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04891" w14:textId="77777777" w:rsidR="00A46751" w:rsidRPr="008336AA" w:rsidRDefault="00247DC5" w:rsidP="000A1DE3">
      <w:pPr>
        <w:pBdr>
          <w:bottom w:val="single" w:sz="12" w:space="1" w:color="auto"/>
        </w:pBdr>
        <w:spacing w:after="0" w:line="240" w:lineRule="auto"/>
        <w:ind w:right="80"/>
        <w:jc w:val="center"/>
        <w:rPr>
          <w:rFonts w:asciiTheme="minorHAnsi" w:hAnsiTheme="minorHAnsi" w:cstheme="minorHAnsi"/>
          <w:b/>
        </w:rPr>
      </w:pPr>
      <w:r w:rsidRPr="008336AA">
        <w:rPr>
          <w:rFonts w:asciiTheme="minorHAnsi" w:hAnsiTheme="minorHAnsi" w:cstheme="minorHAnsi"/>
          <w:b/>
        </w:rPr>
        <w:t>CONTRATO DE PRESTAÇÃO DE SERVIÇOS</w:t>
      </w:r>
    </w:p>
    <w:p w14:paraId="7C547D55" w14:textId="7E67F202" w:rsidR="006329D6" w:rsidRPr="008336AA" w:rsidRDefault="00A46751" w:rsidP="1A10C678">
      <w:pPr>
        <w:spacing w:after="0" w:line="240" w:lineRule="auto"/>
        <w:ind w:left="567"/>
        <w:jc w:val="right"/>
        <w:rPr>
          <w:rFonts w:asciiTheme="minorHAnsi" w:hAnsiTheme="minorHAnsi" w:cstheme="minorBidi"/>
          <w:highlight w:val="yellow"/>
        </w:rPr>
      </w:pPr>
      <w:bookmarkStart w:id="0" w:name="_heading=h.1fob9te"/>
      <w:bookmarkEnd w:id="0"/>
      <w:r w:rsidRPr="1A10C678">
        <w:rPr>
          <w:rFonts w:asciiTheme="minorHAnsi" w:hAnsiTheme="minorHAnsi" w:cstheme="minorBidi"/>
          <w:highlight w:val="yellow"/>
        </w:rPr>
        <w:t xml:space="preserve">Contrato </w:t>
      </w:r>
      <w:r w:rsidR="00F24113" w:rsidRPr="1A10C678">
        <w:rPr>
          <w:rFonts w:asciiTheme="minorHAnsi" w:hAnsiTheme="minorHAnsi" w:cstheme="minorBidi"/>
          <w:highlight w:val="yellow"/>
        </w:rPr>
        <w:t>04</w:t>
      </w:r>
      <w:r w:rsidRPr="1A10C678">
        <w:rPr>
          <w:rFonts w:asciiTheme="minorHAnsi" w:hAnsiTheme="minorHAnsi" w:cstheme="minorBidi"/>
          <w:highlight w:val="yellow"/>
        </w:rPr>
        <w:t>/</w:t>
      </w:r>
      <w:r w:rsidR="00F24113" w:rsidRPr="1A10C678">
        <w:rPr>
          <w:rFonts w:asciiTheme="minorHAnsi" w:hAnsiTheme="minorHAnsi" w:cstheme="minorBidi"/>
          <w:highlight w:val="yellow"/>
        </w:rPr>
        <w:t>2025</w:t>
      </w:r>
    </w:p>
    <w:p w14:paraId="384DA803" w14:textId="77777777" w:rsidR="00A46751" w:rsidRPr="008336AA" w:rsidRDefault="00A46751" w:rsidP="000A1DE3">
      <w:pPr>
        <w:spacing w:after="0" w:line="240" w:lineRule="auto"/>
        <w:rPr>
          <w:rFonts w:asciiTheme="minorHAnsi" w:hAnsiTheme="minorHAnsi" w:cstheme="minorHAnsi"/>
        </w:rPr>
      </w:pPr>
    </w:p>
    <w:p w14:paraId="5059185E" w14:textId="7E8E688B" w:rsidR="006329D6" w:rsidRPr="008336AA" w:rsidRDefault="00247DC5" w:rsidP="000A1DE3">
      <w:pPr>
        <w:spacing w:after="0" w:line="240" w:lineRule="auto"/>
        <w:rPr>
          <w:rFonts w:asciiTheme="minorHAnsi" w:hAnsiTheme="minorHAnsi" w:cstheme="minorHAnsi"/>
        </w:rPr>
      </w:pPr>
      <w:r w:rsidRPr="008336AA">
        <w:rPr>
          <w:rFonts w:asciiTheme="minorHAnsi" w:hAnsiTheme="minorHAnsi" w:cstheme="minorHAnsi"/>
        </w:rPr>
        <w:t>Pelo presente instrumento particular, de um lado, como “</w:t>
      </w:r>
      <w:r w:rsidRPr="008336AA">
        <w:rPr>
          <w:rFonts w:asciiTheme="minorHAnsi" w:hAnsiTheme="minorHAnsi" w:cstheme="minorHAnsi"/>
          <w:b/>
        </w:rPr>
        <w:t>CONTRATANTE</w:t>
      </w:r>
      <w:r w:rsidRPr="008336AA">
        <w:rPr>
          <w:rFonts w:asciiTheme="minorHAnsi" w:hAnsiTheme="minorHAnsi" w:cstheme="minorHAnsi"/>
        </w:rPr>
        <w:t>”:</w:t>
      </w:r>
    </w:p>
    <w:p w14:paraId="0508BCF9" w14:textId="6D1E9092" w:rsidR="006329D6" w:rsidRPr="008336AA" w:rsidRDefault="00247DC5" w:rsidP="000A1DE3">
      <w:pPr>
        <w:spacing w:line="240" w:lineRule="auto"/>
        <w:jc w:val="both"/>
        <w:rPr>
          <w:rFonts w:asciiTheme="minorHAnsi" w:hAnsiTheme="minorHAnsi" w:cstheme="minorHAnsi"/>
        </w:rPr>
      </w:pPr>
      <w:r w:rsidRPr="008336AA">
        <w:rPr>
          <w:rFonts w:asciiTheme="minorHAnsi" w:hAnsiTheme="minorHAnsi" w:cstheme="minorHAnsi"/>
        </w:rPr>
        <w:br/>
      </w:r>
      <w:r w:rsidRPr="008336AA">
        <w:rPr>
          <w:rFonts w:asciiTheme="minorHAnsi" w:hAnsiTheme="minorHAnsi" w:cstheme="minorHAnsi"/>
          <w:b/>
        </w:rPr>
        <w:t>SETEG - SOLUÇÕES GEOLÓGICAS E AMBIENTAIS LTDA</w:t>
      </w:r>
      <w:r w:rsidRPr="008336AA">
        <w:rPr>
          <w:rFonts w:asciiTheme="minorHAnsi" w:hAnsiTheme="minorHAnsi" w:cstheme="minorHAnsi"/>
        </w:rPr>
        <w:t xml:space="preserve">, pessoa jurídica de direito privado, inscrita no CNPJ sob o nº 35.237.262/0001-59, com contrato social arquivado com registro na Junta Comercial do Estado do Ceará sob o NIRE 23200470522, com sede na </w:t>
      </w:r>
      <w:r w:rsidR="007C331E" w:rsidRPr="008336AA">
        <w:rPr>
          <w:rFonts w:asciiTheme="minorHAnsi" w:hAnsiTheme="minorHAnsi" w:cstheme="minorHAnsi"/>
        </w:rPr>
        <w:t xml:space="preserve">Rua Zezito Gomes, nº 410, Timbu, Eusébio/CE, CEP: 61.777-270 </w:t>
      </w:r>
      <w:r w:rsidRPr="008336AA">
        <w:rPr>
          <w:rFonts w:asciiTheme="minorHAnsi" w:hAnsiTheme="minorHAnsi" w:cstheme="minorHAnsi"/>
        </w:rPr>
        <w:t>(“</w:t>
      </w:r>
      <w:r w:rsidRPr="008336AA">
        <w:rPr>
          <w:rFonts w:asciiTheme="minorHAnsi" w:hAnsiTheme="minorHAnsi" w:cstheme="minorHAnsi"/>
          <w:b/>
        </w:rPr>
        <w:t>SETEG</w:t>
      </w:r>
      <w:r w:rsidRPr="008336AA">
        <w:rPr>
          <w:rFonts w:asciiTheme="minorHAnsi" w:hAnsiTheme="minorHAnsi" w:cstheme="minorHAnsi"/>
        </w:rPr>
        <w:t xml:space="preserve">”), neste ato representada por seu administrador </w:t>
      </w:r>
      <w:r w:rsidRPr="008336AA">
        <w:rPr>
          <w:rFonts w:asciiTheme="minorHAnsi" w:hAnsiTheme="minorHAnsi" w:cstheme="minorHAnsi"/>
          <w:b/>
        </w:rPr>
        <w:t>MATHEUS FONTENELLE XIMENES DE FARIAS</w:t>
      </w:r>
      <w:r w:rsidRPr="008336AA">
        <w:rPr>
          <w:rFonts w:asciiTheme="minorHAnsi" w:hAnsiTheme="minorHAnsi" w:cstheme="minorHAnsi"/>
        </w:rPr>
        <w:t>, brasileiro, casado sob o regime de comunhão parcial de bens, biólogo, inscrito no CPF sob o nº 630.555.383-15, portador do documento de identidade de nº 00913923006 DETRAN/CE, com endereço profissional retro informado. (“</w:t>
      </w:r>
      <w:r w:rsidRPr="008336AA">
        <w:rPr>
          <w:rFonts w:asciiTheme="minorHAnsi" w:hAnsiTheme="minorHAnsi" w:cstheme="minorHAnsi"/>
          <w:b/>
        </w:rPr>
        <w:t>CONTRATANTE</w:t>
      </w:r>
      <w:r w:rsidRPr="008336AA">
        <w:rPr>
          <w:rFonts w:asciiTheme="minorHAnsi" w:hAnsiTheme="minorHAnsi" w:cstheme="minorHAnsi"/>
        </w:rPr>
        <w:t xml:space="preserve">”); </w:t>
      </w:r>
    </w:p>
    <w:p w14:paraId="3B46425F" w14:textId="77777777" w:rsidR="006329D6" w:rsidRPr="008336AA" w:rsidRDefault="006329D6" w:rsidP="000A1DE3">
      <w:pPr>
        <w:spacing w:after="0" w:line="240" w:lineRule="auto"/>
        <w:ind w:left="567"/>
        <w:rPr>
          <w:rFonts w:asciiTheme="minorHAnsi" w:hAnsiTheme="minorHAnsi" w:cstheme="minorHAnsi"/>
        </w:rPr>
      </w:pPr>
    </w:p>
    <w:p w14:paraId="116D0CE8" w14:textId="77777777" w:rsidR="006329D6" w:rsidRPr="008336AA" w:rsidRDefault="00247DC5" w:rsidP="000A1DE3">
      <w:pPr>
        <w:spacing w:after="0" w:line="240" w:lineRule="auto"/>
        <w:rPr>
          <w:rFonts w:asciiTheme="minorHAnsi" w:hAnsiTheme="minorHAnsi" w:cstheme="minorHAnsi"/>
        </w:rPr>
      </w:pPr>
      <w:r w:rsidRPr="008336AA">
        <w:rPr>
          <w:rFonts w:asciiTheme="minorHAnsi" w:hAnsiTheme="minorHAnsi" w:cstheme="minorHAnsi"/>
        </w:rPr>
        <w:t>E de outro lado, na qualidade de “</w:t>
      </w:r>
      <w:r w:rsidRPr="008336AA">
        <w:rPr>
          <w:rFonts w:asciiTheme="minorHAnsi" w:hAnsiTheme="minorHAnsi" w:cstheme="minorHAnsi"/>
          <w:b/>
        </w:rPr>
        <w:t>CONTRATADA</w:t>
      </w:r>
      <w:r w:rsidRPr="008336AA">
        <w:rPr>
          <w:rFonts w:asciiTheme="minorHAnsi" w:hAnsiTheme="minorHAnsi" w:cstheme="minorHAnsi"/>
        </w:rPr>
        <w:t>”:</w:t>
      </w:r>
    </w:p>
    <w:p w14:paraId="2E07CE92" w14:textId="0262B452" w:rsidR="006329D6" w:rsidRPr="008336AA" w:rsidRDefault="006329D6" w:rsidP="5445917F">
      <w:pPr>
        <w:spacing w:after="0" w:line="240" w:lineRule="auto"/>
        <w:rPr>
          <w:rFonts w:asciiTheme="minorHAnsi" w:hAnsiTheme="minorHAnsi" w:cstheme="minorBidi"/>
        </w:rPr>
      </w:pPr>
    </w:p>
    <w:p w14:paraId="5B6A2460" w14:textId="5944EF25" w:rsidR="0291A3BA" w:rsidRPr="008336AA" w:rsidRDefault="0291A3BA" w:rsidP="5445917F">
      <w:pPr>
        <w:spacing w:line="257" w:lineRule="auto"/>
        <w:jc w:val="both"/>
      </w:pPr>
      <w:r w:rsidRPr="1A10C678">
        <w:rPr>
          <w:b/>
          <w:bCs/>
          <w:highlight w:val="yellow"/>
        </w:rPr>
        <w:t>Edson Pereira da Silva</w:t>
      </w:r>
      <w:r w:rsidRPr="1A10C678">
        <w:rPr>
          <w:highlight w:val="yellow"/>
        </w:rPr>
        <w:t>, brasileiro, solteiro, Assistente Ambiental, portadora da carteira de identidade de n° 7519098, inscrita no CPF sob o n°</w:t>
      </w:r>
      <w:r w:rsidRPr="1A10C678">
        <w:rPr>
          <w:color w:val="222222"/>
          <w:highlight w:val="yellow"/>
        </w:rPr>
        <w:t xml:space="preserve"> 626.221.273-67</w:t>
      </w:r>
      <w:r w:rsidRPr="1A10C678">
        <w:rPr>
          <w:highlight w:val="yellow"/>
        </w:rPr>
        <w:t>, com endereço residencial na Serra dos caboclos – Caldeirão Grande do Piauí-PI.</w:t>
      </w:r>
      <w:r>
        <w:t xml:space="preserve"> (“</w:t>
      </w:r>
      <w:r w:rsidRPr="1A10C678">
        <w:rPr>
          <w:b/>
          <w:bCs/>
        </w:rPr>
        <w:t>CONTRATADA</w:t>
      </w:r>
      <w:r>
        <w:t>”)</w:t>
      </w:r>
    </w:p>
    <w:p w14:paraId="7C8C7407" w14:textId="77777777" w:rsidR="006329D6" w:rsidRPr="008336AA" w:rsidRDefault="00247DC5" w:rsidP="000A1DE3">
      <w:pPr>
        <w:spacing w:after="0" w:line="240" w:lineRule="auto"/>
        <w:ind w:left="567"/>
        <w:rPr>
          <w:rFonts w:asciiTheme="minorHAnsi" w:hAnsiTheme="minorHAnsi" w:cstheme="minorHAnsi"/>
        </w:rPr>
      </w:pPr>
      <w:bookmarkStart w:id="1" w:name="_heading=h.tyjcwt" w:colFirst="0" w:colLast="0"/>
      <w:bookmarkEnd w:id="1"/>
      <w:r w:rsidRPr="008336AA">
        <w:rPr>
          <w:rFonts w:asciiTheme="minorHAnsi" w:hAnsiTheme="minorHAnsi" w:cstheme="minorHAnsi"/>
        </w:rPr>
        <w:tab/>
      </w:r>
    </w:p>
    <w:p w14:paraId="334C2B34" w14:textId="77777777" w:rsidR="006329D6" w:rsidRPr="008336AA" w:rsidRDefault="00247DC5" w:rsidP="004C2F29">
      <w:pPr>
        <w:spacing w:line="240" w:lineRule="auto"/>
        <w:jc w:val="both"/>
        <w:rPr>
          <w:rFonts w:asciiTheme="minorHAnsi" w:hAnsiTheme="minorHAnsi" w:cstheme="minorHAnsi"/>
        </w:rPr>
      </w:pPr>
      <w:r w:rsidRPr="008336AA">
        <w:rPr>
          <w:rFonts w:asciiTheme="minorHAnsi" w:hAnsiTheme="minorHAnsi" w:cstheme="minorHAnsi"/>
        </w:rPr>
        <w:t>Tratados por “</w:t>
      </w:r>
      <w:r w:rsidRPr="008336AA">
        <w:rPr>
          <w:rFonts w:asciiTheme="minorHAnsi" w:hAnsiTheme="minorHAnsi" w:cstheme="minorHAnsi"/>
          <w:b/>
        </w:rPr>
        <w:t>Parte</w:t>
      </w:r>
      <w:r w:rsidRPr="008336AA">
        <w:rPr>
          <w:rFonts w:asciiTheme="minorHAnsi" w:hAnsiTheme="minorHAnsi" w:cstheme="minorHAnsi"/>
        </w:rPr>
        <w:t>” quando tratados individualmente e, quando em conjunto, por “</w:t>
      </w:r>
      <w:r w:rsidRPr="008336AA">
        <w:rPr>
          <w:rFonts w:asciiTheme="minorHAnsi" w:hAnsiTheme="minorHAnsi" w:cstheme="minorHAnsi"/>
          <w:b/>
        </w:rPr>
        <w:t>Partes</w:t>
      </w:r>
      <w:r w:rsidRPr="008336AA">
        <w:rPr>
          <w:rFonts w:asciiTheme="minorHAnsi" w:hAnsiTheme="minorHAnsi" w:cstheme="minorHAnsi"/>
        </w:rPr>
        <w:t xml:space="preserve">”, firmam o presente </w:t>
      </w:r>
      <w:r w:rsidRPr="008336AA">
        <w:rPr>
          <w:rFonts w:asciiTheme="minorHAnsi" w:hAnsiTheme="minorHAnsi" w:cstheme="minorHAnsi"/>
          <w:b/>
        </w:rPr>
        <w:t xml:space="preserve">Contrato de Prestação de Serviços </w:t>
      </w:r>
      <w:r w:rsidRPr="008336AA">
        <w:rPr>
          <w:rFonts w:asciiTheme="minorHAnsi" w:hAnsiTheme="minorHAnsi" w:cstheme="minorHAnsi"/>
        </w:rPr>
        <w:t>(“</w:t>
      </w:r>
      <w:r w:rsidRPr="008336AA">
        <w:rPr>
          <w:rFonts w:asciiTheme="minorHAnsi" w:hAnsiTheme="minorHAnsi" w:cstheme="minorHAnsi"/>
          <w:b/>
        </w:rPr>
        <w:t>Contrato</w:t>
      </w:r>
      <w:r w:rsidRPr="008336AA">
        <w:rPr>
          <w:rFonts w:asciiTheme="minorHAnsi" w:hAnsiTheme="minorHAnsi" w:cstheme="minorHAnsi"/>
        </w:rPr>
        <w:t>”) pela melhor forma em direito admitida, dando tudo por bom, firme e valioso, considerando as cláusulas e condições que se seguem:</w:t>
      </w:r>
    </w:p>
    <w:p w14:paraId="0C222AB5" w14:textId="77777777" w:rsidR="006329D6" w:rsidRPr="008336AA" w:rsidRDefault="006329D6" w:rsidP="000A1DE3">
      <w:pPr>
        <w:spacing w:after="0" w:line="240" w:lineRule="auto"/>
        <w:jc w:val="center"/>
        <w:rPr>
          <w:rFonts w:asciiTheme="minorHAnsi" w:hAnsiTheme="minorHAnsi" w:cstheme="minorHAnsi"/>
          <w:b/>
        </w:rPr>
      </w:pPr>
    </w:p>
    <w:p w14:paraId="15CD19CE" w14:textId="77777777" w:rsidR="006329D6" w:rsidRPr="008336AA" w:rsidRDefault="00247DC5" w:rsidP="000A1DE3">
      <w:pPr>
        <w:spacing w:after="0" w:line="240" w:lineRule="auto"/>
        <w:jc w:val="center"/>
        <w:rPr>
          <w:rFonts w:asciiTheme="minorHAnsi" w:hAnsiTheme="minorHAnsi" w:cstheme="minorHAnsi"/>
          <w:b/>
        </w:rPr>
      </w:pPr>
      <w:r w:rsidRPr="008336AA">
        <w:rPr>
          <w:rFonts w:asciiTheme="minorHAnsi" w:hAnsiTheme="minorHAnsi" w:cstheme="minorHAnsi"/>
          <w:b/>
        </w:rPr>
        <w:t>I – DO OBJETO DO CONTRATO</w:t>
      </w:r>
    </w:p>
    <w:p w14:paraId="7863A237" w14:textId="77777777" w:rsidR="006329D6" w:rsidRPr="008336AA" w:rsidRDefault="00247DC5" w:rsidP="000A1DE3">
      <w:pPr>
        <w:spacing w:after="0" w:line="240" w:lineRule="auto"/>
        <w:rPr>
          <w:rFonts w:asciiTheme="minorHAnsi" w:hAnsiTheme="minorHAnsi" w:cstheme="minorHAnsi"/>
        </w:rPr>
      </w:pPr>
      <w:r w:rsidRPr="008336AA">
        <w:rPr>
          <w:rFonts w:asciiTheme="minorHAnsi" w:hAnsiTheme="minorHAnsi" w:cstheme="minorHAnsi"/>
        </w:rPr>
        <w:t xml:space="preserve">  </w:t>
      </w:r>
    </w:p>
    <w:p w14:paraId="755B68D5" w14:textId="3894AD86" w:rsidR="000A1DE3" w:rsidRPr="004C2F29" w:rsidRDefault="00247DC5" w:rsidP="008D59D6">
      <w:pPr>
        <w:numPr>
          <w:ilvl w:val="0"/>
          <w:numId w:val="1"/>
        </w:numPr>
        <w:pBdr>
          <w:top w:val="nil"/>
          <w:left w:val="nil"/>
          <w:bottom w:val="nil"/>
          <w:right w:val="nil"/>
          <w:between w:val="nil"/>
        </w:pBdr>
        <w:spacing w:after="124" w:line="240" w:lineRule="auto"/>
        <w:ind w:left="-5" w:right="49" w:firstLine="0"/>
        <w:jc w:val="both"/>
        <w:rPr>
          <w:rFonts w:asciiTheme="minorHAnsi" w:hAnsiTheme="minorHAnsi" w:cstheme="minorHAnsi"/>
          <w:color w:val="000000"/>
          <w:sz w:val="20"/>
          <w:szCs w:val="20"/>
        </w:rPr>
      </w:pPr>
      <w:r w:rsidRPr="008336AA">
        <w:rPr>
          <w:rFonts w:asciiTheme="minorHAnsi" w:hAnsiTheme="minorHAnsi" w:cstheme="minorHAnsi"/>
          <w:color w:val="000000"/>
          <w:sz w:val="20"/>
          <w:szCs w:val="20"/>
        </w:rPr>
        <w:t xml:space="preserve">Por meio do </w:t>
      </w:r>
      <w:r w:rsidRPr="004C2F29">
        <w:rPr>
          <w:rFonts w:asciiTheme="minorHAnsi" w:hAnsiTheme="minorHAnsi" w:cstheme="minorHAnsi"/>
          <w:color w:val="000000"/>
          <w:sz w:val="20"/>
          <w:szCs w:val="20"/>
        </w:rPr>
        <w:t xml:space="preserve">presente </w:t>
      </w:r>
      <w:r w:rsidRPr="004C2F29">
        <w:rPr>
          <w:rFonts w:asciiTheme="minorHAnsi" w:hAnsiTheme="minorHAnsi" w:cstheme="minorHAnsi"/>
          <w:b/>
          <w:color w:val="000000"/>
          <w:sz w:val="20"/>
          <w:szCs w:val="20"/>
        </w:rPr>
        <w:t>Contrato</w:t>
      </w:r>
      <w:r w:rsidRPr="004C2F29">
        <w:rPr>
          <w:rFonts w:asciiTheme="minorHAnsi" w:hAnsiTheme="minorHAnsi" w:cstheme="minorHAnsi"/>
          <w:color w:val="000000"/>
          <w:sz w:val="20"/>
          <w:szCs w:val="20"/>
        </w:rPr>
        <w:t xml:space="preserve">, a </w:t>
      </w:r>
      <w:r w:rsidRPr="004C2F29">
        <w:rPr>
          <w:rFonts w:asciiTheme="minorHAnsi" w:hAnsiTheme="minorHAnsi" w:cstheme="minorHAnsi"/>
          <w:b/>
          <w:color w:val="000000"/>
          <w:sz w:val="20"/>
          <w:szCs w:val="20"/>
        </w:rPr>
        <w:t>CONTRATADA</w:t>
      </w:r>
      <w:r w:rsidRPr="004C2F29">
        <w:rPr>
          <w:rFonts w:asciiTheme="minorHAnsi" w:hAnsiTheme="minorHAnsi" w:cstheme="minorHAnsi"/>
          <w:color w:val="000000"/>
          <w:sz w:val="20"/>
          <w:szCs w:val="20"/>
        </w:rPr>
        <w:t xml:space="preserve"> se compromete a realizar serviços específicos de </w:t>
      </w:r>
      <w:r w:rsidR="004C2F29" w:rsidRPr="004C2F29">
        <w:rPr>
          <w:rFonts w:asciiTheme="minorHAnsi" w:hAnsiTheme="minorHAnsi" w:cstheme="minorHAnsi"/>
          <w:color w:val="000000"/>
          <w:sz w:val="20"/>
          <w:szCs w:val="20"/>
          <w:highlight w:val="yellow"/>
        </w:rPr>
        <w:t>r</w:t>
      </w:r>
      <w:r w:rsidR="00CD0F09" w:rsidRPr="004C2F29">
        <w:rPr>
          <w:rFonts w:asciiTheme="minorHAnsi" w:hAnsiTheme="minorHAnsi" w:cstheme="minorHAnsi"/>
          <w:color w:val="222222"/>
          <w:sz w:val="20"/>
          <w:szCs w:val="20"/>
          <w:highlight w:val="yellow"/>
          <w:shd w:val="clear" w:color="auto" w:fill="FFFFFF"/>
        </w:rPr>
        <w:t>ealização das campanhas de monitoramento de Ruídos (CG1 e CG2), Vibração (CG1) e Colisões (CG2), no Complexo Caldeirão Grande do Piaui; Planilhamento e entrega de dados dos referidos campos</w:t>
      </w:r>
      <w:r w:rsidR="008D59D6" w:rsidRPr="004C2F29">
        <w:rPr>
          <w:rFonts w:asciiTheme="minorHAnsi" w:hAnsiTheme="minorHAnsi" w:cstheme="minorHAnsi"/>
          <w:color w:val="000000"/>
          <w:sz w:val="20"/>
          <w:szCs w:val="20"/>
        </w:rPr>
        <w:t xml:space="preserve">, conforme estratégia elaborada e previamente alinhada junto à </w:t>
      </w:r>
      <w:r w:rsidR="008D59D6" w:rsidRPr="004C2F29">
        <w:rPr>
          <w:rFonts w:asciiTheme="minorHAnsi" w:hAnsiTheme="minorHAnsi" w:cstheme="minorHAnsi"/>
          <w:b/>
          <w:bCs/>
          <w:color w:val="000000"/>
          <w:sz w:val="20"/>
          <w:szCs w:val="20"/>
        </w:rPr>
        <w:t>CONTRATANTE</w:t>
      </w:r>
      <w:r w:rsidR="008D59D6" w:rsidRPr="004C2F29">
        <w:rPr>
          <w:rFonts w:asciiTheme="minorHAnsi" w:hAnsiTheme="minorHAnsi" w:cstheme="minorHAnsi"/>
          <w:color w:val="000000"/>
          <w:sz w:val="20"/>
          <w:szCs w:val="20"/>
        </w:rPr>
        <w:t>.</w:t>
      </w:r>
    </w:p>
    <w:p w14:paraId="7C59C91F" w14:textId="77777777" w:rsidR="00CD0F09" w:rsidRPr="008336AA" w:rsidRDefault="00CD0F09" w:rsidP="000A1DE3">
      <w:pPr>
        <w:spacing w:after="0" w:line="240" w:lineRule="auto"/>
        <w:jc w:val="center"/>
        <w:rPr>
          <w:rFonts w:asciiTheme="minorHAnsi" w:hAnsiTheme="minorHAnsi" w:cstheme="minorHAnsi"/>
          <w:b/>
        </w:rPr>
      </w:pPr>
    </w:p>
    <w:p w14:paraId="0894DA46" w14:textId="145BA8A1" w:rsidR="006329D6" w:rsidRPr="008336AA" w:rsidRDefault="00247DC5" w:rsidP="000A1DE3">
      <w:pPr>
        <w:spacing w:after="0" w:line="240" w:lineRule="auto"/>
        <w:jc w:val="center"/>
        <w:rPr>
          <w:rFonts w:asciiTheme="minorHAnsi" w:hAnsiTheme="minorHAnsi" w:cstheme="minorHAnsi"/>
          <w:b/>
        </w:rPr>
      </w:pPr>
      <w:r w:rsidRPr="008336AA">
        <w:rPr>
          <w:rFonts w:asciiTheme="minorHAnsi" w:hAnsiTheme="minorHAnsi" w:cstheme="minorHAnsi"/>
          <w:b/>
        </w:rPr>
        <w:t>II – DO LOCAL DA PRESTAÇÃO DOS SERVIÇOS</w:t>
      </w:r>
    </w:p>
    <w:p w14:paraId="5186721D" w14:textId="77777777" w:rsidR="006329D6" w:rsidRPr="008336AA" w:rsidRDefault="006329D6" w:rsidP="000A1DE3">
      <w:pPr>
        <w:spacing w:after="0" w:line="240" w:lineRule="auto"/>
        <w:jc w:val="center"/>
        <w:rPr>
          <w:rFonts w:asciiTheme="minorHAnsi" w:hAnsiTheme="minorHAnsi" w:cstheme="minorHAnsi"/>
        </w:rPr>
      </w:pPr>
    </w:p>
    <w:p w14:paraId="4D25B437" w14:textId="4B43584C" w:rsidR="0B7114C6" w:rsidRPr="008336AA" w:rsidRDefault="0B7114C6" w:rsidP="5445917F">
      <w:pPr>
        <w:numPr>
          <w:ilvl w:val="0"/>
          <w:numId w:val="1"/>
        </w:numPr>
        <w:spacing w:after="240" w:line="240" w:lineRule="auto"/>
        <w:ind w:left="0" w:firstLine="0"/>
        <w:jc w:val="both"/>
        <w:rPr>
          <w:rFonts w:asciiTheme="minorHAnsi" w:hAnsiTheme="minorHAnsi" w:cstheme="minorBidi"/>
          <w:color w:val="000000" w:themeColor="text1"/>
        </w:rPr>
      </w:pPr>
      <w:r w:rsidRPr="008336AA">
        <w:rPr>
          <w:rFonts w:asciiTheme="minorHAnsi" w:hAnsiTheme="minorHAnsi" w:cstheme="minorBidi"/>
          <w:color w:val="000000" w:themeColor="text1"/>
        </w:rPr>
        <w:t>Cláusula 2ª.</w:t>
      </w:r>
      <w:r w:rsidRPr="008336AA">
        <w:tab/>
      </w:r>
      <w:r w:rsidRPr="008336AA">
        <w:rPr>
          <w:rFonts w:asciiTheme="minorHAnsi" w:hAnsiTheme="minorHAnsi" w:cstheme="minorBidi"/>
          <w:color w:val="000000" w:themeColor="text1"/>
        </w:rPr>
        <w:t>Os serviços serão desempenhados em local definido em acordo prévio entre as Partes, para a execução das atividades destacadas no objeto.</w:t>
      </w:r>
    </w:p>
    <w:p w14:paraId="246C2589" w14:textId="1357BA73" w:rsidR="0B7114C6" w:rsidRPr="008336AA" w:rsidRDefault="0B7114C6" w:rsidP="5445917F">
      <w:pPr>
        <w:spacing w:before="240" w:after="240"/>
        <w:jc w:val="both"/>
      </w:pPr>
      <w:r w:rsidRPr="00901A2A">
        <w:rPr>
          <w:highlight w:val="yellow"/>
        </w:rPr>
        <w:t>Projeto: IBITU – CG1/CG2</w:t>
      </w:r>
    </w:p>
    <w:p w14:paraId="61F4C5D3" w14:textId="77777777" w:rsidR="000A1DE3" w:rsidRPr="008336AA" w:rsidRDefault="000A1DE3" w:rsidP="000A1DE3">
      <w:pPr>
        <w:spacing w:after="0" w:line="240" w:lineRule="auto"/>
        <w:jc w:val="center"/>
        <w:rPr>
          <w:rFonts w:asciiTheme="minorHAnsi" w:hAnsiTheme="minorHAnsi" w:cstheme="minorHAnsi"/>
          <w:b/>
        </w:rPr>
      </w:pPr>
    </w:p>
    <w:p w14:paraId="544B74D5" w14:textId="6F85254C" w:rsidR="006329D6" w:rsidRPr="008336AA" w:rsidRDefault="00247DC5" w:rsidP="000A1DE3">
      <w:pPr>
        <w:spacing w:after="0" w:line="240" w:lineRule="auto"/>
        <w:jc w:val="center"/>
        <w:rPr>
          <w:rFonts w:asciiTheme="minorHAnsi" w:hAnsiTheme="minorHAnsi" w:cstheme="minorHAnsi"/>
          <w:b/>
        </w:rPr>
      </w:pPr>
      <w:r w:rsidRPr="008336AA">
        <w:rPr>
          <w:rFonts w:asciiTheme="minorHAnsi" w:hAnsiTheme="minorHAnsi" w:cstheme="minorHAnsi"/>
          <w:b/>
        </w:rPr>
        <w:t>III – DO PREÇO E FORMA DE PAGAMENTO</w:t>
      </w:r>
    </w:p>
    <w:p w14:paraId="6DCE034A" w14:textId="77777777" w:rsidR="006329D6" w:rsidRPr="008336AA" w:rsidRDefault="006329D6" w:rsidP="000A1DE3">
      <w:pPr>
        <w:spacing w:after="0" w:line="240" w:lineRule="auto"/>
        <w:jc w:val="center"/>
        <w:rPr>
          <w:rFonts w:asciiTheme="minorHAnsi" w:hAnsiTheme="minorHAnsi" w:cstheme="minorHAnsi"/>
        </w:rPr>
      </w:pPr>
    </w:p>
    <w:p w14:paraId="535C9AC9" w14:textId="309A5467" w:rsidR="365FD8A0" w:rsidRPr="008336AA" w:rsidRDefault="00E1669B" w:rsidP="5445917F">
      <w:pPr>
        <w:numPr>
          <w:ilvl w:val="0"/>
          <w:numId w:val="1"/>
        </w:numPr>
        <w:spacing w:after="240" w:line="240" w:lineRule="auto"/>
        <w:ind w:left="0" w:firstLine="0"/>
        <w:jc w:val="both"/>
        <w:rPr>
          <w:rFonts w:asciiTheme="minorHAnsi" w:hAnsiTheme="minorHAnsi" w:cstheme="minorBidi"/>
          <w:color w:val="000000" w:themeColor="text1"/>
        </w:rPr>
      </w:pPr>
      <w:r w:rsidRPr="00E1669B">
        <w:rPr>
          <w:color w:val="000000" w:themeColor="text1"/>
        </w:rPr>
        <w:t xml:space="preserve">Pela execução dos serviços objeto deste contrato, a CONTRATANTE pagará ao(à) </w:t>
      </w:r>
      <w:r w:rsidRPr="00776CAB">
        <w:rPr>
          <w:b/>
          <w:bCs/>
          <w:color w:val="000000" w:themeColor="text1"/>
        </w:rPr>
        <w:t>CONTRATADO</w:t>
      </w:r>
      <w:r w:rsidR="00776CAB">
        <w:rPr>
          <w:b/>
          <w:bCs/>
          <w:color w:val="000000" w:themeColor="text1"/>
        </w:rPr>
        <w:t xml:space="preserve"> </w:t>
      </w:r>
      <w:r w:rsidRPr="00776CAB">
        <w:rPr>
          <w:b/>
          <w:bCs/>
          <w:color w:val="000000" w:themeColor="text1"/>
        </w:rPr>
        <w:t>(A</w:t>
      </w:r>
      <w:r w:rsidRPr="001F5BD2">
        <w:rPr>
          <w:b/>
          <w:bCs/>
          <w:color w:val="000000" w:themeColor="text1"/>
        </w:rPr>
        <w:t xml:space="preserve">) </w:t>
      </w:r>
      <w:r w:rsidRPr="00E1669B">
        <w:rPr>
          <w:color w:val="000000" w:themeColor="text1"/>
        </w:rPr>
        <w:t xml:space="preserve">o valor total de </w:t>
      </w:r>
      <w:r w:rsidRPr="001F5BD2">
        <w:rPr>
          <w:color w:val="000000" w:themeColor="text1"/>
          <w:highlight w:val="yellow"/>
        </w:rPr>
        <w:t>R$ 720,00 (setecentos e vinte reais)</w:t>
      </w:r>
      <w:r w:rsidRPr="00E1669B">
        <w:rPr>
          <w:color w:val="000000" w:themeColor="text1"/>
        </w:rPr>
        <w:t xml:space="preserve">. </w:t>
      </w:r>
      <w:r w:rsidRPr="001F5BD2">
        <w:rPr>
          <w:color w:val="000000" w:themeColor="text1"/>
          <w:highlight w:val="yellow"/>
        </w:rPr>
        <w:t>O pagamento será realizado em parcela única, após a conclusão das atividades previstas no contrato, mediante validação da entrega e cumprimento das obrigações pactuadas</w:t>
      </w:r>
      <w:r w:rsidRPr="00E1669B">
        <w:rPr>
          <w:color w:val="000000" w:themeColor="text1"/>
        </w:rPr>
        <w:t>.</w:t>
      </w:r>
    </w:p>
    <w:p w14:paraId="122EF3F2" w14:textId="4A977982" w:rsidR="006329D6" w:rsidRPr="008336AA" w:rsidRDefault="00247DC5" w:rsidP="000A1DE3">
      <w:pPr>
        <w:numPr>
          <w:ilvl w:val="0"/>
          <w:numId w:val="1"/>
        </w:numPr>
        <w:pBdr>
          <w:top w:val="nil"/>
          <w:left w:val="nil"/>
          <w:bottom w:val="nil"/>
          <w:right w:val="nil"/>
          <w:between w:val="nil"/>
        </w:pBdr>
        <w:spacing w:after="240" w:line="240" w:lineRule="auto"/>
        <w:ind w:left="0" w:firstLine="0"/>
        <w:jc w:val="both"/>
        <w:rPr>
          <w:rFonts w:asciiTheme="minorHAnsi" w:hAnsiTheme="minorHAnsi" w:cstheme="minorHAnsi"/>
          <w:color w:val="000000"/>
        </w:rPr>
      </w:pPr>
      <w:r w:rsidRPr="008336AA">
        <w:rPr>
          <w:rFonts w:asciiTheme="minorHAnsi" w:hAnsiTheme="minorHAnsi" w:cstheme="minorHAnsi"/>
          <w:color w:val="000000"/>
        </w:rPr>
        <w:t xml:space="preserve">Os pagamentos mencionados deverão ser realizados por transferência bancária em conta de titularidade da </w:t>
      </w:r>
      <w:r w:rsidRPr="008336AA">
        <w:rPr>
          <w:rFonts w:asciiTheme="minorHAnsi" w:hAnsiTheme="minorHAnsi" w:cstheme="minorHAnsi"/>
          <w:b/>
          <w:color w:val="000000"/>
        </w:rPr>
        <w:t>CONTRATADA</w:t>
      </w:r>
      <w:r w:rsidRPr="008336AA">
        <w:rPr>
          <w:rFonts w:asciiTheme="minorHAnsi" w:hAnsiTheme="minorHAnsi" w:cstheme="minorHAnsi"/>
          <w:color w:val="000000"/>
        </w:rPr>
        <w:t xml:space="preserve">, </w:t>
      </w:r>
      <w:r w:rsidR="00665372" w:rsidRPr="008336AA">
        <w:rPr>
          <w:rFonts w:asciiTheme="minorHAnsi" w:hAnsiTheme="minorHAnsi" w:cstheme="minorHAnsi"/>
          <w:color w:val="000000"/>
        </w:rPr>
        <w:t>a seguir indicada:</w:t>
      </w:r>
    </w:p>
    <w:p w14:paraId="6EFFBC39" w14:textId="4F02AFB9" w:rsidR="00665372" w:rsidRPr="001F5BD2" w:rsidRDefault="00665372" w:rsidP="000A1DE3">
      <w:pPr>
        <w:pBdr>
          <w:top w:val="nil"/>
          <w:left w:val="nil"/>
          <w:bottom w:val="nil"/>
          <w:right w:val="nil"/>
          <w:between w:val="nil"/>
        </w:pBdr>
        <w:spacing w:after="0" w:line="240" w:lineRule="auto"/>
        <w:jc w:val="both"/>
        <w:rPr>
          <w:rFonts w:asciiTheme="minorHAnsi" w:hAnsiTheme="minorHAnsi" w:cstheme="minorHAnsi"/>
          <w:color w:val="000000"/>
          <w:highlight w:val="yellow"/>
        </w:rPr>
      </w:pPr>
      <w:r w:rsidRPr="001F5BD2">
        <w:rPr>
          <w:rFonts w:asciiTheme="minorHAnsi" w:hAnsiTheme="minorHAnsi" w:cstheme="minorHAnsi"/>
          <w:color w:val="000000"/>
          <w:highlight w:val="yellow"/>
        </w:rPr>
        <w:t>Conta: (...)</w:t>
      </w:r>
    </w:p>
    <w:p w14:paraId="588C8839" w14:textId="741447AF" w:rsidR="00665372" w:rsidRPr="001F5BD2" w:rsidRDefault="00665372" w:rsidP="000A1DE3">
      <w:pPr>
        <w:pBdr>
          <w:top w:val="nil"/>
          <w:left w:val="nil"/>
          <w:bottom w:val="nil"/>
          <w:right w:val="nil"/>
          <w:between w:val="nil"/>
        </w:pBdr>
        <w:spacing w:after="0" w:line="240" w:lineRule="auto"/>
        <w:jc w:val="both"/>
        <w:rPr>
          <w:rFonts w:asciiTheme="minorHAnsi" w:hAnsiTheme="minorHAnsi" w:cstheme="minorHAnsi"/>
          <w:color w:val="000000"/>
          <w:highlight w:val="yellow"/>
        </w:rPr>
      </w:pPr>
      <w:r w:rsidRPr="001F5BD2">
        <w:rPr>
          <w:rFonts w:asciiTheme="minorHAnsi" w:hAnsiTheme="minorHAnsi" w:cstheme="minorHAnsi"/>
          <w:color w:val="000000"/>
          <w:highlight w:val="yellow"/>
        </w:rPr>
        <w:t>Agência: (...)</w:t>
      </w:r>
    </w:p>
    <w:p w14:paraId="0EA61475" w14:textId="45234CA8" w:rsidR="00665372" w:rsidRPr="001F5BD2" w:rsidRDefault="00665372" w:rsidP="000A1DE3">
      <w:pPr>
        <w:pBdr>
          <w:top w:val="nil"/>
          <w:left w:val="nil"/>
          <w:bottom w:val="nil"/>
          <w:right w:val="nil"/>
          <w:between w:val="nil"/>
        </w:pBdr>
        <w:spacing w:after="0" w:line="240" w:lineRule="auto"/>
        <w:jc w:val="both"/>
        <w:rPr>
          <w:rFonts w:asciiTheme="minorHAnsi" w:hAnsiTheme="minorHAnsi" w:cstheme="minorHAnsi"/>
          <w:color w:val="000000"/>
          <w:highlight w:val="yellow"/>
        </w:rPr>
      </w:pPr>
      <w:r w:rsidRPr="001F5BD2">
        <w:rPr>
          <w:rFonts w:asciiTheme="minorHAnsi" w:hAnsiTheme="minorHAnsi" w:cstheme="minorBidi"/>
          <w:color w:val="000000" w:themeColor="text1"/>
          <w:highlight w:val="yellow"/>
        </w:rPr>
        <w:t>Banco: (...)</w:t>
      </w:r>
    </w:p>
    <w:p w14:paraId="483C6E6D" w14:textId="472C7CB4" w:rsidR="0EA2008D" w:rsidRPr="008336AA" w:rsidRDefault="0EA2008D" w:rsidP="5445917F">
      <w:pPr>
        <w:spacing w:after="0"/>
        <w:jc w:val="both"/>
      </w:pPr>
      <w:r w:rsidRPr="001F5BD2">
        <w:rPr>
          <w:color w:val="000000" w:themeColor="text1"/>
          <w:highlight w:val="yellow"/>
        </w:rPr>
        <w:t>PIX</w:t>
      </w:r>
      <w:r w:rsidRPr="001F5BD2">
        <w:rPr>
          <w:color w:val="000000" w:themeColor="text1"/>
          <w:sz w:val="20"/>
          <w:szCs w:val="20"/>
          <w:highlight w:val="yellow"/>
        </w:rPr>
        <w:t xml:space="preserve">: </w:t>
      </w:r>
      <w:r w:rsidRPr="001F5BD2">
        <w:rPr>
          <w:b/>
          <w:bCs/>
          <w:color w:val="222222"/>
          <w:sz w:val="20"/>
          <w:szCs w:val="20"/>
          <w:highlight w:val="yellow"/>
        </w:rPr>
        <w:t xml:space="preserve"> </w:t>
      </w:r>
      <w:r w:rsidRPr="001F5BD2">
        <w:rPr>
          <w:color w:val="222222"/>
          <w:highlight w:val="yellow"/>
        </w:rPr>
        <w:t>626.221.273-67 (CPF)</w:t>
      </w:r>
    </w:p>
    <w:p w14:paraId="46777FE8" w14:textId="57269073" w:rsidR="5445917F" w:rsidRPr="008336AA" w:rsidRDefault="5445917F" w:rsidP="5445917F">
      <w:pPr>
        <w:pBdr>
          <w:top w:val="nil"/>
          <w:left w:val="nil"/>
          <w:bottom w:val="nil"/>
          <w:right w:val="nil"/>
          <w:between w:val="nil"/>
        </w:pBdr>
        <w:spacing w:after="0" w:line="240" w:lineRule="auto"/>
        <w:jc w:val="both"/>
        <w:rPr>
          <w:rFonts w:asciiTheme="minorHAnsi" w:hAnsiTheme="minorHAnsi" w:cstheme="minorBidi"/>
          <w:color w:val="000000" w:themeColor="text1"/>
        </w:rPr>
      </w:pPr>
    </w:p>
    <w:p w14:paraId="0DEC665B" w14:textId="1D11C552" w:rsidR="00E62C6C" w:rsidRPr="008336AA" w:rsidRDefault="00E62C6C" w:rsidP="000A1DE3">
      <w:pPr>
        <w:pBdr>
          <w:top w:val="nil"/>
          <w:left w:val="nil"/>
          <w:bottom w:val="nil"/>
          <w:right w:val="nil"/>
          <w:between w:val="nil"/>
        </w:pBdr>
        <w:spacing w:before="240" w:after="240" w:line="240" w:lineRule="auto"/>
        <w:jc w:val="both"/>
        <w:rPr>
          <w:rFonts w:asciiTheme="minorHAnsi" w:hAnsiTheme="minorHAnsi" w:cstheme="minorHAnsi"/>
          <w:color w:val="000000"/>
        </w:rPr>
      </w:pPr>
      <w:r w:rsidRPr="008336AA">
        <w:rPr>
          <w:rFonts w:asciiTheme="minorHAnsi" w:hAnsiTheme="minorHAnsi" w:cstheme="minorHAnsi"/>
          <w:b/>
          <w:bCs/>
          <w:color w:val="000000"/>
        </w:rPr>
        <w:lastRenderedPageBreak/>
        <w:t xml:space="preserve">Parágrafo único. </w:t>
      </w:r>
      <w:r w:rsidRPr="008336AA">
        <w:rPr>
          <w:rFonts w:asciiTheme="minorHAnsi" w:hAnsiTheme="minorHAnsi" w:cstheme="minorHAnsi"/>
          <w:color w:val="000000"/>
        </w:rPr>
        <w:t xml:space="preserve">Eventuais tributos decorrentes da prestação dos Serviços deverão ser arcados pelas respectivas </w:t>
      </w:r>
      <w:r w:rsidRPr="008336AA">
        <w:rPr>
          <w:rFonts w:asciiTheme="minorHAnsi" w:hAnsiTheme="minorHAnsi" w:cstheme="minorHAnsi"/>
          <w:b/>
          <w:bCs/>
          <w:color w:val="000000"/>
        </w:rPr>
        <w:t>PARTES</w:t>
      </w:r>
      <w:r w:rsidRPr="008336AA">
        <w:rPr>
          <w:rFonts w:asciiTheme="minorHAnsi" w:hAnsiTheme="minorHAnsi" w:cstheme="minorHAnsi"/>
          <w:color w:val="000000"/>
        </w:rPr>
        <w:t>, de acordo com a legislação tributária, e já estão abrangidos pela contraprestação.</w:t>
      </w:r>
    </w:p>
    <w:p w14:paraId="2E515000" w14:textId="0F1CF02F" w:rsidR="006329D6" w:rsidRPr="008336AA" w:rsidRDefault="00247DC5" w:rsidP="000A1DE3">
      <w:pPr>
        <w:numPr>
          <w:ilvl w:val="0"/>
          <w:numId w:val="1"/>
        </w:numPr>
        <w:pBdr>
          <w:top w:val="nil"/>
          <w:left w:val="nil"/>
          <w:bottom w:val="nil"/>
          <w:right w:val="nil"/>
          <w:between w:val="nil"/>
        </w:pBdr>
        <w:spacing w:after="0" w:line="240" w:lineRule="auto"/>
        <w:ind w:left="0" w:firstLine="0"/>
        <w:jc w:val="both"/>
        <w:rPr>
          <w:rFonts w:asciiTheme="minorHAnsi" w:hAnsiTheme="minorHAnsi" w:cstheme="minorHAnsi"/>
          <w:color w:val="000000"/>
        </w:rPr>
      </w:pPr>
      <w:r w:rsidRPr="008336AA">
        <w:rPr>
          <w:rFonts w:asciiTheme="minorHAnsi" w:hAnsiTheme="minorHAnsi" w:cstheme="minorHAnsi"/>
          <w:color w:val="000000"/>
        </w:rPr>
        <w:t xml:space="preserve">Os pagamentos das </w:t>
      </w:r>
      <w:r w:rsidR="008D59D6" w:rsidRPr="008336AA">
        <w:rPr>
          <w:rFonts w:asciiTheme="minorHAnsi" w:hAnsiTheme="minorHAnsi" w:cstheme="minorHAnsi"/>
          <w:color w:val="000000"/>
        </w:rPr>
        <w:t>diárias</w:t>
      </w:r>
      <w:r w:rsidRPr="008336AA">
        <w:rPr>
          <w:rFonts w:asciiTheme="minorHAnsi" w:hAnsiTheme="minorHAnsi" w:cstheme="minorHAnsi"/>
          <w:color w:val="000000"/>
        </w:rPr>
        <w:t>, para efeito de elucidação, considerarão cada mês completo de prestação de Serviços, com eventual pagamento proporcional no caso de prestação dos Serviços em período parcial do correspondente mês.</w:t>
      </w:r>
    </w:p>
    <w:p w14:paraId="59FB3334" w14:textId="77777777" w:rsidR="006329D6" w:rsidRPr="008336AA" w:rsidRDefault="006329D6" w:rsidP="000A1DE3">
      <w:pPr>
        <w:pBdr>
          <w:top w:val="nil"/>
          <w:left w:val="nil"/>
          <w:bottom w:val="nil"/>
          <w:right w:val="nil"/>
          <w:between w:val="nil"/>
        </w:pBdr>
        <w:spacing w:after="0" w:line="240" w:lineRule="auto"/>
        <w:jc w:val="both"/>
        <w:rPr>
          <w:rFonts w:asciiTheme="minorHAnsi" w:hAnsiTheme="minorHAnsi" w:cstheme="minorHAnsi"/>
          <w:color w:val="000000"/>
        </w:rPr>
      </w:pPr>
    </w:p>
    <w:p w14:paraId="0E242F85" w14:textId="7D7412AC" w:rsidR="00685D22" w:rsidRPr="008336AA" w:rsidRDefault="00247DC5" w:rsidP="000A1DE3">
      <w:pPr>
        <w:numPr>
          <w:ilvl w:val="0"/>
          <w:numId w:val="1"/>
        </w:numPr>
        <w:pBdr>
          <w:top w:val="nil"/>
          <w:left w:val="nil"/>
          <w:bottom w:val="nil"/>
          <w:right w:val="nil"/>
          <w:between w:val="nil"/>
        </w:pBdr>
        <w:spacing w:line="240" w:lineRule="auto"/>
        <w:ind w:left="0" w:firstLine="0"/>
        <w:jc w:val="both"/>
        <w:rPr>
          <w:rFonts w:asciiTheme="minorHAnsi" w:hAnsiTheme="minorHAnsi" w:cstheme="minorHAnsi"/>
          <w:color w:val="000000"/>
        </w:rPr>
      </w:pPr>
      <w:r w:rsidRPr="008336AA">
        <w:rPr>
          <w:rFonts w:asciiTheme="minorHAnsi" w:hAnsiTheme="minorHAnsi" w:cstheme="minorHAnsi"/>
          <w:color w:val="000000"/>
        </w:rPr>
        <w:t xml:space="preserve">Todos os pagamentos devidos pela </w:t>
      </w:r>
      <w:r w:rsidRPr="008336AA">
        <w:rPr>
          <w:rFonts w:asciiTheme="minorHAnsi" w:hAnsiTheme="minorHAnsi" w:cstheme="minorHAnsi"/>
          <w:b/>
          <w:color w:val="000000"/>
        </w:rPr>
        <w:t>CONTRATANTE</w:t>
      </w:r>
      <w:r w:rsidRPr="008336AA">
        <w:rPr>
          <w:rFonts w:asciiTheme="minorHAnsi" w:hAnsiTheme="minorHAnsi" w:cstheme="minorHAnsi"/>
          <w:color w:val="000000"/>
        </w:rPr>
        <w:t xml:space="preserve"> à </w:t>
      </w:r>
      <w:r w:rsidRPr="008336AA">
        <w:rPr>
          <w:rFonts w:asciiTheme="minorHAnsi" w:hAnsiTheme="minorHAnsi" w:cstheme="minorHAnsi"/>
          <w:b/>
          <w:color w:val="000000"/>
        </w:rPr>
        <w:t>CONTRATADA</w:t>
      </w:r>
      <w:r w:rsidRPr="008336AA">
        <w:rPr>
          <w:rFonts w:asciiTheme="minorHAnsi" w:hAnsiTheme="minorHAnsi" w:cstheme="minorHAnsi"/>
          <w:color w:val="000000"/>
        </w:rPr>
        <w:t xml:space="preserve"> realizados por meio de crédito em conta corrente de titularidade da </w:t>
      </w:r>
      <w:r w:rsidRPr="008336AA">
        <w:rPr>
          <w:rFonts w:asciiTheme="minorHAnsi" w:hAnsiTheme="minorHAnsi" w:cstheme="minorHAnsi"/>
          <w:b/>
          <w:color w:val="000000"/>
        </w:rPr>
        <w:t>CONTRATADA</w:t>
      </w:r>
      <w:r w:rsidRPr="008336AA">
        <w:rPr>
          <w:rFonts w:asciiTheme="minorHAnsi" w:hAnsiTheme="minorHAnsi" w:cstheme="minorHAnsi"/>
          <w:color w:val="000000"/>
        </w:rPr>
        <w:t xml:space="preserve"> terão o comprovante de depósito como prova inequívoca do respectivo pagamento e mecanismo de outorga automática de quitação por parte da </w:t>
      </w:r>
      <w:r w:rsidRPr="008336AA">
        <w:rPr>
          <w:rFonts w:asciiTheme="minorHAnsi" w:hAnsiTheme="minorHAnsi" w:cstheme="minorHAnsi"/>
          <w:b/>
          <w:color w:val="000000"/>
        </w:rPr>
        <w:t>CONTRATADA</w:t>
      </w:r>
      <w:r w:rsidRPr="008336AA">
        <w:rPr>
          <w:rFonts w:asciiTheme="minorHAnsi" w:hAnsiTheme="minorHAnsi" w:cstheme="minorHAnsi"/>
          <w:color w:val="000000"/>
        </w:rPr>
        <w:t>, da mesma forma, os pagamentos realizados em espécie deverão ser realizados e confirmados por meio de recibo que comprova a devida realização da quitação.</w:t>
      </w:r>
    </w:p>
    <w:p w14:paraId="3BF30B43" w14:textId="7544FE4B" w:rsidR="006329D6" w:rsidRPr="008336AA" w:rsidRDefault="00247DC5" w:rsidP="000A1DE3">
      <w:pPr>
        <w:numPr>
          <w:ilvl w:val="0"/>
          <w:numId w:val="1"/>
        </w:numPr>
        <w:pBdr>
          <w:top w:val="nil"/>
          <w:left w:val="nil"/>
          <w:bottom w:val="nil"/>
          <w:right w:val="nil"/>
          <w:between w:val="nil"/>
        </w:pBdr>
        <w:spacing w:after="0" w:line="240" w:lineRule="auto"/>
        <w:ind w:left="0" w:firstLine="0"/>
        <w:jc w:val="both"/>
        <w:rPr>
          <w:rFonts w:asciiTheme="minorHAnsi" w:hAnsiTheme="minorHAnsi" w:cstheme="minorHAnsi"/>
          <w:color w:val="000000"/>
        </w:rPr>
      </w:pPr>
      <w:r w:rsidRPr="008336AA">
        <w:rPr>
          <w:rFonts w:asciiTheme="minorHAnsi" w:hAnsiTheme="minorHAnsi" w:cstheme="minorHAnsi"/>
          <w:color w:val="000000"/>
        </w:rPr>
        <w:t xml:space="preserve">A </w:t>
      </w:r>
      <w:r w:rsidRPr="008336AA">
        <w:rPr>
          <w:rFonts w:asciiTheme="minorHAnsi" w:hAnsiTheme="minorHAnsi" w:cstheme="minorHAnsi"/>
          <w:b/>
          <w:color w:val="000000"/>
        </w:rPr>
        <w:t>CONTRATADA</w:t>
      </w:r>
      <w:r w:rsidRPr="008336AA">
        <w:rPr>
          <w:rFonts w:asciiTheme="minorHAnsi" w:hAnsiTheme="minorHAnsi" w:cstheme="minorHAnsi"/>
          <w:color w:val="000000"/>
        </w:rPr>
        <w:t xml:space="preserve">, sempre que for solicitada pela </w:t>
      </w:r>
      <w:r w:rsidRPr="008336AA">
        <w:rPr>
          <w:rFonts w:asciiTheme="minorHAnsi" w:hAnsiTheme="minorHAnsi" w:cstheme="minorHAnsi"/>
          <w:b/>
          <w:color w:val="000000"/>
        </w:rPr>
        <w:t>CONTRATANTE</w:t>
      </w:r>
      <w:r w:rsidRPr="008336AA">
        <w:rPr>
          <w:rFonts w:asciiTheme="minorHAnsi" w:hAnsiTheme="minorHAnsi" w:cstheme="minorHAnsi"/>
          <w:color w:val="000000"/>
        </w:rPr>
        <w:t xml:space="preserve">, exibirá os comprovantes dos pagamentos e liquidação de todas as obrigações decorrentes do cumprimento do presente Contrato. </w:t>
      </w:r>
    </w:p>
    <w:p w14:paraId="557FC6DD" w14:textId="77777777" w:rsidR="00685D22" w:rsidRPr="008336AA" w:rsidRDefault="00685D22" w:rsidP="000A1DE3">
      <w:pPr>
        <w:pStyle w:val="ListParagraph"/>
        <w:spacing w:line="240" w:lineRule="auto"/>
        <w:rPr>
          <w:rFonts w:asciiTheme="minorHAnsi" w:hAnsiTheme="minorHAnsi" w:cstheme="minorHAnsi"/>
          <w:color w:val="000000"/>
        </w:rPr>
      </w:pPr>
    </w:p>
    <w:p w14:paraId="7603DBE8" w14:textId="77777777" w:rsidR="006329D6" w:rsidRPr="008336AA" w:rsidRDefault="00247DC5" w:rsidP="000A1DE3">
      <w:pPr>
        <w:spacing w:after="0" w:line="240" w:lineRule="auto"/>
        <w:jc w:val="center"/>
        <w:rPr>
          <w:rFonts w:asciiTheme="minorHAnsi" w:hAnsiTheme="minorHAnsi" w:cstheme="minorHAnsi"/>
          <w:b/>
        </w:rPr>
      </w:pPr>
      <w:r w:rsidRPr="008336AA">
        <w:rPr>
          <w:rFonts w:asciiTheme="minorHAnsi" w:hAnsiTheme="minorHAnsi" w:cstheme="minorHAnsi"/>
          <w:b/>
        </w:rPr>
        <w:t>IV – DAS OBRIGAÇÕES COMUNS DAS PARTES</w:t>
      </w:r>
    </w:p>
    <w:p w14:paraId="0D1859EE" w14:textId="77777777" w:rsidR="006329D6" w:rsidRPr="008336AA" w:rsidRDefault="006329D6" w:rsidP="000A1DE3">
      <w:pPr>
        <w:spacing w:after="0" w:line="240" w:lineRule="auto"/>
        <w:jc w:val="center"/>
        <w:rPr>
          <w:rFonts w:asciiTheme="minorHAnsi" w:hAnsiTheme="minorHAnsi" w:cstheme="minorHAnsi"/>
        </w:rPr>
      </w:pPr>
    </w:p>
    <w:p w14:paraId="7A3EC2AB" w14:textId="77777777" w:rsidR="006329D6" w:rsidRPr="008336AA" w:rsidRDefault="00247DC5" w:rsidP="000A1DE3">
      <w:pPr>
        <w:numPr>
          <w:ilvl w:val="0"/>
          <w:numId w:val="1"/>
        </w:numPr>
        <w:pBdr>
          <w:top w:val="nil"/>
          <w:left w:val="nil"/>
          <w:bottom w:val="nil"/>
          <w:right w:val="nil"/>
          <w:between w:val="nil"/>
        </w:pBdr>
        <w:spacing w:after="240" w:line="240" w:lineRule="auto"/>
        <w:ind w:left="0" w:firstLine="0"/>
        <w:jc w:val="both"/>
        <w:rPr>
          <w:rFonts w:asciiTheme="minorHAnsi" w:hAnsiTheme="minorHAnsi" w:cstheme="minorHAnsi"/>
          <w:color w:val="000000"/>
        </w:rPr>
      </w:pPr>
      <w:r w:rsidRPr="008336AA">
        <w:rPr>
          <w:rFonts w:asciiTheme="minorHAnsi" w:hAnsiTheme="minorHAnsi" w:cstheme="minorHAnsi"/>
          <w:color w:val="000000"/>
        </w:rPr>
        <w:t xml:space="preserve">As </w:t>
      </w:r>
      <w:r w:rsidRPr="008336AA">
        <w:rPr>
          <w:rFonts w:asciiTheme="minorHAnsi" w:hAnsiTheme="minorHAnsi" w:cstheme="minorHAnsi"/>
          <w:b/>
          <w:color w:val="000000"/>
        </w:rPr>
        <w:t>Partes</w:t>
      </w:r>
      <w:r w:rsidRPr="008336AA">
        <w:rPr>
          <w:rFonts w:asciiTheme="minorHAnsi" w:hAnsiTheme="minorHAnsi" w:cstheme="minorHAnsi"/>
          <w:color w:val="000000"/>
        </w:rPr>
        <w:t xml:space="preserve"> acordam que os direitos de propriedade intelectual e/ou industrial vinculados às operações desenvolvidas serão de titularidade exclusiva da </w:t>
      </w:r>
      <w:r w:rsidRPr="008336AA">
        <w:rPr>
          <w:rFonts w:asciiTheme="minorHAnsi" w:hAnsiTheme="minorHAnsi" w:cstheme="minorHAnsi"/>
          <w:b/>
          <w:color w:val="000000"/>
        </w:rPr>
        <w:t>CONTRATANTE.</w:t>
      </w:r>
    </w:p>
    <w:p w14:paraId="54BF17B3" w14:textId="77777777" w:rsidR="006329D6" w:rsidRPr="008336AA" w:rsidRDefault="00247DC5" w:rsidP="000A1DE3">
      <w:pPr>
        <w:numPr>
          <w:ilvl w:val="0"/>
          <w:numId w:val="1"/>
        </w:numPr>
        <w:pBdr>
          <w:top w:val="nil"/>
          <w:left w:val="nil"/>
          <w:bottom w:val="nil"/>
          <w:right w:val="nil"/>
          <w:between w:val="nil"/>
        </w:pBdr>
        <w:spacing w:after="240" w:line="240" w:lineRule="auto"/>
        <w:ind w:left="0" w:firstLine="0"/>
        <w:jc w:val="both"/>
        <w:rPr>
          <w:rFonts w:asciiTheme="minorHAnsi" w:hAnsiTheme="minorHAnsi" w:cstheme="minorHAnsi"/>
          <w:color w:val="000000"/>
        </w:rPr>
      </w:pPr>
      <w:r w:rsidRPr="008336AA">
        <w:rPr>
          <w:rFonts w:asciiTheme="minorHAnsi" w:hAnsiTheme="minorHAnsi" w:cstheme="minorHAnsi"/>
          <w:color w:val="000000"/>
        </w:rPr>
        <w:t xml:space="preserve">As </w:t>
      </w:r>
      <w:r w:rsidRPr="008336AA">
        <w:rPr>
          <w:rFonts w:asciiTheme="minorHAnsi" w:hAnsiTheme="minorHAnsi" w:cstheme="minorHAnsi"/>
          <w:b/>
          <w:color w:val="000000"/>
        </w:rPr>
        <w:t>Partes</w:t>
      </w:r>
      <w:r w:rsidRPr="008336AA">
        <w:rPr>
          <w:rFonts w:asciiTheme="minorHAnsi" w:hAnsiTheme="minorHAnsi" w:cstheme="minorHAnsi"/>
          <w:color w:val="000000"/>
        </w:rPr>
        <w:t xml:space="preserve"> comprometem-se a cumprir, isolada ou conjuntamente, quando couber, todas as determinações impostas pelas autoridades públicas competentes, relativas ao serviço, bem como o pagamento de todos os tributos federais, estaduais e municipais que incidam ou venham a incidir sobre a atividade.</w:t>
      </w:r>
    </w:p>
    <w:p w14:paraId="41FD185A" w14:textId="77777777" w:rsidR="006329D6" w:rsidRPr="008336AA" w:rsidRDefault="00247DC5" w:rsidP="000A1DE3">
      <w:pPr>
        <w:numPr>
          <w:ilvl w:val="0"/>
          <w:numId w:val="1"/>
        </w:numPr>
        <w:pBdr>
          <w:top w:val="nil"/>
          <w:left w:val="nil"/>
          <w:bottom w:val="nil"/>
          <w:right w:val="nil"/>
          <w:between w:val="nil"/>
        </w:pBdr>
        <w:spacing w:after="240" w:line="240" w:lineRule="auto"/>
        <w:ind w:left="0" w:firstLine="0"/>
        <w:jc w:val="both"/>
        <w:rPr>
          <w:rFonts w:asciiTheme="minorHAnsi" w:hAnsiTheme="minorHAnsi" w:cstheme="minorHAnsi"/>
          <w:color w:val="000000"/>
        </w:rPr>
      </w:pPr>
      <w:r w:rsidRPr="008336AA">
        <w:rPr>
          <w:rFonts w:asciiTheme="minorHAnsi" w:hAnsiTheme="minorHAnsi" w:cstheme="minorHAnsi"/>
          <w:color w:val="000000"/>
        </w:rPr>
        <w:t xml:space="preserve">As </w:t>
      </w:r>
      <w:r w:rsidRPr="008336AA">
        <w:rPr>
          <w:rFonts w:asciiTheme="minorHAnsi" w:hAnsiTheme="minorHAnsi" w:cstheme="minorHAnsi"/>
          <w:b/>
          <w:color w:val="000000"/>
        </w:rPr>
        <w:t>Partes</w:t>
      </w:r>
      <w:r w:rsidRPr="008336AA">
        <w:rPr>
          <w:rFonts w:asciiTheme="minorHAnsi" w:hAnsiTheme="minorHAnsi" w:cstheme="minorHAnsi"/>
          <w:color w:val="000000"/>
        </w:rPr>
        <w:t xml:space="preserve"> comprometem-se a não repassar qualquer material confidencial a terceiro ou para os concorrentes.</w:t>
      </w:r>
    </w:p>
    <w:p w14:paraId="259C04DF" w14:textId="77777777" w:rsidR="006329D6" w:rsidRPr="008336AA" w:rsidRDefault="00247DC5" w:rsidP="000A1DE3">
      <w:pPr>
        <w:pBdr>
          <w:top w:val="nil"/>
          <w:left w:val="nil"/>
          <w:bottom w:val="nil"/>
          <w:right w:val="nil"/>
          <w:between w:val="nil"/>
        </w:pBdr>
        <w:tabs>
          <w:tab w:val="left" w:pos="1418"/>
        </w:tabs>
        <w:spacing w:after="0" w:line="240" w:lineRule="auto"/>
        <w:jc w:val="center"/>
        <w:rPr>
          <w:rFonts w:asciiTheme="minorHAnsi" w:hAnsiTheme="minorHAnsi" w:cstheme="minorHAnsi"/>
          <w:b/>
          <w:color w:val="000000"/>
        </w:rPr>
      </w:pPr>
      <w:r w:rsidRPr="008336AA">
        <w:rPr>
          <w:rFonts w:asciiTheme="minorHAnsi" w:hAnsiTheme="minorHAnsi" w:cstheme="minorHAnsi"/>
          <w:b/>
          <w:color w:val="000000"/>
        </w:rPr>
        <w:t>V – DOS DIREITOS E OBRIGAÇÕES DA CONTRATANTE</w:t>
      </w:r>
    </w:p>
    <w:p w14:paraId="6D73A01F" w14:textId="77777777" w:rsidR="006329D6" w:rsidRPr="008336AA" w:rsidRDefault="006329D6" w:rsidP="000A1DE3">
      <w:pPr>
        <w:pBdr>
          <w:top w:val="nil"/>
          <w:left w:val="nil"/>
          <w:bottom w:val="nil"/>
          <w:right w:val="nil"/>
          <w:between w:val="nil"/>
        </w:pBdr>
        <w:spacing w:line="240" w:lineRule="auto"/>
        <w:ind w:left="720"/>
        <w:rPr>
          <w:rFonts w:asciiTheme="minorHAnsi" w:hAnsiTheme="minorHAnsi" w:cstheme="minorHAnsi"/>
          <w:color w:val="000000"/>
        </w:rPr>
      </w:pPr>
    </w:p>
    <w:p w14:paraId="07D2BF8C" w14:textId="11C76388" w:rsidR="006329D6" w:rsidRPr="008336AA" w:rsidRDefault="00247DC5" w:rsidP="000A1DE3">
      <w:pPr>
        <w:numPr>
          <w:ilvl w:val="0"/>
          <w:numId w:val="1"/>
        </w:numPr>
        <w:pBdr>
          <w:top w:val="nil"/>
          <w:left w:val="nil"/>
          <w:bottom w:val="nil"/>
          <w:right w:val="nil"/>
          <w:between w:val="nil"/>
        </w:pBdr>
        <w:spacing w:after="240" w:line="240" w:lineRule="auto"/>
        <w:ind w:left="0" w:firstLine="0"/>
        <w:jc w:val="both"/>
        <w:rPr>
          <w:rFonts w:asciiTheme="minorHAnsi" w:hAnsiTheme="minorHAnsi" w:cstheme="minorHAnsi"/>
          <w:color w:val="000000"/>
        </w:rPr>
      </w:pPr>
      <w:r w:rsidRPr="008336AA">
        <w:rPr>
          <w:rFonts w:asciiTheme="minorHAnsi" w:hAnsiTheme="minorHAnsi" w:cstheme="minorHAnsi"/>
          <w:color w:val="000000"/>
        </w:rPr>
        <w:t xml:space="preserve">A </w:t>
      </w:r>
      <w:r w:rsidRPr="008336AA">
        <w:rPr>
          <w:rFonts w:asciiTheme="minorHAnsi" w:hAnsiTheme="minorHAnsi" w:cstheme="minorHAnsi"/>
          <w:b/>
          <w:color w:val="000000"/>
        </w:rPr>
        <w:t xml:space="preserve">CONTRATANTE </w:t>
      </w:r>
      <w:r w:rsidRPr="008336AA">
        <w:rPr>
          <w:rFonts w:asciiTheme="minorHAnsi" w:hAnsiTheme="minorHAnsi" w:cstheme="minorHAnsi"/>
          <w:color w:val="000000"/>
        </w:rPr>
        <w:t xml:space="preserve">fornecerá à </w:t>
      </w:r>
      <w:r w:rsidRPr="008336AA">
        <w:rPr>
          <w:rFonts w:asciiTheme="minorHAnsi" w:hAnsiTheme="minorHAnsi" w:cstheme="minorHAnsi"/>
          <w:b/>
          <w:color w:val="000000"/>
        </w:rPr>
        <w:t>CONTRATADA</w:t>
      </w:r>
      <w:r w:rsidRPr="008336AA">
        <w:rPr>
          <w:rFonts w:asciiTheme="minorHAnsi" w:hAnsiTheme="minorHAnsi" w:cstheme="minorHAnsi"/>
          <w:color w:val="000000"/>
        </w:rPr>
        <w:t xml:space="preserve"> todas as informações e elementos necessários à execução do seu trabalho, envidando o máximo de esforços para a execução do </w:t>
      </w:r>
      <w:r w:rsidRPr="008336AA">
        <w:rPr>
          <w:rFonts w:asciiTheme="minorHAnsi" w:hAnsiTheme="minorHAnsi" w:cstheme="minorHAnsi"/>
          <w:b/>
          <w:color w:val="000000"/>
        </w:rPr>
        <w:t>Objeto</w:t>
      </w:r>
      <w:r w:rsidRPr="008336AA">
        <w:rPr>
          <w:rFonts w:asciiTheme="minorHAnsi" w:hAnsiTheme="minorHAnsi" w:cstheme="minorHAnsi"/>
          <w:color w:val="000000"/>
        </w:rPr>
        <w:t xml:space="preserve"> deste </w:t>
      </w:r>
      <w:r w:rsidRPr="008336AA">
        <w:rPr>
          <w:rFonts w:asciiTheme="minorHAnsi" w:hAnsiTheme="minorHAnsi" w:cstheme="minorHAnsi"/>
          <w:b/>
          <w:color w:val="000000"/>
        </w:rPr>
        <w:t xml:space="preserve">Contrato </w:t>
      </w:r>
      <w:r w:rsidRPr="008336AA">
        <w:rPr>
          <w:rFonts w:asciiTheme="minorHAnsi" w:hAnsiTheme="minorHAnsi" w:cstheme="minorHAnsi"/>
          <w:color w:val="000000"/>
        </w:rPr>
        <w:t>e devendo especificar os detalhes necessários à sua perfeita consecução</w:t>
      </w:r>
      <w:r w:rsidRPr="008336AA">
        <w:rPr>
          <w:rFonts w:asciiTheme="minorHAnsi" w:hAnsiTheme="minorHAnsi" w:cstheme="minorHAnsi"/>
          <w:b/>
          <w:color w:val="000000"/>
        </w:rPr>
        <w:t>.</w:t>
      </w:r>
      <w:r w:rsidR="00A771B1" w:rsidRPr="008336AA">
        <w:rPr>
          <w:rFonts w:asciiTheme="minorHAnsi" w:hAnsiTheme="minorHAnsi" w:cstheme="minorHAnsi"/>
          <w:b/>
          <w:color w:val="000000"/>
        </w:rPr>
        <w:t xml:space="preserve"> </w:t>
      </w:r>
    </w:p>
    <w:p w14:paraId="18518487" w14:textId="1811BB7B" w:rsidR="00A771B1" w:rsidRPr="008336AA" w:rsidRDefault="00A771B1" w:rsidP="000A1DE3">
      <w:pPr>
        <w:numPr>
          <w:ilvl w:val="0"/>
          <w:numId w:val="1"/>
        </w:numPr>
        <w:pBdr>
          <w:top w:val="nil"/>
          <w:left w:val="nil"/>
          <w:bottom w:val="nil"/>
          <w:right w:val="nil"/>
          <w:between w:val="nil"/>
        </w:pBdr>
        <w:spacing w:after="240" w:line="240" w:lineRule="auto"/>
        <w:ind w:left="0" w:firstLine="0"/>
        <w:jc w:val="both"/>
        <w:rPr>
          <w:rFonts w:asciiTheme="minorHAnsi" w:hAnsiTheme="minorHAnsi" w:cstheme="minorHAnsi"/>
          <w:color w:val="000000"/>
        </w:rPr>
      </w:pPr>
      <w:r w:rsidRPr="008336AA">
        <w:rPr>
          <w:rFonts w:asciiTheme="minorHAnsi" w:hAnsiTheme="minorHAnsi" w:cstheme="minorHAnsi"/>
          <w:color w:val="000000"/>
        </w:rPr>
        <w:t xml:space="preserve">A </w:t>
      </w:r>
      <w:r w:rsidRPr="008336AA">
        <w:rPr>
          <w:rFonts w:asciiTheme="minorHAnsi" w:hAnsiTheme="minorHAnsi" w:cstheme="minorHAnsi"/>
          <w:b/>
          <w:bCs/>
          <w:color w:val="000000"/>
        </w:rPr>
        <w:t>CONTRATANTE</w:t>
      </w:r>
      <w:r w:rsidRPr="008336AA">
        <w:rPr>
          <w:rFonts w:asciiTheme="minorHAnsi" w:hAnsiTheme="minorHAnsi" w:cstheme="minorHAnsi"/>
          <w:color w:val="000000"/>
        </w:rPr>
        <w:t xml:space="preserve"> poderá realizar auditorias periódicas para verificar a conformidade da </w:t>
      </w:r>
      <w:r w:rsidRPr="008336AA">
        <w:rPr>
          <w:rFonts w:asciiTheme="minorHAnsi" w:hAnsiTheme="minorHAnsi" w:cstheme="minorHAnsi"/>
          <w:b/>
          <w:bCs/>
          <w:color w:val="000000"/>
        </w:rPr>
        <w:t>CONTRATADA</w:t>
      </w:r>
      <w:r w:rsidRPr="008336AA">
        <w:rPr>
          <w:rFonts w:asciiTheme="minorHAnsi" w:hAnsiTheme="minorHAnsi" w:cstheme="minorHAnsi"/>
          <w:color w:val="000000"/>
        </w:rPr>
        <w:t xml:space="preserve"> com as políticas de segurança, saúde e sustentabilidade. Qualquer não conformidade identificada deverá ser corrigida imediatamente, sob pena de rescisão do contrato.</w:t>
      </w:r>
    </w:p>
    <w:p w14:paraId="3B0B221F" w14:textId="77777777" w:rsidR="006329D6" w:rsidRPr="008336AA" w:rsidRDefault="00247DC5" w:rsidP="000A1DE3">
      <w:pPr>
        <w:numPr>
          <w:ilvl w:val="0"/>
          <w:numId w:val="1"/>
        </w:numPr>
        <w:pBdr>
          <w:top w:val="nil"/>
          <w:left w:val="nil"/>
          <w:bottom w:val="nil"/>
          <w:right w:val="nil"/>
          <w:between w:val="nil"/>
        </w:pBdr>
        <w:spacing w:after="240" w:line="240" w:lineRule="auto"/>
        <w:ind w:left="0" w:firstLine="0"/>
        <w:jc w:val="both"/>
        <w:rPr>
          <w:rFonts w:asciiTheme="minorHAnsi" w:hAnsiTheme="minorHAnsi" w:cstheme="minorHAnsi"/>
          <w:color w:val="000000"/>
        </w:rPr>
      </w:pPr>
      <w:r w:rsidRPr="008336AA">
        <w:rPr>
          <w:rFonts w:asciiTheme="minorHAnsi" w:hAnsiTheme="minorHAnsi" w:cstheme="minorHAnsi"/>
          <w:color w:val="000000"/>
        </w:rPr>
        <w:t xml:space="preserve">Pelos serviços desempenhados, a </w:t>
      </w:r>
      <w:r w:rsidRPr="008336AA">
        <w:rPr>
          <w:rFonts w:asciiTheme="minorHAnsi" w:hAnsiTheme="minorHAnsi" w:cstheme="minorHAnsi"/>
          <w:b/>
          <w:color w:val="000000"/>
        </w:rPr>
        <w:t xml:space="preserve">CONTRATANTE </w:t>
      </w:r>
      <w:r w:rsidRPr="008336AA">
        <w:rPr>
          <w:rFonts w:asciiTheme="minorHAnsi" w:hAnsiTheme="minorHAnsi" w:cstheme="minorHAnsi"/>
          <w:color w:val="000000"/>
        </w:rPr>
        <w:t xml:space="preserve">compromete-se a realizar o pagamento pactuado na forma e periodicidade previstas neste </w:t>
      </w:r>
      <w:r w:rsidRPr="008336AA">
        <w:rPr>
          <w:rFonts w:asciiTheme="minorHAnsi" w:hAnsiTheme="minorHAnsi" w:cstheme="minorHAnsi"/>
          <w:b/>
          <w:color w:val="000000"/>
        </w:rPr>
        <w:t>Contrato</w:t>
      </w:r>
      <w:r w:rsidRPr="008336AA">
        <w:rPr>
          <w:rFonts w:asciiTheme="minorHAnsi" w:hAnsiTheme="minorHAnsi" w:cstheme="minorHAnsi"/>
          <w:color w:val="000000"/>
        </w:rPr>
        <w:t>.</w:t>
      </w:r>
      <w:r w:rsidRPr="008336AA">
        <w:rPr>
          <w:rFonts w:asciiTheme="minorHAnsi" w:hAnsiTheme="minorHAnsi" w:cstheme="minorHAnsi"/>
          <w:color w:val="000000"/>
        </w:rPr>
        <w:tab/>
      </w:r>
    </w:p>
    <w:p w14:paraId="3528C4F2" w14:textId="77777777" w:rsidR="006329D6" w:rsidRPr="008336AA" w:rsidRDefault="00247DC5" w:rsidP="000A1DE3">
      <w:pPr>
        <w:pBdr>
          <w:top w:val="nil"/>
          <w:left w:val="nil"/>
          <w:bottom w:val="nil"/>
          <w:right w:val="nil"/>
          <w:between w:val="nil"/>
        </w:pBdr>
        <w:spacing w:after="240" w:line="240" w:lineRule="auto"/>
        <w:jc w:val="center"/>
        <w:rPr>
          <w:rFonts w:asciiTheme="minorHAnsi" w:hAnsiTheme="minorHAnsi" w:cstheme="minorHAnsi"/>
          <w:color w:val="000000"/>
        </w:rPr>
      </w:pPr>
      <w:r w:rsidRPr="008336AA">
        <w:rPr>
          <w:rFonts w:asciiTheme="minorHAnsi" w:hAnsiTheme="minorHAnsi" w:cstheme="minorHAnsi"/>
          <w:b/>
          <w:color w:val="000000"/>
        </w:rPr>
        <w:t>VI – DOS DIREITOS E OBRIGAÇÕES DA CONTRATADA</w:t>
      </w:r>
    </w:p>
    <w:p w14:paraId="78184EE7" w14:textId="77777777" w:rsidR="006329D6" w:rsidRPr="008336AA" w:rsidRDefault="00247DC5" w:rsidP="000A1DE3">
      <w:pPr>
        <w:numPr>
          <w:ilvl w:val="0"/>
          <w:numId w:val="1"/>
        </w:numPr>
        <w:pBdr>
          <w:top w:val="nil"/>
          <w:left w:val="nil"/>
          <w:bottom w:val="nil"/>
          <w:right w:val="nil"/>
          <w:between w:val="nil"/>
        </w:pBdr>
        <w:tabs>
          <w:tab w:val="left" w:pos="1418"/>
        </w:tabs>
        <w:spacing w:after="0" w:line="240" w:lineRule="auto"/>
        <w:ind w:left="0" w:firstLine="0"/>
        <w:jc w:val="both"/>
        <w:rPr>
          <w:rFonts w:asciiTheme="minorHAnsi" w:hAnsiTheme="minorHAnsi" w:cstheme="minorHAnsi"/>
          <w:color w:val="000000"/>
        </w:rPr>
      </w:pPr>
      <w:r w:rsidRPr="008336AA">
        <w:rPr>
          <w:rFonts w:asciiTheme="minorHAnsi" w:hAnsiTheme="minorHAnsi" w:cstheme="minorHAnsi"/>
          <w:color w:val="000000"/>
        </w:rPr>
        <w:t xml:space="preserve">Pela </w:t>
      </w:r>
      <w:r w:rsidRPr="008336AA">
        <w:rPr>
          <w:rFonts w:asciiTheme="minorHAnsi" w:hAnsiTheme="minorHAnsi" w:cstheme="minorHAnsi"/>
          <w:b/>
          <w:color w:val="000000"/>
        </w:rPr>
        <w:t>CONTRATADA</w:t>
      </w:r>
      <w:r w:rsidRPr="008336AA">
        <w:rPr>
          <w:rFonts w:asciiTheme="minorHAnsi" w:hAnsiTheme="minorHAnsi" w:cstheme="minorHAnsi"/>
          <w:color w:val="000000"/>
        </w:rPr>
        <w:t xml:space="preserve">, visando a realização do objeto deste </w:t>
      </w:r>
      <w:r w:rsidRPr="008336AA">
        <w:rPr>
          <w:rFonts w:asciiTheme="minorHAnsi" w:hAnsiTheme="minorHAnsi" w:cstheme="minorHAnsi"/>
          <w:b/>
          <w:color w:val="000000"/>
        </w:rPr>
        <w:t>Contrato</w:t>
      </w:r>
      <w:r w:rsidRPr="008336AA">
        <w:rPr>
          <w:rFonts w:asciiTheme="minorHAnsi" w:hAnsiTheme="minorHAnsi" w:cstheme="minorHAnsi"/>
          <w:color w:val="000000"/>
        </w:rPr>
        <w:t>, há a obrigação do que se segue:</w:t>
      </w:r>
    </w:p>
    <w:p w14:paraId="5797EFB3" w14:textId="77777777" w:rsidR="006329D6" w:rsidRPr="008336AA" w:rsidRDefault="006329D6" w:rsidP="000A1DE3">
      <w:pPr>
        <w:pBdr>
          <w:top w:val="nil"/>
          <w:left w:val="nil"/>
          <w:bottom w:val="nil"/>
          <w:right w:val="nil"/>
          <w:between w:val="nil"/>
        </w:pBdr>
        <w:tabs>
          <w:tab w:val="left" w:pos="1418"/>
        </w:tabs>
        <w:spacing w:after="0" w:line="240" w:lineRule="auto"/>
        <w:jc w:val="both"/>
        <w:rPr>
          <w:rFonts w:asciiTheme="minorHAnsi" w:hAnsiTheme="minorHAnsi" w:cstheme="minorHAnsi"/>
          <w:color w:val="000000"/>
        </w:rPr>
      </w:pPr>
    </w:p>
    <w:p w14:paraId="7AD3828F" w14:textId="77777777" w:rsidR="006329D6" w:rsidRPr="008336AA" w:rsidRDefault="00247DC5" w:rsidP="000A1DE3">
      <w:pPr>
        <w:numPr>
          <w:ilvl w:val="0"/>
          <w:numId w:val="4"/>
        </w:numPr>
        <w:pBdr>
          <w:top w:val="nil"/>
          <w:left w:val="nil"/>
          <w:bottom w:val="nil"/>
          <w:right w:val="nil"/>
          <w:between w:val="nil"/>
        </w:pBdr>
        <w:spacing w:after="124" w:line="240" w:lineRule="auto"/>
        <w:ind w:right="49"/>
        <w:jc w:val="both"/>
        <w:rPr>
          <w:rFonts w:asciiTheme="minorHAnsi" w:hAnsiTheme="minorHAnsi" w:cstheme="minorHAnsi"/>
          <w:color w:val="000000"/>
        </w:rPr>
      </w:pPr>
      <w:r w:rsidRPr="008336AA">
        <w:rPr>
          <w:rFonts w:asciiTheme="minorHAnsi" w:hAnsiTheme="minorHAnsi" w:cstheme="minorHAnsi"/>
          <w:color w:val="000000"/>
        </w:rPr>
        <w:t xml:space="preserve">Prestar os serviços solicitados pela </w:t>
      </w:r>
      <w:r w:rsidRPr="008336AA">
        <w:rPr>
          <w:rFonts w:asciiTheme="minorHAnsi" w:hAnsiTheme="minorHAnsi" w:cstheme="minorHAnsi"/>
          <w:b/>
          <w:color w:val="000000"/>
        </w:rPr>
        <w:t xml:space="preserve">CONTRATANTE </w:t>
      </w:r>
      <w:r w:rsidRPr="008336AA">
        <w:rPr>
          <w:rFonts w:asciiTheme="minorHAnsi" w:hAnsiTheme="minorHAnsi" w:cstheme="minorHAnsi"/>
          <w:color w:val="000000"/>
        </w:rPr>
        <w:t>conforme descritivo, especificações previstas no Objeto;</w:t>
      </w:r>
    </w:p>
    <w:p w14:paraId="1F44B4AB" w14:textId="77777777" w:rsidR="006329D6" w:rsidRPr="008336AA" w:rsidRDefault="00247DC5" w:rsidP="000A1DE3">
      <w:pPr>
        <w:numPr>
          <w:ilvl w:val="0"/>
          <w:numId w:val="4"/>
        </w:numPr>
        <w:pBdr>
          <w:top w:val="nil"/>
          <w:left w:val="nil"/>
          <w:bottom w:val="nil"/>
          <w:right w:val="nil"/>
          <w:between w:val="nil"/>
        </w:pBdr>
        <w:spacing w:after="124" w:line="240" w:lineRule="auto"/>
        <w:ind w:right="49"/>
        <w:jc w:val="both"/>
        <w:rPr>
          <w:rFonts w:asciiTheme="minorHAnsi" w:hAnsiTheme="minorHAnsi" w:cstheme="minorHAnsi"/>
          <w:color w:val="000000"/>
        </w:rPr>
      </w:pPr>
      <w:r w:rsidRPr="008336AA">
        <w:rPr>
          <w:rFonts w:asciiTheme="minorHAnsi" w:hAnsiTheme="minorHAnsi" w:cstheme="minorHAnsi"/>
          <w:color w:val="000000"/>
        </w:rPr>
        <w:t>Realizar a plena quitação de todas as obrigações fiscais e previdenciárias, quando aplicáveis, decorrentes do exercício de suas atividades;</w:t>
      </w:r>
    </w:p>
    <w:p w14:paraId="29D3BC65" w14:textId="77777777" w:rsidR="006329D6" w:rsidRPr="008336AA" w:rsidRDefault="00247DC5" w:rsidP="000A1DE3">
      <w:pPr>
        <w:numPr>
          <w:ilvl w:val="0"/>
          <w:numId w:val="4"/>
        </w:numPr>
        <w:pBdr>
          <w:top w:val="nil"/>
          <w:left w:val="nil"/>
          <w:bottom w:val="nil"/>
          <w:right w:val="nil"/>
          <w:between w:val="nil"/>
        </w:pBdr>
        <w:spacing w:after="124" w:line="240" w:lineRule="auto"/>
        <w:ind w:right="49"/>
        <w:jc w:val="both"/>
        <w:rPr>
          <w:rFonts w:asciiTheme="minorHAnsi" w:hAnsiTheme="minorHAnsi" w:cstheme="minorHAnsi"/>
          <w:color w:val="000000"/>
        </w:rPr>
      </w:pPr>
      <w:r w:rsidRPr="008336AA">
        <w:rPr>
          <w:rFonts w:asciiTheme="minorHAnsi" w:hAnsiTheme="minorHAnsi" w:cstheme="minorHAnsi"/>
          <w:color w:val="000000"/>
        </w:rPr>
        <w:t>Manter alto padrão de qualidade na execução dos Serviços;</w:t>
      </w:r>
    </w:p>
    <w:p w14:paraId="3AEF31FA" w14:textId="77777777" w:rsidR="006329D6" w:rsidRPr="008336AA" w:rsidRDefault="00247DC5" w:rsidP="000A1DE3">
      <w:pPr>
        <w:numPr>
          <w:ilvl w:val="0"/>
          <w:numId w:val="4"/>
        </w:numPr>
        <w:pBdr>
          <w:top w:val="nil"/>
          <w:left w:val="nil"/>
          <w:bottom w:val="nil"/>
          <w:right w:val="nil"/>
          <w:between w:val="nil"/>
        </w:pBdr>
        <w:spacing w:after="124" w:line="240" w:lineRule="auto"/>
        <w:ind w:right="49"/>
        <w:jc w:val="both"/>
        <w:rPr>
          <w:rFonts w:asciiTheme="minorHAnsi" w:hAnsiTheme="minorHAnsi" w:cstheme="minorHAnsi"/>
          <w:color w:val="000000"/>
        </w:rPr>
      </w:pPr>
      <w:r w:rsidRPr="008336AA">
        <w:rPr>
          <w:rFonts w:asciiTheme="minorHAnsi" w:hAnsiTheme="minorHAnsi" w:cstheme="minorHAnsi"/>
          <w:color w:val="000000"/>
        </w:rPr>
        <w:t xml:space="preserve">Observar, na prestação dos Serviços, a legislação em vigor, incluindo, sem limitação, normas, leis, regulamentos, posturas e recomendações Federais, Estaduais e Municipais, obrigando-se a obter e manter de forma regular </w:t>
      </w:r>
      <w:r w:rsidRPr="008336AA">
        <w:rPr>
          <w:rFonts w:asciiTheme="minorHAnsi" w:hAnsiTheme="minorHAnsi" w:cstheme="minorHAnsi"/>
          <w:color w:val="000000"/>
        </w:rPr>
        <w:lastRenderedPageBreak/>
        <w:t>toda a habilitação, registro, licenças e/ou autorização pertinentes ao desenvolvimento regular das suas atividades, responsabilizando-se integralmente junto aos órgãos fiscalizadores;</w:t>
      </w:r>
    </w:p>
    <w:p w14:paraId="023A459E" w14:textId="0D09E848" w:rsidR="00097F8B" w:rsidRPr="008336AA" w:rsidRDefault="00097F8B" w:rsidP="000A1DE3">
      <w:pPr>
        <w:numPr>
          <w:ilvl w:val="0"/>
          <w:numId w:val="4"/>
        </w:numPr>
        <w:pBdr>
          <w:top w:val="nil"/>
          <w:left w:val="nil"/>
          <w:bottom w:val="nil"/>
          <w:right w:val="nil"/>
          <w:between w:val="nil"/>
        </w:pBdr>
        <w:spacing w:after="124" w:line="240" w:lineRule="auto"/>
        <w:ind w:right="49"/>
        <w:jc w:val="both"/>
        <w:rPr>
          <w:rFonts w:asciiTheme="minorHAnsi" w:hAnsiTheme="minorHAnsi" w:cstheme="minorHAnsi"/>
          <w:color w:val="000000"/>
        </w:rPr>
      </w:pPr>
      <w:r w:rsidRPr="008336AA">
        <w:rPr>
          <w:rFonts w:asciiTheme="minorHAnsi" w:hAnsiTheme="minorHAnsi" w:cstheme="minorHAnsi"/>
          <w:color w:val="000000"/>
        </w:rPr>
        <w:t xml:space="preserve">Executar suas atividades em conformidade com os princípios da sustentabilidade e a Política Ambiental da </w:t>
      </w:r>
      <w:r w:rsidRPr="008336AA">
        <w:rPr>
          <w:rFonts w:asciiTheme="minorHAnsi" w:hAnsiTheme="minorHAnsi" w:cstheme="minorHAnsi"/>
          <w:b/>
          <w:bCs/>
          <w:color w:val="000000"/>
        </w:rPr>
        <w:t>CONTRATANTE</w:t>
      </w:r>
      <w:r w:rsidRPr="008336AA">
        <w:rPr>
          <w:rFonts w:asciiTheme="minorHAnsi" w:hAnsiTheme="minorHAnsi" w:cstheme="minorHAnsi"/>
          <w:color w:val="000000"/>
        </w:rPr>
        <w:t>, minimizando os impactos ambientais e promovendo o uso racional de recursos naturais, cumprindo todas as legislações ambientais aplicáveis, incluindo a Lei Federal nº 12.305/2010 (Política Nacional de Resíduos Sólidos) e demais normas federais, estaduais e municipais pertinentes à proteção e preservação do meio ambiente</w:t>
      </w:r>
      <w:r w:rsidR="00392682" w:rsidRPr="008336AA">
        <w:rPr>
          <w:rFonts w:asciiTheme="minorHAnsi" w:hAnsiTheme="minorHAnsi" w:cstheme="minorHAnsi"/>
          <w:color w:val="000000"/>
        </w:rPr>
        <w:t>;</w:t>
      </w:r>
    </w:p>
    <w:p w14:paraId="7D7FAD72" w14:textId="1F27F3EE" w:rsidR="00097F8B" w:rsidRPr="008336AA" w:rsidRDefault="00097F8B" w:rsidP="000A1DE3">
      <w:pPr>
        <w:numPr>
          <w:ilvl w:val="0"/>
          <w:numId w:val="4"/>
        </w:numPr>
        <w:pBdr>
          <w:top w:val="nil"/>
          <w:left w:val="nil"/>
          <w:bottom w:val="nil"/>
          <w:right w:val="nil"/>
          <w:between w:val="nil"/>
        </w:pBdr>
        <w:spacing w:after="124" w:line="240" w:lineRule="auto"/>
        <w:ind w:right="49"/>
        <w:jc w:val="both"/>
        <w:rPr>
          <w:rFonts w:asciiTheme="minorHAnsi" w:hAnsiTheme="minorHAnsi" w:cstheme="minorHAnsi"/>
          <w:color w:val="000000"/>
        </w:rPr>
      </w:pPr>
      <w:r w:rsidRPr="008336AA">
        <w:rPr>
          <w:rFonts w:asciiTheme="minorHAnsi" w:hAnsiTheme="minorHAnsi" w:cstheme="minorHAnsi"/>
          <w:color w:val="000000"/>
        </w:rPr>
        <w:t>Implementar práticas de gestão de resíduos e de controle de poluição, garantindo a conformidade com os padrões estabelecidos pelos órgãos ambientais competentes</w:t>
      </w:r>
      <w:r w:rsidR="00392682" w:rsidRPr="008336AA">
        <w:rPr>
          <w:rFonts w:asciiTheme="minorHAnsi" w:hAnsiTheme="minorHAnsi" w:cstheme="minorHAnsi"/>
          <w:color w:val="000000"/>
        </w:rPr>
        <w:t>;</w:t>
      </w:r>
    </w:p>
    <w:p w14:paraId="11CE30EF" w14:textId="64D89D9D" w:rsidR="00097F8B" w:rsidRPr="008336AA" w:rsidRDefault="00097F8B" w:rsidP="000A1DE3">
      <w:pPr>
        <w:numPr>
          <w:ilvl w:val="0"/>
          <w:numId w:val="4"/>
        </w:numPr>
        <w:pBdr>
          <w:top w:val="nil"/>
          <w:left w:val="nil"/>
          <w:bottom w:val="nil"/>
          <w:right w:val="nil"/>
          <w:between w:val="nil"/>
        </w:pBdr>
        <w:spacing w:after="124" w:line="240" w:lineRule="auto"/>
        <w:ind w:right="49"/>
        <w:jc w:val="both"/>
        <w:rPr>
          <w:rFonts w:asciiTheme="minorHAnsi" w:hAnsiTheme="minorHAnsi" w:cstheme="minorHAnsi"/>
          <w:color w:val="000000"/>
        </w:rPr>
      </w:pPr>
      <w:r w:rsidRPr="008336AA">
        <w:rPr>
          <w:rFonts w:asciiTheme="minorHAnsi" w:hAnsiTheme="minorHAnsi" w:cstheme="minorHAnsi"/>
          <w:color w:val="000000"/>
        </w:rPr>
        <w:t xml:space="preserve">Cumprir integralmente as normas de segurança e saúde estabelecidas pela </w:t>
      </w:r>
      <w:r w:rsidRPr="008336AA">
        <w:rPr>
          <w:rFonts w:asciiTheme="minorHAnsi" w:hAnsiTheme="minorHAnsi" w:cstheme="minorHAnsi"/>
          <w:b/>
          <w:bCs/>
          <w:color w:val="000000"/>
        </w:rPr>
        <w:t>CONTRATANTE</w:t>
      </w:r>
      <w:r w:rsidRPr="008336AA">
        <w:rPr>
          <w:rFonts w:asciiTheme="minorHAnsi" w:hAnsiTheme="minorHAnsi" w:cstheme="minorHAnsi"/>
          <w:color w:val="000000"/>
        </w:rPr>
        <w:t>, conforme disposto em sua Política de Saúde e Segurança e em conformidade com as demais legislações federais, estaduais e municipais aplicáveis à segurança e saúde ocupacional</w:t>
      </w:r>
      <w:r w:rsidR="00392682" w:rsidRPr="008336AA">
        <w:rPr>
          <w:rFonts w:asciiTheme="minorHAnsi" w:hAnsiTheme="minorHAnsi" w:cstheme="minorHAnsi"/>
          <w:color w:val="000000"/>
        </w:rPr>
        <w:t>;</w:t>
      </w:r>
    </w:p>
    <w:p w14:paraId="49729AA4" w14:textId="7C608C1D" w:rsidR="00392682" w:rsidRPr="008336AA" w:rsidRDefault="00097F8B" w:rsidP="000A1DE3">
      <w:pPr>
        <w:numPr>
          <w:ilvl w:val="0"/>
          <w:numId w:val="4"/>
        </w:numPr>
        <w:pBdr>
          <w:top w:val="nil"/>
          <w:left w:val="nil"/>
          <w:bottom w:val="nil"/>
          <w:right w:val="nil"/>
          <w:between w:val="nil"/>
        </w:pBdr>
        <w:spacing w:after="124" w:line="240" w:lineRule="auto"/>
        <w:ind w:right="49"/>
        <w:jc w:val="both"/>
        <w:rPr>
          <w:rFonts w:asciiTheme="minorHAnsi" w:hAnsiTheme="minorHAnsi" w:cstheme="minorHAnsi"/>
          <w:color w:val="000000"/>
        </w:rPr>
      </w:pPr>
      <w:r w:rsidRPr="008336AA">
        <w:rPr>
          <w:rFonts w:asciiTheme="minorHAnsi" w:hAnsiTheme="minorHAnsi" w:cstheme="minorHAnsi"/>
          <w:color w:val="000000"/>
        </w:rPr>
        <w:t>Utilizar corretamente os Equipamentos de Proteção Individual (EPIs), os quais devem possuir Certificado de Aprovação (CA) emitido pelo órgão competente e seguir as práticas de segurança estabelecidas no ambiente de trabalho e no campo</w:t>
      </w:r>
      <w:r w:rsidR="00392682" w:rsidRPr="008336AA">
        <w:rPr>
          <w:rFonts w:asciiTheme="minorHAnsi" w:hAnsiTheme="minorHAnsi" w:cstheme="minorHAnsi"/>
          <w:color w:val="000000"/>
        </w:rPr>
        <w:t>;</w:t>
      </w:r>
      <w:r w:rsidRPr="008336AA">
        <w:rPr>
          <w:rFonts w:asciiTheme="minorHAnsi" w:hAnsiTheme="minorHAnsi" w:cstheme="minorHAnsi"/>
          <w:color w:val="000000"/>
        </w:rPr>
        <w:t xml:space="preserve"> </w:t>
      </w:r>
    </w:p>
    <w:p w14:paraId="53B5B8CF" w14:textId="10BF52F5" w:rsidR="00097F8B" w:rsidRPr="008336AA" w:rsidRDefault="00034F17" w:rsidP="000A1DE3">
      <w:pPr>
        <w:numPr>
          <w:ilvl w:val="0"/>
          <w:numId w:val="4"/>
        </w:numPr>
        <w:pBdr>
          <w:top w:val="nil"/>
          <w:left w:val="nil"/>
          <w:bottom w:val="nil"/>
          <w:right w:val="nil"/>
          <w:between w:val="nil"/>
        </w:pBdr>
        <w:spacing w:after="124" w:line="240" w:lineRule="auto"/>
        <w:ind w:right="49"/>
        <w:jc w:val="both"/>
        <w:rPr>
          <w:rFonts w:asciiTheme="minorHAnsi" w:hAnsiTheme="minorHAnsi" w:cstheme="minorHAnsi"/>
          <w:color w:val="000000"/>
        </w:rPr>
      </w:pPr>
      <w:bookmarkStart w:id="2" w:name="_Hlk180143256"/>
      <w:r w:rsidRPr="008336AA">
        <w:rPr>
          <w:rFonts w:asciiTheme="minorHAnsi" w:hAnsiTheme="minorHAnsi" w:cstheme="minorHAnsi"/>
          <w:color w:val="000000"/>
        </w:rPr>
        <w:t xml:space="preserve">Participar </w:t>
      </w:r>
      <w:bookmarkEnd w:id="2"/>
      <w:r w:rsidR="00097F8B" w:rsidRPr="008336AA">
        <w:rPr>
          <w:rFonts w:asciiTheme="minorHAnsi" w:hAnsiTheme="minorHAnsi" w:cstheme="minorHAnsi"/>
          <w:color w:val="000000"/>
        </w:rPr>
        <w:t>treinamentos e capacitações obrigatórias, conforme exigido pelas NRs e outras normativas legais relacionadas</w:t>
      </w:r>
      <w:r w:rsidR="00392682" w:rsidRPr="008336AA">
        <w:rPr>
          <w:rFonts w:asciiTheme="minorHAnsi" w:hAnsiTheme="minorHAnsi" w:cstheme="minorHAnsi"/>
          <w:color w:val="000000"/>
        </w:rPr>
        <w:t>;</w:t>
      </w:r>
    </w:p>
    <w:p w14:paraId="055D2202" w14:textId="77777777" w:rsidR="006329D6" w:rsidRPr="008336AA" w:rsidRDefault="00247DC5" w:rsidP="000A1DE3">
      <w:pPr>
        <w:numPr>
          <w:ilvl w:val="0"/>
          <w:numId w:val="4"/>
        </w:numPr>
        <w:pBdr>
          <w:top w:val="nil"/>
          <w:left w:val="nil"/>
          <w:bottom w:val="nil"/>
          <w:right w:val="nil"/>
          <w:between w:val="nil"/>
        </w:pBdr>
        <w:spacing w:after="124" w:line="240" w:lineRule="auto"/>
        <w:ind w:right="49"/>
        <w:jc w:val="both"/>
        <w:rPr>
          <w:rFonts w:asciiTheme="minorHAnsi" w:hAnsiTheme="minorHAnsi" w:cstheme="minorHAnsi"/>
          <w:color w:val="000000"/>
        </w:rPr>
      </w:pPr>
      <w:r w:rsidRPr="008336AA">
        <w:rPr>
          <w:rFonts w:asciiTheme="minorHAnsi" w:hAnsiTheme="minorHAnsi" w:cstheme="minorHAnsi"/>
          <w:color w:val="000000"/>
        </w:rPr>
        <w:t xml:space="preserve">Realizar os esclarecimentos necessários à </w:t>
      </w:r>
      <w:r w:rsidRPr="008336AA">
        <w:rPr>
          <w:rFonts w:asciiTheme="minorHAnsi" w:hAnsiTheme="minorHAnsi" w:cstheme="minorHAnsi"/>
          <w:b/>
          <w:color w:val="000000"/>
        </w:rPr>
        <w:t>CONTRATANTE</w:t>
      </w:r>
      <w:r w:rsidRPr="008336AA">
        <w:rPr>
          <w:rFonts w:asciiTheme="minorHAnsi" w:hAnsiTheme="minorHAnsi" w:cstheme="minorHAnsi"/>
          <w:color w:val="000000"/>
        </w:rPr>
        <w:t>, bem como as informações concernentes à natureza e andamento dos Serviços;</w:t>
      </w:r>
    </w:p>
    <w:p w14:paraId="60EE6690" w14:textId="77777777" w:rsidR="006329D6" w:rsidRPr="008336AA" w:rsidRDefault="00247DC5" w:rsidP="000A1DE3">
      <w:pPr>
        <w:numPr>
          <w:ilvl w:val="0"/>
          <w:numId w:val="4"/>
        </w:numPr>
        <w:pBdr>
          <w:top w:val="nil"/>
          <w:left w:val="nil"/>
          <w:bottom w:val="nil"/>
          <w:right w:val="nil"/>
          <w:between w:val="nil"/>
        </w:pBdr>
        <w:spacing w:after="124" w:line="240" w:lineRule="auto"/>
        <w:ind w:right="49"/>
        <w:jc w:val="both"/>
        <w:rPr>
          <w:rFonts w:asciiTheme="minorHAnsi" w:hAnsiTheme="minorHAnsi" w:cstheme="minorHAnsi"/>
          <w:color w:val="000000"/>
        </w:rPr>
      </w:pPr>
      <w:r w:rsidRPr="008336AA">
        <w:rPr>
          <w:rFonts w:asciiTheme="minorHAnsi" w:hAnsiTheme="minorHAnsi" w:cstheme="minorHAnsi"/>
          <w:color w:val="000000"/>
        </w:rPr>
        <w:t xml:space="preserve">Fornecer os respectivos documentos fiscais, referente ao(s) pagamento(s) do presente instrumento; </w:t>
      </w:r>
    </w:p>
    <w:p w14:paraId="34E1993A" w14:textId="77777777" w:rsidR="006329D6" w:rsidRPr="008336AA" w:rsidRDefault="00247DC5" w:rsidP="000A1DE3">
      <w:pPr>
        <w:numPr>
          <w:ilvl w:val="0"/>
          <w:numId w:val="4"/>
        </w:numPr>
        <w:pBdr>
          <w:top w:val="nil"/>
          <w:left w:val="nil"/>
          <w:bottom w:val="nil"/>
          <w:right w:val="nil"/>
          <w:between w:val="nil"/>
        </w:pBdr>
        <w:spacing w:after="124" w:line="240" w:lineRule="auto"/>
        <w:ind w:right="49"/>
        <w:jc w:val="both"/>
        <w:rPr>
          <w:rFonts w:asciiTheme="minorHAnsi" w:hAnsiTheme="minorHAnsi" w:cstheme="minorHAnsi"/>
          <w:color w:val="000000"/>
        </w:rPr>
      </w:pPr>
      <w:r w:rsidRPr="008336AA">
        <w:rPr>
          <w:rFonts w:asciiTheme="minorHAnsi" w:hAnsiTheme="minorHAnsi" w:cstheme="minorHAnsi"/>
          <w:color w:val="000000"/>
        </w:rPr>
        <w:t xml:space="preserve">Fornecer a devida autorização de uso de imagem e voz e outros dados sensíveis, quando necessário, em nome da </w:t>
      </w:r>
      <w:r w:rsidRPr="008336AA">
        <w:rPr>
          <w:rFonts w:asciiTheme="minorHAnsi" w:hAnsiTheme="minorHAnsi" w:cstheme="minorHAnsi"/>
          <w:b/>
          <w:color w:val="000000"/>
        </w:rPr>
        <w:t>CONTRATANTE</w:t>
      </w:r>
      <w:r w:rsidRPr="008336AA">
        <w:rPr>
          <w:rFonts w:asciiTheme="minorHAnsi" w:hAnsiTheme="minorHAnsi" w:cstheme="minorHAnsi"/>
          <w:color w:val="000000"/>
        </w:rPr>
        <w:t xml:space="preserve">, para garantir toda a execução das atividades previstas neste </w:t>
      </w:r>
      <w:r w:rsidRPr="008336AA">
        <w:rPr>
          <w:rFonts w:asciiTheme="minorHAnsi" w:hAnsiTheme="minorHAnsi" w:cstheme="minorHAnsi"/>
          <w:b/>
          <w:color w:val="000000"/>
        </w:rPr>
        <w:t>Contrato</w:t>
      </w:r>
      <w:r w:rsidRPr="008336AA">
        <w:rPr>
          <w:rFonts w:asciiTheme="minorHAnsi" w:hAnsiTheme="minorHAnsi" w:cstheme="minorHAnsi"/>
          <w:color w:val="000000"/>
        </w:rPr>
        <w:t>;</w:t>
      </w:r>
    </w:p>
    <w:p w14:paraId="4DC003A9" w14:textId="77777777" w:rsidR="006329D6" w:rsidRPr="008336AA" w:rsidRDefault="00247DC5" w:rsidP="000A1DE3">
      <w:pPr>
        <w:numPr>
          <w:ilvl w:val="0"/>
          <w:numId w:val="4"/>
        </w:numPr>
        <w:pBdr>
          <w:top w:val="nil"/>
          <w:left w:val="nil"/>
          <w:bottom w:val="nil"/>
          <w:right w:val="nil"/>
          <w:between w:val="nil"/>
        </w:pBdr>
        <w:spacing w:after="124" w:line="240" w:lineRule="auto"/>
        <w:ind w:right="49"/>
        <w:jc w:val="both"/>
        <w:rPr>
          <w:rFonts w:asciiTheme="minorHAnsi" w:hAnsiTheme="minorHAnsi" w:cstheme="minorHAnsi"/>
          <w:color w:val="000000"/>
        </w:rPr>
      </w:pPr>
      <w:r w:rsidRPr="008336AA">
        <w:rPr>
          <w:rFonts w:asciiTheme="minorHAnsi" w:hAnsiTheme="minorHAnsi" w:cstheme="minorHAnsi"/>
          <w:color w:val="000000"/>
        </w:rPr>
        <w:t xml:space="preserve">Tratar de forma estritamente confidencial as informações levadas a seu conhecimento pela </w:t>
      </w:r>
      <w:r w:rsidRPr="008336AA">
        <w:rPr>
          <w:rFonts w:asciiTheme="minorHAnsi" w:hAnsiTheme="minorHAnsi" w:cstheme="minorHAnsi"/>
          <w:b/>
          <w:color w:val="000000"/>
        </w:rPr>
        <w:t>CONTRATANTE</w:t>
      </w:r>
      <w:r w:rsidRPr="008336AA">
        <w:rPr>
          <w:rFonts w:asciiTheme="minorHAnsi" w:hAnsiTheme="minorHAnsi" w:cstheme="minorHAnsi"/>
          <w:color w:val="000000"/>
        </w:rPr>
        <w:t>, pelos clientes ou dos terceiros envolvidos com as partes anteriormente descritas, somente utilizando-as para os fins contratados, sendo VEDADA a comercialização ou utilização para outros fins;</w:t>
      </w:r>
    </w:p>
    <w:p w14:paraId="5A595012" w14:textId="77777777" w:rsidR="006329D6" w:rsidRPr="008336AA" w:rsidRDefault="00247DC5" w:rsidP="000A1DE3">
      <w:pPr>
        <w:numPr>
          <w:ilvl w:val="0"/>
          <w:numId w:val="4"/>
        </w:numPr>
        <w:pBdr>
          <w:top w:val="nil"/>
          <w:left w:val="nil"/>
          <w:bottom w:val="nil"/>
          <w:right w:val="nil"/>
          <w:between w:val="nil"/>
        </w:pBdr>
        <w:spacing w:after="124" w:line="240" w:lineRule="auto"/>
        <w:ind w:right="49"/>
        <w:jc w:val="both"/>
        <w:rPr>
          <w:rFonts w:asciiTheme="minorHAnsi" w:hAnsiTheme="minorHAnsi" w:cstheme="minorHAnsi"/>
          <w:color w:val="000000"/>
        </w:rPr>
      </w:pPr>
      <w:r w:rsidRPr="008336AA">
        <w:rPr>
          <w:rFonts w:asciiTheme="minorHAnsi" w:hAnsiTheme="minorHAnsi" w:cstheme="minorHAnsi"/>
          <w:color w:val="000000"/>
        </w:rPr>
        <w:t xml:space="preserve">Manter o absoluto sigilo sobre as operações, dados, estratégias, materiais, informações e documentos da </w:t>
      </w:r>
      <w:r w:rsidRPr="008336AA">
        <w:rPr>
          <w:rFonts w:asciiTheme="minorHAnsi" w:hAnsiTheme="minorHAnsi" w:cstheme="minorHAnsi"/>
          <w:b/>
          <w:color w:val="000000"/>
        </w:rPr>
        <w:t>CONTRATANTE</w:t>
      </w:r>
      <w:r w:rsidRPr="008336AA">
        <w:rPr>
          <w:rFonts w:asciiTheme="minorHAnsi" w:hAnsiTheme="minorHAnsi" w:cstheme="minorHAnsi"/>
          <w:color w:val="000000"/>
        </w:rPr>
        <w:t>, dos clientes ou dos terceiros envolvidos com as partes anteriormente descritas, mesmo após a conclusão dos serviços ou do término da relação contratual.</w:t>
      </w:r>
    </w:p>
    <w:p w14:paraId="2F61AF09" w14:textId="77777777" w:rsidR="006329D6" w:rsidRPr="008336AA" w:rsidRDefault="006329D6" w:rsidP="000A1DE3">
      <w:pPr>
        <w:pBdr>
          <w:top w:val="nil"/>
          <w:left w:val="nil"/>
          <w:bottom w:val="nil"/>
          <w:right w:val="nil"/>
          <w:between w:val="nil"/>
        </w:pBdr>
        <w:spacing w:after="240" w:line="240" w:lineRule="auto"/>
        <w:ind w:left="8157"/>
        <w:jc w:val="both"/>
        <w:rPr>
          <w:rFonts w:asciiTheme="minorHAnsi" w:hAnsiTheme="minorHAnsi" w:cstheme="minorHAnsi"/>
          <w:color w:val="000000"/>
        </w:rPr>
      </w:pPr>
    </w:p>
    <w:p w14:paraId="5184C6B5" w14:textId="7883F8E2" w:rsidR="006329D6" w:rsidRPr="008336AA" w:rsidRDefault="00097F8B" w:rsidP="000A1DE3">
      <w:pPr>
        <w:numPr>
          <w:ilvl w:val="0"/>
          <w:numId w:val="1"/>
        </w:numPr>
        <w:pBdr>
          <w:top w:val="nil"/>
          <w:left w:val="nil"/>
          <w:bottom w:val="nil"/>
          <w:right w:val="nil"/>
          <w:between w:val="nil"/>
        </w:pBdr>
        <w:spacing w:after="240" w:line="240" w:lineRule="auto"/>
        <w:ind w:left="0" w:firstLine="0"/>
        <w:jc w:val="both"/>
        <w:rPr>
          <w:rFonts w:asciiTheme="minorHAnsi" w:hAnsiTheme="minorHAnsi" w:cstheme="minorHAnsi"/>
          <w:color w:val="000000"/>
        </w:rPr>
      </w:pPr>
      <w:r w:rsidRPr="008336AA">
        <w:rPr>
          <w:rFonts w:asciiTheme="minorHAnsi" w:hAnsiTheme="minorHAnsi" w:cstheme="minorHAnsi"/>
        </w:rPr>
        <w:t xml:space="preserve">A </w:t>
      </w:r>
      <w:r w:rsidRPr="008336AA">
        <w:rPr>
          <w:rFonts w:asciiTheme="minorHAnsi" w:hAnsiTheme="minorHAnsi" w:cstheme="minorHAnsi"/>
          <w:b/>
          <w:bCs/>
        </w:rPr>
        <w:t>CONTRATADA</w:t>
      </w:r>
      <w:r w:rsidRPr="008336AA">
        <w:rPr>
          <w:rFonts w:asciiTheme="minorHAnsi" w:hAnsiTheme="minorHAnsi" w:cstheme="minorHAnsi"/>
        </w:rPr>
        <w:t xml:space="preserve"> não poderá subcontratar terceiros para a execução dos serviços contratados sem a prévia e expressa autorização por escrito da </w:t>
      </w:r>
      <w:r w:rsidRPr="008336AA">
        <w:rPr>
          <w:rFonts w:asciiTheme="minorHAnsi" w:hAnsiTheme="minorHAnsi" w:cstheme="minorHAnsi"/>
          <w:b/>
          <w:bCs/>
        </w:rPr>
        <w:t>CONTRATANTE</w:t>
      </w:r>
      <w:r w:rsidRPr="008336AA">
        <w:rPr>
          <w:rFonts w:asciiTheme="minorHAnsi" w:hAnsiTheme="minorHAnsi" w:cstheme="minorHAnsi"/>
        </w:rPr>
        <w:t xml:space="preserve">. Caso a subcontratação seja autorizada, a </w:t>
      </w:r>
      <w:r w:rsidRPr="008336AA">
        <w:rPr>
          <w:rFonts w:asciiTheme="minorHAnsi" w:hAnsiTheme="minorHAnsi" w:cstheme="minorHAnsi"/>
          <w:b/>
          <w:bCs/>
        </w:rPr>
        <w:t xml:space="preserve">CONTRATADA </w:t>
      </w:r>
      <w:r w:rsidRPr="008336AA">
        <w:rPr>
          <w:rFonts w:asciiTheme="minorHAnsi" w:hAnsiTheme="minorHAnsi" w:cstheme="minorHAnsi"/>
        </w:rPr>
        <w:t xml:space="preserve">permanecerá integralmente responsável pelos atos e omissões de seus subcontratados, sendo sua obrigação garantir que estes cumpram todas as obrigações estabelecidas neste contrato, inclusive no que tange às normas de segurança, </w:t>
      </w:r>
      <w:r w:rsidR="000A1DE3" w:rsidRPr="008336AA">
        <w:rPr>
          <w:rFonts w:asciiTheme="minorHAnsi" w:hAnsiTheme="minorHAnsi" w:cstheme="minorHAnsi"/>
        </w:rPr>
        <w:t>saúde e sustentabilidade</w:t>
      </w:r>
      <w:r w:rsidRPr="008336AA">
        <w:rPr>
          <w:rFonts w:asciiTheme="minorHAnsi" w:hAnsiTheme="minorHAnsi" w:cstheme="minorHAnsi"/>
        </w:rPr>
        <w:t>.</w:t>
      </w:r>
    </w:p>
    <w:p w14:paraId="6DC7F0CE" w14:textId="77777777" w:rsidR="006329D6" w:rsidRPr="008336AA" w:rsidRDefault="00247DC5" w:rsidP="000A1DE3">
      <w:pPr>
        <w:numPr>
          <w:ilvl w:val="0"/>
          <w:numId w:val="1"/>
        </w:numPr>
        <w:pBdr>
          <w:top w:val="nil"/>
          <w:left w:val="nil"/>
          <w:bottom w:val="nil"/>
          <w:right w:val="nil"/>
          <w:between w:val="nil"/>
        </w:pBdr>
        <w:spacing w:after="240" w:line="240" w:lineRule="auto"/>
        <w:ind w:left="0" w:firstLine="0"/>
        <w:jc w:val="both"/>
        <w:rPr>
          <w:rFonts w:asciiTheme="minorHAnsi" w:hAnsiTheme="minorHAnsi" w:cstheme="minorHAnsi"/>
          <w:color w:val="000000"/>
        </w:rPr>
      </w:pPr>
      <w:r w:rsidRPr="008336AA">
        <w:rPr>
          <w:rFonts w:asciiTheme="minorHAnsi" w:hAnsiTheme="minorHAnsi" w:cstheme="minorHAnsi"/>
          <w:color w:val="000000"/>
        </w:rPr>
        <w:t xml:space="preserve">Caso a impossibilidade referida na cláusula acima perdure por mais de 7 (sete) dias e a </w:t>
      </w:r>
      <w:r w:rsidRPr="008336AA">
        <w:rPr>
          <w:rFonts w:asciiTheme="minorHAnsi" w:hAnsiTheme="minorHAnsi" w:cstheme="minorHAnsi"/>
          <w:b/>
          <w:color w:val="000000"/>
        </w:rPr>
        <w:t>CONTRATADA</w:t>
      </w:r>
      <w:r w:rsidRPr="008336AA">
        <w:rPr>
          <w:rFonts w:asciiTheme="minorHAnsi" w:hAnsiTheme="minorHAnsi" w:cstheme="minorHAnsi"/>
          <w:color w:val="000000"/>
        </w:rPr>
        <w:t xml:space="preserve"> não apresente, dentro deste prazo, substituto considerado adequado pela </w:t>
      </w:r>
      <w:r w:rsidRPr="008336AA">
        <w:rPr>
          <w:rFonts w:asciiTheme="minorHAnsi" w:hAnsiTheme="minorHAnsi" w:cstheme="minorHAnsi"/>
          <w:b/>
          <w:color w:val="000000"/>
        </w:rPr>
        <w:t>CONTRATANTE</w:t>
      </w:r>
      <w:r w:rsidRPr="008336AA">
        <w:rPr>
          <w:rFonts w:asciiTheme="minorHAnsi" w:hAnsiTheme="minorHAnsi" w:cstheme="minorHAnsi"/>
          <w:color w:val="000000"/>
        </w:rPr>
        <w:t xml:space="preserve">, nos termos da cláusula, a </w:t>
      </w:r>
      <w:r w:rsidRPr="008336AA">
        <w:rPr>
          <w:rFonts w:asciiTheme="minorHAnsi" w:hAnsiTheme="minorHAnsi" w:cstheme="minorHAnsi"/>
          <w:b/>
          <w:color w:val="000000"/>
        </w:rPr>
        <w:t>CONTRATANTE</w:t>
      </w:r>
      <w:r w:rsidRPr="008336AA">
        <w:rPr>
          <w:rFonts w:asciiTheme="minorHAnsi" w:hAnsiTheme="minorHAnsi" w:cstheme="minorHAnsi"/>
          <w:color w:val="000000"/>
        </w:rPr>
        <w:t xml:space="preserve"> poderá rescindir o presente </w:t>
      </w:r>
      <w:r w:rsidRPr="008336AA">
        <w:rPr>
          <w:rFonts w:asciiTheme="minorHAnsi" w:hAnsiTheme="minorHAnsi" w:cstheme="minorHAnsi"/>
          <w:b/>
          <w:color w:val="000000"/>
        </w:rPr>
        <w:t>Contrato</w:t>
      </w:r>
      <w:r w:rsidRPr="008336AA">
        <w:rPr>
          <w:rFonts w:asciiTheme="minorHAnsi" w:hAnsiTheme="minorHAnsi" w:cstheme="minorHAnsi"/>
          <w:color w:val="000000"/>
        </w:rPr>
        <w:t>, sem pagamento de nenhuma multa ou penalidade, sem prejuízo de pleitear eventual reparação judicial pelos danos causados pela ausência da prestação dos serviços.</w:t>
      </w:r>
    </w:p>
    <w:p w14:paraId="2A6E13FC" w14:textId="77777777" w:rsidR="006329D6" w:rsidRPr="008336AA" w:rsidRDefault="00247DC5" w:rsidP="000A1DE3">
      <w:pPr>
        <w:pBdr>
          <w:top w:val="nil"/>
          <w:left w:val="nil"/>
          <w:bottom w:val="nil"/>
          <w:right w:val="nil"/>
          <w:between w:val="nil"/>
        </w:pBdr>
        <w:spacing w:after="240" w:line="240" w:lineRule="auto"/>
        <w:jc w:val="center"/>
        <w:rPr>
          <w:rFonts w:asciiTheme="minorHAnsi" w:hAnsiTheme="minorHAnsi" w:cstheme="minorHAnsi"/>
          <w:b/>
          <w:color w:val="000000"/>
        </w:rPr>
      </w:pPr>
      <w:r w:rsidRPr="008336AA">
        <w:rPr>
          <w:rFonts w:asciiTheme="minorHAnsi" w:hAnsiTheme="minorHAnsi" w:cstheme="minorHAnsi"/>
          <w:b/>
          <w:color w:val="000000"/>
        </w:rPr>
        <w:t>VII – DO PRAZO</w:t>
      </w:r>
    </w:p>
    <w:p w14:paraId="38F2C250" w14:textId="5C492366" w:rsidR="00E008F5" w:rsidRPr="008336AA" w:rsidRDefault="00E008F5" w:rsidP="5445917F">
      <w:pPr>
        <w:numPr>
          <w:ilvl w:val="0"/>
          <w:numId w:val="1"/>
        </w:numPr>
        <w:pBdr>
          <w:top w:val="nil"/>
          <w:left w:val="nil"/>
          <w:bottom w:val="nil"/>
          <w:right w:val="nil"/>
          <w:between w:val="nil"/>
        </w:pBdr>
        <w:spacing w:after="240" w:line="240" w:lineRule="auto"/>
        <w:ind w:left="0" w:firstLine="0"/>
        <w:jc w:val="both"/>
        <w:rPr>
          <w:rFonts w:asciiTheme="minorHAnsi" w:hAnsiTheme="minorHAnsi" w:cstheme="minorBidi"/>
          <w:color w:val="000000"/>
        </w:rPr>
      </w:pPr>
      <w:r w:rsidRPr="008336AA">
        <w:rPr>
          <w:rFonts w:asciiTheme="minorHAnsi" w:hAnsiTheme="minorHAnsi" w:cstheme="minorBidi"/>
          <w:color w:val="000000" w:themeColor="text1"/>
        </w:rPr>
        <w:t xml:space="preserve">O presente Contrato terá </w:t>
      </w:r>
      <w:r w:rsidRPr="001F5BD2">
        <w:rPr>
          <w:rFonts w:asciiTheme="minorHAnsi" w:hAnsiTheme="minorHAnsi" w:cstheme="minorBidi"/>
          <w:color w:val="000000" w:themeColor="text1"/>
          <w:highlight w:val="yellow"/>
        </w:rPr>
        <w:t xml:space="preserve">prazo de </w:t>
      </w:r>
      <w:r w:rsidR="3895362A" w:rsidRPr="001F5BD2">
        <w:rPr>
          <w:rFonts w:asciiTheme="minorHAnsi" w:hAnsiTheme="minorHAnsi" w:cstheme="minorBidi"/>
          <w:color w:val="000000" w:themeColor="text1"/>
          <w:highlight w:val="yellow"/>
        </w:rPr>
        <w:t>8</w:t>
      </w:r>
      <w:r w:rsidR="001F5BD2" w:rsidRPr="001F5BD2">
        <w:rPr>
          <w:rFonts w:asciiTheme="minorHAnsi" w:hAnsiTheme="minorHAnsi" w:cstheme="minorBidi"/>
          <w:color w:val="000000" w:themeColor="text1"/>
          <w:highlight w:val="yellow"/>
        </w:rPr>
        <w:t xml:space="preserve"> </w:t>
      </w:r>
      <w:r w:rsidRPr="001F5BD2">
        <w:rPr>
          <w:rFonts w:asciiTheme="minorHAnsi" w:hAnsiTheme="minorHAnsi" w:cstheme="minorBidi"/>
          <w:color w:val="000000" w:themeColor="text1"/>
          <w:highlight w:val="yellow"/>
        </w:rPr>
        <w:t>(</w:t>
      </w:r>
      <w:r w:rsidR="109DEA3A" w:rsidRPr="001F5BD2">
        <w:rPr>
          <w:rFonts w:asciiTheme="minorHAnsi" w:hAnsiTheme="minorHAnsi" w:cstheme="minorBidi"/>
          <w:color w:val="000000" w:themeColor="text1"/>
          <w:highlight w:val="yellow"/>
        </w:rPr>
        <w:t>oito</w:t>
      </w:r>
      <w:r w:rsidRPr="001F5BD2">
        <w:rPr>
          <w:rFonts w:asciiTheme="minorHAnsi" w:hAnsiTheme="minorHAnsi" w:cstheme="minorBidi"/>
          <w:color w:val="000000" w:themeColor="text1"/>
          <w:highlight w:val="yellow"/>
        </w:rPr>
        <w:t xml:space="preserve">) </w:t>
      </w:r>
      <w:r w:rsidR="00C51FF8" w:rsidRPr="001F5BD2">
        <w:rPr>
          <w:rFonts w:asciiTheme="minorHAnsi" w:hAnsiTheme="minorHAnsi" w:cstheme="minorBidi"/>
          <w:color w:val="000000" w:themeColor="text1"/>
          <w:highlight w:val="yellow"/>
        </w:rPr>
        <w:t>dias</w:t>
      </w:r>
      <w:r w:rsidRPr="008336AA">
        <w:rPr>
          <w:rFonts w:asciiTheme="minorHAnsi" w:hAnsiTheme="minorHAnsi" w:cstheme="minorBidi"/>
          <w:color w:val="000000" w:themeColor="text1"/>
        </w:rPr>
        <w:t xml:space="preserve">, podendo ser renovado mediante aditivo contratual. </w:t>
      </w:r>
    </w:p>
    <w:p w14:paraId="1C50B2AE" w14:textId="76988FB2" w:rsidR="00E008F5" w:rsidRPr="008336AA" w:rsidRDefault="00E008F5" w:rsidP="000A1DE3">
      <w:pPr>
        <w:pBdr>
          <w:top w:val="nil"/>
          <w:left w:val="nil"/>
          <w:bottom w:val="nil"/>
          <w:right w:val="nil"/>
          <w:between w:val="nil"/>
        </w:pBdr>
        <w:spacing w:after="240" w:line="240" w:lineRule="auto"/>
        <w:jc w:val="both"/>
        <w:rPr>
          <w:rFonts w:asciiTheme="minorHAnsi" w:hAnsiTheme="minorHAnsi" w:cstheme="minorHAnsi"/>
          <w:color w:val="000000"/>
        </w:rPr>
      </w:pPr>
      <w:r w:rsidRPr="008336AA">
        <w:rPr>
          <w:rFonts w:asciiTheme="minorHAnsi" w:hAnsiTheme="minorHAnsi" w:cstheme="minorHAnsi"/>
          <w:b/>
          <w:bCs/>
          <w:color w:val="000000"/>
        </w:rPr>
        <w:t>Parágrafo único.</w:t>
      </w:r>
      <w:r w:rsidRPr="008336AA">
        <w:rPr>
          <w:rFonts w:asciiTheme="minorHAnsi" w:hAnsiTheme="minorHAnsi" w:cstheme="minorHAnsi"/>
          <w:color w:val="000000"/>
        </w:rPr>
        <w:t xml:space="preserve"> Caso a </w:t>
      </w:r>
      <w:r w:rsidRPr="008336AA">
        <w:rPr>
          <w:rFonts w:asciiTheme="minorHAnsi" w:hAnsiTheme="minorHAnsi" w:cstheme="minorHAnsi"/>
          <w:b/>
          <w:bCs/>
          <w:color w:val="000000"/>
        </w:rPr>
        <w:t>CONTRATADA</w:t>
      </w:r>
      <w:r w:rsidRPr="008336AA">
        <w:rPr>
          <w:rFonts w:asciiTheme="minorHAnsi" w:hAnsiTheme="minorHAnsi" w:cstheme="minorHAnsi"/>
          <w:color w:val="000000"/>
        </w:rPr>
        <w:t xml:space="preserve"> não cumpra os prazos estabelecidos para a execução dos serviços, será aplicada uma multa moratória de 0,5% (meio por cento) sobre o valor total contratual por dia de atraso, limitada ao máximo de 30% (trinta por cento) do valor total do contrato. A aplicação da multa ocorrerá automaticamente, independentemente de notificação prévia por parte da </w:t>
      </w:r>
      <w:r w:rsidRPr="008336AA">
        <w:rPr>
          <w:rFonts w:asciiTheme="minorHAnsi" w:hAnsiTheme="minorHAnsi" w:cstheme="minorHAnsi"/>
          <w:b/>
          <w:bCs/>
          <w:color w:val="000000"/>
        </w:rPr>
        <w:t>CONTRATANTE</w:t>
      </w:r>
      <w:r w:rsidRPr="008336AA">
        <w:rPr>
          <w:rFonts w:asciiTheme="minorHAnsi" w:hAnsiTheme="minorHAnsi" w:cstheme="minorHAnsi"/>
          <w:color w:val="000000"/>
        </w:rPr>
        <w:t>.</w:t>
      </w:r>
    </w:p>
    <w:p w14:paraId="3FF8EA61" w14:textId="77777777" w:rsidR="006329D6" w:rsidRPr="008336AA" w:rsidRDefault="00247DC5" w:rsidP="000A1DE3">
      <w:pPr>
        <w:pBdr>
          <w:top w:val="nil"/>
          <w:left w:val="nil"/>
          <w:bottom w:val="nil"/>
          <w:right w:val="nil"/>
          <w:between w:val="nil"/>
        </w:pBdr>
        <w:spacing w:after="240" w:line="240" w:lineRule="auto"/>
        <w:jc w:val="center"/>
        <w:rPr>
          <w:rFonts w:asciiTheme="minorHAnsi" w:hAnsiTheme="minorHAnsi" w:cstheme="minorHAnsi"/>
          <w:b/>
          <w:color w:val="000000"/>
        </w:rPr>
      </w:pPr>
      <w:r w:rsidRPr="008336AA">
        <w:rPr>
          <w:rFonts w:asciiTheme="minorHAnsi" w:hAnsiTheme="minorHAnsi" w:cstheme="minorHAnsi"/>
          <w:b/>
          <w:color w:val="000000"/>
        </w:rPr>
        <w:lastRenderedPageBreak/>
        <w:t>VIII – DAS VEDAÇÕES E RESPONSABILIDADES</w:t>
      </w:r>
    </w:p>
    <w:p w14:paraId="4B446E11" w14:textId="77777777" w:rsidR="006329D6" w:rsidRPr="008336AA" w:rsidRDefault="00247DC5" w:rsidP="000A1DE3">
      <w:pPr>
        <w:numPr>
          <w:ilvl w:val="0"/>
          <w:numId w:val="1"/>
        </w:numPr>
        <w:pBdr>
          <w:top w:val="nil"/>
          <w:left w:val="nil"/>
          <w:bottom w:val="nil"/>
          <w:right w:val="nil"/>
          <w:between w:val="nil"/>
        </w:pBdr>
        <w:spacing w:after="240" w:line="240" w:lineRule="auto"/>
        <w:ind w:left="0" w:firstLine="0"/>
        <w:jc w:val="both"/>
        <w:rPr>
          <w:rFonts w:asciiTheme="minorHAnsi" w:hAnsiTheme="minorHAnsi" w:cstheme="minorHAnsi"/>
          <w:b/>
          <w:color w:val="000000"/>
        </w:rPr>
      </w:pPr>
      <w:r w:rsidRPr="008336AA">
        <w:rPr>
          <w:rFonts w:asciiTheme="minorHAnsi" w:hAnsiTheme="minorHAnsi" w:cstheme="minorHAnsi"/>
          <w:color w:val="000000"/>
        </w:rPr>
        <w:t xml:space="preserve">É vedado à </w:t>
      </w:r>
      <w:r w:rsidRPr="008336AA">
        <w:rPr>
          <w:rFonts w:asciiTheme="minorHAnsi" w:hAnsiTheme="minorHAnsi" w:cstheme="minorHAnsi"/>
          <w:b/>
          <w:color w:val="000000"/>
        </w:rPr>
        <w:t>CONTRATADA</w:t>
      </w:r>
      <w:r w:rsidRPr="008336AA">
        <w:rPr>
          <w:rFonts w:asciiTheme="minorHAnsi" w:hAnsiTheme="minorHAnsi" w:cstheme="minorHAnsi"/>
          <w:color w:val="000000"/>
        </w:rPr>
        <w:t xml:space="preserve">, a qualquer título, ceder o uso da propriedade intelectual ou industrial relacionadas aos projetos decorrentes dos Serviços a terceiros ou utilizar as marcas dos projetos decorrentes deste </w:t>
      </w:r>
      <w:r w:rsidRPr="008336AA">
        <w:rPr>
          <w:rFonts w:asciiTheme="minorHAnsi" w:hAnsiTheme="minorHAnsi" w:cstheme="minorHAnsi"/>
          <w:b/>
          <w:color w:val="000000"/>
        </w:rPr>
        <w:t>Contrato</w:t>
      </w:r>
      <w:r w:rsidRPr="008336AA">
        <w:rPr>
          <w:rFonts w:asciiTheme="minorHAnsi" w:hAnsiTheme="minorHAnsi" w:cstheme="minorHAnsi"/>
          <w:color w:val="000000"/>
        </w:rPr>
        <w:t xml:space="preserve"> para fins diferentes dos estabelecidos neste instrumento.</w:t>
      </w:r>
    </w:p>
    <w:p w14:paraId="1B3F726C" w14:textId="77777777" w:rsidR="006329D6" w:rsidRPr="008336AA" w:rsidRDefault="00247DC5" w:rsidP="000A1DE3">
      <w:pPr>
        <w:numPr>
          <w:ilvl w:val="0"/>
          <w:numId w:val="1"/>
        </w:numPr>
        <w:pBdr>
          <w:top w:val="nil"/>
          <w:left w:val="nil"/>
          <w:bottom w:val="nil"/>
          <w:right w:val="nil"/>
          <w:between w:val="nil"/>
        </w:pBdr>
        <w:spacing w:after="240" w:line="240" w:lineRule="auto"/>
        <w:ind w:left="0" w:firstLine="0"/>
        <w:jc w:val="both"/>
        <w:rPr>
          <w:rFonts w:asciiTheme="minorHAnsi" w:hAnsiTheme="minorHAnsi" w:cstheme="minorHAnsi"/>
          <w:b/>
          <w:color w:val="000000"/>
        </w:rPr>
      </w:pPr>
      <w:r w:rsidRPr="008336AA">
        <w:rPr>
          <w:rFonts w:asciiTheme="minorHAnsi" w:hAnsiTheme="minorHAnsi" w:cstheme="minorHAnsi"/>
          <w:color w:val="000000"/>
        </w:rPr>
        <w:t xml:space="preserve">Fica vedado à </w:t>
      </w:r>
      <w:r w:rsidRPr="008336AA">
        <w:rPr>
          <w:rFonts w:asciiTheme="minorHAnsi" w:hAnsiTheme="minorHAnsi" w:cstheme="minorHAnsi"/>
          <w:b/>
          <w:color w:val="000000"/>
        </w:rPr>
        <w:t>CONTRATADA</w:t>
      </w:r>
      <w:r w:rsidRPr="008336AA">
        <w:rPr>
          <w:rFonts w:asciiTheme="minorHAnsi" w:hAnsiTheme="minorHAnsi" w:cstheme="minorHAnsi"/>
          <w:color w:val="000000"/>
        </w:rPr>
        <w:t xml:space="preserve"> divulgar, por qualquer meio, assim como utilizar em outros estabelecimentos ou iniciativas as informações que tratem sobre fórmulas, metodologias, planilhas e demais informações confidenciais dos clientes e projetos que tenham ficado sob seu conhecimento em razão deste </w:t>
      </w:r>
      <w:r w:rsidRPr="008336AA">
        <w:rPr>
          <w:rFonts w:asciiTheme="minorHAnsi" w:hAnsiTheme="minorHAnsi" w:cstheme="minorHAnsi"/>
          <w:b/>
          <w:color w:val="000000"/>
        </w:rPr>
        <w:t>Contrato</w:t>
      </w:r>
      <w:r w:rsidRPr="008336AA">
        <w:rPr>
          <w:rFonts w:asciiTheme="minorHAnsi" w:hAnsiTheme="minorHAnsi" w:cstheme="minorHAnsi"/>
          <w:color w:val="000000"/>
        </w:rPr>
        <w:t>.</w:t>
      </w:r>
    </w:p>
    <w:p w14:paraId="6C155074" w14:textId="77777777" w:rsidR="006329D6" w:rsidRPr="008336AA" w:rsidRDefault="00247DC5" w:rsidP="000A1DE3">
      <w:pPr>
        <w:numPr>
          <w:ilvl w:val="0"/>
          <w:numId w:val="1"/>
        </w:numPr>
        <w:pBdr>
          <w:top w:val="nil"/>
          <w:left w:val="nil"/>
          <w:bottom w:val="nil"/>
          <w:right w:val="nil"/>
          <w:between w:val="nil"/>
        </w:pBdr>
        <w:spacing w:after="240" w:line="240" w:lineRule="auto"/>
        <w:ind w:left="0" w:firstLine="0"/>
        <w:jc w:val="both"/>
        <w:rPr>
          <w:rFonts w:asciiTheme="minorHAnsi" w:hAnsiTheme="minorHAnsi" w:cstheme="minorHAnsi"/>
          <w:b/>
          <w:color w:val="000000"/>
        </w:rPr>
      </w:pPr>
      <w:r w:rsidRPr="008336AA">
        <w:rPr>
          <w:rFonts w:asciiTheme="minorHAnsi" w:hAnsiTheme="minorHAnsi" w:cstheme="minorHAnsi"/>
          <w:color w:val="000000"/>
        </w:rPr>
        <w:t>A</w:t>
      </w:r>
      <w:r w:rsidRPr="008336AA">
        <w:rPr>
          <w:rFonts w:asciiTheme="minorHAnsi" w:hAnsiTheme="minorHAnsi" w:cstheme="minorHAnsi"/>
          <w:b/>
          <w:color w:val="000000"/>
        </w:rPr>
        <w:t xml:space="preserve"> CONTRATADA </w:t>
      </w:r>
      <w:r w:rsidRPr="008336AA">
        <w:rPr>
          <w:rFonts w:asciiTheme="minorHAnsi" w:hAnsiTheme="minorHAnsi" w:cstheme="minorHAnsi"/>
          <w:color w:val="000000"/>
        </w:rPr>
        <w:t xml:space="preserve">declara expressamente estar legalmente habilitada para a prestação dos Serviços objeto deste </w:t>
      </w:r>
      <w:r w:rsidRPr="008336AA">
        <w:rPr>
          <w:rFonts w:asciiTheme="minorHAnsi" w:hAnsiTheme="minorHAnsi" w:cstheme="minorHAnsi"/>
          <w:b/>
          <w:color w:val="000000"/>
        </w:rPr>
        <w:t>Contrato</w:t>
      </w:r>
      <w:r w:rsidRPr="008336AA">
        <w:rPr>
          <w:rFonts w:asciiTheme="minorHAnsi" w:hAnsiTheme="minorHAnsi" w:cstheme="minorHAnsi"/>
          <w:color w:val="000000"/>
        </w:rPr>
        <w:t xml:space="preserve"> e que dispõe e manterá disponíveis durante toda a vigência do presente </w:t>
      </w:r>
      <w:r w:rsidRPr="008336AA">
        <w:rPr>
          <w:rFonts w:asciiTheme="minorHAnsi" w:hAnsiTheme="minorHAnsi" w:cstheme="minorHAnsi"/>
          <w:b/>
          <w:color w:val="000000"/>
        </w:rPr>
        <w:t>Contrato</w:t>
      </w:r>
      <w:r w:rsidRPr="008336AA">
        <w:rPr>
          <w:rFonts w:asciiTheme="minorHAnsi" w:hAnsiTheme="minorHAnsi" w:cstheme="minorHAnsi"/>
          <w:color w:val="000000"/>
        </w:rPr>
        <w:t>, as autorizações, registros, licenças e habilitações exigidas, bem como os recursos materiais e humanos, a qualificação, o conhecimento técnico e a expertise suficientes e adequados para a prestação dos Serviços.</w:t>
      </w:r>
    </w:p>
    <w:p w14:paraId="08BC6D54" w14:textId="77777777" w:rsidR="006329D6" w:rsidRPr="008336AA" w:rsidRDefault="00247DC5" w:rsidP="000A1DE3">
      <w:pPr>
        <w:numPr>
          <w:ilvl w:val="0"/>
          <w:numId w:val="1"/>
        </w:numPr>
        <w:pBdr>
          <w:top w:val="nil"/>
          <w:left w:val="nil"/>
          <w:bottom w:val="nil"/>
          <w:right w:val="nil"/>
          <w:between w:val="nil"/>
        </w:pBdr>
        <w:spacing w:after="240" w:line="240" w:lineRule="auto"/>
        <w:ind w:left="0" w:firstLine="0"/>
        <w:jc w:val="both"/>
        <w:rPr>
          <w:rFonts w:asciiTheme="minorHAnsi" w:hAnsiTheme="minorHAnsi" w:cstheme="minorHAnsi"/>
          <w:b/>
          <w:color w:val="000000"/>
        </w:rPr>
      </w:pPr>
      <w:r w:rsidRPr="008336AA">
        <w:rPr>
          <w:rFonts w:asciiTheme="minorHAnsi" w:hAnsiTheme="minorHAnsi" w:cstheme="minorHAnsi"/>
          <w:color w:val="000000"/>
        </w:rPr>
        <w:t>A relação das</w:t>
      </w:r>
      <w:r w:rsidRPr="008336AA">
        <w:rPr>
          <w:rFonts w:asciiTheme="minorHAnsi" w:hAnsiTheme="minorHAnsi" w:cstheme="minorHAnsi"/>
          <w:b/>
          <w:color w:val="000000"/>
        </w:rPr>
        <w:t xml:space="preserve"> Partes </w:t>
      </w:r>
      <w:r w:rsidRPr="008336AA">
        <w:rPr>
          <w:rFonts w:asciiTheme="minorHAnsi" w:hAnsiTheme="minorHAnsi" w:cstheme="minorHAnsi"/>
          <w:color w:val="000000"/>
        </w:rPr>
        <w:t>é</w:t>
      </w:r>
      <w:r w:rsidRPr="008336AA">
        <w:rPr>
          <w:rFonts w:asciiTheme="minorHAnsi" w:hAnsiTheme="minorHAnsi" w:cstheme="minorHAnsi"/>
          <w:b/>
          <w:color w:val="000000"/>
        </w:rPr>
        <w:t xml:space="preserve"> </w:t>
      </w:r>
      <w:r w:rsidRPr="008336AA">
        <w:rPr>
          <w:rFonts w:asciiTheme="minorHAnsi" w:hAnsiTheme="minorHAnsi" w:cstheme="minorHAnsi"/>
          <w:color w:val="000000"/>
        </w:rPr>
        <w:t xml:space="preserve">àquela de contratantes independentes. Em nenhuma circunstância ou situação será presumida a existência de uma sociedade entre a </w:t>
      </w:r>
      <w:r w:rsidRPr="008336AA">
        <w:rPr>
          <w:rFonts w:asciiTheme="minorHAnsi" w:hAnsiTheme="minorHAnsi" w:cstheme="minorHAnsi"/>
          <w:b/>
          <w:color w:val="000000"/>
        </w:rPr>
        <w:t>CONTRATANTE</w:t>
      </w:r>
      <w:r w:rsidRPr="008336AA">
        <w:rPr>
          <w:rFonts w:asciiTheme="minorHAnsi" w:hAnsiTheme="minorHAnsi" w:cstheme="minorHAnsi"/>
          <w:color w:val="000000"/>
        </w:rPr>
        <w:t xml:space="preserve"> e a </w:t>
      </w:r>
      <w:r w:rsidRPr="008336AA">
        <w:rPr>
          <w:rFonts w:asciiTheme="minorHAnsi" w:hAnsiTheme="minorHAnsi" w:cstheme="minorHAnsi"/>
          <w:b/>
          <w:color w:val="000000"/>
        </w:rPr>
        <w:t>CONTRATADA</w:t>
      </w:r>
      <w:r w:rsidRPr="008336AA">
        <w:rPr>
          <w:rFonts w:asciiTheme="minorHAnsi" w:hAnsiTheme="minorHAnsi" w:cstheme="minorHAnsi"/>
          <w:color w:val="000000"/>
        </w:rPr>
        <w:t xml:space="preserve">. Nenhuma disposição neste instrumento atribui nem atribuirá à </w:t>
      </w:r>
      <w:r w:rsidRPr="008336AA">
        <w:rPr>
          <w:rFonts w:asciiTheme="minorHAnsi" w:hAnsiTheme="minorHAnsi" w:cstheme="minorHAnsi"/>
          <w:b/>
          <w:color w:val="000000"/>
        </w:rPr>
        <w:t>CONTRATADA</w:t>
      </w:r>
      <w:r w:rsidRPr="008336AA">
        <w:rPr>
          <w:rFonts w:asciiTheme="minorHAnsi" w:hAnsiTheme="minorHAnsi" w:cstheme="minorHAnsi"/>
          <w:color w:val="000000"/>
        </w:rPr>
        <w:t xml:space="preserve"> o status de sócio, distribuidor e/ou representante comercial da </w:t>
      </w:r>
      <w:r w:rsidRPr="008336AA">
        <w:rPr>
          <w:rFonts w:asciiTheme="minorHAnsi" w:hAnsiTheme="minorHAnsi" w:cstheme="minorHAnsi"/>
          <w:b/>
          <w:color w:val="000000"/>
        </w:rPr>
        <w:t>CONTRATANTE.</w:t>
      </w:r>
    </w:p>
    <w:p w14:paraId="3FBAD44E" w14:textId="77777777" w:rsidR="006329D6" w:rsidRPr="008336AA" w:rsidRDefault="00247DC5" w:rsidP="000A1DE3">
      <w:pPr>
        <w:numPr>
          <w:ilvl w:val="0"/>
          <w:numId w:val="1"/>
        </w:numPr>
        <w:pBdr>
          <w:top w:val="nil"/>
          <w:left w:val="nil"/>
          <w:bottom w:val="nil"/>
          <w:right w:val="nil"/>
          <w:between w:val="nil"/>
        </w:pBdr>
        <w:spacing w:after="240" w:line="240" w:lineRule="auto"/>
        <w:ind w:left="0" w:firstLine="0"/>
        <w:jc w:val="both"/>
        <w:rPr>
          <w:rFonts w:asciiTheme="minorHAnsi" w:hAnsiTheme="minorHAnsi" w:cstheme="minorHAnsi"/>
          <w:color w:val="000000"/>
        </w:rPr>
      </w:pPr>
      <w:r w:rsidRPr="008336AA">
        <w:rPr>
          <w:rFonts w:asciiTheme="minorHAnsi" w:hAnsiTheme="minorHAnsi" w:cstheme="minorHAnsi"/>
          <w:color w:val="000000"/>
        </w:rPr>
        <w:t xml:space="preserve">Em decorrência deste </w:t>
      </w:r>
      <w:r w:rsidRPr="008336AA">
        <w:rPr>
          <w:rFonts w:asciiTheme="minorHAnsi" w:hAnsiTheme="minorHAnsi" w:cstheme="minorHAnsi"/>
          <w:b/>
          <w:color w:val="000000"/>
        </w:rPr>
        <w:t>Contrato</w:t>
      </w:r>
      <w:r w:rsidRPr="008336AA">
        <w:rPr>
          <w:rFonts w:asciiTheme="minorHAnsi" w:hAnsiTheme="minorHAnsi" w:cstheme="minorHAnsi"/>
          <w:color w:val="000000"/>
        </w:rPr>
        <w:t xml:space="preserve">, sob nenhuma hipótese ou em qualquer situação, se presumirá a eventual existência, ou se estabelecerá a presunção de qualquer vínculo empregatício ou obrigações de caráter trabalhista e previdenciário entre a </w:t>
      </w:r>
      <w:r w:rsidRPr="008336AA">
        <w:rPr>
          <w:rFonts w:asciiTheme="minorHAnsi" w:hAnsiTheme="minorHAnsi" w:cstheme="minorHAnsi"/>
          <w:b/>
          <w:color w:val="000000"/>
        </w:rPr>
        <w:t>CONTRATANTE</w:t>
      </w:r>
      <w:r w:rsidRPr="008336AA">
        <w:rPr>
          <w:rFonts w:asciiTheme="minorHAnsi" w:hAnsiTheme="minorHAnsi" w:cstheme="minorHAnsi"/>
          <w:color w:val="000000"/>
        </w:rPr>
        <w:t xml:space="preserve"> e a </w:t>
      </w:r>
      <w:r w:rsidRPr="008336AA">
        <w:rPr>
          <w:rFonts w:asciiTheme="minorHAnsi" w:hAnsiTheme="minorHAnsi" w:cstheme="minorHAnsi"/>
          <w:b/>
          <w:color w:val="000000"/>
        </w:rPr>
        <w:t>CONTRATADA</w:t>
      </w:r>
      <w:r w:rsidRPr="008336AA">
        <w:rPr>
          <w:rFonts w:asciiTheme="minorHAnsi" w:hAnsiTheme="minorHAnsi" w:cstheme="minorHAnsi"/>
          <w:color w:val="000000"/>
        </w:rPr>
        <w:t xml:space="preserve">, nem a </w:t>
      </w:r>
      <w:r w:rsidRPr="008336AA">
        <w:rPr>
          <w:rFonts w:asciiTheme="minorHAnsi" w:hAnsiTheme="minorHAnsi" w:cstheme="minorHAnsi"/>
          <w:b/>
          <w:color w:val="000000"/>
        </w:rPr>
        <w:t>CONTRATANTE</w:t>
      </w:r>
      <w:r w:rsidRPr="008336AA">
        <w:rPr>
          <w:rFonts w:asciiTheme="minorHAnsi" w:hAnsiTheme="minorHAnsi" w:cstheme="minorHAnsi"/>
          <w:color w:val="000000"/>
        </w:rPr>
        <w:t xml:space="preserve"> será fiadora das obrigações e encargos trabalhistas e previdenciários da</w:t>
      </w:r>
      <w:r w:rsidRPr="008336AA">
        <w:rPr>
          <w:rFonts w:asciiTheme="minorHAnsi" w:hAnsiTheme="minorHAnsi" w:cstheme="minorHAnsi"/>
          <w:b/>
          <w:color w:val="000000"/>
        </w:rPr>
        <w:t xml:space="preserve"> CONTRATADA</w:t>
      </w:r>
      <w:r w:rsidRPr="008336AA">
        <w:rPr>
          <w:rFonts w:asciiTheme="minorHAnsi" w:hAnsiTheme="minorHAnsi" w:cstheme="minorHAnsi"/>
          <w:color w:val="000000"/>
        </w:rPr>
        <w:t>, que assume, neste ato, integral responsabilidade por tais obrigações, inclusive as de caráter civil, penal, tributário e previdenciário.</w:t>
      </w:r>
    </w:p>
    <w:p w14:paraId="583BE566" w14:textId="6908D21A" w:rsidR="00097F8B" w:rsidRPr="008336AA" w:rsidRDefault="00097F8B" w:rsidP="000A1DE3">
      <w:pPr>
        <w:numPr>
          <w:ilvl w:val="0"/>
          <w:numId w:val="1"/>
        </w:numPr>
        <w:pBdr>
          <w:top w:val="nil"/>
          <w:left w:val="nil"/>
          <w:bottom w:val="nil"/>
          <w:right w:val="nil"/>
          <w:between w:val="nil"/>
        </w:pBdr>
        <w:spacing w:after="240" w:line="240" w:lineRule="auto"/>
        <w:ind w:left="0" w:firstLine="0"/>
        <w:jc w:val="both"/>
        <w:rPr>
          <w:rFonts w:asciiTheme="minorHAnsi" w:hAnsiTheme="minorHAnsi" w:cstheme="minorHAnsi"/>
          <w:color w:val="000000"/>
        </w:rPr>
      </w:pPr>
      <w:r w:rsidRPr="008336AA">
        <w:rPr>
          <w:rFonts w:asciiTheme="minorHAnsi" w:hAnsiTheme="minorHAnsi" w:cstheme="minorHAnsi"/>
          <w:color w:val="000000"/>
        </w:rPr>
        <w:t xml:space="preserve">A </w:t>
      </w:r>
      <w:r w:rsidRPr="008336AA">
        <w:rPr>
          <w:rFonts w:asciiTheme="minorHAnsi" w:hAnsiTheme="minorHAnsi" w:cstheme="minorHAnsi"/>
          <w:b/>
          <w:bCs/>
          <w:color w:val="000000"/>
        </w:rPr>
        <w:t>CONTRATADA</w:t>
      </w:r>
      <w:r w:rsidRPr="008336AA">
        <w:rPr>
          <w:rFonts w:asciiTheme="minorHAnsi" w:hAnsiTheme="minorHAnsi" w:cstheme="minorHAnsi"/>
          <w:color w:val="000000"/>
        </w:rPr>
        <w:t xml:space="preserve"> declara e garante que não emprega trabalho infantil, forçado ou análogo ao escravo em suas operações, direta ou indiretamente. O descumprimento desta cláusula implicará em rescisão imediata do Contrato e aplicação de penalidades.</w:t>
      </w:r>
    </w:p>
    <w:p w14:paraId="7D6F954A" w14:textId="77777777" w:rsidR="006329D6" w:rsidRPr="008336AA" w:rsidRDefault="00247DC5" w:rsidP="000A1DE3">
      <w:pPr>
        <w:pBdr>
          <w:top w:val="nil"/>
          <w:left w:val="nil"/>
          <w:bottom w:val="nil"/>
          <w:right w:val="nil"/>
          <w:between w:val="nil"/>
        </w:pBdr>
        <w:spacing w:after="240" w:line="240" w:lineRule="auto"/>
        <w:jc w:val="center"/>
        <w:rPr>
          <w:rFonts w:asciiTheme="minorHAnsi" w:hAnsiTheme="minorHAnsi" w:cstheme="minorHAnsi"/>
          <w:b/>
          <w:color w:val="000000"/>
        </w:rPr>
      </w:pPr>
      <w:r w:rsidRPr="008336AA">
        <w:rPr>
          <w:rFonts w:asciiTheme="minorHAnsi" w:hAnsiTheme="minorHAnsi" w:cstheme="minorHAnsi"/>
          <w:b/>
          <w:color w:val="000000"/>
        </w:rPr>
        <w:t xml:space="preserve">IX – DOS DIREITOS DE TITULARIDADE </w:t>
      </w:r>
    </w:p>
    <w:p w14:paraId="3CBF39BC" w14:textId="77777777" w:rsidR="006329D6" w:rsidRPr="008336AA" w:rsidRDefault="00247DC5" w:rsidP="000A1DE3">
      <w:pPr>
        <w:numPr>
          <w:ilvl w:val="0"/>
          <w:numId w:val="1"/>
        </w:numPr>
        <w:pBdr>
          <w:top w:val="nil"/>
          <w:left w:val="nil"/>
          <w:bottom w:val="nil"/>
          <w:right w:val="nil"/>
          <w:between w:val="nil"/>
        </w:pBdr>
        <w:spacing w:after="240" w:line="240" w:lineRule="auto"/>
        <w:ind w:left="0" w:firstLine="0"/>
        <w:jc w:val="both"/>
        <w:rPr>
          <w:rFonts w:asciiTheme="minorHAnsi" w:hAnsiTheme="minorHAnsi" w:cstheme="minorHAnsi"/>
          <w:b/>
          <w:color w:val="000000"/>
        </w:rPr>
      </w:pPr>
      <w:r w:rsidRPr="008336AA">
        <w:rPr>
          <w:rFonts w:asciiTheme="minorHAnsi" w:hAnsiTheme="minorHAnsi" w:cstheme="minorHAnsi"/>
          <w:color w:val="000000"/>
        </w:rPr>
        <w:t>Todo o desenvolvimento de peças publicitárias, conteúdo digital e/ou outros materiais vinculados ao Serviço</w:t>
      </w:r>
      <w:r w:rsidRPr="008336AA">
        <w:rPr>
          <w:rFonts w:asciiTheme="minorHAnsi" w:hAnsiTheme="minorHAnsi" w:cstheme="minorHAnsi"/>
          <w:b/>
          <w:color w:val="000000"/>
        </w:rPr>
        <w:t xml:space="preserve">, </w:t>
      </w:r>
      <w:r w:rsidRPr="008336AA">
        <w:rPr>
          <w:rFonts w:asciiTheme="minorHAnsi" w:hAnsiTheme="minorHAnsi" w:cstheme="minorHAnsi"/>
          <w:color w:val="000000"/>
        </w:rPr>
        <w:t xml:space="preserve">devidamente publicados nos canais oficiais das produções, bem como os grafismos, fotografias, vídeos, sons, imagens, vozes, músicas, roteiros, adaptações, assim como de todo o material e conteúdo de bastidores e produção são de propriedade exclusiva da </w:t>
      </w:r>
      <w:r w:rsidRPr="008336AA">
        <w:rPr>
          <w:rFonts w:asciiTheme="minorHAnsi" w:hAnsiTheme="minorHAnsi" w:cstheme="minorHAnsi"/>
          <w:b/>
          <w:color w:val="000000"/>
        </w:rPr>
        <w:t>CONTRATANTE</w:t>
      </w:r>
      <w:r w:rsidRPr="008336AA">
        <w:rPr>
          <w:rFonts w:asciiTheme="minorHAnsi" w:hAnsiTheme="minorHAnsi" w:cstheme="minorHAnsi"/>
          <w:color w:val="000000"/>
        </w:rPr>
        <w:t xml:space="preserve">, podendo deles se utilizar de forma irrestrita, não podendo a </w:t>
      </w:r>
      <w:r w:rsidRPr="008336AA">
        <w:rPr>
          <w:rFonts w:asciiTheme="minorHAnsi" w:hAnsiTheme="minorHAnsi" w:cstheme="minorHAnsi"/>
          <w:b/>
          <w:color w:val="000000"/>
        </w:rPr>
        <w:t>CONTRATADA</w:t>
      </w:r>
      <w:r w:rsidRPr="008336AA">
        <w:rPr>
          <w:rFonts w:asciiTheme="minorHAnsi" w:hAnsiTheme="minorHAnsi" w:cstheme="minorHAnsi"/>
          <w:color w:val="000000"/>
        </w:rPr>
        <w:t xml:space="preserve">, em hipótese alguma, mesmo em caso de rescisão contratual, pleitear judicial ou extrajudicialmente, a suspensão, impedimento, retirada do ar, diminuição ou vedação de circulação, publicidade, exposição, comercialização, mas não se limitando a estes, de todo o material e conteúdo oriundos do </w:t>
      </w:r>
      <w:r w:rsidRPr="008336AA">
        <w:rPr>
          <w:rFonts w:asciiTheme="minorHAnsi" w:hAnsiTheme="minorHAnsi" w:cstheme="minorHAnsi"/>
          <w:b/>
          <w:color w:val="000000"/>
        </w:rPr>
        <w:t>Contrato</w:t>
      </w:r>
      <w:r w:rsidRPr="008336AA">
        <w:rPr>
          <w:rFonts w:asciiTheme="minorHAnsi" w:hAnsiTheme="minorHAnsi" w:cstheme="minorHAnsi"/>
          <w:color w:val="000000"/>
        </w:rPr>
        <w:t>.</w:t>
      </w:r>
    </w:p>
    <w:p w14:paraId="0F16B2E6" w14:textId="77777777" w:rsidR="006329D6" w:rsidRPr="008336AA" w:rsidRDefault="00247DC5" w:rsidP="000A1DE3">
      <w:pPr>
        <w:pBdr>
          <w:top w:val="nil"/>
          <w:left w:val="nil"/>
          <w:bottom w:val="nil"/>
          <w:right w:val="nil"/>
          <w:between w:val="nil"/>
        </w:pBdr>
        <w:spacing w:after="240" w:line="240" w:lineRule="auto"/>
        <w:jc w:val="both"/>
        <w:rPr>
          <w:rFonts w:asciiTheme="minorHAnsi" w:hAnsiTheme="minorHAnsi" w:cstheme="minorHAnsi"/>
          <w:color w:val="000000"/>
        </w:rPr>
      </w:pPr>
      <w:r w:rsidRPr="008336AA">
        <w:rPr>
          <w:rFonts w:asciiTheme="minorHAnsi" w:hAnsiTheme="minorHAnsi" w:cstheme="minorHAnsi"/>
          <w:b/>
          <w:color w:val="000000"/>
        </w:rPr>
        <w:t>Parágrafo único.</w:t>
      </w:r>
      <w:r w:rsidRPr="008336AA">
        <w:rPr>
          <w:rFonts w:asciiTheme="minorHAnsi" w:hAnsiTheme="minorHAnsi" w:cstheme="minorHAnsi"/>
          <w:color w:val="000000"/>
        </w:rPr>
        <w:t xml:space="preserve"> O disposto acima aplica-se também ao conteúdo eventualmente produzido pela </w:t>
      </w:r>
      <w:r w:rsidRPr="008336AA">
        <w:rPr>
          <w:rFonts w:asciiTheme="minorHAnsi" w:hAnsiTheme="minorHAnsi" w:cstheme="minorHAnsi"/>
          <w:b/>
          <w:color w:val="000000"/>
        </w:rPr>
        <w:t>CONTRATANTE</w:t>
      </w:r>
      <w:r w:rsidRPr="008336AA">
        <w:rPr>
          <w:rFonts w:asciiTheme="minorHAnsi" w:hAnsiTheme="minorHAnsi" w:cstheme="minorHAnsi"/>
          <w:color w:val="000000"/>
        </w:rPr>
        <w:t xml:space="preserve"> que ainda não tenha sido eventualmente lançado.</w:t>
      </w:r>
    </w:p>
    <w:p w14:paraId="74D9CD9C" w14:textId="77777777" w:rsidR="006329D6" w:rsidRPr="008336AA" w:rsidRDefault="00247DC5" w:rsidP="000A1DE3">
      <w:pPr>
        <w:spacing w:after="240" w:line="240" w:lineRule="auto"/>
        <w:jc w:val="center"/>
        <w:rPr>
          <w:rFonts w:asciiTheme="minorHAnsi" w:hAnsiTheme="minorHAnsi" w:cstheme="minorHAnsi"/>
          <w:b/>
        </w:rPr>
      </w:pPr>
      <w:r w:rsidRPr="008336AA">
        <w:rPr>
          <w:rFonts w:asciiTheme="minorHAnsi" w:hAnsiTheme="minorHAnsi" w:cstheme="minorHAnsi"/>
          <w:b/>
        </w:rPr>
        <w:t>X – DA RESCISÃO</w:t>
      </w:r>
    </w:p>
    <w:p w14:paraId="62B1D261" w14:textId="77777777" w:rsidR="006329D6" w:rsidRPr="008336AA" w:rsidRDefault="00247DC5" w:rsidP="000A1DE3">
      <w:pPr>
        <w:numPr>
          <w:ilvl w:val="0"/>
          <w:numId w:val="1"/>
        </w:numPr>
        <w:pBdr>
          <w:top w:val="nil"/>
          <w:left w:val="nil"/>
          <w:bottom w:val="nil"/>
          <w:right w:val="nil"/>
          <w:between w:val="nil"/>
        </w:pBdr>
        <w:spacing w:after="240" w:line="240" w:lineRule="auto"/>
        <w:ind w:left="0" w:firstLine="0"/>
        <w:jc w:val="both"/>
        <w:rPr>
          <w:rFonts w:asciiTheme="minorHAnsi" w:hAnsiTheme="minorHAnsi" w:cstheme="minorHAnsi"/>
          <w:color w:val="000000"/>
        </w:rPr>
      </w:pPr>
      <w:bookmarkStart w:id="3" w:name="_heading=h.2s8eyo1" w:colFirst="0" w:colLast="0"/>
      <w:bookmarkEnd w:id="3"/>
      <w:r w:rsidRPr="008336AA">
        <w:rPr>
          <w:rFonts w:asciiTheme="minorHAnsi" w:hAnsiTheme="minorHAnsi" w:cstheme="minorHAnsi"/>
          <w:color w:val="000000"/>
        </w:rPr>
        <w:t xml:space="preserve">O presente </w:t>
      </w:r>
      <w:r w:rsidRPr="008336AA">
        <w:rPr>
          <w:rFonts w:asciiTheme="minorHAnsi" w:hAnsiTheme="minorHAnsi" w:cstheme="minorHAnsi"/>
          <w:b/>
          <w:color w:val="000000"/>
        </w:rPr>
        <w:t>Contrato</w:t>
      </w:r>
      <w:r w:rsidRPr="008336AA">
        <w:rPr>
          <w:rFonts w:asciiTheme="minorHAnsi" w:hAnsiTheme="minorHAnsi" w:cstheme="minorHAnsi"/>
          <w:color w:val="000000"/>
        </w:rPr>
        <w:t xml:space="preserve"> poderá ser rescindido imediata e unilateralmente pelas </w:t>
      </w:r>
      <w:r w:rsidRPr="008336AA">
        <w:rPr>
          <w:rFonts w:asciiTheme="minorHAnsi" w:hAnsiTheme="minorHAnsi" w:cstheme="minorHAnsi"/>
          <w:b/>
          <w:color w:val="000000"/>
        </w:rPr>
        <w:t>Partes</w:t>
      </w:r>
      <w:r w:rsidRPr="008336AA">
        <w:rPr>
          <w:rFonts w:asciiTheme="minorHAnsi" w:hAnsiTheme="minorHAnsi" w:cstheme="minorHAnsi"/>
          <w:color w:val="000000"/>
        </w:rPr>
        <w:t xml:space="preserve"> nas seguintes hipóteses:</w:t>
      </w:r>
    </w:p>
    <w:p w14:paraId="5AE0C50E" w14:textId="77777777" w:rsidR="006329D6" w:rsidRPr="008336AA" w:rsidRDefault="00247DC5" w:rsidP="000A1DE3">
      <w:pPr>
        <w:numPr>
          <w:ilvl w:val="0"/>
          <w:numId w:val="2"/>
        </w:numPr>
        <w:pBdr>
          <w:top w:val="nil"/>
          <w:left w:val="nil"/>
          <w:bottom w:val="nil"/>
          <w:right w:val="nil"/>
          <w:between w:val="nil"/>
        </w:pBdr>
        <w:spacing w:after="240" w:line="240" w:lineRule="auto"/>
        <w:jc w:val="both"/>
        <w:rPr>
          <w:rFonts w:asciiTheme="minorHAnsi" w:hAnsiTheme="minorHAnsi" w:cstheme="minorHAnsi"/>
          <w:color w:val="000000"/>
        </w:rPr>
      </w:pPr>
      <w:r w:rsidRPr="008336AA">
        <w:rPr>
          <w:rFonts w:asciiTheme="minorHAnsi" w:hAnsiTheme="minorHAnsi" w:cstheme="minorHAnsi"/>
          <w:color w:val="000000"/>
        </w:rPr>
        <w:t xml:space="preserve">Ocorrência de comportamento ou acontecimento, no qual a </w:t>
      </w:r>
      <w:r w:rsidRPr="008336AA">
        <w:rPr>
          <w:rFonts w:asciiTheme="minorHAnsi" w:hAnsiTheme="minorHAnsi" w:cstheme="minorHAnsi"/>
          <w:b/>
          <w:color w:val="000000"/>
        </w:rPr>
        <w:t>CONTRATADA</w:t>
      </w:r>
      <w:r w:rsidRPr="008336AA">
        <w:rPr>
          <w:rFonts w:asciiTheme="minorHAnsi" w:hAnsiTheme="minorHAnsi" w:cstheme="minorHAnsi"/>
          <w:color w:val="000000"/>
        </w:rPr>
        <w:t xml:space="preserve"> possua culpa ou dolo, que comprometa negativamente a reputação ou a imagem da </w:t>
      </w:r>
      <w:r w:rsidRPr="008336AA">
        <w:rPr>
          <w:rFonts w:asciiTheme="minorHAnsi" w:hAnsiTheme="minorHAnsi" w:cstheme="minorHAnsi"/>
          <w:b/>
          <w:color w:val="000000"/>
        </w:rPr>
        <w:t>CONTRATANTE</w:t>
      </w:r>
      <w:r w:rsidRPr="008336AA">
        <w:rPr>
          <w:rFonts w:asciiTheme="minorHAnsi" w:hAnsiTheme="minorHAnsi" w:cstheme="minorHAnsi"/>
          <w:color w:val="000000"/>
        </w:rPr>
        <w:t xml:space="preserve"> ou de quaisquer dos seus </w:t>
      </w:r>
      <w:r w:rsidRPr="008336AA">
        <w:rPr>
          <w:rFonts w:asciiTheme="minorHAnsi" w:hAnsiTheme="minorHAnsi" w:cstheme="minorHAnsi"/>
          <w:b/>
          <w:color w:val="000000"/>
        </w:rPr>
        <w:t xml:space="preserve">Sócios, </w:t>
      </w:r>
      <w:r w:rsidRPr="008336AA">
        <w:rPr>
          <w:rFonts w:asciiTheme="minorHAnsi" w:hAnsiTheme="minorHAnsi" w:cstheme="minorHAnsi"/>
          <w:color w:val="000000"/>
        </w:rPr>
        <w:t>quando for o caso;</w:t>
      </w:r>
    </w:p>
    <w:p w14:paraId="7BF4808D" w14:textId="77777777" w:rsidR="006329D6" w:rsidRPr="008336AA" w:rsidRDefault="00247DC5" w:rsidP="000A1DE3">
      <w:pPr>
        <w:numPr>
          <w:ilvl w:val="0"/>
          <w:numId w:val="2"/>
        </w:numPr>
        <w:pBdr>
          <w:top w:val="nil"/>
          <w:left w:val="nil"/>
          <w:bottom w:val="nil"/>
          <w:right w:val="nil"/>
          <w:between w:val="nil"/>
        </w:pBdr>
        <w:spacing w:after="240" w:line="240" w:lineRule="auto"/>
        <w:jc w:val="both"/>
        <w:rPr>
          <w:rFonts w:asciiTheme="minorHAnsi" w:hAnsiTheme="minorHAnsi" w:cstheme="minorHAnsi"/>
          <w:color w:val="000000"/>
        </w:rPr>
      </w:pPr>
      <w:r w:rsidRPr="008336AA">
        <w:rPr>
          <w:rFonts w:asciiTheme="minorHAnsi" w:hAnsiTheme="minorHAnsi" w:cstheme="minorHAnsi"/>
          <w:color w:val="000000"/>
        </w:rPr>
        <w:t>Prática de atos ilícitos por</w:t>
      </w:r>
      <w:r w:rsidRPr="008336AA">
        <w:rPr>
          <w:rFonts w:asciiTheme="minorHAnsi" w:hAnsiTheme="minorHAnsi" w:cstheme="minorHAnsi"/>
          <w:b/>
          <w:color w:val="000000"/>
        </w:rPr>
        <w:t xml:space="preserve"> </w:t>
      </w:r>
      <w:r w:rsidRPr="008336AA">
        <w:rPr>
          <w:rFonts w:asciiTheme="minorHAnsi" w:hAnsiTheme="minorHAnsi" w:cstheme="minorHAnsi"/>
          <w:color w:val="000000"/>
        </w:rPr>
        <w:t xml:space="preserve">parte das </w:t>
      </w:r>
      <w:r w:rsidRPr="008336AA">
        <w:rPr>
          <w:rFonts w:asciiTheme="minorHAnsi" w:hAnsiTheme="minorHAnsi" w:cstheme="minorHAnsi"/>
          <w:b/>
          <w:color w:val="000000"/>
        </w:rPr>
        <w:t>Partes</w:t>
      </w:r>
      <w:r w:rsidRPr="008336AA">
        <w:rPr>
          <w:rFonts w:asciiTheme="minorHAnsi" w:hAnsiTheme="minorHAnsi" w:cstheme="minorHAnsi"/>
          <w:color w:val="000000"/>
        </w:rPr>
        <w:t xml:space="preserve"> ou por terceiros sob as suas ordens e/ou responsabilidade;</w:t>
      </w:r>
    </w:p>
    <w:p w14:paraId="6DF49296" w14:textId="3CE03A5B" w:rsidR="006329D6" w:rsidRPr="008336AA" w:rsidRDefault="00247DC5" w:rsidP="000A1DE3">
      <w:pPr>
        <w:numPr>
          <w:ilvl w:val="0"/>
          <w:numId w:val="2"/>
        </w:numPr>
        <w:pBdr>
          <w:top w:val="nil"/>
          <w:left w:val="nil"/>
          <w:bottom w:val="nil"/>
          <w:right w:val="nil"/>
          <w:between w:val="nil"/>
        </w:pBdr>
        <w:spacing w:after="240" w:line="240" w:lineRule="auto"/>
        <w:jc w:val="both"/>
        <w:rPr>
          <w:rFonts w:asciiTheme="minorHAnsi" w:hAnsiTheme="minorHAnsi" w:cstheme="minorHAnsi"/>
          <w:color w:val="000000"/>
        </w:rPr>
      </w:pPr>
      <w:r w:rsidRPr="008336AA">
        <w:rPr>
          <w:rFonts w:asciiTheme="minorHAnsi" w:hAnsiTheme="minorHAnsi" w:cstheme="minorHAnsi"/>
          <w:color w:val="000000"/>
        </w:rPr>
        <w:t xml:space="preserve">Infração ao compromisso de confidencialidade pactuado na Cláusula </w:t>
      </w:r>
      <w:r w:rsidR="00685D22" w:rsidRPr="008336AA">
        <w:rPr>
          <w:rFonts w:asciiTheme="minorHAnsi" w:hAnsiTheme="minorHAnsi" w:cstheme="minorHAnsi"/>
          <w:color w:val="000000"/>
        </w:rPr>
        <w:t>29</w:t>
      </w:r>
      <w:r w:rsidRPr="008336AA">
        <w:rPr>
          <w:rFonts w:asciiTheme="minorHAnsi" w:hAnsiTheme="minorHAnsi" w:cstheme="minorHAnsi"/>
          <w:color w:val="000000"/>
        </w:rPr>
        <w:t>ª;</w:t>
      </w:r>
    </w:p>
    <w:p w14:paraId="5AA87DF3" w14:textId="00A28D62" w:rsidR="006329D6" w:rsidRPr="008336AA" w:rsidRDefault="00247DC5" w:rsidP="000A1DE3">
      <w:pPr>
        <w:numPr>
          <w:ilvl w:val="0"/>
          <w:numId w:val="2"/>
        </w:numPr>
        <w:pBdr>
          <w:top w:val="nil"/>
          <w:left w:val="nil"/>
          <w:bottom w:val="nil"/>
          <w:right w:val="nil"/>
          <w:between w:val="nil"/>
        </w:pBdr>
        <w:spacing w:after="240" w:line="240" w:lineRule="auto"/>
        <w:jc w:val="both"/>
        <w:rPr>
          <w:rFonts w:asciiTheme="minorHAnsi" w:hAnsiTheme="minorHAnsi" w:cstheme="minorHAnsi"/>
          <w:color w:val="000000"/>
        </w:rPr>
      </w:pPr>
      <w:r w:rsidRPr="008336AA">
        <w:rPr>
          <w:rFonts w:asciiTheme="minorHAnsi" w:hAnsiTheme="minorHAnsi" w:cstheme="minorHAnsi"/>
          <w:color w:val="000000"/>
        </w:rPr>
        <w:lastRenderedPageBreak/>
        <w:t>Infração do compromisso anticorrupção pactuado na Cláusula 3</w:t>
      </w:r>
      <w:r w:rsidR="00685D22" w:rsidRPr="008336AA">
        <w:rPr>
          <w:rFonts w:asciiTheme="minorHAnsi" w:hAnsiTheme="minorHAnsi" w:cstheme="minorHAnsi"/>
          <w:color w:val="000000"/>
        </w:rPr>
        <w:t>2</w:t>
      </w:r>
      <w:r w:rsidRPr="008336AA">
        <w:rPr>
          <w:rFonts w:asciiTheme="minorHAnsi" w:hAnsiTheme="minorHAnsi" w:cstheme="minorHAnsi"/>
          <w:color w:val="000000"/>
        </w:rPr>
        <w:t>ª;</w:t>
      </w:r>
    </w:p>
    <w:p w14:paraId="0CF4BE0E" w14:textId="77777777" w:rsidR="006329D6" w:rsidRPr="008336AA" w:rsidRDefault="00247DC5" w:rsidP="000A1DE3">
      <w:pPr>
        <w:numPr>
          <w:ilvl w:val="0"/>
          <w:numId w:val="2"/>
        </w:numPr>
        <w:pBdr>
          <w:top w:val="nil"/>
          <w:left w:val="nil"/>
          <w:bottom w:val="nil"/>
          <w:right w:val="nil"/>
          <w:between w:val="nil"/>
        </w:pBdr>
        <w:spacing w:after="240" w:line="240" w:lineRule="auto"/>
        <w:jc w:val="both"/>
        <w:rPr>
          <w:rFonts w:asciiTheme="minorHAnsi" w:hAnsiTheme="minorHAnsi" w:cstheme="minorHAnsi"/>
          <w:color w:val="000000"/>
        </w:rPr>
      </w:pPr>
      <w:r w:rsidRPr="008336AA">
        <w:rPr>
          <w:rFonts w:asciiTheme="minorHAnsi" w:hAnsiTheme="minorHAnsi" w:cstheme="minorHAnsi"/>
          <w:color w:val="000000"/>
        </w:rPr>
        <w:t xml:space="preserve">A não observância de qualquer disposição deste </w:t>
      </w:r>
      <w:r w:rsidRPr="008336AA">
        <w:rPr>
          <w:rFonts w:asciiTheme="minorHAnsi" w:hAnsiTheme="minorHAnsi" w:cstheme="minorHAnsi"/>
          <w:b/>
          <w:color w:val="000000"/>
        </w:rPr>
        <w:t>Contrato</w:t>
      </w:r>
      <w:r w:rsidRPr="008336AA">
        <w:rPr>
          <w:rFonts w:asciiTheme="minorHAnsi" w:hAnsiTheme="minorHAnsi" w:cstheme="minorHAnsi"/>
          <w:color w:val="000000"/>
        </w:rPr>
        <w:t xml:space="preserve"> por</w:t>
      </w:r>
      <w:r w:rsidRPr="008336AA">
        <w:rPr>
          <w:rFonts w:asciiTheme="minorHAnsi" w:hAnsiTheme="minorHAnsi" w:cstheme="minorHAnsi"/>
          <w:b/>
          <w:color w:val="000000"/>
        </w:rPr>
        <w:t xml:space="preserve"> </w:t>
      </w:r>
      <w:r w:rsidRPr="008336AA">
        <w:rPr>
          <w:rFonts w:asciiTheme="minorHAnsi" w:hAnsiTheme="minorHAnsi" w:cstheme="minorHAnsi"/>
          <w:color w:val="000000"/>
        </w:rPr>
        <w:t xml:space="preserve">qualquer das </w:t>
      </w:r>
      <w:r w:rsidRPr="008336AA">
        <w:rPr>
          <w:rFonts w:asciiTheme="minorHAnsi" w:hAnsiTheme="minorHAnsi" w:cstheme="minorHAnsi"/>
          <w:b/>
          <w:color w:val="000000"/>
        </w:rPr>
        <w:t>Partes</w:t>
      </w:r>
      <w:r w:rsidRPr="008336AA">
        <w:rPr>
          <w:rFonts w:asciiTheme="minorHAnsi" w:hAnsiTheme="minorHAnsi" w:cstheme="minorHAnsi"/>
          <w:color w:val="000000"/>
        </w:rPr>
        <w:t xml:space="preserve"> ou por qualquer indivíduo sob sua responsabilidade;</w:t>
      </w:r>
    </w:p>
    <w:p w14:paraId="242BCC58" w14:textId="77777777" w:rsidR="006329D6" w:rsidRPr="008336AA" w:rsidRDefault="00247DC5" w:rsidP="000A1DE3">
      <w:pPr>
        <w:numPr>
          <w:ilvl w:val="0"/>
          <w:numId w:val="2"/>
        </w:numPr>
        <w:pBdr>
          <w:top w:val="nil"/>
          <w:left w:val="nil"/>
          <w:bottom w:val="nil"/>
          <w:right w:val="nil"/>
          <w:between w:val="nil"/>
        </w:pBdr>
        <w:spacing w:after="240" w:line="240" w:lineRule="auto"/>
        <w:jc w:val="both"/>
        <w:rPr>
          <w:rFonts w:asciiTheme="minorHAnsi" w:hAnsiTheme="minorHAnsi" w:cstheme="minorHAnsi"/>
          <w:color w:val="000000"/>
        </w:rPr>
      </w:pPr>
      <w:r w:rsidRPr="008336AA">
        <w:rPr>
          <w:rFonts w:asciiTheme="minorHAnsi" w:hAnsiTheme="minorHAnsi" w:cstheme="minorHAnsi"/>
          <w:color w:val="000000"/>
        </w:rPr>
        <w:t>Em caso de regime de falência, em liquidação judicial ou extrajudicial, ou ainda se houver a dissolução total amigável ou judicial da sociedade;</w:t>
      </w:r>
    </w:p>
    <w:p w14:paraId="3F4B1AB8" w14:textId="77777777" w:rsidR="006329D6" w:rsidRPr="008336AA" w:rsidRDefault="00247DC5" w:rsidP="000A1DE3">
      <w:pPr>
        <w:numPr>
          <w:ilvl w:val="0"/>
          <w:numId w:val="2"/>
        </w:numPr>
        <w:pBdr>
          <w:top w:val="nil"/>
          <w:left w:val="nil"/>
          <w:bottom w:val="nil"/>
          <w:right w:val="nil"/>
          <w:between w:val="nil"/>
        </w:pBdr>
        <w:spacing w:after="240" w:line="240" w:lineRule="auto"/>
        <w:jc w:val="both"/>
        <w:rPr>
          <w:rFonts w:asciiTheme="minorHAnsi" w:hAnsiTheme="minorHAnsi" w:cstheme="minorHAnsi"/>
          <w:color w:val="000000"/>
        </w:rPr>
      </w:pPr>
      <w:r w:rsidRPr="008336AA">
        <w:rPr>
          <w:rFonts w:asciiTheme="minorHAnsi" w:hAnsiTheme="minorHAnsi" w:cstheme="minorHAnsi"/>
          <w:color w:val="000000"/>
        </w:rPr>
        <w:t xml:space="preserve">Haja o encerramento das atividades de quaisquer das </w:t>
      </w:r>
      <w:r w:rsidRPr="008336AA">
        <w:rPr>
          <w:rFonts w:asciiTheme="minorHAnsi" w:hAnsiTheme="minorHAnsi" w:cstheme="minorHAnsi"/>
          <w:b/>
          <w:color w:val="000000"/>
        </w:rPr>
        <w:t>Partes.</w:t>
      </w:r>
    </w:p>
    <w:p w14:paraId="3F4CDB03" w14:textId="77777777" w:rsidR="006329D6" w:rsidRPr="008336AA" w:rsidRDefault="00247DC5" w:rsidP="000A1DE3">
      <w:pPr>
        <w:numPr>
          <w:ilvl w:val="0"/>
          <w:numId w:val="1"/>
        </w:numPr>
        <w:pBdr>
          <w:top w:val="nil"/>
          <w:left w:val="nil"/>
          <w:bottom w:val="nil"/>
          <w:right w:val="nil"/>
          <w:between w:val="nil"/>
        </w:pBdr>
        <w:spacing w:after="240" w:line="240" w:lineRule="auto"/>
        <w:ind w:left="0" w:firstLine="0"/>
        <w:jc w:val="both"/>
        <w:rPr>
          <w:rFonts w:asciiTheme="minorHAnsi" w:hAnsiTheme="minorHAnsi" w:cstheme="minorHAnsi"/>
          <w:color w:val="000000"/>
        </w:rPr>
      </w:pPr>
      <w:bookmarkStart w:id="4" w:name="_heading=h.17dp8vu" w:colFirst="0" w:colLast="0"/>
      <w:bookmarkEnd w:id="4"/>
      <w:r w:rsidRPr="008336AA">
        <w:rPr>
          <w:rFonts w:asciiTheme="minorHAnsi" w:hAnsiTheme="minorHAnsi" w:cstheme="minorHAnsi"/>
          <w:color w:val="000000"/>
        </w:rPr>
        <w:t xml:space="preserve">A ocorrência de qualquer das hipóteses mencionadas nas alíneas “a”, “b”, “c” e “d” da Cláusula supracitada implicará em multa devida pela </w:t>
      </w:r>
      <w:r w:rsidRPr="008336AA">
        <w:rPr>
          <w:rFonts w:asciiTheme="minorHAnsi" w:hAnsiTheme="minorHAnsi" w:cstheme="minorHAnsi"/>
          <w:b/>
          <w:color w:val="000000"/>
        </w:rPr>
        <w:t>Parte</w:t>
      </w:r>
      <w:r w:rsidRPr="008336AA">
        <w:rPr>
          <w:rFonts w:asciiTheme="minorHAnsi" w:hAnsiTheme="minorHAnsi" w:cstheme="minorHAnsi"/>
          <w:color w:val="000000"/>
        </w:rPr>
        <w:t xml:space="preserve"> infratora na importância de R$100.000,00 (cem mil reais), sem prejuízo de indenizações cabíveis.</w:t>
      </w:r>
    </w:p>
    <w:p w14:paraId="027AD796" w14:textId="0FF8F7AC" w:rsidR="006329D6" w:rsidRPr="008336AA" w:rsidRDefault="00247DC5" w:rsidP="000A1DE3">
      <w:pPr>
        <w:numPr>
          <w:ilvl w:val="0"/>
          <w:numId w:val="1"/>
        </w:numPr>
        <w:pBdr>
          <w:top w:val="nil"/>
          <w:left w:val="nil"/>
          <w:bottom w:val="nil"/>
          <w:right w:val="nil"/>
          <w:between w:val="nil"/>
        </w:pBdr>
        <w:spacing w:after="240" w:line="240" w:lineRule="auto"/>
        <w:ind w:left="0" w:firstLine="0"/>
        <w:jc w:val="both"/>
        <w:rPr>
          <w:rFonts w:asciiTheme="minorHAnsi" w:hAnsiTheme="minorHAnsi" w:cstheme="minorHAnsi"/>
          <w:color w:val="000000"/>
        </w:rPr>
      </w:pPr>
      <w:r w:rsidRPr="008336AA">
        <w:rPr>
          <w:rFonts w:asciiTheme="minorHAnsi" w:hAnsiTheme="minorHAnsi" w:cstheme="minorHAnsi"/>
          <w:color w:val="000000"/>
        </w:rPr>
        <w:t xml:space="preserve">As </w:t>
      </w:r>
      <w:r w:rsidRPr="008336AA">
        <w:rPr>
          <w:rFonts w:asciiTheme="minorHAnsi" w:hAnsiTheme="minorHAnsi" w:cstheme="minorHAnsi"/>
          <w:b/>
          <w:color w:val="000000"/>
        </w:rPr>
        <w:t>Partes</w:t>
      </w:r>
      <w:r w:rsidRPr="008336AA">
        <w:rPr>
          <w:rFonts w:asciiTheme="minorHAnsi" w:hAnsiTheme="minorHAnsi" w:cstheme="minorHAnsi"/>
          <w:color w:val="000000"/>
        </w:rPr>
        <w:t xml:space="preserve"> poderão ainda rescindir o presente </w:t>
      </w:r>
      <w:r w:rsidRPr="008336AA">
        <w:rPr>
          <w:rFonts w:asciiTheme="minorHAnsi" w:hAnsiTheme="minorHAnsi" w:cstheme="minorHAnsi"/>
          <w:b/>
          <w:color w:val="000000"/>
        </w:rPr>
        <w:t>Contrato</w:t>
      </w:r>
      <w:r w:rsidRPr="008336AA">
        <w:rPr>
          <w:rFonts w:asciiTheme="minorHAnsi" w:hAnsiTheme="minorHAnsi" w:cstheme="minorHAnsi"/>
          <w:color w:val="000000"/>
        </w:rPr>
        <w:t xml:space="preserve"> sem justificativa, mediante comunicação prévia e escrita, </w:t>
      </w:r>
      <w:r w:rsidR="00523544" w:rsidRPr="008336AA">
        <w:rPr>
          <w:rFonts w:asciiTheme="minorHAnsi" w:hAnsiTheme="minorHAnsi" w:cstheme="minorHAnsi"/>
          <w:color w:val="000000"/>
        </w:rPr>
        <w:t xml:space="preserve">com </w:t>
      </w:r>
      <w:r w:rsidRPr="008336AA">
        <w:rPr>
          <w:rFonts w:asciiTheme="minorHAnsi" w:hAnsiTheme="minorHAnsi" w:cstheme="minorHAnsi"/>
          <w:color w:val="000000"/>
        </w:rPr>
        <w:t>30 (trinta) dias de antecedência.</w:t>
      </w:r>
      <w:r w:rsidR="00523544" w:rsidRPr="008336AA">
        <w:rPr>
          <w:rFonts w:asciiTheme="minorHAnsi" w:hAnsiTheme="minorHAnsi" w:cstheme="minorHAnsi"/>
          <w:color w:val="000000"/>
        </w:rPr>
        <w:t xml:space="preserve"> </w:t>
      </w:r>
      <w:r w:rsidR="00523544" w:rsidRPr="008336AA">
        <w:rPr>
          <w:rFonts w:asciiTheme="minorHAnsi" w:hAnsiTheme="minorHAnsi" w:cstheme="minorHAnsi"/>
        </w:rPr>
        <w:t xml:space="preserve">Caso contrário, será devido à </w:t>
      </w:r>
      <w:r w:rsidR="00523544" w:rsidRPr="008336AA">
        <w:rPr>
          <w:rFonts w:asciiTheme="minorHAnsi" w:hAnsiTheme="minorHAnsi" w:cstheme="minorHAnsi"/>
          <w:b/>
        </w:rPr>
        <w:t>CONTRATANTE</w:t>
      </w:r>
      <w:r w:rsidR="00523544" w:rsidRPr="008336AA">
        <w:rPr>
          <w:rFonts w:asciiTheme="minorHAnsi" w:hAnsiTheme="minorHAnsi" w:cstheme="minorHAnsi"/>
        </w:rPr>
        <w:t xml:space="preserve"> multa compensatória no valor correspondente a 20% (vinte por cento) do valor do contrato.</w:t>
      </w:r>
    </w:p>
    <w:p w14:paraId="571E43E1" w14:textId="7FBA2E25" w:rsidR="00523544" w:rsidRPr="008336AA" w:rsidRDefault="00523544" w:rsidP="000A1DE3">
      <w:pPr>
        <w:numPr>
          <w:ilvl w:val="0"/>
          <w:numId w:val="1"/>
        </w:numPr>
        <w:pBdr>
          <w:top w:val="nil"/>
          <w:left w:val="nil"/>
          <w:bottom w:val="nil"/>
          <w:right w:val="nil"/>
          <w:between w:val="nil"/>
        </w:pBdr>
        <w:spacing w:after="240" w:line="240" w:lineRule="auto"/>
        <w:ind w:left="0" w:firstLine="0"/>
        <w:jc w:val="both"/>
        <w:rPr>
          <w:rFonts w:asciiTheme="minorHAnsi" w:hAnsiTheme="minorHAnsi" w:cstheme="minorHAnsi"/>
          <w:color w:val="000000"/>
        </w:rPr>
      </w:pPr>
      <w:r w:rsidRPr="008336AA">
        <w:rPr>
          <w:rFonts w:asciiTheme="minorHAnsi" w:hAnsiTheme="minorHAnsi" w:cstheme="minorHAnsi"/>
          <w:color w:val="000000"/>
        </w:rPr>
        <w:t xml:space="preserve">Na hipótese de descumprimento de obrigação contratual por parte da </w:t>
      </w:r>
      <w:r w:rsidRPr="008336AA">
        <w:rPr>
          <w:rFonts w:asciiTheme="minorHAnsi" w:hAnsiTheme="minorHAnsi" w:cstheme="minorHAnsi"/>
          <w:b/>
          <w:bCs/>
          <w:color w:val="000000"/>
        </w:rPr>
        <w:t>CONTRATADA</w:t>
      </w:r>
      <w:r w:rsidRPr="008336AA">
        <w:rPr>
          <w:rFonts w:asciiTheme="minorHAnsi" w:hAnsiTheme="minorHAnsi" w:cstheme="minorHAnsi"/>
          <w:color w:val="000000"/>
        </w:rPr>
        <w:t xml:space="preserve">, que impossibilite a concretização do objeto do contrato, ocorrerá a rescisão do presente instrumento, sendo devido à </w:t>
      </w:r>
      <w:r w:rsidRPr="008336AA">
        <w:rPr>
          <w:rFonts w:asciiTheme="minorHAnsi" w:hAnsiTheme="minorHAnsi" w:cstheme="minorHAnsi"/>
          <w:b/>
          <w:bCs/>
          <w:color w:val="000000"/>
        </w:rPr>
        <w:t>CONTRATANTE</w:t>
      </w:r>
      <w:r w:rsidRPr="008336AA">
        <w:rPr>
          <w:rFonts w:asciiTheme="minorHAnsi" w:hAnsiTheme="minorHAnsi" w:cstheme="minorHAnsi"/>
          <w:color w:val="000000"/>
        </w:rPr>
        <w:t xml:space="preserve"> multa compensatória no valor de 20% (vinte por cento) do valor do contrato.</w:t>
      </w:r>
    </w:p>
    <w:p w14:paraId="3DAD52A2" w14:textId="77777777" w:rsidR="006329D6" w:rsidRPr="008336AA" w:rsidRDefault="00247DC5" w:rsidP="000A1DE3">
      <w:pPr>
        <w:pBdr>
          <w:top w:val="nil"/>
          <w:left w:val="nil"/>
          <w:bottom w:val="nil"/>
          <w:right w:val="nil"/>
          <w:between w:val="nil"/>
        </w:pBdr>
        <w:tabs>
          <w:tab w:val="left" w:pos="1418"/>
        </w:tabs>
        <w:spacing w:after="0" w:line="240" w:lineRule="auto"/>
        <w:jc w:val="center"/>
        <w:rPr>
          <w:rFonts w:asciiTheme="minorHAnsi" w:hAnsiTheme="minorHAnsi" w:cstheme="minorHAnsi"/>
          <w:b/>
          <w:color w:val="000000"/>
        </w:rPr>
      </w:pPr>
      <w:r w:rsidRPr="008336AA">
        <w:rPr>
          <w:rFonts w:asciiTheme="minorHAnsi" w:hAnsiTheme="minorHAnsi" w:cstheme="minorHAnsi"/>
          <w:b/>
          <w:color w:val="000000"/>
        </w:rPr>
        <w:t>XI – DA CONFIDENCIALIDADE, NÃO COMPETIÇÃO E NÃO ALICIAMENTO</w:t>
      </w:r>
    </w:p>
    <w:p w14:paraId="3D47F316" w14:textId="77777777" w:rsidR="006329D6" w:rsidRPr="008336AA" w:rsidRDefault="006329D6" w:rsidP="000A1DE3">
      <w:pPr>
        <w:pBdr>
          <w:top w:val="nil"/>
          <w:left w:val="nil"/>
          <w:bottom w:val="nil"/>
          <w:right w:val="nil"/>
          <w:between w:val="nil"/>
        </w:pBdr>
        <w:spacing w:line="240" w:lineRule="auto"/>
        <w:ind w:left="720"/>
        <w:rPr>
          <w:rFonts w:asciiTheme="minorHAnsi" w:hAnsiTheme="minorHAnsi" w:cstheme="minorHAnsi"/>
          <w:color w:val="000000"/>
        </w:rPr>
      </w:pPr>
    </w:p>
    <w:p w14:paraId="0C45627F" w14:textId="77777777" w:rsidR="006329D6" w:rsidRPr="008336AA" w:rsidRDefault="00247DC5" w:rsidP="000A1DE3">
      <w:pPr>
        <w:numPr>
          <w:ilvl w:val="0"/>
          <w:numId w:val="1"/>
        </w:numPr>
        <w:pBdr>
          <w:top w:val="nil"/>
          <w:left w:val="nil"/>
          <w:bottom w:val="nil"/>
          <w:right w:val="nil"/>
          <w:between w:val="nil"/>
        </w:pBdr>
        <w:tabs>
          <w:tab w:val="left" w:pos="1418"/>
        </w:tabs>
        <w:spacing w:after="0" w:line="240" w:lineRule="auto"/>
        <w:ind w:left="0" w:firstLine="0"/>
        <w:jc w:val="both"/>
        <w:rPr>
          <w:rFonts w:asciiTheme="minorHAnsi" w:hAnsiTheme="minorHAnsi" w:cstheme="minorHAnsi"/>
          <w:b/>
          <w:color w:val="000000"/>
        </w:rPr>
      </w:pPr>
      <w:r w:rsidRPr="008336AA">
        <w:rPr>
          <w:rFonts w:asciiTheme="minorHAnsi" w:hAnsiTheme="minorHAnsi" w:cstheme="minorHAnsi"/>
          <w:color w:val="000000"/>
        </w:rPr>
        <w:t xml:space="preserve">As </w:t>
      </w:r>
      <w:r w:rsidRPr="008336AA">
        <w:rPr>
          <w:rFonts w:asciiTheme="minorHAnsi" w:hAnsiTheme="minorHAnsi" w:cstheme="minorHAnsi"/>
          <w:b/>
          <w:color w:val="000000"/>
        </w:rPr>
        <w:t>Partes</w:t>
      </w:r>
      <w:r w:rsidRPr="008336AA">
        <w:rPr>
          <w:rFonts w:asciiTheme="minorHAnsi" w:hAnsiTheme="minorHAnsi" w:cstheme="minorHAnsi"/>
          <w:color w:val="000000"/>
        </w:rPr>
        <w:t xml:space="preserve">, durante a vigência do presente </w:t>
      </w:r>
      <w:r w:rsidRPr="008336AA">
        <w:rPr>
          <w:rFonts w:asciiTheme="minorHAnsi" w:hAnsiTheme="minorHAnsi" w:cstheme="minorHAnsi"/>
          <w:b/>
          <w:color w:val="000000"/>
        </w:rPr>
        <w:t>Contrato</w:t>
      </w:r>
      <w:r w:rsidRPr="008336AA">
        <w:rPr>
          <w:rFonts w:asciiTheme="minorHAnsi" w:hAnsiTheme="minorHAnsi" w:cstheme="minorHAnsi"/>
          <w:color w:val="000000"/>
        </w:rPr>
        <w:t xml:space="preserve"> e nos 02 (dois) anos subsequentes ao seu término ou rescisão, obrigar-se-ão a manter o mais completo e absoluto sigilo sobre quaisquer dados, materiais, informações, documentos, especificações técnicas ou comerciais, inovações e aperfeiçoamentos obtidos de uma </w:t>
      </w:r>
      <w:r w:rsidRPr="008336AA">
        <w:rPr>
          <w:rFonts w:asciiTheme="minorHAnsi" w:hAnsiTheme="minorHAnsi" w:cstheme="minorHAnsi"/>
          <w:b/>
          <w:color w:val="000000"/>
        </w:rPr>
        <w:t xml:space="preserve">Parte </w:t>
      </w:r>
      <w:r w:rsidRPr="008336AA">
        <w:rPr>
          <w:rFonts w:asciiTheme="minorHAnsi" w:hAnsiTheme="minorHAnsi" w:cstheme="minorHAnsi"/>
          <w:color w:val="000000"/>
        </w:rPr>
        <w:t>em relação à outra (“</w:t>
      </w:r>
      <w:r w:rsidRPr="008336AA">
        <w:rPr>
          <w:rFonts w:asciiTheme="minorHAnsi" w:hAnsiTheme="minorHAnsi" w:cstheme="minorHAnsi"/>
          <w:b/>
          <w:color w:val="000000"/>
        </w:rPr>
        <w:t>Informações Confidenciais</w:t>
      </w:r>
      <w:r w:rsidRPr="008336AA">
        <w:rPr>
          <w:rFonts w:asciiTheme="minorHAnsi" w:hAnsiTheme="minorHAnsi" w:cstheme="minorHAnsi"/>
          <w:color w:val="000000"/>
        </w:rPr>
        <w:t xml:space="preserve">”), ou que venham a lhe ser confiados em razão deste </w:t>
      </w:r>
      <w:r w:rsidRPr="008336AA">
        <w:rPr>
          <w:rFonts w:asciiTheme="minorHAnsi" w:hAnsiTheme="minorHAnsi" w:cstheme="minorHAnsi"/>
          <w:b/>
          <w:color w:val="000000"/>
        </w:rPr>
        <w:t>Contrato</w:t>
      </w:r>
      <w:r w:rsidRPr="008336AA">
        <w:rPr>
          <w:rFonts w:asciiTheme="minorHAnsi" w:hAnsiTheme="minorHAnsi" w:cstheme="minorHAnsi"/>
          <w:color w:val="000000"/>
        </w:rPr>
        <w:t xml:space="preserve"> e dos serviços executados no curso deste, sejam eles de interesse de uma das </w:t>
      </w:r>
      <w:r w:rsidRPr="008336AA">
        <w:rPr>
          <w:rFonts w:asciiTheme="minorHAnsi" w:hAnsiTheme="minorHAnsi" w:cstheme="minorHAnsi"/>
          <w:b/>
          <w:color w:val="000000"/>
        </w:rPr>
        <w:t xml:space="preserve">Partes </w:t>
      </w:r>
      <w:r w:rsidRPr="008336AA">
        <w:rPr>
          <w:rFonts w:asciiTheme="minorHAnsi" w:hAnsiTheme="minorHAnsi" w:cstheme="minorHAnsi"/>
          <w:color w:val="000000"/>
        </w:rPr>
        <w:t xml:space="preserve">ou de terceiros, não podendo, sob qualquer pretexto, divulgar, revelar, reproduzir, utilizar ou deles dar conhecimento a terceiros, estranhos a esta contratação, sem a prévia anuência e concordância da </w:t>
      </w:r>
      <w:r w:rsidRPr="008336AA">
        <w:rPr>
          <w:rFonts w:asciiTheme="minorHAnsi" w:hAnsiTheme="minorHAnsi" w:cstheme="minorHAnsi"/>
          <w:b/>
          <w:color w:val="000000"/>
        </w:rPr>
        <w:t>Parte</w:t>
      </w:r>
      <w:r w:rsidRPr="008336AA">
        <w:rPr>
          <w:rFonts w:asciiTheme="minorHAnsi" w:hAnsiTheme="minorHAnsi" w:cstheme="minorHAnsi"/>
          <w:color w:val="000000"/>
        </w:rPr>
        <w:t xml:space="preserve"> reveladora.</w:t>
      </w:r>
    </w:p>
    <w:p w14:paraId="5CE04AE5" w14:textId="77777777" w:rsidR="006329D6" w:rsidRPr="008336AA" w:rsidRDefault="00247DC5" w:rsidP="000A1DE3">
      <w:pPr>
        <w:pBdr>
          <w:top w:val="nil"/>
          <w:left w:val="nil"/>
          <w:bottom w:val="nil"/>
          <w:right w:val="nil"/>
          <w:between w:val="nil"/>
        </w:pBdr>
        <w:tabs>
          <w:tab w:val="left" w:pos="1418"/>
        </w:tabs>
        <w:spacing w:after="0" w:line="240" w:lineRule="auto"/>
        <w:jc w:val="both"/>
        <w:rPr>
          <w:rFonts w:asciiTheme="minorHAnsi" w:hAnsiTheme="minorHAnsi" w:cstheme="minorHAnsi"/>
          <w:color w:val="000000"/>
        </w:rPr>
      </w:pPr>
      <w:r w:rsidRPr="008336AA">
        <w:rPr>
          <w:rFonts w:asciiTheme="minorHAnsi" w:hAnsiTheme="minorHAnsi" w:cstheme="minorHAnsi"/>
          <w:color w:val="000000"/>
        </w:rPr>
        <w:tab/>
      </w:r>
      <w:r w:rsidRPr="008336AA">
        <w:rPr>
          <w:rFonts w:asciiTheme="minorHAnsi" w:hAnsiTheme="minorHAnsi" w:cstheme="minorHAnsi"/>
          <w:color w:val="000000"/>
        </w:rPr>
        <w:br/>
      </w:r>
      <w:r w:rsidRPr="008336AA">
        <w:rPr>
          <w:rFonts w:asciiTheme="minorHAnsi" w:hAnsiTheme="minorHAnsi" w:cstheme="minorHAnsi"/>
          <w:b/>
          <w:color w:val="000000"/>
        </w:rPr>
        <w:t>§1º.</w:t>
      </w:r>
      <w:r w:rsidRPr="008336AA">
        <w:rPr>
          <w:rFonts w:asciiTheme="minorHAnsi" w:hAnsiTheme="minorHAnsi" w:cstheme="minorHAnsi"/>
          <w:color w:val="000000"/>
        </w:rPr>
        <w:t xml:space="preserve"> A obrigação de confidencialidade aqui prevista não se aplica às informações disponibilizadas por qualquer uma das </w:t>
      </w:r>
      <w:r w:rsidRPr="008336AA">
        <w:rPr>
          <w:rFonts w:asciiTheme="minorHAnsi" w:hAnsiTheme="minorHAnsi" w:cstheme="minorHAnsi"/>
          <w:b/>
          <w:color w:val="000000"/>
        </w:rPr>
        <w:t>Partes</w:t>
      </w:r>
      <w:r w:rsidRPr="008336AA">
        <w:rPr>
          <w:rFonts w:asciiTheme="minorHAnsi" w:hAnsiTheme="minorHAnsi" w:cstheme="minorHAnsi"/>
          <w:color w:val="000000"/>
        </w:rPr>
        <w:t xml:space="preserve"> que: (a) já́ eram de conhecimento da </w:t>
      </w:r>
      <w:r w:rsidRPr="008336AA">
        <w:rPr>
          <w:rFonts w:asciiTheme="minorHAnsi" w:hAnsiTheme="minorHAnsi" w:cstheme="minorHAnsi"/>
          <w:b/>
          <w:color w:val="000000"/>
        </w:rPr>
        <w:t>Parte</w:t>
      </w:r>
      <w:r w:rsidRPr="008336AA">
        <w:rPr>
          <w:rFonts w:asciiTheme="minorHAnsi" w:hAnsiTheme="minorHAnsi" w:cstheme="minorHAnsi"/>
          <w:color w:val="000000"/>
        </w:rPr>
        <w:t xml:space="preserve"> receptora, quando de sua divulgação; (b) já́ eram de domínio público quando de sua divulgação; sem que tenha ocorrido qualquer violação de obrigação de confidencialidade pela </w:t>
      </w:r>
      <w:r w:rsidRPr="008336AA">
        <w:rPr>
          <w:rFonts w:asciiTheme="minorHAnsi" w:hAnsiTheme="minorHAnsi" w:cstheme="minorHAnsi"/>
          <w:b/>
          <w:color w:val="000000"/>
        </w:rPr>
        <w:t>Parte</w:t>
      </w:r>
      <w:r w:rsidRPr="008336AA">
        <w:rPr>
          <w:rFonts w:asciiTheme="minorHAnsi" w:hAnsiTheme="minorHAnsi" w:cstheme="minorHAnsi"/>
          <w:color w:val="000000"/>
        </w:rPr>
        <w:t xml:space="preserve"> receptora; (c) tenham sido independentemente desenvolvidas ou obtidas pela </w:t>
      </w:r>
      <w:r w:rsidRPr="008336AA">
        <w:rPr>
          <w:rFonts w:asciiTheme="minorHAnsi" w:hAnsiTheme="minorHAnsi" w:cstheme="minorHAnsi"/>
          <w:b/>
          <w:color w:val="000000"/>
        </w:rPr>
        <w:t>Parte</w:t>
      </w:r>
      <w:r w:rsidRPr="008336AA">
        <w:rPr>
          <w:rFonts w:asciiTheme="minorHAnsi" w:hAnsiTheme="minorHAnsi" w:cstheme="minorHAnsi"/>
          <w:color w:val="000000"/>
        </w:rPr>
        <w:t xml:space="preserve"> receptora sem a violação deste </w:t>
      </w:r>
      <w:r w:rsidRPr="008336AA">
        <w:rPr>
          <w:rFonts w:asciiTheme="minorHAnsi" w:hAnsiTheme="minorHAnsi" w:cstheme="minorHAnsi"/>
          <w:b/>
          <w:color w:val="000000"/>
        </w:rPr>
        <w:t>Contrato</w:t>
      </w:r>
      <w:r w:rsidRPr="008336AA">
        <w:rPr>
          <w:rFonts w:asciiTheme="minorHAnsi" w:hAnsiTheme="minorHAnsi" w:cstheme="minorHAnsi"/>
          <w:color w:val="000000"/>
        </w:rPr>
        <w:t xml:space="preserve">, exceto quando tais informações tiverem sido desenvolvidas com base nas Informações Confidenciais. </w:t>
      </w:r>
    </w:p>
    <w:p w14:paraId="23A62C34" w14:textId="77777777" w:rsidR="006329D6" w:rsidRPr="008336AA" w:rsidRDefault="006329D6" w:rsidP="000A1DE3">
      <w:pPr>
        <w:pBdr>
          <w:top w:val="nil"/>
          <w:left w:val="nil"/>
          <w:bottom w:val="nil"/>
          <w:right w:val="nil"/>
          <w:between w:val="nil"/>
        </w:pBdr>
        <w:tabs>
          <w:tab w:val="left" w:pos="1418"/>
        </w:tabs>
        <w:spacing w:after="0" w:line="240" w:lineRule="auto"/>
        <w:jc w:val="both"/>
        <w:rPr>
          <w:rFonts w:asciiTheme="minorHAnsi" w:hAnsiTheme="minorHAnsi" w:cstheme="minorHAnsi"/>
          <w:color w:val="000000"/>
        </w:rPr>
      </w:pPr>
    </w:p>
    <w:p w14:paraId="38FA87C7" w14:textId="0D73DAE1" w:rsidR="006329D6" w:rsidRPr="008336AA" w:rsidRDefault="00247DC5" w:rsidP="000A1DE3">
      <w:pPr>
        <w:pBdr>
          <w:top w:val="nil"/>
          <w:left w:val="nil"/>
          <w:bottom w:val="nil"/>
          <w:right w:val="nil"/>
          <w:between w:val="nil"/>
        </w:pBdr>
        <w:tabs>
          <w:tab w:val="left" w:pos="1418"/>
        </w:tabs>
        <w:spacing w:after="0" w:line="240" w:lineRule="auto"/>
        <w:jc w:val="both"/>
        <w:rPr>
          <w:rFonts w:asciiTheme="minorHAnsi" w:hAnsiTheme="minorHAnsi" w:cstheme="minorHAnsi"/>
          <w:b/>
          <w:color w:val="000000"/>
        </w:rPr>
      </w:pPr>
      <w:r w:rsidRPr="008336AA">
        <w:rPr>
          <w:rFonts w:asciiTheme="minorHAnsi" w:hAnsiTheme="minorHAnsi" w:cstheme="minorHAnsi"/>
          <w:b/>
          <w:color w:val="000000"/>
        </w:rPr>
        <w:t xml:space="preserve">§2º. </w:t>
      </w:r>
      <w:r w:rsidRPr="008336AA">
        <w:rPr>
          <w:rFonts w:asciiTheme="minorHAnsi" w:hAnsiTheme="minorHAnsi" w:cstheme="minorHAnsi"/>
          <w:color w:val="000000"/>
        </w:rPr>
        <w:t xml:space="preserve">A inobservância do disposto na Cláusula </w:t>
      </w:r>
      <w:r w:rsidR="00685D22" w:rsidRPr="008336AA">
        <w:rPr>
          <w:rFonts w:asciiTheme="minorHAnsi" w:hAnsiTheme="minorHAnsi" w:cstheme="minorHAnsi"/>
          <w:color w:val="000000"/>
        </w:rPr>
        <w:t>29</w:t>
      </w:r>
      <w:r w:rsidRPr="008336AA">
        <w:rPr>
          <w:rFonts w:asciiTheme="minorHAnsi" w:hAnsiTheme="minorHAnsi" w:cstheme="minorHAnsi"/>
          <w:color w:val="000000"/>
        </w:rPr>
        <w:t xml:space="preserve">ª sujeitará a </w:t>
      </w:r>
      <w:r w:rsidRPr="008336AA">
        <w:rPr>
          <w:rFonts w:asciiTheme="minorHAnsi" w:hAnsiTheme="minorHAnsi" w:cstheme="minorHAnsi"/>
          <w:b/>
          <w:color w:val="000000"/>
        </w:rPr>
        <w:t>Parte</w:t>
      </w:r>
      <w:r w:rsidRPr="008336AA">
        <w:rPr>
          <w:rFonts w:asciiTheme="minorHAnsi" w:hAnsiTheme="minorHAnsi" w:cstheme="minorHAnsi"/>
          <w:color w:val="000000"/>
        </w:rPr>
        <w:t xml:space="preserve"> violadora às penalidades decorrentes da violação e quebra de sigilo contratual prevista na Cláusula mencionada, sem prejuízo de arcar com as perdas e danos decorrentes do seu ato, apurado em processo judicial competente para esta finalidade.</w:t>
      </w:r>
    </w:p>
    <w:p w14:paraId="7E37C2AB" w14:textId="77777777" w:rsidR="006329D6" w:rsidRPr="008336AA" w:rsidRDefault="006329D6" w:rsidP="000A1DE3">
      <w:pPr>
        <w:pBdr>
          <w:top w:val="nil"/>
          <w:left w:val="nil"/>
          <w:bottom w:val="nil"/>
          <w:right w:val="nil"/>
          <w:between w:val="nil"/>
        </w:pBdr>
        <w:tabs>
          <w:tab w:val="left" w:pos="1418"/>
        </w:tabs>
        <w:spacing w:after="0" w:line="240" w:lineRule="auto"/>
        <w:jc w:val="both"/>
        <w:rPr>
          <w:rFonts w:asciiTheme="minorHAnsi" w:hAnsiTheme="minorHAnsi" w:cstheme="minorHAnsi"/>
          <w:color w:val="000000"/>
        </w:rPr>
      </w:pPr>
    </w:p>
    <w:p w14:paraId="3C34111C" w14:textId="77777777" w:rsidR="006329D6" w:rsidRPr="008336AA" w:rsidRDefault="00247DC5" w:rsidP="000A1DE3">
      <w:pPr>
        <w:numPr>
          <w:ilvl w:val="0"/>
          <w:numId w:val="1"/>
        </w:numPr>
        <w:pBdr>
          <w:top w:val="nil"/>
          <w:left w:val="nil"/>
          <w:bottom w:val="nil"/>
          <w:right w:val="nil"/>
          <w:between w:val="nil"/>
        </w:pBdr>
        <w:tabs>
          <w:tab w:val="left" w:pos="1418"/>
        </w:tabs>
        <w:spacing w:after="0" w:line="240" w:lineRule="auto"/>
        <w:ind w:left="0" w:firstLine="0"/>
        <w:jc w:val="both"/>
        <w:rPr>
          <w:rFonts w:asciiTheme="minorHAnsi" w:hAnsiTheme="minorHAnsi" w:cstheme="minorHAnsi"/>
          <w:color w:val="000000"/>
        </w:rPr>
      </w:pPr>
      <w:r w:rsidRPr="008336AA">
        <w:rPr>
          <w:rFonts w:asciiTheme="minorHAnsi" w:hAnsiTheme="minorHAnsi" w:cstheme="minorHAnsi"/>
          <w:color w:val="000000"/>
        </w:rPr>
        <w:t xml:space="preserve">A </w:t>
      </w:r>
      <w:r w:rsidRPr="008336AA">
        <w:rPr>
          <w:rFonts w:asciiTheme="minorHAnsi" w:hAnsiTheme="minorHAnsi" w:cstheme="minorHAnsi"/>
          <w:b/>
          <w:color w:val="000000"/>
        </w:rPr>
        <w:t>CONTRATADA</w:t>
      </w:r>
      <w:r w:rsidRPr="008336AA">
        <w:rPr>
          <w:rFonts w:asciiTheme="minorHAnsi" w:hAnsiTheme="minorHAnsi" w:cstheme="minorHAnsi"/>
          <w:color w:val="000000"/>
        </w:rPr>
        <w:t xml:space="preserve">, durante a vigência do presente </w:t>
      </w:r>
      <w:r w:rsidRPr="008336AA">
        <w:rPr>
          <w:rFonts w:asciiTheme="minorHAnsi" w:hAnsiTheme="minorHAnsi" w:cstheme="minorHAnsi"/>
          <w:b/>
          <w:color w:val="000000"/>
        </w:rPr>
        <w:t>Contrato</w:t>
      </w:r>
      <w:r w:rsidRPr="008336AA">
        <w:rPr>
          <w:rFonts w:asciiTheme="minorHAnsi" w:hAnsiTheme="minorHAnsi" w:cstheme="minorHAnsi"/>
          <w:color w:val="000000"/>
        </w:rPr>
        <w:t xml:space="preserve"> e nos 02 (dois) anos subsequentes ao seu término ou rescisão, não poderá tomar parte, direta ou indiretamente, por meio de seus prepostos ou parentes, na qualidade de sócio, acionista, administrador, conselheiro, funcionário, representante, prestador de serviços ou outros, individualmente ou por meio de qualquer sociedade, negócio e/ou empreendimento que atue no </w:t>
      </w:r>
      <w:r w:rsidRPr="008336AA">
        <w:rPr>
          <w:rFonts w:asciiTheme="minorHAnsi" w:hAnsiTheme="minorHAnsi" w:cstheme="minorHAnsi"/>
          <w:b/>
          <w:color w:val="000000"/>
        </w:rPr>
        <w:t xml:space="preserve">Ramo de Negócios </w:t>
      </w:r>
      <w:r w:rsidRPr="008336AA">
        <w:rPr>
          <w:rFonts w:asciiTheme="minorHAnsi" w:hAnsiTheme="minorHAnsi" w:cstheme="minorHAnsi"/>
          <w:color w:val="000000"/>
        </w:rPr>
        <w:t xml:space="preserve">dentro do território brasileiro, junto a e/ou em favor de clientes da </w:t>
      </w:r>
      <w:r w:rsidRPr="008336AA">
        <w:rPr>
          <w:rFonts w:asciiTheme="minorHAnsi" w:hAnsiTheme="minorHAnsi" w:cstheme="minorHAnsi"/>
          <w:b/>
          <w:color w:val="000000"/>
        </w:rPr>
        <w:t>CONTRATANTE</w:t>
      </w:r>
      <w:r w:rsidRPr="008336AA">
        <w:rPr>
          <w:rFonts w:asciiTheme="minorHAnsi" w:hAnsiTheme="minorHAnsi" w:cstheme="minorHAnsi"/>
          <w:color w:val="000000"/>
        </w:rPr>
        <w:t>, sob pena de multa não compensatória no valor de R$100.000,00 (cem mil reais), sem prejuízo de arcar com as perdas e danos decorrentes do seu ato, apurado em processo judicial competente para esta finalidade.</w:t>
      </w:r>
    </w:p>
    <w:p w14:paraId="348123BB" w14:textId="77777777" w:rsidR="006329D6" w:rsidRPr="008336AA" w:rsidRDefault="00247DC5" w:rsidP="000A1DE3">
      <w:pPr>
        <w:pBdr>
          <w:top w:val="nil"/>
          <w:left w:val="nil"/>
          <w:bottom w:val="nil"/>
          <w:right w:val="nil"/>
          <w:between w:val="nil"/>
        </w:pBdr>
        <w:tabs>
          <w:tab w:val="left" w:pos="1418"/>
        </w:tabs>
        <w:spacing w:after="0" w:line="240" w:lineRule="auto"/>
        <w:jc w:val="both"/>
        <w:rPr>
          <w:rFonts w:asciiTheme="minorHAnsi" w:hAnsiTheme="minorHAnsi" w:cstheme="minorHAnsi"/>
          <w:color w:val="000000"/>
        </w:rPr>
      </w:pPr>
      <w:r w:rsidRPr="008336AA">
        <w:rPr>
          <w:rFonts w:asciiTheme="minorHAnsi" w:hAnsiTheme="minorHAnsi" w:cstheme="minorHAnsi"/>
          <w:color w:val="000000"/>
        </w:rPr>
        <w:t xml:space="preserve"> </w:t>
      </w:r>
      <w:r w:rsidRPr="008336AA">
        <w:rPr>
          <w:rFonts w:asciiTheme="minorHAnsi" w:hAnsiTheme="minorHAnsi" w:cstheme="minorHAnsi"/>
          <w:color w:val="000000"/>
        </w:rPr>
        <w:tab/>
      </w:r>
    </w:p>
    <w:p w14:paraId="59449E7D" w14:textId="77777777" w:rsidR="006329D6" w:rsidRPr="008336AA" w:rsidRDefault="00247DC5" w:rsidP="000A1DE3">
      <w:pPr>
        <w:numPr>
          <w:ilvl w:val="0"/>
          <w:numId w:val="1"/>
        </w:numPr>
        <w:pBdr>
          <w:top w:val="nil"/>
          <w:left w:val="nil"/>
          <w:bottom w:val="nil"/>
          <w:right w:val="nil"/>
          <w:between w:val="nil"/>
        </w:pBdr>
        <w:tabs>
          <w:tab w:val="left" w:pos="1418"/>
        </w:tabs>
        <w:spacing w:after="0" w:line="240" w:lineRule="auto"/>
        <w:ind w:left="0" w:firstLine="0"/>
        <w:jc w:val="both"/>
        <w:rPr>
          <w:rFonts w:asciiTheme="minorHAnsi" w:hAnsiTheme="minorHAnsi" w:cstheme="minorHAnsi"/>
          <w:color w:val="000000"/>
        </w:rPr>
      </w:pPr>
      <w:r w:rsidRPr="008336AA">
        <w:rPr>
          <w:rFonts w:asciiTheme="minorHAnsi" w:hAnsiTheme="minorHAnsi" w:cstheme="minorHAnsi"/>
          <w:color w:val="000000"/>
        </w:rPr>
        <w:t xml:space="preserve">Sob pena de multa não compensatória no valor de R$100.000,00 (cem mil reais), as </w:t>
      </w:r>
      <w:r w:rsidRPr="008336AA">
        <w:rPr>
          <w:rFonts w:asciiTheme="minorHAnsi" w:hAnsiTheme="minorHAnsi" w:cstheme="minorHAnsi"/>
          <w:b/>
          <w:color w:val="000000"/>
        </w:rPr>
        <w:t>Partes</w:t>
      </w:r>
      <w:r w:rsidRPr="008336AA">
        <w:rPr>
          <w:rFonts w:asciiTheme="minorHAnsi" w:hAnsiTheme="minorHAnsi" w:cstheme="minorHAnsi"/>
          <w:color w:val="000000"/>
        </w:rPr>
        <w:t xml:space="preserve"> deverão se abster de contatar, negociar ou contratar empregados, parceiros, sócios ou diretores que tenham vínculo com a </w:t>
      </w:r>
      <w:r w:rsidRPr="008336AA">
        <w:rPr>
          <w:rFonts w:asciiTheme="minorHAnsi" w:hAnsiTheme="minorHAnsi" w:cstheme="minorHAnsi"/>
          <w:b/>
          <w:color w:val="000000"/>
        </w:rPr>
        <w:t>Parte</w:t>
      </w:r>
      <w:r w:rsidRPr="008336AA">
        <w:rPr>
          <w:rFonts w:asciiTheme="minorHAnsi" w:hAnsiTheme="minorHAnsi" w:cstheme="minorHAnsi"/>
          <w:color w:val="000000"/>
        </w:rPr>
        <w:t xml:space="preserve"> contrária, não os encorajando, induzindo ou aliciando, direta ou indiretamente, para que deixem de prestar tais serviços </w:t>
      </w:r>
      <w:r w:rsidRPr="008336AA">
        <w:rPr>
          <w:rFonts w:asciiTheme="minorHAnsi" w:hAnsiTheme="minorHAnsi" w:cstheme="minorHAnsi"/>
          <w:color w:val="000000"/>
        </w:rPr>
        <w:lastRenderedPageBreak/>
        <w:t xml:space="preserve">e/ou para que ajuízem ações judiciais em face da </w:t>
      </w:r>
      <w:r w:rsidRPr="008336AA">
        <w:rPr>
          <w:rFonts w:asciiTheme="minorHAnsi" w:hAnsiTheme="minorHAnsi" w:cstheme="minorHAnsi"/>
          <w:b/>
          <w:color w:val="000000"/>
        </w:rPr>
        <w:t>Parte</w:t>
      </w:r>
      <w:r w:rsidRPr="008336AA">
        <w:rPr>
          <w:rFonts w:asciiTheme="minorHAnsi" w:hAnsiTheme="minorHAnsi" w:cstheme="minorHAnsi"/>
          <w:color w:val="000000"/>
        </w:rPr>
        <w:t xml:space="preserve"> </w:t>
      </w:r>
      <w:r w:rsidRPr="008336AA">
        <w:rPr>
          <w:rFonts w:asciiTheme="minorHAnsi" w:hAnsiTheme="minorHAnsi" w:cstheme="minorHAnsi"/>
          <w:b/>
          <w:color w:val="000000"/>
        </w:rPr>
        <w:t>Contrária</w:t>
      </w:r>
      <w:r w:rsidRPr="008336AA">
        <w:rPr>
          <w:rFonts w:asciiTheme="minorHAnsi" w:hAnsiTheme="minorHAnsi" w:cstheme="minorHAnsi"/>
          <w:color w:val="000000"/>
        </w:rPr>
        <w:t>, ou para que revelem, direta ou indiretamente, seus segredos comerciais, seja em benefício próprio ou de terceiros.</w:t>
      </w:r>
    </w:p>
    <w:p w14:paraId="38810E48" w14:textId="77777777" w:rsidR="006329D6" w:rsidRPr="008336AA" w:rsidRDefault="006329D6" w:rsidP="000A1DE3">
      <w:pPr>
        <w:pBdr>
          <w:top w:val="nil"/>
          <w:left w:val="nil"/>
          <w:bottom w:val="nil"/>
          <w:right w:val="nil"/>
          <w:between w:val="nil"/>
        </w:pBdr>
        <w:spacing w:after="0" w:line="240" w:lineRule="auto"/>
        <w:jc w:val="both"/>
        <w:rPr>
          <w:rFonts w:asciiTheme="minorHAnsi" w:hAnsiTheme="minorHAnsi" w:cstheme="minorHAnsi"/>
          <w:color w:val="000000"/>
        </w:rPr>
      </w:pPr>
    </w:p>
    <w:p w14:paraId="4A0DB713" w14:textId="77777777" w:rsidR="006329D6" w:rsidRPr="008336AA" w:rsidRDefault="00247DC5" w:rsidP="000A1DE3">
      <w:pPr>
        <w:spacing w:after="0" w:line="240" w:lineRule="auto"/>
        <w:jc w:val="center"/>
        <w:rPr>
          <w:rFonts w:asciiTheme="minorHAnsi" w:hAnsiTheme="minorHAnsi" w:cstheme="minorHAnsi"/>
          <w:b/>
        </w:rPr>
      </w:pPr>
      <w:r w:rsidRPr="008336AA">
        <w:rPr>
          <w:rFonts w:asciiTheme="minorHAnsi" w:hAnsiTheme="minorHAnsi" w:cstheme="minorHAnsi"/>
          <w:b/>
        </w:rPr>
        <w:t>XII - DA LEI ANTICORRUPÇÃO</w:t>
      </w:r>
    </w:p>
    <w:p w14:paraId="0B35225B" w14:textId="77777777" w:rsidR="006329D6" w:rsidRPr="008336AA" w:rsidRDefault="006329D6" w:rsidP="000A1DE3">
      <w:pPr>
        <w:pBdr>
          <w:top w:val="nil"/>
          <w:left w:val="nil"/>
          <w:bottom w:val="nil"/>
          <w:right w:val="nil"/>
          <w:between w:val="nil"/>
        </w:pBdr>
        <w:spacing w:after="0" w:line="240" w:lineRule="auto"/>
        <w:ind w:left="720"/>
        <w:jc w:val="both"/>
        <w:rPr>
          <w:rFonts w:asciiTheme="minorHAnsi" w:hAnsiTheme="minorHAnsi" w:cstheme="minorHAnsi"/>
          <w:color w:val="000000"/>
        </w:rPr>
      </w:pPr>
    </w:p>
    <w:p w14:paraId="1073B75B" w14:textId="77777777" w:rsidR="006329D6" w:rsidRPr="008336AA" w:rsidRDefault="00247DC5" w:rsidP="000A1DE3">
      <w:pPr>
        <w:numPr>
          <w:ilvl w:val="0"/>
          <w:numId w:val="1"/>
        </w:numPr>
        <w:pBdr>
          <w:top w:val="nil"/>
          <w:left w:val="nil"/>
          <w:bottom w:val="nil"/>
          <w:right w:val="nil"/>
          <w:between w:val="nil"/>
        </w:pBdr>
        <w:spacing w:after="0" w:line="240" w:lineRule="auto"/>
        <w:ind w:left="0" w:firstLine="0"/>
        <w:jc w:val="both"/>
        <w:rPr>
          <w:rFonts w:asciiTheme="minorHAnsi" w:hAnsiTheme="minorHAnsi" w:cstheme="minorHAnsi"/>
          <w:color w:val="000000"/>
        </w:rPr>
      </w:pPr>
      <w:r w:rsidRPr="008336AA">
        <w:rPr>
          <w:rFonts w:asciiTheme="minorHAnsi" w:hAnsiTheme="minorHAnsi" w:cstheme="minorHAnsi"/>
          <w:color w:val="000000"/>
        </w:rPr>
        <w:t xml:space="preserve">As </w:t>
      </w:r>
      <w:r w:rsidRPr="008336AA">
        <w:rPr>
          <w:rFonts w:asciiTheme="minorHAnsi" w:hAnsiTheme="minorHAnsi" w:cstheme="minorHAnsi"/>
          <w:b/>
          <w:color w:val="000000"/>
        </w:rPr>
        <w:t>Partes</w:t>
      </w:r>
      <w:r w:rsidRPr="008336AA">
        <w:rPr>
          <w:rFonts w:asciiTheme="minorHAnsi" w:hAnsiTheme="minorHAnsi" w:cstheme="minorHAnsi"/>
          <w:color w:val="000000"/>
        </w:rPr>
        <w:t xml:space="preserve"> declaram, entre si que:</w:t>
      </w:r>
    </w:p>
    <w:p w14:paraId="424DDDAC" w14:textId="77777777" w:rsidR="006329D6" w:rsidRPr="008336AA" w:rsidRDefault="00247DC5" w:rsidP="000A1DE3">
      <w:pPr>
        <w:numPr>
          <w:ilvl w:val="0"/>
          <w:numId w:val="3"/>
        </w:numPr>
        <w:pBdr>
          <w:top w:val="nil"/>
          <w:left w:val="nil"/>
          <w:bottom w:val="nil"/>
          <w:right w:val="nil"/>
          <w:between w:val="nil"/>
        </w:pBdr>
        <w:spacing w:before="120" w:after="0" w:line="240" w:lineRule="auto"/>
        <w:ind w:right="59"/>
        <w:jc w:val="both"/>
        <w:rPr>
          <w:rFonts w:asciiTheme="minorHAnsi" w:hAnsiTheme="minorHAnsi" w:cstheme="minorHAnsi"/>
          <w:color w:val="000000"/>
        </w:rPr>
      </w:pPr>
      <w:r w:rsidRPr="008336AA">
        <w:rPr>
          <w:rFonts w:asciiTheme="minorHAnsi" w:hAnsiTheme="minorHAnsi" w:cstheme="minorHAnsi"/>
          <w:color w:val="000000"/>
        </w:rPr>
        <w:t>Ter sempre cumprido todas as leis aplicáveis, e não ter cometido, por ação ou omissão, nenhum ato que pudesse ou possa ser considerado uma violação às leis brasileiras ou estrangeiras aplicáveis, relacionadas a corrupção, suborno, fraude, conflito de interesses públicos, improbidade administrativa, violações a licitações e contratos públicos, lavagem de dinheiro, doações políticas ou eleitorais, ou condução de negócios de forma não ética, incluindo, sem limitação, o Decreto-Lei n° 2.848/1940, a Lei n° 8.429/1992, a Lei n° 8.666/1993, a Lei n° 9.504/1997, a Lei n° 9.613/1998, a Lei n° 12.813/2013 e a Lei nº 12.846/2013, assim como leis estrangeiras com eficácia extraterritorial aprovadas com base na Convenção sobre o Combate da Corrupção de Funcionários Públicos Estrangeiros em Transações Comerciais Internacionais da OCDE, inclusive seus regulamentos e demais normas relacionadas, bem como suas futuras alterações (“</w:t>
      </w:r>
      <w:r w:rsidRPr="008336AA">
        <w:rPr>
          <w:rFonts w:asciiTheme="minorHAnsi" w:hAnsiTheme="minorHAnsi" w:cstheme="minorHAnsi"/>
          <w:b/>
          <w:color w:val="000000"/>
        </w:rPr>
        <w:t>Leis Anticorrupção</w:t>
      </w:r>
      <w:r w:rsidRPr="008336AA">
        <w:rPr>
          <w:rFonts w:asciiTheme="minorHAnsi" w:hAnsiTheme="minorHAnsi" w:cstheme="minorHAnsi"/>
          <w:color w:val="000000"/>
        </w:rPr>
        <w:t>”).</w:t>
      </w:r>
      <w:r w:rsidRPr="008336AA">
        <w:rPr>
          <w:rFonts w:asciiTheme="minorHAnsi" w:hAnsiTheme="minorHAnsi" w:cstheme="minorHAnsi"/>
          <w:color w:val="000000"/>
        </w:rPr>
        <w:tab/>
      </w:r>
      <w:r w:rsidRPr="008336AA">
        <w:rPr>
          <w:rFonts w:asciiTheme="minorHAnsi" w:hAnsiTheme="minorHAnsi" w:cstheme="minorHAnsi"/>
          <w:color w:val="000000"/>
        </w:rPr>
        <w:br/>
      </w:r>
    </w:p>
    <w:p w14:paraId="403DF17E" w14:textId="77777777" w:rsidR="006329D6" w:rsidRPr="008336AA" w:rsidRDefault="00247DC5" w:rsidP="000A1DE3">
      <w:pPr>
        <w:numPr>
          <w:ilvl w:val="0"/>
          <w:numId w:val="3"/>
        </w:numPr>
        <w:pBdr>
          <w:top w:val="nil"/>
          <w:left w:val="nil"/>
          <w:bottom w:val="nil"/>
          <w:right w:val="nil"/>
          <w:between w:val="nil"/>
        </w:pBdr>
        <w:spacing w:after="0" w:line="240" w:lineRule="auto"/>
        <w:ind w:right="59"/>
        <w:jc w:val="both"/>
        <w:rPr>
          <w:rFonts w:asciiTheme="minorHAnsi" w:hAnsiTheme="minorHAnsi" w:cstheme="minorHAnsi"/>
          <w:color w:val="000000"/>
        </w:rPr>
      </w:pPr>
      <w:r w:rsidRPr="008336AA">
        <w:rPr>
          <w:rFonts w:asciiTheme="minorHAnsi" w:hAnsiTheme="minorHAnsi" w:cstheme="minorHAnsi"/>
          <w:color w:val="000000"/>
        </w:rPr>
        <w:t>Ter sempre cumprido todas as leis aplicáveis e normas relacionadas a contribuições e doações políticas, presentes, gratificações e despesas pagas a ou em nome de (i) agente, autoridade, funcionário, servidor, empregado, diretor, conselheiro ou representante de qualquer entidade governamental, departamento, agência ou ofício públicos, incluindo quaisquer entidades dos poderes Executivo, Legislativo e Judiciário, entidades da administração pública direta ou indireta, empresas públicas, sociedades de economia mista e fundações públicas, nacionais ou estrangeiras; (ii) qualquer pessoa exercendo, ainda que temporariamente e sem remuneração, cargo, função ou emprego em qualquer entidade de um Estado; (iii) diretor, conselheiro, empregado ou representante de uma organização internacional pública; e (iv) diretor, conselheiro ou empregado de qualquer partido político, bem como candidatos concorrendo a cargos públicos eletivos ou políticos, no Brasil ou no exterior (“</w:t>
      </w:r>
      <w:r w:rsidRPr="008336AA">
        <w:rPr>
          <w:rFonts w:asciiTheme="minorHAnsi" w:hAnsiTheme="minorHAnsi" w:cstheme="minorHAnsi"/>
          <w:b/>
          <w:color w:val="000000"/>
        </w:rPr>
        <w:t>Agentes Públicos</w:t>
      </w:r>
      <w:r w:rsidRPr="008336AA">
        <w:rPr>
          <w:rFonts w:asciiTheme="minorHAnsi" w:hAnsiTheme="minorHAnsi" w:cstheme="minorHAnsi"/>
          <w:color w:val="000000"/>
        </w:rPr>
        <w:t xml:space="preserve">”), ou a qualquer terceiro relacionado com um </w:t>
      </w:r>
      <w:r w:rsidRPr="008336AA">
        <w:rPr>
          <w:rFonts w:asciiTheme="minorHAnsi" w:hAnsiTheme="minorHAnsi" w:cstheme="minorHAnsi"/>
          <w:b/>
          <w:color w:val="000000"/>
        </w:rPr>
        <w:t>Agente Público</w:t>
      </w:r>
      <w:r w:rsidRPr="008336AA">
        <w:rPr>
          <w:rFonts w:asciiTheme="minorHAnsi" w:hAnsiTheme="minorHAnsi" w:cstheme="minorHAnsi"/>
          <w:color w:val="000000"/>
        </w:rPr>
        <w:t>;</w:t>
      </w:r>
      <w:r w:rsidRPr="008336AA">
        <w:rPr>
          <w:rFonts w:asciiTheme="minorHAnsi" w:hAnsiTheme="minorHAnsi" w:cstheme="minorHAnsi"/>
          <w:color w:val="000000"/>
        </w:rPr>
        <w:tab/>
      </w:r>
      <w:r w:rsidRPr="008336AA">
        <w:rPr>
          <w:rFonts w:asciiTheme="minorHAnsi" w:hAnsiTheme="minorHAnsi" w:cstheme="minorHAnsi"/>
          <w:color w:val="000000"/>
        </w:rPr>
        <w:br/>
      </w:r>
    </w:p>
    <w:p w14:paraId="236638BB" w14:textId="77777777" w:rsidR="006329D6" w:rsidRPr="008336AA" w:rsidRDefault="00247DC5" w:rsidP="000A1DE3">
      <w:pPr>
        <w:numPr>
          <w:ilvl w:val="0"/>
          <w:numId w:val="3"/>
        </w:numPr>
        <w:pBdr>
          <w:top w:val="nil"/>
          <w:left w:val="nil"/>
          <w:bottom w:val="nil"/>
          <w:right w:val="nil"/>
          <w:between w:val="nil"/>
        </w:pBdr>
        <w:spacing w:after="0" w:line="240" w:lineRule="auto"/>
        <w:ind w:right="59"/>
        <w:jc w:val="both"/>
        <w:rPr>
          <w:rFonts w:asciiTheme="minorHAnsi" w:hAnsiTheme="minorHAnsi" w:cstheme="minorHAnsi"/>
          <w:color w:val="000000"/>
        </w:rPr>
      </w:pPr>
      <w:r w:rsidRPr="008336AA">
        <w:rPr>
          <w:rFonts w:asciiTheme="minorHAnsi" w:hAnsiTheme="minorHAnsi" w:cstheme="minorHAnsi"/>
          <w:color w:val="000000"/>
        </w:rPr>
        <w:t xml:space="preserve">Não ter (i) concedido, prometido ou autorizado a dação, oferta ou promessa de qualquer vantagem indevida (em dinheiro ou qualquer coisa de valor) a qualquer </w:t>
      </w:r>
      <w:r w:rsidRPr="008336AA">
        <w:rPr>
          <w:rFonts w:asciiTheme="minorHAnsi" w:hAnsiTheme="minorHAnsi" w:cstheme="minorHAnsi"/>
          <w:b/>
          <w:color w:val="000000"/>
        </w:rPr>
        <w:t>Agente Público</w:t>
      </w:r>
      <w:r w:rsidRPr="008336AA">
        <w:rPr>
          <w:rFonts w:asciiTheme="minorHAnsi" w:hAnsiTheme="minorHAnsi" w:cstheme="minorHAnsi"/>
          <w:color w:val="000000"/>
        </w:rPr>
        <w:t xml:space="preserve">, ou qualquer terceiro relacionado a </w:t>
      </w:r>
      <w:r w:rsidRPr="008336AA">
        <w:rPr>
          <w:rFonts w:asciiTheme="minorHAnsi" w:hAnsiTheme="minorHAnsi" w:cstheme="minorHAnsi"/>
          <w:b/>
          <w:color w:val="000000"/>
        </w:rPr>
        <w:t>Agente Público</w:t>
      </w:r>
      <w:r w:rsidRPr="008336AA">
        <w:rPr>
          <w:rFonts w:asciiTheme="minorHAnsi" w:hAnsiTheme="minorHAnsi" w:cstheme="minorHAnsi"/>
          <w:color w:val="000000"/>
        </w:rPr>
        <w:t xml:space="preserve">; (ii) financiado, provido, patrocinado ou subsidiado qualquer ato prejudicial ao governo ou qualquer Estado, nação ou governo (federal, estadual, municipal ou qualquer outra entidade ou subdivisão pública), qualquer entidade da administração pública direta, indireta ou fundacional, nacional ou estrangeira, incluindo, sem limitações, qualquer autoridade, órgão, autarquia, agência, conselho, comissão, secretariado, tribunal judicial ou arbitral, departamento, escritório ou representação, que exerça função executiva, legislativa, judiciária, regulatória ou administrativa, bem como organismo autônomo governamental, organização internacional de direito público e partidos políticos (“Autoridade Governamental”); (iii) usado terceiros, pessoas físicas ou jurídicas, para esconder ou simular os interesses reais ou a identidade dos beneficiários de qualquer ato prejudicial contra qualquer </w:t>
      </w:r>
      <w:r w:rsidRPr="008336AA">
        <w:rPr>
          <w:rFonts w:asciiTheme="minorHAnsi" w:hAnsiTheme="minorHAnsi" w:cstheme="minorHAnsi"/>
          <w:b/>
          <w:color w:val="000000"/>
        </w:rPr>
        <w:t>Autoridade Governamental</w:t>
      </w:r>
      <w:r w:rsidRPr="008336AA">
        <w:rPr>
          <w:rFonts w:asciiTheme="minorHAnsi" w:hAnsiTheme="minorHAnsi" w:cstheme="minorHAnsi"/>
          <w:color w:val="000000"/>
        </w:rPr>
        <w:t xml:space="preserve">; (iv) fraudado, manipulado, impedido, evitado, interferido ou obtido qualquer vantagem indevida de qualquer processo de licitação pública, ou de quaisquer contratos com qualquer Autoridade Governamental, ou (v) impedido investigações ou fiscalização por qualquer </w:t>
      </w:r>
      <w:r w:rsidRPr="008336AA">
        <w:rPr>
          <w:rFonts w:asciiTheme="minorHAnsi" w:hAnsiTheme="minorHAnsi" w:cstheme="minorHAnsi"/>
          <w:b/>
          <w:color w:val="000000"/>
        </w:rPr>
        <w:t>Autoridade Governamental</w:t>
      </w:r>
      <w:r w:rsidRPr="008336AA">
        <w:rPr>
          <w:rFonts w:asciiTheme="minorHAnsi" w:hAnsiTheme="minorHAnsi" w:cstheme="minorHAnsi"/>
          <w:color w:val="000000"/>
        </w:rPr>
        <w:t xml:space="preserve"> ou interferido em seus atos;</w:t>
      </w:r>
      <w:r w:rsidRPr="008336AA">
        <w:rPr>
          <w:rFonts w:asciiTheme="minorHAnsi" w:hAnsiTheme="minorHAnsi" w:cstheme="minorHAnsi"/>
          <w:color w:val="000000"/>
        </w:rPr>
        <w:tab/>
      </w:r>
      <w:r w:rsidRPr="008336AA">
        <w:rPr>
          <w:rFonts w:asciiTheme="minorHAnsi" w:hAnsiTheme="minorHAnsi" w:cstheme="minorHAnsi"/>
          <w:color w:val="000000"/>
        </w:rPr>
        <w:br/>
      </w:r>
    </w:p>
    <w:p w14:paraId="239B1C20" w14:textId="77777777" w:rsidR="006329D6" w:rsidRPr="008336AA" w:rsidRDefault="00247DC5" w:rsidP="000A1DE3">
      <w:pPr>
        <w:numPr>
          <w:ilvl w:val="0"/>
          <w:numId w:val="3"/>
        </w:numPr>
        <w:pBdr>
          <w:top w:val="nil"/>
          <w:left w:val="nil"/>
          <w:bottom w:val="nil"/>
          <w:right w:val="nil"/>
          <w:between w:val="nil"/>
        </w:pBdr>
        <w:spacing w:after="0" w:line="240" w:lineRule="auto"/>
        <w:ind w:right="59"/>
        <w:jc w:val="both"/>
        <w:rPr>
          <w:rFonts w:asciiTheme="minorHAnsi" w:hAnsiTheme="minorHAnsi" w:cstheme="minorHAnsi"/>
          <w:color w:val="000000"/>
        </w:rPr>
      </w:pPr>
      <w:r w:rsidRPr="008336AA">
        <w:rPr>
          <w:rFonts w:asciiTheme="minorHAnsi" w:hAnsiTheme="minorHAnsi" w:cstheme="minorHAnsi"/>
          <w:color w:val="000000"/>
        </w:rPr>
        <w:t xml:space="preserve">Não ter recebido quaisquer notificações ou comunicações sobre violações às Leis Anticorrupção, e que não está, direta ou indiretamente (i) sob investigação ou monitoramento em virtude de denúncias de suborno e/ou corrupção; (ii) sujeito a processo judicial e/ou administrativo em curso; (iii) banido, listado como inidôneo ou proibido ou com restrições de direitos de contratar com qualquer </w:t>
      </w:r>
      <w:r w:rsidRPr="008336AA">
        <w:rPr>
          <w:rFonts w:asciiTheme="minorHAnsi" w:hAnsiTheme="minorHAnsi" w:cstheme="minorHAnsi"/>
          <w:b/>
          <w:color w:val="000000"/>
        </w:rPr>
        <w:t>Autoridade Governamental</w:t>
      </w:r>
      <w:r w:rsidRPr="008336AA">
        <w:rPr>
          <w:rFonts w:asciiTheme="minorHAnsi" w:hAnsiTheme="minorHAnsi" w:cstheme="minorHAnsi"/>
          <w:color w:val="000000"/>
        </w:rPr>
        <w:t xml:space="preserve">; (iv) sujeito a restrições ou sanções econômicas e de negócios por qualquer </w:t>
      </w:r>
      <w:r w:rsidRPr="008336AA">
        <w:rPr>
          <w:rFonts w:asciiTheme="minorHAnsi" w:hAnsiTheme="minorHAnsi" w:cstheme="minorHAnsi"/>
          <w:b/>
          <w:color w:val="000000"/>
        </w:rPr>
        <w:t>Autoridade Governamental</w:t>
      </w:r>
      <w:r w:rsidRPr="008336AA">
        <w:rPr>
          <w:rFonts w:asciiTheme="minorHAnsi" w:hAnsiTheme="minorHAnsi" w:cstheme="minorHAnsi"/>
          <w:color w:val="000000"/>
        </w:rPr>
        <w:t>; e (v) publicamente acusado ou suspeito de práticas de corrupção ou atos lesivos contra a administração pública;</w:t>
      </w:r>
      <w:r w:rsidRPr="008336AA">
        <w:rPr>
          <w:rFonts w:asciiTheme="minorHAnsi" w:hAnsiTheme="minorHAnsi" w:cstheme="minorHAnsi"/>
          <w:color w:val="000000"/>
        </w:rPr>
        <w:tab/>
      </w:r>
      <w:r w:rsidRPr="008336AA">
        <w:rPr>
          <w:rFonts w:asciiTheme="minorHAnsi" w:hAnsiTheme="minorHAnsi" w:cstheme="minorHAnsi"/>
          <w:color w:val="000000"/>
        </w:rPr>
        <w:br/>
      </w:r>
    </w:p>
    <w:p w14:paraId="28AB4430" w14:textId="77777777" w:rsidR="002611BC" w:rsidRPr="008336AA" w:rsidRDefault="00247DC5" w:rsidP="002611BC">
      <w:pPr>
        <w:numPr>
          <w:ilvl w:val="0"/>
          <w:numId w:val="3"/>
        </w:numPr>
        <w:pBdr>
          <w:top w:val="nil"/>
          <w:left w:val="nil"/>
          <w:bottom w:val="nil"/>
          <w:right w:val="nil"/>
          <w:between w:val="nil"/>
        </w:pBdr>
        <w:spacing w:after="0" w:line="240" w:lineRule="auto"/>
        <w:ind w:right="59"/>
        <w:jc w:val="both"/>
        <w:rPr>
          <w:rFonts w:asciiTheme="minorHAnsi" w:hAnsiTheme="minorHAnsi" w:cstheme="minorHAnsi"/>
          <w:color w:val="000000"/>
        </w:rPr>
      </w:pPr>
      <w:r w:rsidRPr="008336AA">
        <w:rPr>
          <w:rFonts w:asciiTheme="minorHAnsi" w:hAnsiTheme="minorHAnsi" w:cstheme="minorHAnsi"/>
          <w:color w:val="000000"/>
        </w:rPr>
        <w:t xml:space="preserve">Que, durante a vigência deste Acordo, obriga-se, não violar e não realizar qualquer ato que possa ser interpretado como uma violação a qualquer norma prevista nas </w:t>
      </w:r>
      <w:r w:rsidRPr="008336AA">
        <w:rPr>
          <w:rFonts w:asciiTheme="minorHAnsi" w:hAnsiTheme="minorHAnsi" w:cstheme="minorHAnsi"/>
          <w:b/>
          <w:color w:val="000000"/>
        </w:rPr>
        <w:t>Leis Anticorrupção</w:t>
      </w:r>
      <w:r w:rsidRPr="008336AA">
        <w:rPr>
          <w:rFonts w:asciiTheme="minorHAnsi" w:hAnsiTheme="minorHAnsi" w:cstheme="minorHAnsi"/>
          <w:color w:val="000000"/>
        </w:rPr>
        <w:t xml:space="preserve">; </w:t>
      </w:r>
    </w:p>
    <w:p w14:paraId="0A56B387" w14:textId="77777777" w:rsidR="002611BC" w:rsidRPr="008336AA" w:rsidRDefault="002611BC" w:rsidP="002611BC">
      <w:pPr>
        <w:pBdr>
          <w:top w:val="nil"/>
          <w:left w:val="nil"/>
          <w:bottom w:val="nil"/>
          <w:right w:val="nil"/>
          <w:between w:val="nil"/>
        </w:pBdr>
        <w:spacing w:after="120" w:line="240" w:lineRule="auto"/>
        <w:ind w:left="720" w:right="59"/>
        <w:jc w:val="both"/>
        <w:rPr>
          <w:rFonts w:asciiTheme="minorHAnsi" w:hAnsiTheme="minorHAnsi" w:cstheme="minorHAnsi"/>
          <w:color w:val="000000"/>
        </w:rPr>
      </w:pPr>
    </w:p>
    <w:p w14:paraId="6A1BE3AE" w14:textId="01DCAFF3" w:rsidR="006329D6" w:rsidRPr="008336AA" w:rsidRDefault="00247DC5" w:rsidP="000A1DE3">
      <w:pPr>
        <w:numPr>
          <w:ilvl w:val="0"/>
          <w:numId w:val="3"/>
        </w:numPr>
        <w:pBdr>
          <w:top w:val="nil"/>
          <w:left w:val="nil"/>
          <w:bottom w:val="nil"/>
          <w:right w:val="nil"/>
          <w:between w:val="nil"/>
        </w:pBdr>
        <w:spacing w:after="120" w:line="240" w:lineRule="auto"/>
        <w:ind w:right="59"/>
        <w:jc w:val="both"/>
        <w:rPr>
          <w:rFonts w:asciiTheme="minorHAnsi" w:hAnsiTheme="minorHAnsi" w:cstheme="minorHAnsi"/>
          <w:color w:val="000000"/>
        </w:rPr>
      </w:pPr>
      <w:r w:rsidRPr="008336AA">
        <w:rPr>
          <w:rFonts w:asciiTheme="minorHAnsi" w:hAnsiTheme="minorHAnsi" w:cstheme="minorHAnsi"/>
          <w:color w:val="000000"/>
        </w:rPr>
        <w:lastRenderedPageBreak/>
        <w:t xml:space="preserve">Que se compromete a notificar por escrito a outra </w:t>
      </w:r>
      <w:r w:rsidRPr="008336AA">
        <w:rPr>
          <w:rFonts w:asciiTheme="minorHAnsi" w:hAnsiTheme="minorHAnsi" w:cstheme="minorHAnsi"/>
          <w:b/>
          <w:color w:val="000000"/>
        </w:rPr>
        <w:t>Parte</w:t>
      </w:r>
      <w:r w:rsidRPr="008336AA">
        <w:rPr>
          <w:rFonts w:asciiTheme="minorHAnsi" w:hAnsiTheme="minorHAnsi" w:cstheme="minorHAnsi"/>
          <w:color w:val="000000"/>
        </w:rPr>
        <w:t xml:space="preserve">, no prazo máximo de 24 (vinte e quatro) horas contadas da tomada de conhecimento do fato, a respeito de qualquer suspeita de ou efetiva violação das </w:t>
      </w:r>
      <w:r w:rsidRPr="008336AA">
        <w:rPr>
          <w:rFonts w:asciiTheme="minorHAnsi" w:hAnsiTheme="minorHAnsi" w:cstheme="minorHAnsi"/>
          <w:b/>
          <w:color w:val="000000"/>
        </w:rPr>
        <w:t>Leis Anticorrupção</w:t>
      </w:r>
      <w:r w:rsidRPr="008336AA">
        <w:rPr>
          <w:rFonts w:asciiTheme="minorHAnsi" w:hAnsiTheme="minorHAnsi" w:cstheme="minorHAnsi"/>
          <w:color w:val="000000"/>
        </w:rPr>
        <w:t>, bem como em casos em que obtiver ciência acerca de qualquer prática de suborno ou corrupção envolvendo seu nome.</w:t>
      </w:r>
      <w:r w:rsidRPr="008336AA">
        <w:rPr>
          <w:rFonts w:asciiTheme="minorHAnsi" w:hAnsiTheme="minorHAnsi" w:cstheme="minorHAnsi"/>
          <w:color w:val="000000"/>
        </w:rPr>
        <w:tab/>
      </w:r>
    </w:p>
    <w:p w14:paraId="4AFA67A5" w14:textId="77777777" w:rsidR="006329D6" w:rsidRPr="008336AA" w:rsidRDefault="00247DC5" w:rsidP="000A1DE3">
      <w:pPr>
        <w:spacing w:before="120" w:after="120" w:line="240" w:lineRule="auto"/>
        <w:jc w:val="both"/>
        <w:rPr>
          <w:rFonts w:asciiTheme="minorHAnsi" w:hAnsiTheme="minorHAnsi" w:cstheme="minorHAnsi"/>
        </w:rPr>
      </w:pPr>
      <w:r w:rsidRPr="008336AA">
        <w:rPr>
          <w:rFonts w:asciiTheme="minorHAnsi" w:hAnsiTheme="minorHAnsi" w:cstheme="minorHAnsi"/>
          <w:b/>
        </w:rPr>
        <w:t xml:space="preserve">Parágrafo único. </w:t>
      </w:r>
      <w:r w:rsidRPr="008336AA">
        <w:rPr>
          <w:rFonts w:asciiTheme="minorHAnsi" w:hAnsiTheme="minorHAnsi" w:cstheme="minorHAnsi"/>
        </w:rPr>
        <w:t xml:space="preserve">O descumprimento, por uma das </w:t>
      </w:r>
      <w:r w:rsidRPr="008336AA">
        <w:rPr>
          <w:rFonts w:asciiTheme="minorHAnsi" w:hAnsiTheme="minorHAnsi" w:cstheme="minorHAnsi"/>
          <w:b/>
        </w:rPr>
        <w:t>Partes</w:t>
      </w:r>
      <w:r w:rsidRPr="008336AA">
        <w:rPr>
          <w:rFonts w:asciiTheme="minorHAnsi" w:hAnsiTheme="minorHAnsi" w:cstheme="minorHAnsi"/>
        </w:rPr>
        <w:t xml:space="preserve">, das </w:t>
      </w:r>
      <w:r w:rsidRPr="008336AA">
        <w:rPr>
          <w:rFonts w:asciiTheme="minorHAnsi" w:hAnsiTheme="minorHAnsi" w:cstheme="minorHAnsi"/>
          <w:b/>
        </w:rPr>
        <w:t>Leis Anticorrupção</w:t>
      </w:r>
      <w:r w:rsidRPr="008336AA">
        <w:rPr>
          <w:rFonts w:asciiTheme="minorHAnsi" w:hAnsiTheme="minorHAnsi" w:cstheme="minorHAnsi"/>
        </w:rPr>
        <w:t xml:space="preserve"> poderá ser considerado uma infração grave, que implicará na rescisão da </w:t>
      </w:r>
      <w:r w:rsidRPr="008336AA">
        <w:rPr>
          <w:rFonts w:asciiTheme="minorHAnsi" w:hAnsiTheme="minorHAnsi" w:cstheme="minorHAnsi"/>
          <w:b/>
        </w:rPr>
        <w:t>Parceria</w:t>
      </w:r>
      <w:r w:rsidRPr="008336AA">
        <w:rPr>
          <w:rFonts w:asciiTheme="minorHAnsi" w:hAnsiTheme="minorHAnsi" w:cstheme="minorHAnsi"/>
        </w:rPr>
        <w:t xml:space="preserve">, sem prejuízo de obter reparação integral por perdas e danos, inclusive por quaisquer multas, tributos, juros, despesas, custos e honorários incorridos em conexão com a investigação de irregularidades ou defesas, diante de quaisquer acusações ou processos relacionados à violação ou suposta violação das </w:t>
      </w:r>
      <w:r w:rsidRPr="008336AA">
        <w:rPr>
          <w:rFonts w:asciiTheme="minorHAnsi" w:hAnsiTheme="minorHAnsi" w:cstheme="minorHAnsi"/>
          <w:b/>
        </w:rPr>
        <w:t>Leis Anticorrupção</w:t>
      </w:r>
      <w:r w:rsidRPr="008336AA">
        <w:rPr>
          <w:rFonts w:asciiTheme="minorHAnsi" w:hAnsiTheme="minorHAnsi" w:cstheme="minorHAnsi"/>
        </w:rPr>
        <w:t xml:space="preserve"> de qualquer jurisdição.</w:t>
      </w:r>
    </w:p>
    <w:p w14:paraId="03671231" w14:textId="77777777" w:rsidR="006329D6" w:rsidRPr="008336AA" w:rsidRDefault="00247DC5" w:rsidP="000A1DE3">
      <w:pPr>
        <w:pBdr>
          <w:top w:val="nil"/>
          <w:left w:val="nil"/>
          <w:bottom w:val="nil"/>
          <w:right w:val="nil"/>
          <w:between w:val="nil"/>
        </w:pBdr>
        <w:spacing w:after="240" w:line="240" w:lineRule="auto"/>
        <w:jc w:val="center"/>
        <w:rPr>
          <w:rFonts w:asciiTheme="minorHAnsi" w:hAnsiTheme="minorHAnsi" w:cstheme="minorHAnsi"/>
          <w:b/>
          <w:color w:val="000000"/>
        </w:rPr>
      </w:pPr>
      <w:r w:rsidRPr="008336AA">
        <w:rPr>
          <w:rFonts w:asciiTheme="minorHAnsi" w:hAnsiTheme="minorHAnsi" w:cstheme="minorHAnsi"/>
          <w:b/>
          <w:color w:val="000000"/>
        </w:rPr>
        <w:t>XIII - DA LEI GERAL DE PROTEÇÃO DE DADOS – LGPD</w:t>
      </w:r>
    </w:p>
    <w:p w14:paraId="24318ED6" w14:textId="77777777" w:rsidR="006329D6" w:rsidRPr="008336AA" w:rsidRDefault="00247DC5" w:rsidP="000A1DE3">
      <w:pPr>
        <w:numPr>
          <w:ilvl w:val="0"/>
          <w:numId w:val="1"/>
        </w:numPr>
        <w:pBdr>
          <w:top w:val="nil"/>
          <w:left w:val="nil"/>
          <w:bottom w:val="nil"/>
          <w:right w:val="nil"/>
          <w:between w:val="nil"/>
        </w:pBdr>
        <w:spacing w:after="240" w:line="240" w:lineRule="auto"/>
        <w:ind w:left="0" w:firstLine="0"/>
        <w:jc w:val="both"/>
        <w:rPr>
          <w:rFonts w:asciiTheme="minorHAnsi" w:hAnsiTheme="minorHAnsi" w:cstheme="minorHAnsi"/>
          <w:color w:val="000000"/>
        </w:rPr>
      </w:pPr>
      <w:r w:rsidRPr="008336AA">
        <w:rPr>
          <w:rFonts w:asciiTheme="minorHAnsi" w:hAnsiTheme="minorHAnsi" w:cstheme="minorHAnsi"/>
          <w:color w:val="000000"/>
        </w:rPr>
        <w:t xml:space="preserve">As </w:t>
      </w:r>
      <w:r w:rsidRPr="008336AA">
        <w:rPr>
          <w:rFonts w:asciiTheme="minorHAnsi" w:hAnsiTheme="minorHAnsi" w:cstheme="minorHAnsi"/>
          <w:b/>
          <w:color w:val="000000"/>
        </w:rPr>
        <w:t>Partes</w:t>
      </w:r>
      <w:r w:rsidRPr="008336AA">
        <w:rPr>
          <w:rFonts w:asciiTheme="minorHAnsi" w:hAnsiTheme="minorHAnsi" w:cstheme="minorHAnsi"/>
          <w:color w:val="000000"/>
        </w:rPr>
        <w:t xml:space="preserve"> declaram e garantem, mutuamente, que cumprem toda a legislação aplicável sobre segurança da informação, privacidade e proteção de dados, incluindo (sempre e quando aplicáveis ao presente </w:t>
      </w:r>
      <w:r w:rsidRPr="008336AA">
        <w:rPr>
          <w:rFonts w:asciiTheme="minorHAnsi" w:hAnsiTheme="minorHAnsi" w:cstheme="minorHAnsi"/>
          <w:b/>
          <w:color w:val="000000"/>
        </w:rPr>
        <w:t>Contrato</w:t>
      </w:r>
      <w:r w:rsidRPr="008336AA">
        <w:rPr>
          <w:rFonts w:asciiTheme="minorHAnsi" w:hAnsiTheme="minorHAnsi" w:cstheme="minorHAnsi"/>
          <w:color w:val="000000"/>
        </w:rPr>
        <w:t xml:space="preserve">) a Constituição Federal, o Código de Defesa do Consumidor, o Código Civil, o Marco Civil da Internet (Lei Federal nº 12.965/2014) e respectivo decreto regulamentador (Decreto nº 8.771/2016), a Lei Geral de Proteção de Dados (Lei Federal nº 13.709/2018) e demais normas setoriais ou gerais sobre o tema, comprometendo-se a tratar os dados classificados como pessoais, que sejam coletados, fornecidos ou acessados por meio ou em decorrência deste instrumento, exclusivamente para fins da execução do objeto de seu objeto, no curso do relacionamento existente entre as </w:t>
      </w:r>
      <w:r w:rsidRPr="008336AA">
        <w:rPr>
          <w:rFonts w:asciiTheme="minorHAnsi" w:hAnsiTheme="minorHAnsi" w:cstheme="minorHAnsi"/>
          <w:b/>
          <w:color w:val="000000"/>
        </w:rPr>
        <w:t>Partes</w:t>
      </w:r>
      <w:r w:rsidRPr="008336AA">
        <w:rPr>
          <w:rFonts w:asciiTheme="minorHAnsi" w:hAnsiTheme="minorHAnsi" w:cstheme="minorHAnsi"/>
          <w:color w:val="000000"/>
        </w:rPr>
        <w:t xml:space="preserve"> e somente nos estritos limites aqui previstos, sem transferi-los a qualquer terceiro, exceto se expressamente autorizado pelo titular dos dados, por este ou outro instrumento ou, ainda, para o cumprimento de obrigação legal ou regulatória ou em caso de decisão judicial que obrigue o fornecimento.</w:t>
      </w:r>
    </w:p>
    <w:p w14:paraId="1C416197" w14:textId="77777777" w:rsidR="006329D6" w:rsidRPr="008336AA" w:rsidRDefault="00247DC5" w:rsidP="000A1DE3">
      <w:pPr>
        <w:pBdr>
          <w:top w:val="nil"/>
          <w:left w:val="nil"/>
          <w:bottom w:val="nil"/>
          <w:right w:val="nil"/>
          <w:between w:val="nil"/>
        </w:pBdr>
        <w:spacing w:before="240" w:after="0" w:line="240" w:lineRule="auto"/>
        <w:jc w:val="both"/>
        <w:rPr>
          <w:rFonts w:asciiTheme="minorHAnsi" w:hAnsiTheme="minorHAnsi" w:cstheme="minorHAnsi"/>
        </w:rPr>
      </w:pPr>
      <w:r w:rsidRPr="008336AA">
        <w:rPr>
          <w:rFonts w:asciiTheme="minorHAnsi" w:hAnsiTheme="minorHAnsi" w:cstheme="minorHAnsi"/>
          <w:b/>
        </w:rPr>
        <w:t>§1º.</w:t>
      </w:r>
      <w:r w:rsidRPr="008336AA">
        <w:rPr>
          <w:rFonts w:asciiTheme="minorHAnsi" w:hAnsiTheme="minorHAnsi" w:cstheme="minorHAnsi"/>
        </w:rPr>
        <w:t xml:space="preserve"> Em caso de eventual vazamento indevido de dados, as </w:t>
      </w:r>
      <w:r w:rsidRPr="008336AA">
        <w:rPr>
          <w:rFonts w:asciiTheme="minorHAnsi" w:hAnsiTheme="minorHAnsi" w:cstheme="minorHAnsi"/>
          <w:b/>
        </w:rPr>
        <w:t>Partes</w:t>
      </w:r>
      <w:r w:rsidRPr="008336AA">
        <w:rPr>
          <w:rFonts w:asciiTheme="minorHAnsi" w:hAnsiTheme="minorHAnsi" w:cstheme="minorHAnsi"/>
        </w:rPr>
        <w:t xml:space="preserve"> a informar umas às outras sobre o vazamento, bem como sobre qual o dado vertido e a ação necessária para mitigação dos eventuais danos causados.</w:t>
      </w:r>
    </w:p>
    <w:p w14:paraId="13499A07" w14:textId="77777777" w:rsidR="006329D6" w:rsidRPr="008336AA" w:rsidRDefault="006329D6" w:rsidP="000A1DE3">
      <w:pPr>
        <w:pBdr>
          <w:top w:val="nil"/>
          <w:left w:val="nil"/>
          <w:bottom w:val="nil"/>
          <w:right w:val="nil"/>
          <w:between w:val="nil"/>
        </w:pBdr>
        <w:spacing w:after="0" w:line="240" w:lineRule="auto"/>
        <w:rPr>
          <w:rFonts w:asciiTheme="minorHAnsi" w:hAnsiTheme="minorHAnsi" w:cstheme="minorHAnsi"/>
        </w:rPr>
      </w:pPr>
    </w:p>
    <w:p w14:paraId="09A6AC8D" w14:textId="77777777" w:rsidR="006329D6" w:rsidRPr="008336AA" w:rsidRDefault="00247DC5" w:rsidP="000A1DE3">
      <w:pPr>
        <w:pBdr>
          <w:top w:val="nil"/>
          <w:left w:val="nil"/>
          <w:bottom w:val="nil"/>
          <w:right w:val="nil"/>
          <w:between w:val="nil"/>
        </w:pBdr>
        <w:spacing w:after="0" w:line="240" w:lineRule="auto"/>
        <w:jc w:val="both"/>
        <w:rPr>
          <w:rFonts w:asciiTheme="minorHAnsi" w:hAnsiTheme="minorHAnsi" w:cstheme="minorHAnsi"/>
        </w:rPr>
      </w:pPr>
      <w:r w:rsidRPr="008336AA">
        <w:rPr>
          <w:rFonts w:asciiTheme="minorHAnsi" w:hAnsiTheme="minorHAnsi" w:cstheme="minorHAnsi"/>
          <w:b/>
        </w:rPr>
        <w:t xml:space="preserve">§2º. </w:t>
      </w:r>
      <w:r w:rsidRPr="008336AA">
        <w:rPr>
          <w:rFonts w:asciiTheme="minorHAnsi" w:hAnsiTheme="minorHAnsi" w:cstheme="minorHAnsi"/>
        </w:rPr>
        <w:t>A </w:t>
      </w:r>
      <w:r w:rsidRPr="008336AA">
        <w:rPr>
          <w:rFonts w:asciiTheme="minorHAnsi" w:hAnsiTheme="minorHAnsi" w:cstheme="minorHAnsi"/>
          <w:b/>
        </w:rPr>
        <w:t xml:space="preserve">Partes </w:t>
      </w:r>
      <w:r w:rsidRPr="008336AA">
        <w:rPr>
          <w:rFonts w:asciiTheme="minorHAnsi" w:hAnsiTheme="minorHAnsi" w:cstheme="minorHAnsi"/>
        </w:rPr>
        <w:t>se comprometem a executar os trabalhos a partir das premissas da LGPD, em especial os princípios da finalidade, adequação, transparência, livre acesso, segurança, prevenção e não discriminação no tratamento dos dados.</w:t>
      </w:r>
    </w:p>
    <w:p w14:paraId="5A3664EE" w14:textId="77777777" w:rsidR="006329D6" w:rsidRPr="008336AA" w:rsidRDefault="006329D6" w:rsidP="000A1DE3">
      <w:pPr>
        <w:pBdr>
          <w:top w:val="nil"/>
          <w:left w:val="nil"/>
          <w:bottom w:val="nil"/>
          <w:right w:val="nil"/>
          <w:between w:val="nil"/>
        </w:pBdr>
        <w:spacing w:line="240" w:lineRule="auto"/>
        <w:rPr>
          <w:rFonts w:asciiTheme="minorHAnsi" w:hAnsiTheme="minorHAnsi" w:cstheme="minorHAnsi"/>
        </w:rPr>
      </w:pPr>
    </w:p>
    <w:p w14:paraId="73CAD1C7" w14:textId="77777777" w:rsidR="006329D6" w:rsidRPr="008336AA" w:rsidRDefault="00247DC5" w:rsidP="000A1DE3">
      <w:pPr>
        <w:pBdr>
          <w:top w:val="nil"/>
          <w:left w:val="nil"/>
          <w:bottom w:val="nil"/>
          <w:right w:val="nil"/>
          <w:between w:val="nil"/>
        </w:pBdr>
        <w:spacing w:after="240" w:line="240" w:lineRule="auto"/>
        <w:jc w:val="center"/>
        <w:rPr>
          <w:rFonts w:asciiTheme="minorHAnsi" w:hAnsiTheme="minorHAnsi" w:cstheme="minorHAnsi"/>
          <w:b/>
          <w:color w:val="000000"/>
        </w:rPr>
      </w:pPr>
      <w:r w:rsidRPr="008336AA">
        <w:rPr>
          <w:rFonts w:asciiTheme="minorHAnsi" w:hAnsiTheme="minorHAnsi" w:cstheme="minorHAnsi"/>
          <w:b/>
          <w:color w:val="000000"/>
        </w:rPr>
        <w:t>XIV – DISPOSIÇÕES FINAIS</w:t>
      </w:r>
    </w:p>
    <w:p w14:paraId="46DEBEE5" w14:textId="029E27B7" w:rsidR="006329D6" w:rsidRPr="008336AA" w:rsidRDefault="00247DC5" w:rsidP="000A1DE3">
      <w:pPr>
        <w:numPr>
          <w:ilvl w:val="0"/>
          <w:numId w:val="1"/>
        </w:numPr>
        <w:pBdr>
          <w:top w:val="nil"/>
          <w:left w:val="nil"/>
          <w:bottom w:val="nil"/>
          <w:right w:val="nil"/>
          <w:between w:val="nil"/>
        </w:pBdr>
        <w:spacing w:after="240" w:line="240" w:lineRule="auto"/>
        <w:ind w:left="0" w:firstLine="0"/>
        <w:jc w:val="both"/>
        <w:rPr>
          <w:rFonts w:asciiTheme="minorHAnsi" w:hAnsiTheme="minorHAnsi" w:cstheme="minorHAnsi"/>
          <w:color w:val="000000"/>
        </w:rPr>
      </w:pPr>
      <w:r w:rsidRPr="008336AA">
        <w:rPr>
          <w:rFonts w:asciiTheme="minorHAnsi" w:hAnsiTheme="minorHAnsi" w:cstheme="minorHAnsi"/>
          <w:color w:val="000000"/>
        </w:rPr>
        <w:t xml:space="preserve">O presente </w:t>
      </w:r>
      <w:r w:rsidRPr="008336AA">
        <w:rPr>
          <w:rFonts w:asciiTheme="minorHAnsi" w:hAnsiTheme="minorHAnsi" w:cstheme="minorHAnsi"/>
          <w:b/>
          <w:color w:val="000000"/>
        </w:rPr>
        <w:t>Contrato</w:t>
      </w:r>
      <w:r w:rsidRPr="008336AA">
        <w:rPr>
          <w:rFonts w:asciiTheme="minorHAnsi" w:hAnsiTheme="minorHAnsi" w:cstheme="minorHAnsi"/>
          <w:color w:val="000000"/>
        </w:rPr>
        <w:t xml:space="preserve"> entra em vigor </w:t>
      </w:r>
      <w:r w:rsidRPr="00570F42">
        <w:rPr>
          <w:rFonts w:asciiTheme="minorHAnsi" w:hAnsiTheme="minorHAnsi" w:cstheme="minorHAnsi"/>
          <w:color w:val="000000"/>
          <w:highlight w:val="yellow"/>
        </w:rPr>
        <w:t>a partir do dia</w:t>
      </w:r>
      <w:r w:rsidR="00C51FF8" w:rsidRPr="00570F42">
        <w:rPr>
          <w:rFonts w:asciiTheme="minorHAnsi" w:hAnsiTheme="minorHAnsi" w:cstheme="minorHAnsi"/>
          <w:color w:val="000000"/>
          <w:highlight w:val="yellow"/>
        </w:rPr>
        <w:t xml:space="preserve"> 21 de maio de 2026</w:t>
      </w:r>
      <w:r w:rsidRPr="00570F42">
        <w:rPr>
          <w:rFonts w:asciiTheme="minorHAnsi" w:hAnsiTheme="minorHAnsi" w:cstheme="minorHAnsi"/>
          <w:color w:val="000000"/>
          <w:highlight w:val="yellow"/>
        </w:rPr>
        <w:t>.</w:t>
      </w:r>
    </w:p>
    <w:p w14:paraId="6A4E3DEA" w14:textId="77777777" w:rsidR="006329D6" w:rsidRPr="008336AA" w:rsidRDefault="00247DC5" w:rsidP="000A1DE3">
      <w:pPr>
        <w:numPr>
          <w:ilvl w:val="0"/>
          <w:numId w:val="1"/>
        </w:numPr>
        <w:pBdr>
          <w:top w:val="nil"/>
          <w:left w:val="nil"/>
          <w:bottom w:val="nil"/>
          <w:right w:val="nil"/>
          <w:between w:val="nil"/>
        </w:pBdr>
        <w:spacing w:after="240" w:line="240" w:lineRule="auto"/>
        <w:ind w:left="0" w:firstLine="0"/>
        <w:jc w:val="both"/>
        <w:rPr>
          <w:rFonts w:asciiTheme="minorHAnsi" w:hAnsiTheme="minorHAnsi" w:cstheme="minorHAnsi"/>
          <w:color w:val="000000"/>
        </w:rPr>
      </w:pPr>
      <w:r w:rsidRPr="008336AA">
        <w:rPr>
          <w:rFonts w:asciiTheme="minorHAnsi" w:hAnsiTheme="minorHAnsi" w:cstheme="minorHAnsi"/>
          <w:color w:val="000000"/>
        </w:rPr>
        <w:t xml:space="preserve">O presente </w:t>
      </w:r>
      <w:r w:rsidRPr="008336AA">
        <w:rPr>
          <w:rFonts w:asciiTheme="minorHAnsi" w:hAnsiTheme="minorHAnsi" w:cstheme="minorHAnsi"/>
          <w:b/>
          <w:color w:val="000000"/>
        </w:rPr>
        <w:t>Contrato</w:t>
      </w:r>
      <w:r w:rsidRPr="008336AA">
        <w:rPr>
          <w:rFonts w:asciiTheme="minorHAnsi" w:hAnsiTheme="minorHAnsi" w:cstheme="minorHAnsi"/>
          <w:color w:val="000000"/>
        </w:rPr>
        <w:t xml:space="preserve"> reflete o acordo integral entre as </w:t>
      </w:r>
      <w:r w:rsidRPr="008336AA">
        <w:rPr>
          <w:rFonts w:asciiTheme="minorHAnsi" w:hAnsiTheme="minorHAnsi" w:cstheme="minorHAnsi"/>
          <w:b/>
          <w:color w:val="000000"/>
        </w:rPr>
        <w:t>Partes</w:t>
      </w:r>
      <w:r w:rsidRPr="008336AA">
        <w:rPr>
          <w:rFonts w:asciiTheme="minorHAnsi" w:hAnsiTheme="minorHAnsi" w:cstheme="minorHAnsi"/>
          <w:color w:val="000000"/>
        </w:rPr>
        <w:t xml:space="preserve"> e legalmente substitui e revoga todos os documentos, obrigações e acordos assumidos entre elas antes da data deste instrumento, sejam eles verbais ou escritos, no que diz respeito ao objeto do presente </w:t>
      </w:r>
      <w:r w:rsidRPr="008336AA">
        <w:rPr>
          <w:rFonts w:asciiTheme="minorHAnsi" w:hAnsiTheme="minorHAnsi" w:cstheme="minorHAnsi"/>
          <w:b/>
          <w:color w:val="000000"/>
        </w:rPr>
        <w:t>Contrato</w:t>
      </w:r>
      <w:r w:rsidRPr="008336AA">
        <w:rPr>
          <w:rFonts w:asciiTheme="minorHAnsi" w:hAnsiTheme="minorHAnsi" w:cstheme="minorHAnsi"/>
          <w:color w:val="000000"/>
        </w:rPr>
        <w:t>.</w:t>
      </w:r>
    </w:p>
    <w:p w14:paraId="56AA3B55" w14:textId="77777777" w:rsidR="006329D6" w:rsidRPr="008336AA" w:rsidRDefault="00247DC5" w:rsidP="000A1DE3">
      <w:pPr>
        <w:numPr>
          <w:ilvl w:val="0"/>
          <w:numId w:val="1"/>
        </w:numPr>
        <w:pBdr>
          <w:top w:val="nil"/>
          <w:left w:val="nil"/>
          <w:bottom w:val="nil"/>
          <w:right w:val="nil"/>
          <w:between w:val="nil"/>
        </w:pBdr>
        <w:spacing w:after="240" w:line="240" w:lineRule="auto"/>
        <w:ind w:left="0" w:firstLine="0"/>
        <w:jc w:val="both"/>
        <w:rPr>
          <w:rFonts w:asciiTheme="minorHAnsi" w:hAnsiTheme="minorHAnsi" w:cstheme="minorHAnsi"/>
          <w:color w:val="000000"/>
        </w:rPr>
      </w:pPr>
      <w:r w:rsidRPr="008336AA">
        <w:rPr>
          <w:rFonts w:asciiTheme="minorHAnsi" w:hAnsiTheme="minorHAnsi" w:cstheme="minorHAnsi"/>
          <w:color w:val="000000"/>
        </w:rPr>
        <w:t xml:space="preserve">Eventual tolerância às infrações das cláusulas e condições deste </w:t>
      </w:r>
      <w:r w:rsidRPr="008336AA">
        <w:rPr>
          <w:rFonts w:asciiTheme="minorHAnsi" w:hAnsiTheme="minorHAnsi" w:cstheme="minorHAnsi"/>
          <w:b/>
          <w:color w:val="000000"/>
        </w:rPr>
        <w:t>Contrato</w:t>
      </w:r>
      <w:r w:rsidRPr="008336AA">
        <w:rPr>
          <w:rFonts w:asciiTheme="minorHAnsi" w:hAnsiTheme="minorHAnsi" w:cstheme="minorHAnsi"/>
          <w:color w:val="000000"/>
        </w:rPr>
        <w:t xml:space="preserve"> não constituirão novação ou renúncia aos direitos que são conferidos às </w:t>
      </w:r>
      <w:r w:rsidRPr="008336AA">
        <w:rPr>
          <w:rFonts w:asciiTheme="minorHAnsi" w:hAnsiTheme="minorHAnsi" w:cstheme="minorHAnsi"/>
          <w:b/>
          <w:color w:val="000000"/>
        </w:rPr>
        <w:t>Partes</w:t>
      </w:r>
      <w:r w:rsidRPr="008336AA">
        <w:rPr>
          <w:rFonts w:asciiTheme="minorHAnsi" w:hAnsiTheme="minorHAnsi" w:cstheme="minorHAnsi"/>
          <w:color w:val="000000"/>
        </w:rPr>
        <w:t>, podendo o cumprimento da obrigação e/ou a incidência da penalidade cominada ser exigida a qualquer tempo.</w:t>
      </w:r>
    </w:p>
    <w:p w14:paraId="5BB31959" w14:textId="77777777" w:rsidR="006329D6" w:rsidRPr="008336AA" w:rsidRDefault="00247DC5" w:rsidP="000A1DE3">
      <w:pPr>
        <w:numPr>
          <w:ilvl w:val="0"/>
          <w:numId w:val="1"/>
        </w:numPr>
        <w:pBdr>
          <w:top w:val="nil"/>
          <w:left w:val="nil"/>
          <w:bottom w:val="nil"/>
          <w:right w:val="nil"/>
          <w:between w:val="nil"/>
        </w:pBdr>
        <w:spacing w:after="240" w:line="240" w:lineRule="auto"/>
        <w:ind w:left="0" w:firstLine="0"/>
        <w:jc w:val="both"/>
        <w:rPr>
          <w:rFonts w:asciiTheme="minorHAnsi" w:hAnsiTheme="minorHAnsi" w:cstheme="minorHAnsi"/>
          <w:color w:val="000000"/>
        </w:rPr>
      </w:pPr>
      <w:r w:rsidRPr="008336AA">
        <w:rPr>
          <w:rFonts w:asciiTheme="minorHAnsi" w:hAnsiTheme="minorHAnsi" w:cstheme="minorHAnsi"/>
          <w:color w:val="000000"/>
        </w:rPr>
        <w:t xml:space="preserve">O presente </w:t>
      </w:r>
      <w:r w:rsidRPr="008336AA">
        <w:rPr>
          <w:rFonts w:asciiTheme="minorHAnsi" w:hAnsiTheme="minorHAnsi" w:cstheme="minorHAnsi"/>
          <w:b/>
          <w:color w:val="000000"/>
        </w:rPr>
        <w:t>Contrato</w:t>
      </w:r>
      <w:r w:rsidRPr="008336AA">
        <w:rPr>
          <w:rFonts w:asciiTheme="minorHAnsi" w:hAnsiTheme="minorHAnsi" w:cstheme="minorHAnsi"/>
          <w:color w:val="000000"/>
        </w:rPr>
        <w:t xml:space="preserve"> obriga as </w:t>
      </w:r>
      <w:r w:rsidRPr="008336AA">
        <w:rPr>
          <w:rFonts w:asciiTheme="minorHAnsi" w:hAnsiTheme="minorHAnsi" w:cstheme="minorHAnsi"/>
          <w:b/>
          <w:color w:val="000000"/>
        </w:rPr>
        <w:t>Partes</w:t>
      </w:r>
      <w:r w:rsidRPr="008336AA">
        <w:rPr>
          <w:rFonts w:asciiTheme="minorHAnsi" w:hAnsiTheme="minorHAnsi" w:cstheme="minorHAnsi"/>
          <w:color w:val="000000"/>
        </w:rPr>
        <w:t xml:space="preserve"> e os seus sucessores, a qualquer título, sendo as </w:t>
      </w:r>
      <w:r w:rsidRPr="008336AA">
        <w:rPr>
          <w:rFonts w:asciiTheme="minorHAnsi" w:hAnsiTheme="minorHAnsi" w:cstheme="minorHAnsi"/>
          <w:b/>
          <w:color w:val="000000"/>
        </w:rPr>
        <w:t>Partes</w:t>
      </w:r>
      <w:r w:rsidRPr="008336AA">
        <w:rPr>
          <w:rFonts w:asciiTheme="minorHAnsi" w:hAnsiTheme="minorHAnsi" w:cstheme="minorHAnsi"/>
          <w:color w:val="000000"/>
        </w:rPr>
        <w:t xml:space="preserve"> responsáveis pelos atos e omissões de seus respectivos funcionários, administradores ou gerentes, prestadores de serviços, contratados ou prepostos, sob qualquer denominação.</w:t>
      </w:r>
    </w:p>
    <w:p w14:paraId="00E053A3" w14:textId="77777777" w:rsidR="006329D6" w:rsidRPr="008336AA" w:rsidRDefault="00247DC5" w:rsidP="000A1DE3">
      <w:pPr>
        <w:numPr>
          <w:ilvl w:val="0"/>
          <w:numId w:val="1"/>
        </w:numPr>
        <w:pBdr>
          <w:top w:val="nil"/>
          <w:left w:val="nil"/>
          <w:bottom w:val="nil"/>
          <w:right w:val="nil"/>
          <w:between w:val="nil"/>
        </w:pBdr>
        <w:spacing w:after="240" w:line="240" w:lineRule="auto"/>
        <w:ind w:left="0" w:firstLine="0"/>
        <w:jc w:val="both"/>
        <w:rPr>
          <w:rFonts w:asciiTheme="minorHAnsi" w:hAnsiTheme="minorHAnsi" w:cstheme="minorHAnsi"/>
          <w:color w:val="000000"/>
        </w:rPr>
      </w:pPr>
      <w:r w:rsidRPr="008336AA">
        <w:rPr>
          <w:rFonts w:asciiTheme="minorHAnsi" w:hAnsiTheme="minorHAnsi" w:cstheme="minorHAnsi"/>
          <w:color w:val="000000"/>
        </w:rPr>
        <w:t xml:space="preserve">Este </w:t>
      </w:r>
      <w:r w:rsidRPr="008336AA">
        <w:rPr>
          <w:rFonts w:asciiTheme="minorHAnsi" w:hAnsiTheme="minorHAnsi" w:cstheme="minorHAnsi"/>
          <w:b/>
          <w:color w:val="000000"/>
        </w:rPr>
        <w:t>Contrato</w:t>
      </w:r>
      <w:r w:rsidRPr="008336AA">
        <w:rPr>
          <w:rFonts w:asciiTheme="minorHAnsi" w:hAnsiTheme="minorHAnsi" w:cstheme="minorHAnsi"/>
          <w:color w:val="000000"/>
        </w:rPr>
        <w:t xml:space="preserve"> é celebrado pelas </w:t>
      </w:r>
      <w:r w:rsidRPr="008336AA">
        <w:rPr>
          <w:rFonts w:asciiTheme="minorHAnsi" w:hAnsiTheme="minorHAnsi" w:cstheme="minorHAnsi"/>
          <w:b/>
          <w:color w:val="000000"/>
        </w:rPr>
        <w:t>Partes</w:t>
      </w:r>
      <w:r w:rsidRPr="008336AA">
        <w:rPr>
          <w:rFonts w:asciiTheme="minorHAnsi" w:hAnsiTheme="minorHAnsi" w:cstheme="minorHAnsi"/>
          <w:color w:val="000000"/>
        </w:rPr>
        <w:t xml:space="preserve"> em caráter irrevogável e irretratável, e vincula não só́ as </w:t>
      </w:r>
      <w:r w:rsidRPr="008336AA">
        <w:rPr>
          <w:rFonts w:asciiTheme="minorHAnsi" w:hAnsiTheme="minorHAnsi" w:cstheme="minorHAnsi"/>
          <w:b/>
          <w:color w:val="000000"/>
        </w:rPr>
        <w:t>Partes</w:t>
      </w:r>
      <w:r w:rsidRPr="008336AA">
        <w:rPr>
          <w:rFonts w:asciiTheme="minorHAnsi" w:hAnsiTheme="minorHAnsi" w:cstheme="minorHAnsi"/>
          <w:color w:val="000000"/>
        </w:rPr>
        <w:t>, mas também seus respectivos sucessores e cessionários, a qualquer título, que assumam as obrigações dele decorrentes.</w:t>
      </w:r>
    </w:p>
    <w:p w14:paraId="38F541B2" w14:textId="77777777" w:rsidR="006329D6" w:rsidRPr="008336AA" w:rsidRDefault="00247DC5" w:rsidP="000A1DE3">
      <w:pPr>
        <w:numPr>
          <w:ilvl w:val="0"/>
          <w:numId w:val="1"/>
        </w:numPr>
        <w:pBdr>
          <w:top w:val="nil"/>
          <w:left w:val="nil"/>
          <w:bottom w:val="nil"/>
          <w:right w:val="nil"/>
          <w:between w:val="nil"/>
        </w:pBdr>
        <w:spacing w:after="240" w:line="240" w:lineRule="auto"/>
        <w:ind w:left="0" w:firstLine="0"/>
        <w:jc w:val="both"/>
        <w:rPr>
          <w:rFonts w:asciiTheme="minorHAnsi" w:hAnsiTheme="minorHAnsi" w:cstheme="minorHAnsi"/>
          <w:color w:val="000000"/>
        </w:rPr>
      </w:pPr>
      <w:r w:rsidRPr="008336AA">
        <w:rPr>
          <w:rFonts w:asciiTheme="minorHAnsi" w:hAnsiTheme="minorHAnsi" w:cstheme="minorHAnsi"/>
          <w:color w:val="000000"/>
        </w:rPr>
        <w:t xml:space="preserve">Os direitos e obrigações decorrentes do presente </w:t>
      </w:r>
      <w:r w:rsidRPr="008336AA">
        <w:rPr>
          <w:rFonts w:asciiTheme="minorHAnsi" w:hAnsiTheme="minorHAnsi" w:cstheme="minorHAnsi"/>
          <w:b/>
          <w:color w:val="000000"/>
        </w:rPr>
        <w:t>Contrato</w:t>
      </w:r>
      <w:r w:rsidRPr="008336AA">
        <w:rPr>
          <w:rFonts w:asciiTheme="minorHAnsi" w:hAnsiTheme="minorHAnsi" w:cstheme="minorHAnsi"/>
          <w:color w:val="000000"/>
        </w:rPr>
        <w:t xml:space="preserve"> somente poderão ser cedidos por uma Parte mediante o consentimento por escrito da outra Parte. Não se aplica o disposto neste item às hipóteses de sucessão empresarial, seja em virtude de cisão, incorporação, fusão ou qualquer outra forma de reorganização societária.</w:t>
      </w:r>
    </w:p>
    <w:p w14:paraId="33E62D52" w14:textId="77777777" w:rsidR="006329D6" w:rsidRPr="008336AA" w:rsidRDefault="00247DC5" w:rsidP="000A1DE3">
      <w:pPr>
        <w:numPr>
          <w:ilvl w:val="0"/>
          <w:numId w:val="1"/>
        </w:numPr>
        <w:pBdr>
          <w:top w:val="nil"/>
          <w:left w:val="nil"/>
          <w:bottom w:val="nil"/>
          <w:right w:val="nil"/>
          <w:between w:val="nil"/>
        </w:pBdr>
        <w:spacing w:after="240" w:line="240" w:lineRule="auto"/>
        <w:ind w:left="0" w:firstLine="0"/>
        <w:jc w:val="both"/>
        <w:rPr>
          <w:rFonts w:asciiTheme="minorHAnsi" w:hAnsiTheme="minorHAnsi" w:cstheme="minorHAnsi"/>
          <w:color w:val="000000"/>
        </w:rPr>
      </w:pPr>
      <w:r w:rsidRPr="008336AA">
        <w:rPr>
          <w:rFonts w:asciiTheme="minorHAnsi" w:hAnsiTheme="minorHAnsi" w:cstheme="minorHAnsi"/>
          <w:color w:val="000000"/>
        </w:rPr>
        <w:t xml:space="preserve">Este </w:t>
      </w:r>
      <w:r w:rsidRPr="008336AA">
        <w:rPr>
          <w:rFonts w:asciiTheme="minorHAnsi" w:hAnsiTheme="minorHAnsi" w:cstheme="minorHAnsi"/>
          <w:b/>
          <w:color w:val="000000"/>
        </w:rPr>
        <w:t>Contrato</w:t>
      </w:r>
      <w:r w:rsidRPr="008336AA">
        <w:rPr>
          <w:rFonts w:asciiTheme="minorHAnsi" w:hAnsiTheme="minorHAnsi" w:cstheme="minorHAnsi"/>
          <w:color w:val="000000"/>
        </w:rPr>
        <w:t xml:space="preserve"> não poderá ser alterado ou modificado em nenhuma de suas cláusulas ou condições, salvo mediante acordo por escrito, assinado pelos representantes legais de ambas as </w:t>
      </w:r>
      <w:r w:rsidRPr="008336AA">
        <w:rPr>
          <w:rFonts w:asciiTheme="minorHAnsi" w:hAnsiTheme="minorHAnsi" w:cstheme="minorHAnsi"/>
          <w:b/>
          <w:color w:val="000000"/>
        </w:rPr>
        <w:t>Partes.</w:t>
      </w:r>
    </w:p>
    <w:p w14:paraId="2065780F" w14:textId="77777777" w:rsidR="006329D6" w:rsidRPr="008336AA" w:rsidRDefault="00247DC5" w:rsidP="000A1DE3">
      <w:pPr>
        <w:numPr>
          <w:ilvl w:val="0"/>
          <w:numId w:val="1"/>
        </w:numPr>
        <w:pBdr>
          <w:top w:val="nil"/>
          <w:left w:val="nil"/>
          <w:bottom w:val="nil"/>
          <w:right w:val="nil"/>
          <w:between w:val="nil"/>
        </w:pBdr>
        <w:spacing w:after="240" w:line="240" w:lineRule="auto"/>
        <w:ind w:left="0" w:firstLine="0"/>
        <w:jc w:val="both"/>
        <w:rPr>
          <w:rFonts w:asciiTheme="minorHAnsi" w:hAnsiTheme="minorHAnsi" w:cstheme="minorHAnsi"/>
          <w:color w:val="000000"/>
        </w:rPr>
      </w:pPr>
      <w:r w:rsidRPr="008336AA">
        <w:rPr>
          <w:rFonts w:asciiTheme="minorHAnsi" w:hAnsiTheme="minorHAnsi" w:cstheme="minorHAnsi"/>
          <w:color w:val="000000"/>
        </w:rPr>
        <w:lastRenderedPageBreak/>
        <w:t xml:space="preserve">Se uma disposição deste </w:t>
      </w:r>
      <w:r w:rsidRPr="008336AA">
        <w:rPr>
          <w:rFonts w:asciiTheme="minorHAnsi" w:hAnsiTheme="minorHAnsi" w:cstheme="minorHAnsi"/>
          <w:b/>
          <w:color w:val="000000"/>
        </w:rPr>
        <w:t>Contrato</w:t>
      </w:r>
      <w:r w:rsidRPr="008336AA">
        <w:rPr>
          <w:rFonts w:asciiTheme="minorHAnsi" w:hAnsiTheme="minorHAnsi" w:cstheme="minorHAnsi"/>
          <w:color w:val="000000"/>
        </w:rPr>
        <w:t xml:space="preserve"> (ou parte de qualquer disposição) for considerada ilegal, inválida ou inexequível, a eficácia deste </w:t>
      </w:r>
      <w:r w:rsidRPr="008336AA">
        <w:rPr>
          <w:rFonts w:asciiTheme="minorHAnsi" w:hAnsiTheme="minorHAnsi" w:cstheme="minorHAnsi"/>
          <w:b/>
          <w:color w:val="000000"/>
        </w:rPr>
        <w:t>Contrato</w:t>
      </w:r>
      <w:r w:rsidRPr="008336AA">
        <w:rPr>
          <w:rFonts w:asciiTheme="minorHAnsi" w:hAnsiTheme="minorHAnsi" w:cstheme="minorHAnsi"/>
          <w:color w:val="000000"/>
        </w:rPr>
        <w:t xml:space="preserve"> não será afetada, e tal disposição será aplicada com a mínima modificação necessária para torná-la legal, válida e exequível.</w:t>
      </w:r>
    </w:p>
    <w:p w14:paraId="6FBBA60C" w14:textId="77777777" w:rsidR="006329D6" w:rsidRPr="008336AA" w:rsidRDefault="00247DC5" w:rsidP="000A1DE3">
      <w:pPr>
        <w:numPr>
          <w:ilvl w:val="0"/>
          <w:numId w:val="1"/>
        </w:numPr>
        <w:pBdr>
          <w:top w:val="nil"/>
          <w:left w:val="nil"/>
          <w:bottom w:val="nil"/>
          <w:right w:val="nil"/>
          <w:between w:val="nil"/>
        </w:pBdr>
        <w:spacing w:after="240" w:line="240" w:lineRule="auto"/>
        <w:ind w:left="0" w:firstLine="0"/>
        <w:jc w:val="both"/>
        <w:rPr>
          <w:rFonts w:asciiTheme="minorHAnsi" w:hAnsiTheme="minorHAnsi" w:cstheme="minorHAnsi"/>
          <w:color w:val="000000"/>
        </w:rPr>
      </w:pPr>
      <w:r w:rsidRPr="008336AA">
        <w:rPr>
          <w:rFonts w:asciiTheme="minorHAnsi" w:hAnsiTheme="minorHAnsi" w:cstheme="minorHAnsi"/>
          <w:color w:val="000000"/>
        </w:rPr>
        <w:t xml:space="preserve">A </w:t>
      </w:r>
      <w:r w:rsidRPr="008336AA">
        <w:rPr>
          <w:rFonts w:asciiTheme="minorHAnsi" w:hAnsiTheme="minorHAnsi" w:cstheme="minorHAnsi"/>
          <w:b/>
          <w:color w:val="000000"/>
        </w:rPr>
        <w:t>Partes</w:t>
      </w:r>
      <w:r w:rsidRPr="008336AA">
        <w:rPr>
          <w:rFonts w:asciiTheme="minorHAnsi" w:hAnsiTheme="minorHAnsi" w:cstheme="minorHAnsi"/>
          <w:color w:val="000000"/>
        </w:rPr>
        <w:t xml:space="preserve"> elegem o foro da cidade de Fortaleza/CE para dirimir quaisquer conflitos que possam surgir, assim como para dirimir dúvidas provenientes da execução e cumprimento deste instrumento.</w:t>
      </w:r>
    </w:p>
    <w:p w14:paraId="0CDE08F5" w14:textId="77777777" w:rsidR="006329D6" w:rsidRPr="008336AA" w:rsidRDefault="00247DC5" w:rsidP="000A1DE3">
      <w:pPr>
        <w:numPr>
          <w:ilvl w:val="0"/>
          <w:numId w:val="1"/>
        </w:numPr>
        <w:pBdr>
          <w:top w:val="nil"/>
          <w:left w:val="nil"/>
          <w:bottom w:val="nil"/>
          <w:right w:val="nil"/>
          <w:between w:val="nil"/>
        </w:pBdr>
        <w:spacing w:after="240" w:line="240" w:lineRule="auto"/>
        <w:ind w:left="0" w:firstLine="0"/>
        <w:jc w:val="both"/>
        <w:rPr>
          <w:rFonts w:asciiTheme="minorHAnsi" w:hAnsiTheme="minorHAnsi" w:cstheme="minorHAnsi"/>
          <w:color w:val="000000"/>
        </w:rPr>
      </w:pPr>
      <w:r w:rsidRPr="008336AA">
        <w:rPr>
          <w:rFonts w:asciiTheme="minorHAnsi" w:hAnsiTheme="minorHAnsi" w:cstheme="minorHAnsi"/>
          <w:color w:val="000000"/>
        </w:rPr>
        <w:t xml:space="preserve">Todas as obrigações e deveres contidos neste </w:t>
      </w:r>
      <w:r w:rsidRPr="008336AA">
        <w:rPr>
          <w:rFonts w:asciiTheme="minorHAnsi" w:hAnsiTheme="minorHAnsi" w:cstheme="minorHAnsi"/>
          <w:b/>
          <w:color w:val="000000"/>
        </w:rPr>
        <w:t>Contrato</w:t>
      </w:r>
      <w:r w:rsidRPr="008336AA">
        <w:rPr>
          <w:rFonts w:asciiTheme="minorHAnsi" w:hAnsiTheme="minorHAnsi" w:cstheme="minorHAnsi"/>
          <w:color w:val="000000"/>
        </w:rPr>
        <w:t>, poderão ser exigidos judicialmente, mesmo após do final mesmo, sendo este um documento com todos os efeitos de um Título Executivo Extrajudicial.</w:t>
      </w:r>
    </w:p>
    <w:p w14:paraId="3D0A5660" w14:textId="77777777" w:rsidR="006329D6" w:rsidRPr="008336AA" w:rsidRDefault="00247DC5" w:rsidP="000A1DE3">
      <w:pPr>
        <w:numPr>
          <w:ilvl w:val="0"/>
          <w:numId w:val="1"/>
        </w:numPr>
        <w:pBdr>
          <w:top w:val="nil"/>
          <w:left w:val="nil"/>
          <w:bottom w:val="nil"/>
          <w:right w:val="nil"/>
          <w:between w:val="nil"/>
        </w:pBdr>
        <w:spacing w:after="0" w:line="240" w:lineRule="auto"/>
        <w:ind w:left="0" w:firstLine="0"/>
        <w:jc w:val="both"/>
        <w:rPr>
          <w:rFonts w:asciiTheme="minorHAnsi" w:hAnsiTheme="minorHAnsi" w:cstheme="minorHAnsi"/>
          <w:color w:val="000000"/>
        </w:rPr>
      </w:pPr>
      <w:r w:rsidRPr="008336AA">
        <w:rPr>
          <w:rFonts w:asciiTheme="minorHAnsi" w:hAnsiTheme="minorHAnsi" w:cstheme="minorHAnsi"/>
          <w:color w:val="000000"/>
        </w:rPr>
        <w:t xml:space="preserve">As </w:t>
      </w:r>
      <w:r w:rsidRPr="008336AA">
        <w:rPr>
          <w:rFonts w:asciiTheme="minorHAnsi" w:hAnsiTheme="minorHAnsi" w:cstheme="minorHAnsi"/>
          <w:b/>
          <w:color w:val="000000"/>
        </w:rPr>
        <w:t>Partes</w:t>
      </w:r>
      <w:r w:rsidRPr="008336AA">
        <w:rPr>
          <w:rFonts w:asciiTheme="minorHAnsi" w:hAnsiTheme="minorHAnsi" w:cstheme="minorHAnsi"/>
          <w:color w:val="000000"/>
        </w:rPr>
        <w:t xml:space="preserve"> pactuam que o presente </w:t>
      </w:r>
      <w:r w:rsidRPr="008336AA">
        <w:rPr>
          <w:rFonts w:asciiTheme="minorHAnsi" w:hAnsiTheme="minorHAnsi" w:cstheme="minorHAnsi"/>
          <w:b/>
          <w:color w:val="000000"/>
        </w:rPr>
        <w:t>Contrato</w:t>
      </w:r>
      <w:r w:rsidRPr="008336AA">
        <w:rPr>
          <w:rFonts w:asciiTheme="minorHAnsi" w:hAnsiTheme="minorHAnsi" w:cstheme="minorHAnsi"/>
          <w:color w:val="000000"/>
        </w:rPr>
        <w:t xml:space="preserve"> pode sofrer alterações em suas cláusulas por meio de Aditivo Contratual, firmado pelas </w:t>
      </w:r>
      <w:r w:rsidRPr="008336AA">
        <w:rPr>
          <w:rFonts w:asciiTheme="minorHAnsi" w:hAnsiTheme="minorHAnsi" w:cstheme="minorHAnsi"/>
          <w:b/>
          <w:color w:val="000000"/>
        </w:rPr>
        <w:t>Partes</w:t>
      </w:r>
      <w:r w:rsidRPr="008336AA">
        <w:rPr>
          <w:rFonts w:asciiTheme="minorHAnsi" w:hAnsiTheme="minorHAnsi" w:cstheme="minorHAnsi"/>
          <w:color w:val="000000"/>
        </w:rPr>
        <w:t>.</w:t>
      </w:r>
    </w:p>
    <w:p w14:paraId="50A083A1" w14:textId="77777777" w:rsidR="006329D6" w:rsidRPr="008336AA" w:rsidRDefault="006329D6" w:rsidP="000A1DE3">
      <w:pPr>
        <w:pBdr>
          <w:top w:val="nil"/>
          <w:left w:val="nil"/>
          <w:bottom w:val="nil"/>
          <w:right w:val="nil"/>
          <w:between w:val="nil"/>
        </w:pBdr>
        <w:spacing w:after="0" w:line="240" w:lineRule="auto"/>
        <w:jc w:val="both"/>
        <w:rPr>
          <w:rFonts w:asciiTheme="minorHAnsi" w:hAnsiTheme="minorHAnsi" w:cstheme="minorHAnsi"/>
          <w:color w:val="000000"/>
        </w:rPr>
      </w:pPr>
    </w:p>
    <w:p w14:paraId="38E6A0C3" w14:textId="77777777" w:rsidR="006329D6" w:rsidRPr="008336AA" w:rsidRDefault="00247DC5" w:rsidP="000A1DE3">
      <w:pPr>
        <w:numPr>
          <w:ilvl w:val="0"/>
          <w:numId w:val="1"/>
        </w:numPr>
        <w:pBdr>
          <w:top w:val="nil"/>
          <w:left w:val="nil"/>
          <w:bottom w:val="nil"/>
          <w:right w:val="nil"/>
          <w:between w:val="nil"/>
        </w:pBdr>
        <w:spacing w:after="0" w:line="240" w:lineRule="auto"/>
        <w:ind w:left="0" w:firstLine="0"/>
        <w:jc w:val="both"/>
        <w:rPr>
          <w:rFonts w:asciiTheme="minorHAnsi" w:hAnsiTheme="minorHAnsi" w:cstheme="minorHAnsi"/>
          <w:color w:val="000000"/>
        </w:rPr>
      </w:pPr>
      <w:r w:rsidRPr="008336AA">
        <w:rPr>
          <w:rFonts w:asciiTheme="minorHAnsi" w:hAnsiTheme="minorHAnsi" w:cstheme="minorHAnsi"/>
          <w:color w:val="000000"/>
        </w:rPr>
        <w:t xml:space="preserve">Fica estabelecido que o relacionamento entre as </w:t>
      </w:r>
      <w:r w:rsidRPr="008336AA">
        <w:rPr>
          <w:rFonts w:asciiTheme="minorHAnsi" w:hAnsiTheme="minorHAnsi" w:cstheme="minorHAnsi"/>
          <w:b/>
          <w:color w:val="000000"/>
        </w:rPr>
        <w:t>Partes</w:t>
      </w:r>
      <w:r w:rsidRPr="008336AA">
        <w:rPr>
          <w:rFonts w:asciiTheme="minorHAnsi" w:hAnsiTheme="minorHAnsi" w:cstheme="minorHAnsi"/>
          <w:color w:val="000000"/>
        </w:rPr>
        <w:t>, visando resguardar responsabilidades e obrigações, será normalmente pela forma escrita, através de consultas e respostas.</w:t>
      </w:r>
    </w:p>
    <w:p w14:paraId="02B23A8D" w14:textId="77777777" w:rsidR="006329D6" w:rsidRPr="008336AA" w:rsidRDefault="006329D6" w:rsidP="000A1DE3">
      <w:pPr>
        <w:pBdr>
          <w:top w:val="nil"/>
          <w:left w:val="nil"/>
          <w:bottom w:val="nil"/>
          <w:right w:val="nil"/>
          <w:between w:val="nil"/>
        </w:pBdr>
        <w:spacing w:line="240" w:lineRule="auto"/>
        <w:ind w:left="720"/>
        <w:rPr>
          <w:rFonts w:asciiTheme="minorHAnsi" w:hAnsiTheme="minorHAnsi" w:cstheme="minorHAnsi"/>
          <w:color w:val="000000"/>
        </w:rPr>
      </w:pPr>
    </w:p>
    <w:p w14:paraId="0A7CE14F" w14:textId="77777777" w:rsidR="006329D6" w:rsidRPr="008336AA" w:rsidRDefault="00247DC5" w:rsidP="002611BC">
      <w:pPr>
        <w:spacing w:after="240" w:line="240" w:lineRule="auto"/>
        <w:jc w:val="both"/>
        <w:rPr>
          <w:rFonts w:asciiTheme="minorHAnsi" w:hAnsiTheme="minorHAnsi" w:cstheme="minorHAnsi"/>
        </w:rPr>
      </w:pPr>
      <w:r w:rsidRPr="008336AA">
        <w:rPr>
          <w:rFonts w:asciiTheme="minorHAnsi" w:hAnsiTheme="minorHAnsi" w:cstheme="minorHAnsi"/>
        </w:rPr>
        <w:t xml:space="preserve">E, por estarem justas e convencionadas, as </w:t>
      </w:r>
      <w:r w:rsidRPr="008336AA">
        <w:rPr>
          <w:rFonts w:asciiTheme="minorHAnsi" w:hAnsiTheme="minorHAnsi" w:cstheme="minorHAnsi"/>
          <w:b/>
        </w:rPr>
        <w:t>Partes</w:t>
      </w:r>
      <w:r w:rsidRPr="008336AA">
        <w:rPr>
          <w:rFonts w:asciiTheme="minorHAnsi" w:hAnsiTheme="minorHAnsi" w:cstheme="minorHAnsi"/>
        </w:rPr>
        <w:t xml:space="preserve"> assinam o presente </w:t>
      </w:r>
      <w:r w:rsidRPr="008336AA">
        <w:rPr>
          <w:rFonts w:asciiTheme="minorHAnsi" w:hAnsiTheme="minorHAnsi" w:cstheme="minorHAnsi"/>
          <w:b/>
        </w:rPr>
        <w:t>Contrato</w:t>
      </w:r>
      <w:r w:rsidRPr="008336AA">
        <w:rPr>
          <w:rFonts w:asciiTheme="minorHAnsi" w:hAnsiTheme="minorHAnsi" w:cstheme="minorHAnsi"/>
        </w:rPr>
        <w:t xml:space="preserve"> em 02 (duas) vias de igual teor, juntamente com 02 (duas) testemunhas instrumentárias.</w:t>
      </w:r>
    </w:p>
    <w:p w14:paraId="6AC5BE61" w14:textId="77777777" w:rsidR="002E3511" w:rsidRPr="008336AA" w:rsidRDefault="002E3511" w:rsidP="000A1DE3">
      <w:pPr>
        <w:spacing w:line="240" w:lineRule="auto"/>
        <w:jc w:val="center"/>
        <w:rPr>
          <w:rFonts w:asciiTheme="minorHAnsi" w:hAnsiTheme="minorHAnsi" w:cstheme="minorHAnsi"/>
        </w:rPr>
      </w:pPr>
    </w:p>
    <w:p w14:paraId="1B67CAEB" w14:textId="77777777" w:rsidR="002E3511" w:rsidRPr="008336AA" w:rsidRDefault="002E3511" w:rsidP="000A1DE3">
      <w:pPr>
        <w:spacing w:line="240" w:lineRule="auto"/>
        <w:jc w:val="center"/>
        <w:rPr>
          <w:rFonts w:asciiTheme="minorHAnsi" w:hAnsiTheme="minorHAnsi" w:cstheme="minorHAnsi"/>
        </w:rPr>
      </w:pPr>
    </w:p>
    <w:p w14:paraId="73DC3C03" w14:textId="71462E03" w:rsidR="006329D6" w:rsidRPr="008336AA" w:rsidRDefault="00247DC5" w:rsidP="000A1DE3">
      <w:pPr>
        <w:spacing w:line="240" w:lineRule="auto"/>
        <w:jc w:val="center"/>
        <w:rPr>
          <w:rFonts w:asciiTheme="minorHAnsi" w:hAnsiTheme="minorHAnsi" w:cstheme="minorHAnsi"/>
        </w:rPr>
      </w:pPr>
      <w:r w:rsidRPr="00570F42">
        <w:rPr>
          <w:rFonts w:asciiTheme="minorHAnsi" w:hAnsiTheme="minorHAnsi" w:cstheme="minorHAnsi"/>
          <w:highlight w:val="yellow"/>
        </w:rPr>
        <w:t xml:space="preserve">Fortaleza/CE, </w:t>
      </w:r>
      <w:r w:rsidR="00C51FF8" w:rsidRPr="00570F42">
        <w:rPr>
          <w:rFonts w:asciiTheme="minorHAnsi" w:hAnsiTheme="minorHAnsi" w:cstheme="minorHAnsi"/>
          <w:highlight w:val="yellow"/>
        </w:rPr>
        <w:t>21 de maio de 2026.</w:t>
      </w:r>
    </w:p>
    <w:p w14:paraId="62F72548" w14:textId="77777777" w:rsidR="006329D6" w:rsidRPr="008336AA" w:rsidRDefault="006329D6" w:rsidP="000A1DE3">
      <w:pPr>
        <w:spacing w:line="240" w:lineRule="auto"/>
        <w:jc w:val="center"/>
        <w:rPr>
          <w:rFonts w:asciiTheme="minorHAnsi" w:hAnsiTheme="minorHAnsi" w:cstheme="minorHAnsi"/>
        </w:rPr>
      </w:pPr>
    </w:p>
    <w:tbl>
      <w:tblPr>
        <w:tblStyle w:val="a4"/>
        <w:tblW w:w="9062"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4531"/>
        <w:gridCol w:w="4531"/>
      </w:tblGrid>
      <w:tr w:rsidR="006329D6" w:rsidRPr="008336AA" w14:paraId="6A131730" w14:textId="77777777" w:rsidTr="00A46751">
        <w:trPr>
          <w:jc w:val="center"/>
        </w:trPr>
        <w:tc>
          <w:tcPr>
            <w:tcW w:w="4531" w:type="dxa"/>
          </w:tcPr>
          <w:p w14:paraId="3E5E22EF" w14:textId="77777777" w:rsidR="006329D6" w:rsidRPr="008336AA" w:rsidRDefault="006329D6" w:rsidP="000A1DE3">
            <w:pPr>
              <w:pBdr>
                <w:bottom w:val="single" w:sz="12" w:space="1" w:color="000000"/>
              </w:pBdr>
              <w:jc w:val="center"/>
              <w:rPr>
                <w:rFonts w:asciiTheme="minorHAnsi" w:hAnsiTheme="minorHAnsi" w:cstheme="minorHAnsi"/>
              </w:rPr>
            </w:pPr>
          </w:p>
          <w:p w14:paraId="3C6EF441" w14:textId="77777777" w:rsidR="006329D6" w:rsidRPr="008336AA" w:rsidRDefault="00247DC5" w:rsidP="000A1DE3">
            <w:pPr>
              <w:jc w:val="center"/>
              <w:rPr>
                <w:rFonts w:asciiTheme="minorHAnsi" w:hAnsiTheme="minorHAnsi" w:cstheme="minorHAnsi"/>
                <w:i/>
                <w:sz w:val="20"/>
                <w:szCs w:val="20"/>
              </w:rPr>
            </w:pPr>
            <w:r w:rsidRPr="008336AA">
              <w:rPr>
                <w:rFonts w:asciiTheme="minorHAnsi" w:hAnsiTheme="minorHAnsi" w:cstheme="minorHAnsi"/>
                <w:b/>
                <w:sz w:val="20"/>
                <w:szCs w:val="20"/>
              </w:rPr>
              <w:t>SETEG - SOLUÇÕES GEOLÓGICAS E AMBIENTAIS LTDA</w:t>
            </w:r>
            <w:r w:rsidRPr="008336AA">
              <w:rPr>
                <w:rFonts w:asciiTheme="minorHAnsi" w:hAnsiTheme="minorHAnsi" w:cstheme="minorHAnsi"/>
                <w:i/>
                <w:sz w:val="20"/>
                <w:szCs w:val="20"/>
              </w:rPr>
              <w:t xml:space="preserve"> </w:t>
            </w:r>
          </w:p>
          <w:p w14:paraId="079D3BC1" w14:textId="77777777" w:rsidR="006329D6" w:rsidRPr="008336AA" w:rsidRDefault="00247DC5" w:rsidP="000A1DE3">
            <w:pPr>
              <w:jc w:val="center"/>
              <w:rPr>
                <w:rFonts w:asciiTheme="minorHAnsi" w:hAnsiTheme="minorHAnsi" w:cstheme="minorHAnsi"/>
                <w:i/>
                <w:sz w:val="20"/>
                <w:szCs w:val="20"/>
              </w:rPr>
            </w:pPr>
            <w:r w:rsidRPr="008336AA">
              <w:rPr>
                <w:rFonts w:asciiTheme="minorHAnsi" w:hAnsiTheme="minorHAnsi" w:cstheme="minorHAnsi"/>
                <w:i/>
                <w:sz w:val="20"/>
                <w:szCs w:val="20"/>
              </w:rPr>
              <w:t>R.p. Matheus Fontenelle Ximenes de Farias</w:t>
            </w:r>
          </w:p>
          <w:p w14:paraId="360A224C" w14:textId="77777777" w:rsidR="006329D6" w:rsidRPr="008336AA" w:rsidRDefault="00247DC5" w:rsidP="000A1DE3">
            <w:pPr>
              <w:jc w:val="center"/>
              <w:rPr>
                <w:rFonts w:asciiTheme="minorHAnsi" w:hAnsiTheme="minorHAnsi" w:cstheme="minorHAnsi"/>
                <w:b/>
              </w:rPr>
            </w:pPr>
            <w:r w:rsidRPr="008336AA">
              <w:rPr>
                <w:rFonts w:asciiTheme="minorHAnsi" w:hAnsiTheme="minorHAnsi" w:cstheme="minorHAnsi"/>
                <w:b/>
                <w:sz w:val="20"/>
                <w:szCs w:val="20"/>
              </w:rPr>
              <w:t>(CONTRATANTE)</w:t>
            </w:r>
          </w:p>
        </w:tc>
        <w:tc>
          <w:tcPr>
            <w:tcW w:w="4531" w:type="dxa"/>
          </w:tcPr>
          <w:p w14:paraId="3DD28684" w14:textId="77777777" w:rsidR="006329D6" w:rsidRPr="008336AA" w:rsidRDefault="006329D6" w:rsidP="000A1DE3">
            <w:pPr>
              <w:pBdr>
                <w:bottom w:val="single" w:sz="12" w:space="1" w:color="000000"/>
              </w:pBdr>
              <w:jc w:val="center"/>
              <w:rPr>
                <w:rFonts w:asciiTheme="minorHAnsi" w:hAnsiTheme="minorHAnsi" w:cstheme="minorHAnsi"/>
              </w:rPr>
            </w:pPr>
          </w:p>
          <w:p w14:paraId="507F45AD" w14:textId="38693025" w:rsidR="006329D6" w:rsidRPr="00570F42" w:rsidRDefault="008336AA" w:rsidP="008336AA">
            <w:pPr>
              <w:jc w:val="center"/>
              <w:rPr>
                <w:rFonts w:asciiTheme="minorHAnsi" w:hAnsiTheme="minorHAnsi" w:cstheme="minorHAnsi"/>
                <w:b/>
                <w:highlight w:val="yellow"/>
              </w:rPr>
            </w:pPr>
            <w:r w:rsidRPr="00570F42">
              <w:rPr>
                <w:rFonts w:asciiTheme="minorHAnsi" w:hAnsiTheme="minorHAnsi" w:cstheme="minorHAnsi"/>
                <w:b/>
                <w:highlight w:val="yellow"/>
              </w:rPr>
              <w:t>Edson Pereira da Silva</w:t>
            </w:r>
          </w:p>
          <w:p w14:paraId="60063B05" w14:textId="0E17A53C" w:rsidR="006329D6" w:rsidRPr="008336AA" w:rsidRDefault="00247DC5" w:rsidP="000A1DE3">
            <w:pPr>
              <w:jc w:val="center"/>
              <w:rPr>
                <w:rFonts w:asciiTheme="minorHAnsi" w:hAnsiTheme="minorHAnsi" w:cstheme="minorHAnsi"/>
                <w:b/>
              </w:rPr>
            </w:pPr>
            <w:r w:rsidRPr="00570F42">
              <w:rPr>
                <w:rFonts w:asciiTheme="minorHAnsi" w:hAnsiTheme="minorHAnsi" w:cstheme="minorHAnsi"/>
                <w:b/>
                <w:highlight w:val="yellow"/>
              </w:rPr>
              <w:t>(CONTRATAD</w:t>
            </w:r>
            <w:r w:rsidR="00A46751" w:rsidRPr="00570F42">
              <w:rPr>
                <w:rFonts w:asciiTheme="minorHAnsi" w:hAnsiTheme="minorHAnsi" w:cstheme="minorHAnsi"/>
                <w:b/>
                <w:highlight w:val="yellow"/>
              </w:rPr>
              <w:t>A</w:t>
            </w:r>
            <w:r w:rsidRPr="00570F42">
              <w:rPr>
                <w:rFonts w:asciiTheme="minorHAnsi" w:hAnsiTheme="minorHAnsi" w:cstheme="minorHAnsi"/>
                <w:b/>
                <w:highlight w:val="yellow"/>
              </w:rPr>
              <w:t>)</w:t>
            </w:r>
          </w:p>
        </w:tc>
      </w:tr>
    </w:tbl>
    <w:p w14:paraId="796D8D9C" w14:textId="77777777" w:rsidR="006329D6" w:rsidRPr="008336AA" w:rsidRDefault="006329D6" w:rsidP="000A1DE3">
      <w:pPr>
        <w:spacing w:line="240" w:lineRule="auto"/>
        <w:jc w:val="center"/>
        <w:rPr>
          <w:rFonts w:asciiTheme="minorHAnsi" w:hAnsiTheme="minorHAnsi" w:cstheme="minorHAnsi"/>
        </w:rPr>
      </w:pPr>
    </w:p>
    <w:p w14:paraId="7ADE9F91" w14:textId="77777777" w:rsidR="006329D6" w:rsidRPr="008336AA" w:rsidRDefault="006329D6" w:rsidP="000A1DE3">
      <w:pPr>
        <w:spacing w:line="240" w:lineRule="auto"/>
        <w:rPr>
          <w:rFonts w:asciiTheme="minorHAnsi" w:hAnsiTheme="minorHAnsi" w:cstheme="minorHAnsi"/>
          <w:b/>
        </w:rPr>
      </w:pPr>
    </w:p>
    <w:p w14:paraId="499C6E4B" w14:textId="77777777" w:rsidR="006329D6" w:rsidRPr="008336AA" w:rsidRDefault="00247DC5" w:rsidP="000A1DE3">
      <w:pPr>
        <w:spacing w:line="240" w:lineRule="auto"/>
        <w:rPr>
          <w:rFonts w:asciiTheme="minorHAnsi" w:hAnsiTheme="minorHAnsi" w:cstheme="minorHAnsi"/>
          <w:b/>
        </w:rPr>
      </w:pPr>
      <w:r w:rsidRPr="008336AA">
        <w:rPr>
          <w:rFonts w:asciiTheme="minorHAnsi" w:hAnsiTheme="minorHAnsi" w:cstheme="minorHAnsi"/>
          <w:b/>
        </w:rPr>
        <w:t>TESTEMUNHAS:</w:t>
      </w:r>
    </w:p>
    <w:p w14:paraId="11400D63" w14:textId="77777777" w:rsidR="006329D6" w:rsidRPr="008336AA" w:rsidRDefault="006329D6" w:rsidP="000A1DE3">
      <w:pPr>
        <w:spacing w:line="240" w:lineRule="auto"/>
        <w:rPr>
          <w:rFonts w:asciiTheme="minorHAnsi" w:hAnsiTheme="minorHAnsi" w:cstheme="minorHAnsi"/>
          <w:b/>
        </w:rPr>
      </w:pPr>
    </w:p>
    <w:tbl>
      <w:tblPr>
        <w:tblStyle w:val="a5"/>
        <w:tblW w:w="9072" w:type="dxa"/>
        <w:tblInd w:w="856" w:type="dxa"/>
        <w:tblBorders>
          <w:top w:val="nil"/>
          <w:left w:val="nil"/>
          <w:bottom w:val="nil"/>
          <w:right w:val="nil"/>
          <w:insideH w:val="nil"/>
          <w:insideV w:val="nil"/>
        </w:tblBorders>
        <w:tblLayout w:type="fixed"/>
        <w:tblLook w:val="0400" w:firstRow="0" w:lastRow="0" w:firstColumn="0" w:lastColumn="0" w:noHBand="0" w:noVBand="1"/>
      </w:tblPr>
      <w:tblGrid>
        <w:gridCol w:w="4536"/>
        <w:gridCol w:w="4536"/>
      </w:tblGrid>
      <w:tr w:rsidR="006329D6" w:rsidRPr="002632E8" w14:paraId="14F9EDD8" w14:textId="77777777" w:rsidTr="002632E8">
        <w:trPr>
          <w:trHeight w:val="465"/>
        </w:trPr>
        <w:tc>
          <w:tcPr>
            <w:tcW w:w="4536" w:type="dxa"/>
          </w:tcPr>
          <w:p w14:paraId="614E5625" w14:textId="5E3C5AF1" w:rsidR="006329D6" w:rsidRPr="002632E8" w:rsidRDefault="00247DC5" w:rsidP="002632E8">
            <w:pPr>
              <w:jc w:val="center"/>
              <w:rPr>
                <w:rFonts w:asciiTheme="minorHAnsi" w:hAnsiTheme="minorHAnsi" w:cstheme="minorHAnsi"/>
                <w:shd w:val="clear" w:color="auto" w:fill="FFFFFF" w:themeFill="background1"/>
              </w:rPr>
            </w:pPr>
            <w:r w:rsidRPr="002632E8">
              <w:rPr>
                <w:rFonts w:asciiTheme="minorHAnsi" w:hAnsiTheme="minorHAnsi" w:cstheme="minorHAnsi"/>
                <w:shd w:val="clear" w:color="auto" w:fill="FFFFFF" w:themeFill="background1"/>
              </w:rPr>
              <w:t>_______________________________________</w:t>
            </w:r>
            <w:r w:rsidRPr="002632E8">
              <w:rPr>
                <w:rFonts w:asciiTheme="minorHAnsi" w:hAnsiTheme="minorHAnsi" w:cstheme="minorHAnsi"/>
                <w:shd w:val="clear" w:color="auto" w:fill="FFFFFF" w:themeFill="background1"/>
              </w:rPr>
              <w:br/>
              <w:t>Nome:</w:t>
            </w:r>
            <w:r w:rsidR="002632E8" w:rsidRPr="002632E8">
              <w:rPr>
                <w:rFonts w:asciiTheme="minorHAnsi" w:hAnsiTheme="minorHAnsi" w:cstheme="minorHAnsi"/>
                <w:shd w:val="clear" w:color="auto" w:fill="FFFFFF" w:themeFill="background1"/>
              </w:rPr>
              <w:t xml:space="preserve"> </w:t>
            </w:r>
            <w:r w:rsidR="002632E8" w:rsidRPr="002632E8">
              <w:rPr>
                <w:rFonts w:asciiTheme="minorHAnsi" w:hAnsiTheme="minorHAnsi" w:cstheme="minorHAnsi"/>
                <w:shd w:val="clear" w:color="auto" w:fill="FFFFFF" w:themeFill="background1"/>
              </w:rPr>
              <w:t>Eveline Andrade Mesquita</w:t>
            </w:r>
            <w:r w:rsidRPr="002632E8">
              <w:rPr>
                <w:rFonts w:asciiTheme="minorHAnsi" w:hAnsiTheme="minorHAnsi" w:cstheme="minorHAnsi"/>
                <w:shd w:val="clear" w:color="auto" w:fill="FFFFFF" w:themeFill="background1"/>
              </w:rPr>
              <w:br/>
              <w:t>CPF:</w:t>
            </w:r>
            <w:r w:rsidR="002632E8">
              <w:t xml:space="preserve"> </w:t>
            </w:r>
            <w:r w:rsidR="002632E8" w:rsidRPr="002632E8">
              <w:rPr>
                <w:rFonts w:asciiTheme="minorHAnsi" w:hAnsiTheme="minorHAnsi" w:cstheme="minorHAnsi"/>
                <w:shd w:val="clear" w:color="auto" w:fill="FFFFFF" w:themeFill="background1"/>
              </w:rPr>
              <w:t>032.392.603-79</w:t>
            </w:r>
          </w:p>
        </w:tc>
        <w:tc>
          <w:tcPr>
            <w:tcW w:w="4536" w:type="dxa"/>
          </w:tcPr>
          <w:p w14:paraId="154BB8B6" w14:textId="0D842FAF" w:rsidR="006329D6" w:rsidRPr="002632E8" w:rsidRDefault="00247DC5" w:rsidP="002632E8">
            <w:pPr>
              <w:jc w:val="center"/>
              <w:rPr>
                <w:rFonts w:asciiTheme="minorHAnsi" w:hAnsiTheme="minorHAnsi" w:cstheme="minorHAnsi"/>
                <w:shd w:val="clear" w:color="auto" w:fill="FFFFFF" w:themeFill="background1"/>
              </w:rPr>
            </w:pPr>
            <w:r w:rsidRPr="002632E8">
              <w:rPr>
                <w:rFonts w:asciiTheme="minorHAnsi" w:hAnsiTheme="minorHAnsi" w:cstheme="minorHAnsi"/>
                <w:shd w:val="clear" w:color="auto" w:fill="FFFFFF" w:themeFill="background1"/>
              </w:rPr>
              <w:t>_______________________________________</w:t>
            </w:r>
            <w:r w:rsidRPr="002632E8">
              <w:rPr>
                <w:rFonts w:asciiTheme="minorHAnsi" w:hAnsiTheme="minorHAnsi" w:cstheme="minorHAnsi"/>
                <w:shd w:val="clear" w:color="auto" w:fill="FFFFFF" w:themeFill="background1"/>
              </w:rPr>
              <w:br/>
              <w:t>Nome:</w:t>
            </w:r>
            <w:r w:rsidR="002632E8" w:rsidRPr="002632E8">
              <w:rPr>
                <w:rFonts w:asciiTheme="minorHAnsi" w:hAnsiTheme="minorHAnsi" w:cstheme="minorHAnsi"/>
                <w:shd w:val="clear" w:color="auto" w:fill="FFFFFF" w:themeFill="background1"/>
              </w:rPr>
              <w:t xml:space="preserve"> </w:t>
            </w:r>
            <w:r w:rsidR="002632E8" w:rsidRPr="002632E8">
              <w:rPr>
                <w:rFonts w:asciiTheme="minorHAnsi" w:hAnsiTheme="minorHAnsi" w:cstheme="minorHAnsi"/>
                <w:shd w:val="clear" w:color="auto" w:fill="FFFFFF" w:themeFill="background1"/>
              </w:rPr>
              <w:t>Talita de Lima Rodrigues</w:t>
            </w:r>
            <w:r w:rsidRPr="002632E8">
              <w:rPr>
                <w:rFonts w:asciiTheme="minorHAnsi" w:hAnsiTheme="minorHAnsi" w:cstheme="minorHAnsi"/>
                <w:shd w:val="clear" w:color="auto" w:fill="FFFFFF" w:themeFill="background1"/>
              </w:rPr>
              <w:br/>
              <w:t>CPF:</w:t>
            </w:r>
            <w:r w:rsidR="002632E8" w:rsidRPr="002632E8">
              <w:rPr>
                <w:rFonts w:asciiTheme="minorHAnsi" w:hAnsiTheme="minorHAnsi" w:cstheme="minorHAnsi"/>
                <w:shd w:val="clear" w:color="auto" w:fill="FFFFFF" w:themeFill="background1"/>
              </w:rPr>
              <w:t xml:space="preserve"> </w:t>
            </w:r>
            <w:r w:rsidR="002632E8" w:rsidRPr="002632E8">
              <w:rPr>
                <w:rFonts w:asciiTheme="minorHAnsi" w:hAnsiTheme="minorHAnsi" w:cstheme="minorHAnsi"/>
                <w:shd w:val="clear" w:color="auto" w:fill="FFFFFF" w:themeFill="background1"/>
              </w:rPr>
              <w:t>028.261.183-58</w:t>
            </w:r>
          </w:p>
        </w:tc>
      </w:tr>
    </w:tbl>
    <w:p w14:paraId="53263522" w14:textId="77777777" w:rsidR="006329D6" w:rsidRPr="00A46751" w:rsidRDefault="006329D6" w:rsidP="000A1DE3">
      <w:pPr>
        <w:spacing w:line="240" w:lineRule="auto"/>
        <w:rPr>
          <w:rFonts w:asciiTheme="minorHAnsi" w:hAnsiTheme="minorHAnsi" w:cstheme="minorHAnsi"/>
        </w:rPr>
      </w:pPr>
    </w:p>
    <w:p w14:paraId="7BD145FF" w14:textId="77777777" w:rsidR="006329D6" w:rsidRPr="00A46751" w:rsidRDefault="006329D6" w:rsidP="000A1DE3">
      <w:pPr>
        <w:spacing w:line="240" w:lineRule="auto"/>
        <w:rPr>
          <w:rFonts w:asciiTheme="minorHAnsi" w:hAnsiTheme="minorHAnsi" w:cstheme="minorHAnsi"/>
        </w:rPr>
      </w:pPr>
    </w:p>
    <w:sectPr w:rsidR="006329D6" w:rsidRPr="00A46751" w:rsidSect="00A46751">
      <w:headerReference w:type="default" r:id="rId11"/>
      <w:footerReference w:type="default" r:id="rId12"/>
      <w:pgSz w:w="11906" w:h="16838"/>
      <w:pgMar w:top="1134" w:right="567" w:bottom="1134" w:left="567"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4AE5A" w14:textId="77777777" w:rsidR="00E17C95" w:rsidRDefault="00E17C95">
      <w:pPr>
        <w:spacing w:after="0" w:line="240" w:lineRule="auto"/>
      </w:pPr>
      <w:r>
        <w:separator/>
      </w:r>
    </w:p>
  </w:endnote>
  <w:endnote w:type="continuationSeparator" w:id="0">
    <w:p w14:paraId="081459A8" w14:textId="77777777" w:rsidR="00E17C95" w:rsidRDefault="00E17C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6908A" w14:textId="77777777" w:rsidR="006329D6" w:rsidRDefault="006329D6">
    <w:pPr>
      <w:pBdr>
        <w:top w:val="nil"/>
        <w:left w:val="nil"/>
        <w:bottom w:val="nil"/>
        <w:right w:val="nil"/>
        <w:between w:val="nil"/>
      </w:pBdr>
      <w:tabs>
        <w:tab w:val="center" w:pos="4252"/>
        <w:tab w:val="right" w:pos="8504"/>
      </w:tabs>
      <w:spacing w:after="0" w:line="240" w:lineRule="auto"/>
      <w:rPr>
        <w:color w:val="000000"/>
      </w:rPr>
    </w:pPr>
  </w:p>
  <w:p w14:paraId="3CE3DE31" w14:textId="77777777" w:rsidR="006329D6" w:rsidRDefault="006329D6">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B0866" w14:textId="77777777" w:rsidR="00E17C95" w:rsidRDefault="00E17C95">
      <w:pPr>
        <w:spacing w:after="0" w:line="240" w:lineRule="auto"/>
      </w:pPr>
      <w:r>
        <w:separator/>
      </w:r>
    </w:p>
  </w:footnote>
  <w:footnote w:type="continuationSeparator" w:id="0">
    <w:p w14:paraId="060437EF" w14:textId="77777777" w:rsidR="00E17C95" w:rsidRDefault="00E17C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5F746" w14:textId="7CF7F0DD" w:rsidR="006329D6" w:rsidRDefault="00034F17">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8240" behindDoc="1" locked="0" layoutInCell="1" allowOverlap="1" wp14:anchorId="684BA6D9" wp14:editId="325CECC1">
          <wp:simplePos x="0" y="0"/>
          <wp:positionH relativeFrom="page">
            <wp:align>right</wp:align>
          </wp:positionH>
          <wp:positionV relativeFrom="paragraph">
            <wp:posOffset>-450215</wp:posOffset>
          </wp:positionV>
          <wp:extent cx="7553309" cy="10690860"/>
          <wp:effectExtent l="0" t="0" r="0" b="0"/>
          <wp:wrapNone/>
          <wp:docPr id="1756213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3309" cy="1069086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D2DA0"/>
    <w:multiLevelType w:val="multilevel"/>
    <w:tmpl w:val="322646A0"/>
    <w:lvl w:ilvl="0">
      <w:start w:val="1"/>
      <w:numFmt w:val="lowerLetter"/>
      <w:lvlText w:val="%1)"/>
      <w:lvlJc w:val="left"/>
      <w:pPr>
        <w:ind w:left="715" w:hanging="360"/>
      </w:pPr>
      <w:rPr>
        <w:b/>
      </w:rPr>
    </w:lvl>
    <w:lvl w:ilvl="1">
      <w:start w:val="1"/>
      <w:numFmt w:val="lowerLetter"/>
      <w:lvlText w:val="%2."/>
      <w:lvlJc w:val="left"/>
      <w:pPr>
        <w:ind w:left="1435" w:hanging="360"/>
      </w:pPr>
    </w:lvl>
    <w:lvl w:ilvl="2">
      <w:start w:val="1"/>
      <w:numFmt w:val="lowerRoman"/>
      <w:lvlText w:val="%3."/>
      <w:lvlJc w:val="right"/>
      <w:pPr>
        <w:ind w:left="2155" w:hanging="180"/>
      </w:pPr>
    </w:lvl>
    <w:lvl w:ilvl="3">
      <w:start w:val="1"/>
      <w:numFmt w:val="decimal"/>
      <w:lvlText w:val="%4."/>
      <w:lvlJc w:val="left"/>
      <w:pPr>
        <w:ind w:left="2875" w:hanging="360"/>
      </w:pPr>
    </w:lvl>
    <w:lvl w:ilvl="4">
      <w:start w:val="1"/>
      <w:numFmt w:val="lowerLetter"/>
      <w:lvlText w:val="%5."/>
      <w:lvlJc w:val="left"/>
      <w:pPr>
        <w:ind w:left="3595" w:hanging="360"/>
      </w:pPr>
    </w:lvl>
    <w:lvl w:ilvl="5">
      <w:start w:val="1"/>
      <w:numFmt w:val="lowerRoman"/>
      <w:lvlText w:val="%6."/>
      <w:lvlJc w:val="right"/>
      <w:pPr>
        <w:ind w:left="4315" w:hanging="180"/>
      </w:pPr>
    </w:lvl>
    <w:lvl w:ilvl="6">
      <w:start w:val="1"/>
      <w:numFmt w:val="decimal"/>
      <w:lvlText w:val="%7."/>
      <w:lvlJc w:val="left"/>
      <w:pPr>
        <w:ind w:left="5035" w:hanging="360"/>
      </w:pPr>
    </w:lvl>
    <w:lvl w:ilvl="7">
      <w:start w:val="1"/>
      <w:numFmt w:val="lowerLetter"/>
      <w:lvlText w:val="%8."/>
      <w:lvlJc w:val="left"/>
      <w:pPr>
        <w:ind w:left="5755" w:hanging="360"/>
      </w:pPr>
    </w:lvl>
    <w:lvl w:ilvl="8">
      <w:start w:val="1"/>
      <w:numFmt w:val="lowerRoman"/>
      <w:lvlText w:val="%9."/>
      <w:lvlJc w:val="right"/>
      <w:pPr>
        <w:ind w:left="6475" w:hanging="180"/>
      </w:pPr>
    </w:lvl>
  </w:abstractNum>
  <w:abstractNum w:abstractNumId="1" w15:restartNumberingAfterBreak="0">
    <w:nsid w:val="233900B0"/>
    <w:multiLevelType w:val="multilevel"/>
    <w:tmpl w:val="0EF64400"/>
    <w:lvl w:ilvl="0">
      <w:start w:val="1"/>
      <w:numFmt w:val="decimal"/>
      <w:lvlText w:val="Cláusula %1ª."/>
      <w:lvlJc w:val="left"/>
      <w:pPr>
        <w:ind w:left="786" w:hanging="360"/>
      </w:pPr>
      <w:rPr>
        <w:rFonts w:ascii="Calibri" w:eastAsia="Calibri" w:hAnsi="Calibri" w:cs="Calibri"/>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90D21E4"/>
    <w:multiLevelType w:val="multilevel"/>
    <w:tmpl w:val="A39ACCAE"/>
    <w:lvl w:ilvl="0">
      <w:start w:val="1"/>
      <w:numFmt w:val="lowerLetter"/>
      <w:lvlText w:val="%1)"/>
      <w:lvlJc w:val="left"/>
      <w:pPr>
        <w:ind w:left="1068" w:hanging="360"/>
      </w:pPr>
      <w:rPr>
        <w:b/>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3" w15:restartNumberingAfterBreak="0">
    <w:nsid w:val="3E016C6D"/>
    <w:multiLevelType w:val="multilevel"/>
    <w:tmpl w:val="DB8C166E"/>
    <w:lvl w:ilvl="0">
      <w:start w:val="1"/>
      <w:numFmt w:val="lowerLetter"/>
      <w:lvlText w:val="%1)"/>
      <w:lvlJc w:val="left"/>
      <w:pPr>
        <w:ind w:left="720" w:hanging="360"/>
      </w:pPr>
      <w:rPr>
        <w:rFonts w:ascii="Calibri" w:eastAsia="Calibri" w:hAnsi="Calibri" w:cs="Calibri"/>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274359F"/>
    <w:multiLevelType w:val="multilevel"/>
    <w:tmpl w:val="A238F00C"/>
    <w:lvl w:ilvl="0">
      <w:start w:val="1"/>
      <w:numFmt w:val="decimal"/>
      <w:lvlText w:val="Cláusula %1ª."/>
      <w:lvlJc w:val="left"/>
      <w:pPr>
        <w:ind w:left="8157" w:hanging="360"/>
      </w:pPr>
      <w:rPr>
        <w:rFonts w:ascii="Calibri" w:eastAsia="Calibri" w:hAnsi="Calibri" w:cs="Calibri"/>
        <w:b/>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24193340">
    <w:abstractNumId w:val="4"/>
  </w:num>
  <w:num w:numId="2" w16cid:durableId="839392063">
    <w:abstractNumId w:val="2"/>
  </w:num>
  <w:num w:numId="3" w16cid:durableId="221142204">
    <w:abstractNumId w:val="3"/>
  </w:num>
  <w:num w:numId="4" w16cid:durableId="959457060">
    <w:abstractNumId w:val="0"/>
  </w:num>
  <w:num w:numId="5" w16cid:durableId="1017463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9D6"/>
    <w:rsid w:val="00034F17"/>
    <w:rsid w:val="00097F8B"/>
    <w:rsid w:val="000A1DE3"/>
    <w:rsid w:val="0011108D"/>
    <w:rsid w:val="001676A3"/>
    <w:rsid w:val="001F5BD2"/>
    <w:rsid w:val="002422E8"/>
    <w:rsid w:val="00247DC5"/>
    <w:rsid w:val="002611BC"/>
    <w:rsid w:val="002632E8"/>
    <w:rsid w:val="002E3511"/>
    <w:rsid w:val="00392682"/>
    <w:rsid w:val="00394664"/>
    <w:rsid w:val="003E4FDD"/>
    <w:rsid w:val="004C2F29"/>
    <w:rsid w:val="00523544"/>
    <w:rsid w:val="00570F42"/>
    <w:rsid w:val="006329D6"/>
    <w:rsid w:val="00665372"/>
    <w:rsid w:val="00685D22"/>
    <w:rsid w:val="006C429A"/>
    <w:rsid w:val="00701E95"/>
    <w:rsid w:val="0075183C"/>
    <w:rsid w:val="00771841"/>
    <w:rsid w:val="00776CAB"/>
    <w:rsid w:val="007C331E"/>
    <w:rsid w:val="008336AA"/>
    <w:rsid w:val="00835511"/>
    <w:rsid w:val="008D59D6"/>
    <w:rsid w:val="00900301"/>
    <w:rsid w:val="00901A2A"/>
    <w:rsid w:val="00A46751"/>
    <w:rsid w:val="00A771B1"/>
    <w:rsid w:val="00A96508"/>
    <w:rsid w:val="00B509B4"/>
    <w:rsid w:val="00BD2D3E"/>
    <w:rsid w:val="00C51FF8"/>
    <w:rsid w:val="00CD0F09"/>
    <w:rsid w:val="00CE6459"/>
    <w:rsid w:val="00D35355"/>
    <w:rsid w:val="00D7556D"/>
    <w:rsid w:val="00E008F5"/>
    <w:rsid w:val="00E1669B"/>
    <w:rsid w:val="00E17C95"/>
    <w:rsid w:val="00E200D2"/>
    <w:rsid w:val="00E3490F"/>
    <w:rsid w:val="00E62C6C"/>
    <w:rsid w:val="00F24113"/>
    <w:rsid w:val="00FE29FC"/>
    <w:rsid w:val="0291A3BA"/>
    <w:rsid w:val="042BB520"/>
    <w:rsid w:val="07463AA6"/>
    <w:rsid w:val="0B513B63"/>
    <w:rsid w:val="0B7114C6"/>
    <w:rsid w:val="0EA2008D"/>
    <w:rsid w:val="0EF274F2"/>
    <w:rsid w:val="109DEA3A"/>
    <w:rsid w:val="1A10C678"/>
    <w:rsid w:val="1BF24830"/>
    <w:rsid w:val="365FD8A0"/>
    <w:rsid w:val="3895362A"/>
    <w:rsid w:val="3D6E7463"/>
    <w:rsid w:val="3FA43120"/>
    <w:rsid w:val="43E7AE7C"/>
    <w:rsid w:val="4EDF764E"/>
    <w:rsid w:val="5445917F"/>
    <w:rsid w:val="5BC02B46"/>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4BC75"/>
  <w15:docId w15:val="{1B38D3B5-17D8-4F68-8DDD-2FDE15E1F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95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1D73C5"/>
    <w:pPr>
      <w:keepNext/>
      <w:spacing w:after="0" w:line="360" w:lineRule="auto"/>
      <w:contextualSpacing/>
      <w:jc w:val="center"/>
      <w:outlineLvl w:val="1"/>
    </w:pPr>
    <w:rPr>
      <w:rFonts w:asciiTheme="majorHAnsi" w:eastAsia="Times New Roman" w:hAnsiTheme="majorHAnsi" w:cstheme="majorHAnsi"/>
      <w:b/>
      <w:bCs/>
      <w:color w:val="000000" w:themeColor="text1"/>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link w:val="TitleChar"/>
    <w:uiPriority w:val="10"/>
    <w:qFormat/>
    <w:rsid w:val="001D73C5"/>
    <w:pPr>
      <w:widowControl w:val="0"/>
      <w:autoSpaceDE w:val="0"/>
      <w:autoSpaceDN w:val="0"/>
      <w:spacing w:after="0" w:line="240" w:lineRule="auto"/>
    </w:pPr>
    <w:rPr>
      <w:rFonts w:ascii="Times New Roman" w:eastAsia="Times New Roman" w:hAnsi="Times New Roman" w:cs="Times New Roman"/>
      <w:lang w:val="en-US"/>
    </w:rPr>
  </w:style>
  <w:style w:type="table" w:customStyle="1" w:styleId="TableNormal0">
    <w:name w:val="Table Normal0"/>
    <w:tblPr>
      <w:tblCellMar>
        <w:top w:w="0" w:type="dxa"/>
        <w:left w:w="0" w:type="dxa"/>
        <w:bottom w:w="0" w:type="dxa"/>
        <w:right w:w="0" w:type="dxa"/>
      </w:tblCellMar>
    </w:tblPr>
  </w:style>
  <w:style w:type="paragraph" w:styleId="Header">
    <w:name w:val="header"/>
    <w:basedOn w:val="Normal"/>
    <w:link w:val="HeaderChar"/>
    <w:uiPriority w:val="99"/>
    <w:unhideWhenUsed/>
    <w:rsid w:val="00D54A95"/>
    <w:pPr>
      <w:tabs>
        <w:tab w:val="center" w:pos="4252"/>
        <w:tab w:val="right" w:pos="8504"/>
      </w:tabs>
      <w:spacing w:after="0" w:line="240" w:lineRule="auto"/>
    </w:pPr>
  </w:style>
  <w:style w:type="character" w:customStyle="1" w:styleId="HeaderChar">
    <w:name w:val="Header Char"/>
    <w:basedOn w:val="DefaultParagraphFont"/>
    <w:link w:val="Header"/>
    <w:uiPriority w:val="99"/>
    <w:rsid w:val="00D54A95"/>
  </w:style>
  <w:style w:type="paragraph" w:styleId="Footer">
    <w:name w:val="footer"/>
    <w:basedOn w:val="Normal"/>
    <w:link w:val="FooterChar"/>
    <w:uiPriority w:val="99"/>
    <w:unhideWhenUsed/>
    <w:rsid w:val="00D54A95"/>
    <w:pPr>
      <w:tabs>
        <w:tab w:val="center" w:pos="4252"/>
        <w:tab w:val="right" w:pos="8504"/>
      </w:tabs>
      <w:spacing w:after="0" w:line="240" w:lineRule="auto"/>
    </w:pPr>
  </w:style>
  <w:style w:type="character" w:customStyle="1" w:styleId="FooterChar">
    <w:name w:val="Footer Char"/>
    <w:basedOn w:val="DefaultParagraphFont"/>
    <w:link w:val="Footer"/>
    <w:uiPriority w:val="99"/>
    <w:rsid w:val="00D54A95"/>
  </w:style>
  <w:style w:type="table" w:styleId="TableGrid">
    <w:name w:val="Table Grid"/>
    <w:basedOn w:val="TableNormal"/>
    <w:uiPriority w:val="39"/>
    <w:rsid w:val="001154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1540A"/>
    <w:pPr>
      <w:ind w:left="720"/>
      <w:contextualSpacing/>
    </w:pPr>
  </w:style>
  <w:style w:type="paragraph" w:styleId="BalloonText">
    <w:name w:val="Balloon Text"/>
    <w:basedOn w:val="Normal"/>
    <w:link w:val="BalloonTextChar"/>
    <w:uiPriority w:val="99"/>
    <w:semiHidden/>
    <w:unhideWhenUsed/>
    <w:rsid w:val="00EE3E4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3E45"/>
    <w:rPr>
      <w:rFonts w:ascii="Segoe UI" w:hAnsi="Segoe UI" w:cs="Segoe UI"/>
      <w:sz w:val="18"/>
      <w:szCs w:val="18"/>
    </w:rPr>
  </w:style>
  <w:style w:type="character" w:customStyle="1" w:styleId="Heading2Char">
    <w:name w:val="Heading 2 Char"/>
    <w:basedOn w:val="DefaultParagraphFont"/>
    <w:link w:val="Heading2"/>
    <w:uiPriority w:val="9"/>
    <w:rsid w:val="001D73C5"/>
    <w:rPr>
      <w:rFonts w:asciiTheme="majorHAnsi" w:eastAsia="Times New Roman" w:hAnsiTheme="majorHAnsi" w:cstheme="majorHAnsi"/>
      <w:b/>
      <w:bCs/>
      <w:color w:val="000000" w:themeColor="text1"/>
      <w:sz w:val="28"/>
      <w:szCs w:val="28"/>
      <w:lang w:eastAsia="pt-BR"/>
    </w:rPr>
  </w:style>
  <w:style w:type="character" w:customStyle="1" w:styleId="TitleChar">
    <w:name w:val="Title Char"/>
    <w:basedOn w:val="DefaultParagraphFont"/>
    <w:link w:val="Title"/>
    <w:uiPriority w:val="10"/>
    <w:rsid w:val="001D73C5"/>
    <w:rPr>
      <w:rFonts w:ascii="Times New Roman" w:eastAsia="Times New Roman" w:hAnsi="Times New Roman" w:cs="Times New Roman"/>
      <w:lang w:val="en-US"/>
    </w:rPr>
  </w:style>
  <w:style w:type="paragraph" w:styleId="BodyText">
    <w:name w:val="Body Text"/>
    <w:basedOn w:val="Normal"/>
    <w:link w:val="BodyTextChar"/>
    <w:uiPriority w:val="1"/>
    <w:qFormat/>
    <w:rsid w:val="001D73C5"/>
    <w:pPr>
      <w:widowControl w:val="0"/>
      <w:autoSpaceDE w:val="0"/>
      <w:autoSpaceDN w:val="0"/>
      <w:spacing w:after="0" w:line="240" w:lineRule="auto"/>
    </w:pPr>
    <w:rPr>
      <w:rFonts w:ascii="Arial MT" w:eastAsia="Arial MT" w:hAnsi="Arial MT" w:cs="Arial MT"/>
      <w:sz w:val="24"/>
      <w:szCs w:val="24"/>
      <w:lang w:val="pt-PT"/>
    </w:rPr>
  </w:style>
  <w:style w:type="character" w:customStyle="1" w:styleId="BodyTextChar">
    <w:name w:val="Body Text Char"/>
    <w:basedOn w:val="DefaultParagraphFont"/>
    <w:link w:val="BodyText"/>
    <w:uiPriority w:val="1"/>
    <w:rsid w:val="001D73C5"/>
    <w:rPr>
      <w:rFonts w:ascii="Arial MT" w:eastAsia="Arial MT" w:hAnsi="Arial MT" w:cs="Arial MT"/>
      <w:sz w:val="24"/>
      <w:szCs w:val="24"/>
      <w:lang w:val="pt-PT"/>
    </w:rPr>
  </w:style>
  <w:style w:type="character" w:styleId="CommentReference">
    <w:name w:val="annotation reference"/>
    <w:basedOn w:val="DefaultParagraphFont"/>
    <w:uiPriority w:val="99"/>
    <w:semiHidden/>
    <w:unhideWhenUsed/>
    <w:rsid w:val="004D0706"/>
    <w:rPr>
      <w:sz w:val="16"/>
      <w:szCs w:val="16"/>
    </w:rPr>
  </w:style>
  <w:style w:type="paragraph" w:styleId="CommentText">
    <w:name w:val="annotation text"/>
    <w:basedOn w:val="Normal"/>
    <w:link w:val="CommentTextChar"/>
    <w:uiPriority w:val="99"/>
    <w:unhideWhenUsed/>
    <w:rsid w:val="004D0706"/>
    <w:pPr>
      <w:spacing w:line="240" w:lineRule="auto"/>
    </w:pPr>
    <w:rPr>
      <w:sz w:val="20"/>
      <w:szCs w:val="20"/>
    </w:rPr>
  </w:style>
  <w:style w:type="character" w:customStyle="1" w:styleId="CommentTextChar">
    <w:name w:val="Comment Text Char"/>
    <w:basedOn w:val="DefaultParagraphFont"/>
    <w:link w:val="CommentText"/>
    <w:uiPriority w:val="99"/>
    <w:rsid w:val="004D0706"/>
    <w:rPr>
      <w:sz w:val="20"/>
      <w:szCs w:val="20"/>
    </w:rPr>
  </w:style>
  <w:style w:type="paragraph" w:styleId="CommentSubject">
    <w:name w:val="annotation subject"/>
    <w:basedOn w:val="CommentText"/>
    <w:next w:val="CommentText"/>
    <w:link w:val="CommentSubjectChar"/>
    <w:uiPriority w:val="99"/>
    <w:semiHidden/>
    <w:unhideWhenUsed/>
    <w:rsid w:val="004D0706"/>
    <w:rPr>
      <w:b/>
      <w:bCs/>
    </w:rPr>
  </w:style>
  <w:style w:type="character" w:customStyle="1" w:styleId="CommentSubjectChar">
    <w:name w:val="Comment Subject Char"/>
    <w:basedOn w:val="CommentTextChar"/>
    <w:link w:val="CommentSubject"/>
    <w:uiPriority w:val="99"/>
    <w:semiHidden/>
    <w:rsid w:val="004D0706"/>
    <w:rPr>
      <w:b/>
      <w:bCs/>
      <w:sz w:val="20"/>
      <w:szCs w:val="20"/>
    </w:rPr>
  </w:style>
  <w:style w:type="paragraph" w:customStyle="1" w:styleId="Default">
    <w:name w:val="Default"/>
    <w:rsid w:val="00586AD6"/>
    <w:pPr>
      <w:autoSpaceDE w:val="0"/>
      <w:autoSpaceDN w:val="0"/>
      <w:adjustRightInd w:val="0"/>
      <w:spacing w:after="0" w:line="240" w:lineRule="auto"/>
    </w:pPr>
    <w:rPr>
      <w:color w:val="000000"/>
      <w:sz w:val="24"/>
      <w:szCs w:val="24"/>
    </w:rPr>
  </w:style>
  <w:style w:type="character" w:styleId="Hyperlink">
    <w:name w:val="Hyperlink"/>
    <w:basedOn w:val="DefaultParagraphFont"/>
    <w:uiPriority w:val="99"/>
    <w:unhideWhenUsed/>
    <w:rsid w:val="001E0E8D"/>
    <w:rPr>
      <w:color w:val="0563C1" w:themeColor="hyperlink"/>
      <w:u w:val="single"/>
    </w:rPr>
  </w:style>
  <w:style w:type="character" w:styleId="UnresolvedMention">
    <w:name w:val="Unresolved Mention"/>
    <w:basedOn w:val="DefaultParagraphFont"/>
    <w:uiPriority w:val="99"/>
    <w:semiHidden/>
    <w:unhideWhenUsed/>
    <w:rsid w:val="001E0E8D"/>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paragraph" w:customStyle="1" w:styleId="ListaColorida-nfase11">
    <w:name w:val="Lista Colorida - Ênfase 11"/>
    <w:basedOn w:val="Normal"/>
    <w:uiPriority w:val="34"/>
    <w:qFormat/>
    <w:rsid w:val="007A4BA3"/>
    <w:pPr>
      <w:spacing w:after="0" w:line="360" w:lineRule="auto"/>
      <w:ind w:left="720"/>
      <w:contextualSpacing/>
      <w:jc w:val="both"/>
    </w:pPr>
    <w:rPr>
      <w:rFonts w:ascii="Arial" w:eastAsia="Times New Roman" w:hAnsi="Arial" w:cs="Times New Roman"/>
      <w:sz w:val="24"/>
      <w:szCs w:val="24"/>
    </w:rPr>
  </w:style>
  <w:style w:type="character" w:customStyle="1" w:styleId="grame">
    <w:name w:val="grame"/>
    <w:basedOn w:val="DefaultParagraphFont"/>
    <w:rsid w:val="007A4BA3"/>
  </w:style>
  <w:style w:type="table" w:customStyle="1" w:styleId="a4">
    <w:basedOn w:val="TableNormal0"/>
    <w:pPr>
      <w:spacing w:after="0" w:line="240" w:lineRule="auto"/>
    </w:pPr>
    <w:tblPr>
      <w:tblStyleRowBandSize w:val="1"/>
      <w:tblStyleColBandSize w:val="1"/>
      <w:tblCellMar>
        <w:left w:w="108" w:type="dxa"/>
        <w:right w:w="108" w:type="dxa"/>
      </w:tblCellMar>
    </w:tblPr>
  </w:style>
  <w:style w:type="table" w:customStyle="1" w:styleId="a5">
    <w:basedOn w:val="TableNormal0"/>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A9E2AECD2261446B7B465FA3F0030DD" ma:contentTypeVersion="12" ma:contentTypeDescription="Crie um novo documento." ma:contentTypeScope="" ma:versionID="f6139a0b6339b4e8dacb23922cca57d4">
  <xsd:schema xmlns:xsd="http://www.w3.org/2001/XMLSchema" xmlns:xs="http://www.w3.org/2001/XMLSchema" xmlns:p="http://schemas.microsoft.com/office/2006/metadata/properties" xmlns:ns2="9b067ec1-1da6-44d0-80f2-a8dd6ed0db4f" xmlns:ns3="6943e340-5cf4-4eab-916b-250054b22872" targetNamespace="http://schemas.microsoft.com/office/2006/metadata/properties" ma:root="true" ma:fieldsID="2d795980331f444964464a59f8fda95c" ns2:_="" ns3:_="">
    <xsd:import namespace="9b067ec1-1da6-44d0-80f2-a8dd6ed0db4f"/>
    <xsd:import namespace="6943e340-5cf4-4eab-916b-250054b2287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067ec1-1da6-44d0-80f2-a8dd6ed0db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51a9d42-bbbc-41de-9b6c-9ee1842c5e2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943e340-5cf4-4eab-916b-250054b2287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d589e2-32ec-4069-a28a-d34555621e96}" ma:internalName="TaxCatchAll" ma:showField="CatchAllData" ma:web="6943e340-5cf4-4eab-916b-250054b2287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b067ec1-1da6-44d0-80f2-a8dd6ed0db4f">
      <Terms xmlns="http://schemas.microsoft.com/office/infopath/2007/PartnerControls"/>
    </lcf76f155ced4ddcb4097134ff3c332f>
    <TaxCatchAll xmlns="6943e340-5cf4-4eab-916b-250054b22872" xsi:nil="true"/>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CVxbRNKiqYKJ15AhNHrhbl5quQ==">CgMxLjAyCWguMWZvYjl0ZTIIaC50eWpjd3QyCWguMnM4ZXlvMTIJaC4xN2RwOHZ1OAByITF5LUNRNTBYamZxOTBGYm1UcGFtU0dHaERQdDRVLXM3aA==</go:docsCustomData>
</go:gDocsCustomXmlDataStorage>
</file>

<file path=customXml/itemProps1.xml><?xml version="1.0" encoding="utf-8"?>
<ds:datastoreItem xmlns:ds="http://schemas.openxmlformats.org/officeDocument/2006/customXml" ds:itemID="{2A4CE73F-99F9-4D86-BA11-0AA62D028D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067ec1-1da6-44d0-80f2-a8dd6ed0db4f"/>
    <ds:schemaRef ds:uri="6943e340-5cf4-4eab-916b-250054b228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20BE968-9702-4F26-8473-B1129B5F9EE9}">
  <ds:schemaRefs>
    <ds:schemaRef ds:uri="http://schemas.microsoft.com/sharepoint/v3/contenttype/forms"/>
  </ds:schemaRefs>
</ds:datastoreItem>
</file>

<file path=customXml/itemProps3.xml><?xml version="1.0" encoding="utf-8"?>
<ds:datastoreItem xmlns:ds="http://schemas.openxmlformats.org/officeDocument/2006/customXml" ds:itemID="{2D9C4C73-4242-4A94-8BD9-37BE724C0A17}">
  <ds:schemaRefs>
    <ds:schemaRef ds:uri="http://schemas.microsoft.com/office/2006/metadata/properties"/>
    <ds:schemaRef ds:uri="http://schemas.microsoft.com/office/infopath/2007/PartnerControls"/>
    <ds:schemaRef ds:uri="9b067ec1-1da6-44d0-80f2-a8dd6ed0db4f"/>
    <ds:schemaRef ds:uri="6943e340-5cf4-4eab-916b-250054b22872"/>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4207</Words>
  <Characters>22724</Characters>
  <Application>Microsoft Office Word</Application>
  <DocSecurity>0</DocSecurity>
  <Lines>189</Lines>
  <Paragraphs>53</Paragraphs>
  <ScaleCrop>false</ScaleCrop>
  <Company/>
  <LinksUpToDate>false</LinksUpToDate>
  <CharactersWithSpaces>26878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Thy Nogueira</dc:creator>
  <cp:lastModifiedBy>lais.mendes@seteg.adm</cp:lastModifiedBy>
  <cp:revision>25</cp:revision>
  <dcterms:created xsi:type="dcterms:W3CDTF">2026-04-07T19:04:00Z</dcterms:created>
  <dcterms:modified xsi:type="dcterms:W3CDTF">2026-07-30T12:09:00Z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0x010100BA9E2AECD2261446B7B465FA3F0030DD</vt:lpwstr>
  </property>
  <property fmtid="{D5CDD505-2E9C-101B-9397-08002B2CF9AE}" pid="3" name="Order">
    <vt:r8>1400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MigrationSourceID">
    <vt:lpwstr>1OFb8IpG-koSN_WZ5aOF3B1E79rJkz5-V</vt:lpwstr>
  </property>
  <property fmtid="{D5CDD505-2E9C-101B-9397-08002B2CF9AE}" pid="9" name="ComplianceAssetId">
    <vt:lpwstr/>
  </property>
  <property fmtid="{D5CDD505-2E9C-101B-9397-08002B2CF9AE}" pid="10" name="TemplateUrl">
    <vt:lpwstr/>
  </property>
  <property fmtid="{D5CDD505-2E9C-101B-9397-08002B2CF9AE}" pid="11" name="MediaServiceImageTags">
    <vt:lpwstr/>
  </property>
</Properties>
</file>