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0624" w14:textId="77777777" w:rsidR="00A06A52" w:rsidRDefault="00000000">
      <w:pPr>
        <w:pStyle w:val="Heading1"/>
      </w:pPr>
      <w:r>
        <w:rPr>
          <w:color w:val="1B2A49"/>
          <w:spacing w:val="-2"/>
        </w:rPr>
        <w:t>INFORMATIVO</w:t>
      </w:r>
    </w:p>
    <w:p w14:paraId="03C96DBF" w14:textId="2487729B" w:rsidR="00A06A52" w:rsidRDefault="00EE4C14">
      <w:pPr>
        <w:spacing w:before="82"/>
        <w:ind w:left="1" w:right="2"/>
        <w:jc w:val="center"/>
        <w:rPr>
          <w:sz w:val="28"/>
        </w:rPr>
      </w:pPr>
      <w:r>
        <w:rPr>
          <w:color w:val="E86409"/>
          <w:sz w:val="28"/>
        </w:rPr>
        <w:t>Solicitação de Peças Gráficas – Sistema de Gestão de Solicitações de Materiais Gráficos (SGPG)</w:t>
      </w:r>
    </w:p>
    <w:p w14:paraId="6183E39E" w14:textId="77777777" w:rsidR="00A06A52" w:rsidRDefault="00000000">
      <w:pPr>
        <w:spacing w:before="40"/>
        <w:ind w:left="2" w:right="1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5A6A79"/>
          <w:sz w:val="20"/>
        </w:rPr>
        <w:t>Peças Gráficas — SETEG</w:t>
      </w:r>
    </w:p>
    <w:p w14:paraId="1BC01D2F" w14:textId="77777777" w:rsidR="00A06A52" w:rsidRDefault="00000000">
      <w:pPr>
        <w:pStyle w:val="BodyText"/>
        <w:spacing w:before="2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072EA3" wp14:editId="3594FCFB">
                <wp:simplePos x="0" y="0"/>
                <wp:positionH relativeFrom="page">
                  <wp:posOffset>666750</wp:posOffset>
                </wp:positionH>
                <wp:positionV relativeFrom="paragraph">
                  <wp:posOffset>75488</wp:posOffset>
                </wp:positionV>
                <wp:extent cx="6440170" cy="152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524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9661" y="15240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B2DF4" id="Graphic 9" o:spid="_x0000_s1026" style="position:absolute;margin-left:52.5pt;margin-top:5.95pt;width:507.1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" path="m6439661,l,,,15240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342C666C" w14:textId="77777777" w:rsidR="00A06A52" w:rsidRDefault="00A06A52">
      <w:pPr>
        <w:pStyle w:val="BodyText"/>
        <w:spacing w:before="22"/>
        <w:rPr>
          <w:rFonts w:ascii="Arial"/>
          <w:i/>
          <w:sz w:val="26"/>
        </w:rPr>
      </w:pPr>
    </w:p>
    <w:p w14:paraId="2662089D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  <w:spacing w:val="-2"/>
        </w:rPr>
        <w:t>Objetivo</w:t>
      </w:r>
    </w:p>
    <w:p w14:paraId="19F13E89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B9F3E3" wp14:editId="0BCE28FB">
                <wp:simplePos x="0" y="0"/>
                <wp:positionH relativeFrom="page">
                  <wp:posOffset>666750</wp:posOffset>
                </wp:positionH>
                <wp:positionV relativeFrom="paragraph">
                  <wp:posOffset>50578</wp:posOffset>
                </wp:positionV>
                <wp:extent cx="644017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76750" id="Graphic 10" o:spid="_x0000_s1026" style="position:absolute;margin-left:52.5pt;margin-top:4pt;width:507.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AqfdgrcAAAACQEAAA8AAABkcnMvZG93bnJldi54&#10;bWxMj8FOwzAQRO9I/IO1SNyonUqUEuJUFAmByokWcXbiJbGI11HspunfsznR02r0RrMzxWbynRhx&#10;iC6QhmyhQCDVwTpqNHwdXu/WIGIyZE0XCDWcMcKmvL4qTG7DiT5x3KdGcAjF3GhoU+pzKWPdojdx&#10;EXokZj9h8CaxHBppB3PicN/JpVIr6Y0j/tCaHl9arH/3R69h+9CQ+9iNh/N2tfMuqO/3t8prfXsz&#10;PT+BSDilfzPM9bk6lNypCkeyUXSs1T1vSRrWfGaeZY9LENVMFMiykJcLyj8A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Cp92CtwAAAAJ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56F8DCE5" w14:textId="1BC7CD12" w:rsidR="00A06A52" w:rsidRDefault="00EE4C14" w:rsidP="00025038">
      <w:pPr>
        <w:pStyle w:val="BodyText"/>
        <w:spacing w:before="120" w:after="120" w:line="360" w:lineRule="auto"/>
        <w:ind w:left="357" w:right="363"/>
        <w:jc w:val="both"/>
      </w:pPr>
      <w:r w:rsidRPr="00EE4C14">
        <w:rPr>
          <w:color w:val="2C3D50"/>
        </w:rPr>
        <w:t>Este documento estabelece as diretrizes de uso do Sistema de Solicitação de Peças Gráficas (SGPG), utilizado para registrar, produzir e finalizar solicitações de materiais gráficos e de comunicação da SETEG. O objetivo é padronizar o fluxo entre Solicitante e Gestor de Peças Gráficas, garantindo rastreabilidade de cada etapa, da abertura da solicitação à entrega da peça finalizada e o correto registro do briefing, dos prazos e do status de cada material solicitado.</w:t>
      </w:r>
    </w:p>
    <w:p w14:paraId="224F6BFF" w14:textId="77777777" w:rsidR="00A06A52" w:rsidRDefault="00A06A52">
      <w:pPr>
        <w:pStyle w:val="BodyText"/>
        <w:spacing w:before="127"/>
      </w:pPr>
    </w:p>
    <w:p w14:paraId="5BEED4A6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A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Quem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Se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Aplica</w:t>
      </w:r>
    </w:p>
    <w:p w14:paraId="7460DB4A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06CCAB" wp14:editId="42E6B1C2">
                <wp:simplePos x="0" y="0"/>
                <wp:positionH relativeFrom="page">
                  <wp:posOffset>666750</wp:posOffset>
                </wp:positionH>
                <wp:positionV relativeFrom="paragraph">
                  <wp:posOffset>50516</wp:posOffset>
                </wp:positionV>
                <wp:extent cx="644017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661" y="12192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18F7C" id="Graphic 11" o:spid="_x0000_s1026" style="position:absolute;margin-left:52.5pt;margin-top:4pt;width:507.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gR6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" path="m6439661,l,,,12192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42C990CE" w14:textId="761F38D7" w:rsidR="00A06A52" w:rsidRDefault="00000000" w:rsidP="00025038">
      <w:pPr>
        <w:tabs>
          <w:tab w:val="left" w:pos="959"/>
        </w:tabs>
        <w:spacing w:before="120" w:after="120" w:line="360" w:lineRule="auto"/>
        <w:ind w:left="959" w:right="522" w:hanging="301"/>
        <w:rPr>
          <w:rFonts w:ascii="Arial" w:hAnsi="Arial"/>
          <w:bCs/>
          <w:color w:val="1B2A49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="00EE4C14" w:rsidRPr="00EE4C14">
        <w:rPr>
          <w:rFonts w:ascii="Arial" w:hAnsi="Arial"/>
          <w:b/>
          <w:color w:val="1B2A49"/>
        </w:rPr>
        <w:t xml:space="preserve">Solicitante — </w:t>
      </w:r>
      <w:r w:rsidR="00EE4C14" w:rsidRPr="00EE4C14">
        <w:rPr>
          <w:rFonts w:ascii="Arial" w:hAnsi="Arial"/>
          <w:bCs/>
          <w:color w:val="1B2A49"/>
        </w:rPr>
        <w:t>colaborador da SETEG acessa o formulário do sistema (sem necessidade de login) e registra o briefing completo da peça gráfica: prazo, tipo de material, objetivo, conteúdo, formato/canais, identidade visual, referências e observações.</w:t>
      </w:r>
    </w:p>
    <w:p w14:paraId="2658F689" w14:textId="0A21F870" w:rsidR="00EE4C14" w:rsidRDefault="00EE4C14" w:rsidP="00025038">
      <w:pPr>
        <w:tabs>
          <w:tab w:val="left" w:pos="959"/>
        </w:tabs>
        <w:spacing w:before="120" w:after="120" w:line="360" w:lineRule="auto"/>
        <w:ind w:left="959" w:right="522" w:hanging="301"/>
        <w:rPr>
          <w:rFonts w:ascii="Arial" w:hAnsi="Arial"/>
          <w:bCs/>
          <w:color w:val="1B2A49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EE4C14">
        <w:rPr>
          <w:rFonts w:ascii="Arial" w:hAnsi="Arial"/>
          <w:b/>
          <w:color w:val="1B2A49"/>
        </w:rPr>
        <w:t xml:space="preserve">Gestor de Peças Gráficas — </w:t>
      </w:r>
      <w:r w:rsidRPr="00EE4C14">
        <w:rPr>
          <w:rFonts w:ascii="Arial" w:hAnsi="Arial"/>
          <w:bCs/>
          <w:color w:val="1B2A49"/>
        </w:rPr>
        <w:t>colaborador autenticado por código de acesso corporativo que visualiza todas as solicitações, produz a peça gráfica e atualiza o status até a finalização.</w:t>
      </w:r>
    </w:p>
    <w:p w14:paraId="4F652411" w14:textId="77777777" w:rsidR="00A06A52" w:rsidRDefault="00A06A52">
      <w:pPr>
        <w:pStyle w:val="BodyText"/>
        <w:spacing w:before="104"/>
      </w:pPr>
    </w:p>
    <w:p w14:paraId="76257D4F" w14:textId="150999F5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Sistema de Solicitação de Peças Gráficas (SGPG)</w:t>
      </w:r>
    </w:p>
    <w:p w14:paraId="17453770" w14:textId="77777777" w:rsidR="00A06A52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3E4036" wp14:editId="1A321E34">
                <wp:simplePos x="0" y="0"/>
                <wp:positionH relativeFrom="page">
                  <wp:posOffset>666750</wp:posOffset>
                </wp:positionH>
                <wp:positionV relativeFrom="paragraph">
                  <wp:posOffset>49632</wp:posOffset>
                </wp:positionV>
                <wp:extent cx="644017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6C373" id="Graphic 12" o:spid="_x0000_s1026" style="position:absolute;margin-left:52.5pt;margin-top:3.9pt;width:507.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OFmypLcAAAACAEAAA8AAABkcnMvZG93bnJldi54&#10;bWxMj8tOwzAQRfdI/IM1SOyonUr0EeJUFAmByooWsXbiIbGIx1HspunfM13R5dUd3Tmn2Ey+EyMO&#10;0QXSkM0UCKQ6WEeNhq/D68MKREyGrOkCoYYzRtiUtzeFyW040SeO+9QIHqGYGw1tSn0uZaxb9CbO&#10;Qo/E3U8YvEkch0bawZx43HdyrtRCeuOIP7Smx5cW69/90WvYLhtyH7vxcN4udt4F9f3+Vnmt7++m&#10;5ycQCaf0fwwXfEaHkpmqcCQbRcdZPbJL0rBkg0ufZes5iErDegWyLOS1QPkH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4WbKkt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66286B09" w14:textId="72B2F443" w:rsidR="00EE4C14" w:rsidRDefault="00EE4C14" w:rsidP="00025038">
      <w:pPr>
        <w:pStyle w:val="BodyText"/>
        <w:spacing w:before="120" w:after="120" w:line="360" w:lineRule="auto"/>
        <w:ind w:left="357" w:right="522"/>
        <w:rPr>
          <w:color w:val="2C3D50"/>
        </w:rPr>
      </w:pPr>
      <w:r w:rsidRPr="00EE4C14">
        <w:rPr>
          <w:color w:val="2C3D50"/>
        </w:rPr>
        <w:t>Toda solicitação de peça gráfica deve ser registrada no sistema. O sistema concentra o histórico completo de cada solicitação — briefing, prazos, canais/formatos e status do processo.</w:t>
      </w:r>
    </w:p>
    <w:p w14:paraId="795866C2" w14:textId="54A7D3F9" w:rsidR="00EE4C14" w:rsidRDefault="00000000" w:rsidP="009B39CD">
      <w:pPr>
        <w:pStyle w:val="BodyText"/>
        <w:spacing w:before="139"/>
        <w:rPr>
          <w:sz w:val="26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BD686A" wp14:editId="138CA7D2">
                <wp:simplePos x="0" y="0"/>
                <wp:positionH relativeFrom="page">
                  <wp:posOffset>687070</wp:posOffset>
                </wp:positionH>
                <wp:positionV relativeFrom="paragraph">
                  <wp:posOffset>249555</wp:posOffset>
                </wp:positionV>
                <wp:extent cx="6480810" cy="1052830"/>
                <wp:effectExtent l="0" t="0" r="15240" b="1397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810" cy="1052830"/>
                        </a:xfrm>
                        <a:prstGeom prst="rect">
                          <a:avLst/>
                        </a:prstGeom>
                        <a:solidFill>
                          <a:srgbClr val="EBF1F9"/>
                        </a:solidFill>
                        <a:ln w="761">
                          <a:solidFill>
                            <a:srgbClr val="1B2A4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A3D887" w14:textId="6F614E3D" w:rsidR="00A06A52" w:rsidRDefault="00000000">
                            <w:pPr>
                              <w:spacing w:before="161"/>
                              <w:ind w:left="200"/>
                              <w:rPr>
                                <w:rFonts w:ascii="Arial" w:eastAsia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B2A49"/>
                              </w:rPr>
                              <w:t>🔗</w:t>
                            </w:r>
                            <w:r>
                              <w:rPr>
                                <w:rFonts w:ascii="Segoe UI Emoji" w:eastAsia="Segoe UI Emoji"/>
                                <w:color w:val="1B2A49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Acesso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ao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sistema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  <w:spacing w:val="-2"/>
                              </w:rPr>
                              <w:t>:</w:t>
                            </w:r>
                          </w:p>
                          <w:p w14:paraId="1AB66F70" w14:textId="056F5DD1" w:rsidR="00A06A52" w:rsidRDefault="00EE4C14">
                            <w:pPr>
                              <w:spacing w:before="40"/>
                              <w:ind w:left="2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hyperlink r:id="rId7" w:history="1">
                              <w:r w:rsidRPr="00BA387D">
                                <w:rPr>
                                  <w:rStyle w:val="Hyperlink"/>
                                  <w:rFonts w:ascii="Courier New"/>
                                  <w:spacing w:val="-2"/>
                                  <w:sz w:val="20"/>
                                </w:rPr>
                                <w:t>https://sga-seteg.vercel.app/</w:t>
                              </w:r>
                            </w:hyperlink>
                          </w:p>
                          <w:p w14:paraId="63DDDE99" w14:textId="77777777" w:rsidR="00A06A52" w:rsidRDefault="00000000">
                            <w:pPr>
                              <w:pStyle w:val="BodyText"/>
                              <w:spacing w:before="39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A6A79"/>
                              </w:rPr>
                              <w:t>O formulário de solicitação é aberto a qualquer colaborador, sem necessidade de login. O código de acesso corporativo SETEG é exigido apenas para o Gestor de Peças Gráficas gerenciar as solicitações.</w:t>
                            </w:r>
                            <w:r>
                              <w:rPr>
                                <w:color w:val="5A6A79"/>
                                <w:spacing w:val="-10"/>
                              </w:rPr>
                              <w:t xml:space="preserve">  </w:t>
                            </w:r>
                            <w:r>
                              <w:rPr>
                                <w:color w:val="5A6A7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A6A7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A6A79"/>
                                <w:spacing w:val="-9"/>
                              </w:rPr>
                              <w:t xml:space="preserve">  </w:t>
                            </w:r>
                            <w:r>
                              <w:rPr>
                                <w:color w:val="5A6A7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A6A79"/>
                                <w:spacing w:val="-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BD686A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54.1pt;margin-top:19.65pt;width:510.3pt;height:82.9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" fillcolor="#ebf1f9" strokecolor="#1b2a49" strokeweight=".02114mm">
                <v:path arrowok="t"/>
                <v:textbox inset="0,0,0,0">
                  <w:txbxContent>
                    <w:p w14:paraId="1AA3D887" w14:textId="6F614E3D" w:rsidR="00A06A52" w:rsidRDefault="00000000">
                      <w:pPr>
                        <w:spacing w:before="161"/>
                        <w:ind w:left="200"/>
                        <w:rPr>
                          <w:rFonts w:ascii="Arial" w:eastAsia="Arial"/>
                          <w:b/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B2A49"/>
                        </w:rPr>
                        <w:t>🔗</w:t>
                      </w:r>
                      <w:r>
                        <w:rPr>
                          <w:rFonts w:ascii="Segoe UI Emoji" w:eastAsia="Segoe UI Emoji"/>
                          <w:color w:val="1B2A49"/>
                          <w:spacing w:val="5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Acesso</w:t>
                      </w:r>
                      <w:r>
                        <w:rPr>
                          <w:rFonts w:ascii="Arial" w:eastAsia="Arial"/>
                          <w:b/>
                          <w:color w:val="1B2A49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ao</w:t>
                      </w:r>
                      <w:r>
                        <w:rPr>
                          <w:rFonts w:ascii="Arial" w:eastAsia="Arial"/>
                          <w:b/>
                          <w:color w:val="1B2A49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sistema</w:t>
                      </w:r>
                      <w:r>
                        <w:rPr>
                          <w:rFonts w:ascii="Arial" w:eastAsia="Arial"/>
                          <w:b/>
                          <w:color w:val="1B2A49"/>
                          <w:spacing w:val="-2"/>
                        </w:rPr>
                        <w:t>:</w:t>
                      </w:r>
                    </w:p>
                    <w:p w14:paraId="1AB66F70" w14:textId="056F5DD1" w:rsidR="00A06A52" w:rsidRDefault="00EE4C14">
                      <w:pPr>
                        <w:spacing w:before="40"/>
                        <w:ind w:left="2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hyperlink r:id="rId8" w:history="1">
                        <w:r w:rsidRPr="00BA387D">
                          <w:rPr>
                            <w:rStyle w:val="Hyperlink"/>
                            <w:rFonts w:ascii="Courier New"/>
                            <w:spacing w:val="-2"/>
                            <w:sz w:val="20"/>
                          </w:rPr>
                          <w:t>https://sga-seteg.vercel.app/</w:t>
                        </w:r>
                      </w:hyperlink>
                    </w:p>
                    <w:p w14:paraId="63DDDE99" w14:textId="77777777" w:rsidR="00A06A52" w:rsidRDefault="00000000">
                      <w:pPr>
                        <w:pStyle w:val="BodyText"/>
                        <w:spacing w:before="39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5A6A79"/>
                        </w:rPr>
                        <w:t>O formulário de solicitação é aberto a qualquer colaborador, sem necessidade de login. O código de acesso corporativo SETEG é exigido apenas para o Gestor de Peças Gráficas gerenciar as solicitações.</w:t>
                      </w:r>
                      <w:r>
                        <w:rPr>
                          <w:color w:val="5A6A79"/>
                          <w:spacing w:val="-10"/>
                        </w:rPr>
                        <w:t xml:space="preserve">  </w:t>
                      </w:r>
                      <w:r>
                        <w:rPr>
                          <w:color w:val="5A6A79"/>
                          <w:spacing w:val="-9"/>
                        </w:rPr>
                        <w:t xml:space="preserve"> </w:t>
                      </w:r>
                      <w:r>
                        <w:rPr>
                          <w:color w:val="5A6A79"/>
                          <w:spacing w:val="-10"/>
                        </w:rPr>
                        <w:t xml:space="preserve"> </w:t>
                      </w:r>
                      <w:r>
                        <w:rPr>
                          <w:color w:val="5A6A79"/>
                          <w:spacing w:val="-9"/>
                        </w:rPr>
                        <w:t xml:space="preserve">  </w:t>
                      </w:r>
                      <w:r>
                        <w:rPr>
                          <w:color w:val="5A6A79"/>
                          <w:spacing w:val="-10"/>
                        </w:rPr>
                        <w:t xml:space="preserve"> </w:t>
                      </w:r>
                      <w:r>
                        <w:rPr>
                          <w:color w:val="5A6A79"/>
                          <w:spacing w:val="-9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C8B9D6" w14:textId="77777777" w:rsidR="00EE4C14" w:rsidRDefault="00EE4C14">
      <w:pPr>
        <w:pStyle w:val="BodyText"/>
        <w:spacing w:before="274"/>
        <w:rPr>
          <w:sz w:val="26"/>
        </w:rPr>
      </w:pPr>
    </w:p>
    <w:p w14:paraId="3DCDB79B" w14:textId="77777777" w:rsidR="009B39CD" w:rsidRDefault="009B39CD">
      <w:pPr>
        <w:pStyle w:val="BodyText"/>
        <w:spacing w:before="274"/>
        <w:rPr>
          <w:sz w:val="26"/>
        </w:rPr>
      </w:pPr>
    </w:p>
    <w:p w14:paraId="3F1F14FF" w14:textId="77777777" w:rsidR="009B39CD" w:rsidRDefault="009B39CD">
      <w:pPr>
        <w:pStyle w:val="BodyText"/>
        <w:spacing w:before="274"/>
        <w:rPr>
          <w:sz w:val="26"/>
        </w:rPr>
      </w:pPr>
    </w:p>
    <w:p w14:paraId="002AC77E" w14:textId="77777777" w:rsidR="009B39CD" w:rsidRDefault="009B39CD">
      <w:pPr>
        <w:pStyle w:val="BodyText"/>
        <w:spacing w:before="274"/>
        <w:rPr>
          <w:sz w:val="26"/>
        </w:rPr>
      </w:pPr>
    </w:p>
    <w:p w14:paraId="2E8CFB00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spacing w:before="1"/>
        <w:ind w:hanging="289"/>
      </w:pPr>
      <w:r>
        <w:rPr>
          <w:color w:val="1B2A49"/>
        </w:rPr>
        <w:t>Fluxo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de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Responsabilidades</w:t>
      </w:r>
    </w:p>
    <w:p w14:paraId="7185E82B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9E16C5" wp14:editId="6EDC8C75">
                <wp:simplePos x="0" y="0"/>
                <wp:positionH relativeFrom="page">
                  <wp:posOffset>666750</wp:posOffset>
                </wp:positionH>
                <wp:positionV relativeFrom="paragraph">
                  <wp:posOffset>50323</wp:posOffset>
                </wp:positionV>
                <wp:extent cx="644017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661" y="12192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EC8FC" id="Graphic 14" o:spid="_x0000_s1026" style="position:absolute;margin-left:52.5pt;margin-top:3.95pt;width:507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gR6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ulZ0bRoj/uE27+7t+ho6AxntSAanrKpx7evMhB788FR9Bt&#10;dd9q7QVAe9jfastOgpT9fJ2v0vWZ8gwWumFqAN8Ke6heniwbaGZKjr+OwirO9NeemtIPWDRsNPbR&#10;sE7fQhjDoL1Ftxt/CGuYIbPkjvrnEWLLiyJ2BvH3gAnrb/bw6eigbn3bBG4To/OB5iTkf55pP4jz&#10;c0C9/nm2vwE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9X4EeigCAADBBAAADgAAAAAAAAAAAAAAAAAuAgAAZHJzL2Uyb0Rv&#10;Yy54bWxQSwECLQAUAAYACAAAACEALDJY0NwAAAAIAQAADwAAAAAAAAAAAAAAAACCBAAAZHJzL2Rv&#10;d25yZXYueG1sUEsFBgAAAAAEAAQA8wAAAIsFAAAAAA==&#10;" path="m6439661,l,,,12192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365" w:type="dxa"/>
        <w:tblBorders>
          <w:top w:val="single" w:sz="2" w:space="0" w:color="1B2A49"/>
          <w:left w:val="single" w:sz="2" w:space="0" w:color="1B2A49"/>
          <w:bottom w:val="single" w:sz="2" w:space="0" w:color="1B2A49"/>
          <w:right w:val="single" w:sz="2" w:space="0" w:color="1B2A49"/>
          <w:insideH w:val="single" w:sz="2" w:space="0" w:color="1B2A49"/>
          <w:insideV w:val="single" w:sz="2" w:space="0" w:color="1B2A4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"/>
        <w:gridCol w:w="2166"/>
        <w:gridCol w:w="7215"/>
      </w:tblGrid>
      <w:tr w:rsidR="00A06A52" w14:paraId="02B600A4" w14:textId="77777777">
        <w:trPr>
          <w:trHeight w:val="433"/>
        </w:trPr>
        <w:tc>
          <w:tcPr>
            <w:tcW w:w="824" w:type="dxa"/>
            <w:tcBorders>
              <w:top w:val="nil"/>
              <w:bottom w:val="nil"/>
            </w:tcBorders>
            <w:shd w:val="clear" w:color="auto" w:fill="1B2A49"/>
          </w:tcPr>
          <w:p w14:paraId="03F58723" w14:textId="77777777" w:rsidR="00A06A52" w:rsidRDefault="00000000">
            <w:pPr>
              <w:pStyle w:val="TableParagraph"/>
              <w:spacing w:before="103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Etapa</w:t>
            </w:r>
          </w:p>
        </w:tc>
        <w:tc>
          <w:tcPr>
            <w:tcW w:w="2166" w:type="dxa"/>
            <w:tcBorders>
              <w:top w:val="nil"/>
              <w:bottom w:val="nil"/>
            </w:tcBorders>
            <w:shd w:val="clear" w:color="auto" w:fill="1B2A49"/>
          </w:tcPr>
          <w:p w14:paraId="7D4E0E1F" w14:textId="77777777" w:rsidR="00A06A52" w:rsidRDefault="00000000">
            <w:pPr>
              <w:pStyle w:val="TableParagraph"/>
              <w:spacing w:before="103"/>
              <w:ind w:left="0" w:right="460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Responsável</w:t>
            </w:r>
          </w:p>
        </w:tc>
        <w:tc>
          <w:tcPr>
            <w:tcW w:w="7215" w:type="dxa"/>
            <w:tcBorders>
              <w:top w:val="nil"/>
              <w:bottom w:val="nil"/>
            </w:tcBorders>
            <w:shd w:val="clear" w:color="auto" w:fill="1B2A49"/>
          </w:tcPr>
          <w:p w14:paraId="3680B53F" w14:textId="77777777" w:rsidR="00A06A52" w:rsidRDefault="00000000">
            <w:pPr>
              <w:pStyle w:val="TableParagraph"/>
              <w:spacing w:before="103"/>
              <w:ind w:lef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Ação</w:t>
            </w:r>
          </w:p>
        </w:tc>
      </w:tr>
      <w:tr w:rsidR="00A06A52" w14:paraId="638ECEB0" w14:textId="77777777" w:rsidTr="00E50499">
        <w:trPr>
          <w:trHeight w:val="1146"/>
        </w:trPr>
        <w:tc>
          <w:tcPr>
            <w:tcW w:w="824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B434363" w14:textId="77777777" w:rsidR="00A06A52" w:rsidRPr="00EE4C14" w:rsidRDefault="00A06A52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7E7CDC18" w14:textId="77777777" w:rsidR="00A06A52" w:rsidRPr="00EE4C14" w:rsidRDefault="00000000" w:rsidP="00025038">
            <w:pPr>
              <w:pStyle w:val="TableParagraph"/>
              <w:spacing w:before="120" w:after="120" w:line="360" w:lineRule="auto"/>
              <w:ind w:left="139"/>
              <w:jc w:val="center"/>
              <w:rPr>
                <w:rFonts w:ascii="Arial"/>
                <w:b/>
                <w:color w:val="1B5E9A"/>
                <w:spacing w:val="-2"/>
                <w:sz w:val="20"/>
              </w:rPr>
            </w:pPr>
            <w:r w:rsidRPr="00EE4C14">
              <w:rPr>
                <w:rFonts w:ascii="Arial"/>
                <w:b/>
                <w:color w:val="1B5E9A"/>
                <w:spacing w:val="-2"/>
                <w:sz w:val="20"/>
              </w:rPr>
              <w:t>1</w:t>
            </w:r>
          </w:p>
        </w:tc>
        <w:tc>
          <w:tcPr>
            <w:tcW w:w="2166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7147F3B" w14:textId="77777777" w:rsidR="00A06A52" w:rsidRPr="00EE4C14" w:rsidRDefault="00A06A52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0861AD50" w14:textId="5D0AFCFC" w:rsidR="00A06A52" w:rsidRPr="00EE4C14" w:rsidRDefault="00EE4C14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  <w:r w:rsidRPr="00EE4C14">
              <w:rPr>
                <w:rFonts w:ascii="Arial"/>
                <w:b/>
                <w:color w:val="1B5E9A"/>
                <w:spacing w:val="-2"/>
                <w:sz w:val="20"/>
              </w:rPr>
              <w:t>Solicitante</w:t>
            </w:r>
          </w:p>
        </w:tc>
        <w:tc>
          <w:tcPr>
            <w:tcW w:w="7215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2642965A" w14:textId="4C5217E7" w:rsidR="00A06A52" w:rsidRPr="00EE4C14" w:rsidRDefault="00EE4C14" w:rsidP="00025038">
            <w:pPr>
              <w:pStyle w:val="TableParagraph"/>
              <w:spacing w:before="120" w:after="120" w:line="360" w:lineRule="auto"/>
              <w:ind w:left="139" w:right="110"/>
              <w:rPr>
                <w:rFonts w:ascii="Arial"/>
                <w:b/>
                <w:color w:val="1B5E9A"/>
                <w:spacing w:val="-2"/>
                <w:sz w:val="20"/>
              </w:rPr>
            </w:pPr>
            <w:r w:rsidRPr="00EE4C14">
              <w:rPr>
                <w:color w:val="2C3D50"/>
                <w:sz w:val="20"/>
              </w:rPr>
              <w:t>Acessa o sistema (sem necessidade de login) e abre o formulário "Nova Solicitação de Peça Gráfica".</w:t>
            </w:r>
          </w:p>
        </w:tc>
      </w:tr>
      <w:tr w:rsidR="00025038" w14:paraId="2B34F1E6" w14:textId="77777777" w:rsidTr="009B39CD">
        <w:trPr>
          <w:trHeight w:val="701"/>
        </w:trPr>
        <w:tc>
          <w:tcPr>
            <w:tcW w:w="824" w:type="dxa"/>
            <w:tcBorders>
              <w:top w:val="nil"/>
              <w:left w:val="single" w:sz="2" w:space="0" w:color="D0D6DF"/>
              <w:bottom w:val="single" w:sz="2" w:space="0" w:color="E86409"/>
              <w:right w:val="single" w:sz="2" w:space="0" w:color="D0D6DF"/>
            </w:tcBorders>
          </w:tcPr>
          <w:p w14:paraId="5224DECB" w14:textId="77777777" w:rsidR="00025038" w:rsidRDefault="00025038" w:rsidP="00025038">
            <w:pPr>
              <w:pStyle w:val="TableParagraph"/>
              <w:spacing w:before="120" w:after="120" w:line="360" w:lineRule="auto"/>
              <w:ind w:left="0"/>
            </w:pPr>
          </w:p>
          <w:p w14:paraId="6B83E5AA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2</w:t>
            </w:r>
          </w:p>
        </w:tc>
        <w:tc>
          <w:tcPr>
            <w:tcW w:w="2166" w:type="dxa"/>
            <w:tcBorders>
              <w:top w:val="nil"/>
              <w:left w:val="single" w:sz="2" w:space="0" w:color="D0D6DF"/>
              <w:bottom w:val="single" w:sz="2" w:space="0" w:color="E86409"/>
              <w:right w:val="single" w:sz="2" w:space="0" w:color="D0D6DF"/>
            </w:tcBorders>
          </w:tcPr>
          <w:p w14:paraId="3E64665F" w14:textId="77777777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5085965C" w14:textId="3C204E30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Sistema</w:t>
            </w:r>
          </w:p>
        </w:tc>
        <w:tc>
          <w:tcPr>
            <w:tcW w:w="7215" w:type="dxa"/>
            <w:tcBorders>
              <w:top w:val="nil"/>
              <w:left w:val="single" w:sz="2" w:space="0" w:color="D0D6DF"/>
              <w:bottom w:val="single" w:sz="2" w:space="0" w:color="E86409"/>
              <w:right w:val="single" w:sz="2" w:space="0" w:color="D0D6DF"/>
            </w:tcBorders>
          </w:tcPr>
          <w:p w14:paraId="2FE62562" w14:textId="538DF56A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Registra a solicitação com status "Na Fila" e envia notificação automática para o</w:t>
            </w:r>
            <w:r w:rsidR="009B39CD">
              <w:rPr>
                <w:color w:val="2C3D50"/>
                <w:sz w:val="20"/>
              </w:rPr>
              <w:t xml:space="preserve"> Gestor</w:t>
            </w:r>
          </w:p>
        </w:tc>
      </w:tr>
      <w:tr w:rsidR="00025038" w14:paraId="2F61862E" w14:textId="77777777">
        <w:trPr>
          <w:trHeight w:val="616"/>
        </w:trPr>
        <w:tc>
          <w:tcPr>
            <w:tcW w:w="824" w:type="dxa"/>
            <w:tcBorders>
              <w:top w:val="single" w:sz="2" w:space="0" w:color="E86409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62093C75" w14:textId="77777777" w:rsidR="009B39CD" w:rsidRDefault="009B39CD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  <w:color w:val="1B2A49"/>
                <w:spacing w:val="-10"/>
              </w:rPr>
            </w:pPr>
          </w:p>
          <w:p w14:paraId="679DF3AF" w14:textId="41367A93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3</w:t>
            </w:r>
          </w:p>
        </w:tc>
        <w:tc>
          <w:tcPr>
            <w:tcW w:w="2166" w:type="dxa"/>
            <w:tcBorders>
              <w:top w:val="single" w:sz="2" w:space="0" w:color="E86409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CD77880" w14:textId="77777777" w:rsidR="009B39CD" w:rsidRDefault="009B39CD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319A79E2" w14:textId="4DB3FC00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Solicitante</w:t>
            </w:r>
          </w:p>
        </w:tc>
        <w:tc>
          <w:tcPr>
            <w:tcW w:w="7215" w:type="dxa"/>
            <w:tcBorders>
              <w:top w:val="single" w:sz="2" w:space="0" w:color="E86409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E42AFDE" w14:textId="5EFF4942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Preenche o briefing completo: dados do solicitante e setor, prazo (ideal, limite e urgência), tipo de material, objetivo, conteúdo/texto, informações obrigatórias, formato/canais, identidade visual, referências, materiais e observações.</w:t>
            </w:r>
          </w:p>
        </w:tc>
      </w:tr>
      <w:tr w:rsidR="00025038" w14:paraId="4C793D78" w14:textId="77777777">
        <w:trPr>
          <w:trHeight w:val="616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4B6564D5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4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BDA1C38" w14:textId="6305B30B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55623"/>
                <w:spacing w:val="-2"/>
                <w:sz w:val="20"/>
              </w:rPr>
              <w:t>Gestor de Pe</w:t>
            </w:r>
            <w:r>
              <w:rPr>
                <w:rFonts w:ascii="Arial"/>
                <w:b/>
                <w:color w:val="155623"/>
                <w:spacing w:val="-2"/>
                <w:sz w:val="20"/>
              </w:rPr>
              <w:t>ç</w:t>
            </w:r>
            <w:r>
              <w:rPr>
                <w:rFonts w:ascii="Arial"/>
                <w:b/>
                <w:color w:val="155623"/>
                <w:spacing w:val="-2"/>
                <w:sz w:val="20"/>
              </w:rPr>
              <w:t>as Gr</w:t>
            </w:r>
            <w:r>
              <w:rPr>
                <w:rFonts w:ascii="Arial"/>
                <w:b/>
                <w:color w:val="155623"/>
                <w:spacing w:val="-2"/>
                <w:sz w:val="20"/>
              </w:rPr>
              <w:t>á</w:t>
            </w:r>
            <w:r>
              <w:rPr>
                <w:rFonts w:ascii="Arial"/>
                <w:b/>
                <w:color w:val="155623"/>
                <w:spacing w:val="-2"/>
                <w:sz w:val="20"/>
              </w:rPr>
              <w:t>ficas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497945D8" w14:textId="78588051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>
              <w:rPr>
                <w:color w:val="2C3D50"/>
                <w:sz w:val="20"/>
              </w:rPr>
              <w:t>Acessa o sistema com o código de acesso corporativo SETEG e visualiza a lista "Todas as Solicitações".</w:t>
            </w:r>
          </w:p>
        </w:tc>
      </w:tr>
      <w:tr w:rsidR="00025038" w14:paraId="7DF304E4" w14:textId="77777777">
        <w:trPr>
          <w:trHeight w:val="617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623801CE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5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19AA142E" w14:textId="15620380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Gestor de Pe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ç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as Gr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á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ficas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CD4E21C" w14:textId="66698125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Assume a produção da peça gráfica e atualiza o status para "Em Andamento".</w:t>
            </w:r>
          </w:p>
        </w:tc>
      </w:tr>
      <w:tr w:rsidR="00025038" w14:paraId="605092EC" w14:textId="77777777">
        <w:trPr>
          <w:trHeight w:val="616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F0F8BEC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6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4277C88E" w14:textId="73230EEB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Gestor de Pe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ç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as Gr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á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ficas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855D81D" w14:textId="2EC10B37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Caso identifique necessidade de revisão do briefing junto ao solicitante, atualiza o status para "Ajuste Pendente" até a pendência ser resolvida.</w:t>
            </w:r>
          </w:p>
        </w:tc>
      </w:tr>
      <w:tr w:rsidR="00025038" w14:paraId="1814B494" w14:textId="77777777">
        <w:trPr>
          <w:trHeight w:val="411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E213F07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7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C7BBA79" w14:textId="5BBD289C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C03809"/>
                <w:sz w:val="20"/>
              </w:rPr>
              <w:t>Gestor de Peças Gráficas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1AD8003" w14:textId="475B2828" w:rsidR="00025038" w:rsidRDefault="00025038" w:rsidP="00025038">
            <w:pPr>
              <w:pStyle w:val="TableParagraph"/>
              <w:spacing w:before="120" w:after="120" w:line="360" w:lineRule="auto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Retoma a produção, se necessário, e envia a peça gráfica finalizada ao solicitante pelo canal combinado.</w:t>
            </w:r>
          </w:p>
        </w:tc>
      </w:tr>
      <w:tr w:rsidR="00025038" w14:paraId="6A3553A3" w14:textId="77777777" w:rsidTr="00AA513F">
        <w:trPr>
          <w:trHeight w:val="411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B8C47C6" w14:textId="341AB2A0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  <w:color w:val="1B2A49"/>
                <w:spacing w:val="-10"/>
              </w:rPr>
            </w:pPr>
            <w:r>
              <w:rPr>
                <w:rFonts w:ascii="Arial"/>
                <w:b/>
                <w:color w:val="1B2A49"/>
                <w:spacing w:val="-10"/>
              </w:rPr>
              <w:t>8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FAA466D" w14:textId="7AAA423D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 w:hAnsi="Arial"/>
                <w:b/>
                <w:color w:val="C03809"/>
                <w:sz w:val="20"/>
              </w:rPr>
            </w:pPr>
            <w:r>
              <w:rPr>
                <w:rFonts w:ascii="Arial" w:hAnsi="Arial"/>
                <w:b/>
                <w:color w:val="C03809"/>
                <w:sz w:val="20"/>
              </w:rPr>
              <w:t>Gestor de Peças Gráficas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725CB915" w14:textId="588FF42A" w:rsidR="00025038" w:rsidRDefault="00025038" w:rsidP="00025038">
            <w:pPr>
              <w:pStyle w:val="TableParagraph"/>
              <w:spacing w:before="120" w:after="120" w:line="360" w:lineRule="auto"/>
              <w:rPr>
                <w:color w:val="2C3D50"/>
                <w:sz w:val="20"/>
              </w:rPr>
            </w:pPr>
            <w:r w:rsidRPr="00AA513F">
              <w:rPr>
                <w:color w:val="2C3D50"/>
                <w:sz w:val="20"/>
              </w:rPr>
              <w:t>Atualiza o status para "Finalizado", encerrando o processo no sistema.</w:t>
            </w:r>
          </w:p>
        </w:tc>
      </w:tr>
    </w:tbl>
    <w:p w14:paraId="6D606229" w14:textId="77777777" w:rsidR="00A06A52" w:rsidRDefault="00A06A52">
      <w:pPr>
        <w:pStyle w:val="BodyText"/>
        <w:spacing w:before="276"/>
        <w:rPr>
          <w:sz w:val="26"/>
        </w:rPr>
      </w:pPr>
    </w:p>
    <w:p w14:paraId="06F96F1C" w14:textId="77777777" w:rsidR="009B39CD" w:rsidRDefault="009B39CD">
      <w:pPr>
        <w:pStyle w:val="BodyText"/>
        <w:spacing w:before="276"/>
        <w:rPr>
          <w:sz w:val="26"/>
        </w:rPr>
      </w:pPr>
    </w:p>
    <w:p w14:paraId="637C90B3" w14:textId="77777777" w:rsidR="009B39CD" w:rsidRDefault="009B39CD">
      <w:pPr>
        <w:pStyle w:val="BodyText"/>
        <w:spacing w:before="276"/>
        <w:rPr>
          <w:sz w:val="26"/>
        </w:rPr>
      </w:pPr>
    </w:p>
    <w:p w14:paraId="6289BC4C" w14:textId="77777777" w:rsidR="009B39CD" w:rsidRDefault="009B39CD">
      <w:pPr>
        <w:pStyle w:val="BodyText"/>
        <w:spacing w:before="276"/>
        <w:rPr>
          <w:sz w:val="26"/>
        </w:rPr>
      </w:pPr>
    </w:p>
    <w:p w14:paraId="6040B78C" w14:textId="77777777" w:rsidR="009B39CD" w:rsidRDefault="009B39CD">
      <w:pPr>
        <w:pStyle w:val="BodyText"/>
        <w:spacing w:before="276"/>
        <w:rPr>
          <w:sz w:val="26"/>
        </w:rPr>
      </w:pPr>
    </w:p>
    <w:p w14:paraId="6288ED05" w14:textId="77777777" w:rsidR="009B39CD" w:rsidRDefault="009B39CD">
      <w:pPr>
        <w:pStyle w:val="BodyText"/>
        <w:spacing w:before="276"/>
        <w:rPr>
          <w:sz w:val="26"/>
        </w:rPr>
      </w:pPr>
    </w:p>
    <w:p w14:paraId="3E610502" w14:textId="77777777" w:rsidR="009B39CD" w:rsidRDefault="009B39CD">
      <w:pPr>
        <w:pStyle w:val="BodyText"/>
        <w:spacing w:before="276"/>
        <w:rPr>
          <w:sz w:val="26"/>
        </w:rPr>
      </w:pPr>
    </w:p>
    <w:p w14:paraId="25A2BB47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Formulário de Solicitação e Acesso do Gestor</w:t>
      </w:r>
    </w:p>
    <w:p w14:paraId="6EF75A59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E055F50" wp14:editId="4F264ED0">
                <wp:simplePos x="0" y="0"/>
                <wp:positionH relativeFrom="page">
                  <wp:posOffset>666750</wp:posOffset>
                </wp:positionH>
                <wp:positionV relativeFrom="paragraph">
                  <wp:posOffset>50390</wp:posOffset>
                </wp:positionV>
                <wp:extent cx="644017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F7F85" id="Graphic 15" o:spid="_x0000_s1026" style="position:absolute;margin-left:52.5pt;margin-top:3.95pt;width:507.1pt;height: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LDJY0N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2251F415" w14:textId="12678447" w:rsidR="00A06A52" w:rsidRDefault="00AA513F" w:rsidP="009B39CD">
      <w:pPr>
        <w:pStyle w:val="BodyText"/>
        <w:spacing w:before="120" w:after="120" w:line="360" w:lineRule="auto"/>
        <w:ind w:left="357" w:right="346"/>
      </w:pPr>
      <w:r w:rsidRPr="00AA513F">
        <w:rPr>
          <w:color w:val="2C3D50"/>
          <w:spacing w:val="-4"/>
        </w:rPr>
        <w:t>O formulário de solicitação de peça gráfica está disponível na página inicial do sistema, aberto a qualquer colaborador, sem necessidade de login.</w:t>
      </w:r>
      <w:r>
        <w:rPr>
          <w:color w:val="2C3D50"/>
          <w:spacing w:val="-4"/>
        </w:rPr>
        <w:t xml:space="preserve"> </w:t>
      </w:r>
    </w:p>
    <w:p w14:paraId="3D0D84E6" w14:textId="77777777" w:rsidR="00A06A52" w:rsidRDefault="00A06A52">
      <w:pPr>
        <w:pStyle w:val="BodyText"/>
        <w:spacing w:before="181"/>
      </w:pPr>
    </w:p>
    <w:p w14:paraId="4AB03908" w14:textId="77777777" w:rsidR="00A06A52" w:rsidRDefault="00000000">
      <w:pPr>
        <w:pStyle w:val="Heading3"/>
        <w:numPr>
          <w:ilvl w:val="1"/>
          <w:numId w:val="1"/>
        </w:numPr>
        <w:tabs>
          <w:tab w:val="left" w:pos="785"/>
        </w:tabs>
        <w:ind w:left="785" w:hanging="425"/>
      </w:pPr>
      <w:r>
        <w:rPr>
          <w:color w:val="1B2A49"/>
        </w:rPr>
        <w:t>Formulário de Solicitação e Acesso do Gestor</w:t>
      </w:r>
    </w:p>
    <w:p w14:paraId="6588BAB3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BAA57BC" wp14:editId="592BA53B">
                <wp:simplePos x="0" y="0"/>
                <wp:positionH relativeFrom="page">
                  <wp:posOffset>687070</wp:posOffset>
                </wp:positionH>
                <wp:positionV relativeFrom="paragraph">
                  <wp:posOffset>48260</wp:posOffset>
                </wp:positionV>
                <wp:extent cx="6480810" cy="1360170"/>
                <wp:effectExtent l="0" t="0" r="15240" b="1143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810" cy="1360170"/>
                        </a:xfrm>
                        <a:prstGeom prst="rect">
                          <a:avLst/>
                        </a:prstGeom>
                        <a:solidFill>
                          <a:srgbClr val="FFF4EB"/>
                        </a:solidFill>
                        <a:ln w="761">
                          <a:solidFill>
                            <a:srgbClr val="E8640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ED6C54" w14:textId="77777777" w:rsidR="00A06A52" w:rsidRDefault="00000000">
                            <w:pPr>
                              <w:spacing w:before="162"/>
                              <w:ind w:left="200"/>
                              <w:rPr>
                                <w:rFonts w:ascii="Arial" w:eastAsia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B2A49"/>
                              </w:rPr>
                              <w:t>🔗</w:t>
                            </w:r>
                            <w:r>
                              <w:rPr>
                                <w:rFonts w:ascii="Segoe UI Emoji" w:eastAsia="Segoe UI Emoji"/>
                                <w:color w:val="1B2A49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Formul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á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rio de solicita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çã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o:</w:t>
                            </w:r>
                          </w:p>
                          <w:p w14:paraId="7261A130" w14:textId="35FE0283" w:rsidR="00A06A52" w:rsidRDefault="00AA513F">
                            <w:pPr>
                              <w:tabs>
                                <w:tab w:val="left" w:pos="1520"/>
                              </w:tabs>
                              <w:spacing w:before="39" w:line="283" w:lineRule="auto"/>
                              <w:ind w:left="200" w:right="2682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86409"/>
                                <w:sz w:val="20"/>
                              </w:rPr>
                              <w:t>Disponível diretamente na página inicial do sistema (card "Nova Solicitação de Peça Gráfica"), sem necessidade de login.</w:t>
                            </w:r>
                            <w:r>
                              <w:rPr>
                                <w:rFonts w:ascii="Courier New" w:hAnsi="Courier New"/>
                                <w:color w:val="E86409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ascii="Courier New" w:hAnsi="Courier New"/>
                                <w:color w:val="5A6A79"/>
                                <w:sz w:val="20"/>
                              </w:rPr>
                              <w:tab/>
                              <w:t>O formulário fica oculto apenas quando o Gestor de Peças Gráficas está autenticado; o código de acesso corporativo SETEG é exigido somente para esse papel.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57BC" id="Textbox 16" o:spid="_x0000_s1027" type="#_x0000_t202" style="position:absolute;margin-left:54.1pt;margin-top:3.8pt;width:510.3pt;height:107.1pt;z-index:-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" fillcolor="#fff4eb" strokecolor="#e86409" strokeweight=".02114mm">
                <v:path arrowok="t"/>
                <v:textbox inset="0,0,0,0">
                  <w:txbxContent>
                    <w:p w14:paraId="1FED6C54" w14:textId="77777777" w:rsidR="00A06A52" w:rsidRDefault="00000000">
                      <w:pPr>
                        <w:spacing w:before="162"/>
                        <w:ind w:left="200"/>
                        <w:rPr>
                          <w:rFonts w:ascii="Arial" w:eastAsia="Arial"/>
                          <w:b/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B2A49"/>
                        </w:rPr>
                        <w:t>🔗</w:t>
                      </w:r>
                      <w:r>
                        <w:rPr>
                          <w:rFonts w:ascii="Segoe UI Emoji" w:eastAsia="Segoe UI Emoji"/>
                          <w:color w:val="1B2A49"/>
                          <w:spacing w:val="55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Formul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á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rio de solicita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çã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o:</w:t>
                      </w:r>
                    </w:p>
                    <w:p w14:paraId="7261A130" w14:textId="35FE0283" w:rsidR="00A06A52" w:rsidRDefault="00AA513F">
                      <w:pPr>
                        <w:tabs>
                          <w:tab w:val="left" w:pos="1520"/>
                        </w:tabs>
                        <w:spacing w:before="39" w:line="283" w:lineRule="auto"/>
                        <w:ind w:left="200" w:right="2682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E86409"/>
                          <w:sz w:val="20"/>
                        </w:rPr>
                        <w:t>Disponível diretamente na página inicial do sistema (card "Nova Solicitação de Peça Gráfica"), sem necessidade de login.</w:t>
                      </w:r>
                      <w:r>
                        <w:rPr>
                          <w:rFonts w:ascii="Courier New" w:hAnsi="Courier New"/>
                          <w:color w:val="E86409"/>
                          <w:sz w:val="20"/>
                        </w:rPr>
                        <w:br/>
                      </w:r>
                      <w:r>
                        <w:rPr>
                          <w:rFonts w:ascii="Courier New" w:hAnsi="Courier New"/>
                          <w:color w:val="5A6A79"/>
                          <w:sz w:val="20"/>
                        </w:rPr>
                        <w:tab/>
                        <w:t>O formulário fica oculto apenas quando o Gestor de Peças Gráficas está autenticado; o código de acesso corporativo SETEG é exigido somente para esse papel.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7DA45E" w14:textId="77777777" w:rsidR="00AA513F" w:rsidRDefault="00AA513F">
      <w:pPr>
        <w:pStyle w:val="BodyText"/>
        <w:spacing w:before="68"/>
        <w:rPr>
          <w:rFonts w:ascii="Arial"/>
          <w:b/>
        </w:rPr>
      </w:pPr>
    </w:p>
    <w:p w14:paraId="16167EC4" w14:textId="1E692337" w:rsidR="00A06A52" w:rsidRDefault="00AA513F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Documentos Registrados em Cada Etapa</w:t>
      </w:r>
    </w:p>
    <w:p w14:paraId="7809D275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D70171A" wp14:editId="303322AD">
                <wp:simplePos x="0" y="0"/>
                <wp:positionH relativeFrom="page">
                  <wp:posOffset>666750</wp:posOffset>
                </wp:positionH>
                <wp:positionV relativeFrom="paragraph">
                  <wp:posOffset>50162</wp:posOffset>
                </wp:positionV>
                <wp:extent cx="644017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EEE4C" id="Graphic 17" o:spid="_x0000_s1026" style="position:absolute;margin-left:52.5pt;margin-top:3.95pt;width:507.1pt;height: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LDJY0N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78C6123C" w14:textId="1330B50E" w:rsidR="00AA513F" w:rsidRDefault="00AA513F" w:rsidP="00025038">
      <w:pPr>
        <w:pStyle w:val="BodyText"/>
        <w:spacing w:before="120" w:after="120" w:line="360" w:lineRule="auto"/>
        <w:ind w:left="357" w:right="346"/>
        <w:rPr>
          <w:color w:val="2C3D50"/>
        </w:rPr>
      </w:pPr>
      <w:r w:rsidRPr="00AA513F">
        <w:rPr>
          <w:color w:val="2C3D50"/>
        </w:rPr>
        <w:t>A tabela abaixo resume onde cada etapa do processo de solicitação de peça gráfica é registrada. O briefing completo só pode ser preenchido pelo próprio solicitante, diretamente no formulário do sistema.</w:t>
      </w:r>
    </w:p>
    <w:p w14:paraId="0D55460B" w14:textId="77777777" w:rsidR="00A06A52" w:rsidRDefault="00A06A52">
      <w:pPr>
        <w:pStyle w:val="BodyText"/>
        <w:spacing w:before="204"/>
        <w:rPr>
          <w:sz w:val="20"/>
        </w:rPr>
      </w:pPr>
    </w:p>
    <w:tbl>
      <w:tblPr>
        <w:tblW w:w="0" w:type="auto"/>
        <w:tblInd w:w="365" w:type="dxa"/>
        <w:tblBorders>
          <w:top w:val="single" w:sz="2" w:space="0" w:color="1B2A49"/>
          <w:left w:val="single" w:sz="2" w:space="0" w:color="1B2A49"/>
          <w:bottom w:val="single" w:sz="2" w:space="0" w:color="1B2A49"/>
          <w:right w:val="single" w:sz="2" w:space="0" w:color="1B2A49"/>
          <w:insideH w:val="single" w:sz="2" w:space="0" w:color="1B2A49"/>
          <w:insideV w:val="single" w:sz="2" w:space="0" w:color="1B2A4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2"/>
        <w:gridCol w:w="1822"/>
        <w:gridCol w:w="3748"/>
        <w:gridCol w:w="2730"/>
      </w:tblGrid>
      <w:tr w:rsidR="00A06A52" w14:paraId="368318CA" w14:textId="77777777">
        <w:trPr>
          <w:trHeight w:val="622"/>
        </w:trPr>
        <w:tc>
          <w:tcPr>
            <w:tcW w:w="1902" w:type="dxa"/>
            <w:tcBorders>
              <w:top w:val="nil"/>
              <w:bottom w:val="nil"/>
            </w:tcBorders>
            <w:shd w:val="clear" w:color="auto" w:fill="1B2A49"/>
          </w:tcPr>
          <w:p w14:paraId="1B6CCD05" w14:textId="77777777" w:rsidR="00A06A52" w:rsidRDefault="00000000">
            <w:pPr>
              <w:pStyle w:val="TableParagraph"/>
              <w:spacing w:before="196"/>
              <w:ind w:left="5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Arquivo</w:t>
            </w: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1B2A49"/>
          </w:tcPr>
          <w:p w14:paraId="3801F50F" w14:textId="1A30C24F" w:rsidR="00A06A52" w:rsidRDefault="00000000" w:rsidP="00AA513F">
            <w:pPr>
              <w:pStyle w:val="TableParagraph"/>
              <w:spacing w:before="196"/>
              <w:ind w:left="572"/>
              <w:rPr>
                <w:rFonts w:ascii="Arial" w:hAnsi="Arial"/>
                <w:b/>
                <w:sz w:val="20"/>
              </w:rPr>
            </w:pPr>
            <w:r w:rsidRPr="00AA513F">
              <w:rPr>
                <w:rFonts w:ascii="Arial"/>
                <w:b/>
                <w:color w:val="FFFFFF"/>
                <w:spacing w:val="-2"/>
                <w:sz w:val="20"/>
              </w:rPr>
              <w:t>Respons</w:t>
            </w:r>
            <w:r w:rsidRPr="00AA513F">
              <w:rPr>
                <w:rFonts w:ascii="Arial"/>
                <w:b/>
                <w:color w:val="FFFFFF"/>
                <w:spacing w:val="-2"/>
                <w:sz w:val="20"/>
              </w:rPr>
              <w:t>á</w:t>
            </w:r>
            <w:r w:rsidRPr="00AA513F">
              <w:rPr>
                <w:rFonts w:ascii="Arial"/>
                <w:b/>
                <w:color w:val="FFFFFF"/>
                <w:spacing w:val="-2"/>
                <w:sz w:val="20"/>
              </w:rPr>
              <w:t>vel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</w:p>
        </w:tc>
        <w:tc>
          <w:tcPr>
            <w:tcW w:w="3748" w:type="dxa"/>
            <w:tcBorders>
              <w:top w:val="nil"/>
              <w:bottom w:val="nil"/>
            </w:tcBorders>
            <w:shd w:val="clear" w:color="auto" w:fill="1B2A49"/>
          </w:tcPr>
          <w:p w14:paraId="3E231BCA" w14:textId="098C658C" w:rsidR="00A06A52" w:rsidRDefault="00AA513F">
            <w:pPr>
              <w:pStyle w:val="TableParagraph"/>
              <w:spacing w:before="196"/>
              <w:ind w:left="10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Onde </w:t>
            </w:r>
            <w:r>
              <w:rPr>
                <w:rFonts w:ascii="Arial"/>
                <w:b/>
                <w:color w:val="FFFFFF"/>
                <w:sz w:val="20"/>
              </w:rPr>
              <w:t>é</w:t>
            </w:r>
            <w:r>
              <w:rPr>
                <w:rFonts w:ascii="Arial"/>
                <w:b/>
                <w:color w:val="FFFFFF"/>
                <w:sz w:val="20"/>
              </w:rPr>
              <w:t xml:space="preserve"> Registrado</w:t>
            </w:r>
          </w:p>
        </w:tc>
        <w:tc>
          <w:tcPr>
            <w:tcW w:w="2730" w:type="dxa"/>
            <w:tcBorders>
              <w:top w:val="nil"/>
              <w:bottom w:val="nil"/>
            </w:tcBorders>
            <w:shd w:val="clear" w:color="auto" w:fill="1B2A49"/>
          </w:tcPr>
          <w:p w14:paraId="63EDD7F7" w14:textId="77777777" w:rsidR="00A06A52" w:rsidRDefault="00000000">
            <w:pPr>
              <w:pStyle w:val="TableParagraph"/>
              <w:spacing w:before="196"/>
              <w:ind w:left="7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Observação</w:t>
            </w:r>
          </w:p>
        </w:tc>
      </w:tr>
      <w:tr w:rsidR="00A06A52" w14:paraId="2427AE04" w14:textId="77777777">
        <w:trPr>
          <w:trHeight w:val="605"/>
        </w:trPr>
        <w:tc>
          <w:tcPr>
            <w:tcW w:w="1902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5E5AD319" w14:textId="765B0A8D" w:rsidR="00A06A52" w:rsidRDefault="00AA513F">
            <w:pPr>
              <w:pStyle w:val="TableParagraph"/>
              <w:spacing w:before="79"/>
              <w:ind w:left="139" w:right="5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Solicita</w:t>
            </w:r>
            <w:r>
              <w:rPr>
                <w:rFonts w:ascii="Arial"/>
                <w:b/>
                <w:color w:val="1B2A49"/>
                <w:sz w:val="19"/>
              </w:rPr>
              <w:t>çã</w:t>
            </w:r>
            <w:r>
              <w:rPr>
                <w:rFonts w:ascii="Arial"/>
                <w:b/>
                <w:color w:val="1B2A49"/>
                <w:sz w:val="19"/>
              </w:rPr>
              <w:t>o de Pe</w:t>
            </w:r>
            <w:r>
              <w:rPr>
                <w:rFonts w:ascii="Arial"/>
                <w:b/>
                <w:color w:val="1B2A49"/>
                <w:sz w:val="19"/>
              </w:rPr>
              <w:t>ç</w:t>
            </w:r>
            <w:r>
              <w:rPr>
                <w:rFonts w:ascii="Arial"/>
                <w:b/>
                <w:color w:val="1B2A49"/>
                <w:sz w:val="19"/>
              </w:rPr>
              <w:t>a Gr</w:t>
            </w:r>
            <w:r>
              <w:rPr>
                <w:rFonts w:ascii="Arial"/>
                <w:b/>
                <w:color w:val="1B2A49"/>
                <w:sz w:val="19"/>
              </w:rPr>
              <w:t>á</w:t>
            </w:r>
            <w:r>
              <w:rPr>
                <w:rFonts w:ascii="Arial"/>
                <w:b/>
                <w:color w:val="1B2A49"/>
                <w:sz w:val="19"/>
              </w:rPr>
              <w:t>fica</w:t>
            </w:r>
          </w:p>
        </w:tc>
        <w:tc>
          <w:tcPr>
            <w:tcW w:w="1822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5D615E7E" w14:textId="0E8276CD" w:rsidR="00A06A52" w:rsidRDefault="00AA513F"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Solicitante</w:t>
            </w:r>
          </w:p>
        </w:tc>
        <w:tc>
          <w:tcPr>
            <w:tcW w:w="3748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7B72DDA3" w14:textId="0124301D" w:rsidR="00A06A52" w:rsidRDefault="00AA513F">
            <w:pPr>
              <w:pStyle w:val="TableParagraph"/>
              <w:spacing w:before="80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formulário "Nova Solicitação de Peça Gráfica"</w:t>
            </w:r>
          </w:p>
        </w:tc>
        <w:tc>
          <w:tcPr>
            <w:tcW w:w="2730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0ADBC91" w14:textId="0EAED17C" w:rsidR="00A06A52" w:rsidRDefault="00AA513F">
            <w:pPr>
              <w:pStyle w:val="TableParagraph"/>
              <w:spacing w:before="72" w:line="237" w:lineRule="auto"/>
              <w:ind w:left="141"/>
              <w:rPr>
                <w:rFonts w:ascii="Arial" w:hAnsi="Arial"/>
                <w:i/>
                <w:sz w:val="18"/>
              </w:rPr>
            </w:pPr>
            <w:r w:rsidRPr="00AA513F">
              <w:rPr>
                <w:rFonts w:ascii="Segoe UI Symbol" w:hAnsi="Segoe UI Symbol"/>
                <w:color w:val="795400"/>
                <w:sz w:val="19"/>
              </w:rPr>
              <w:t>Nome/setor do solicitante + briefing completo (prazo, tipo de material, objetivo, formato/canais, identidade visual)</w:t>
            </w:r>
          </w:p>
        </w:tc>
      </w:tr>
      <w:tr w:rsidR="00A06A52" w14:paraId="59E71F53" w14:textId="77777777">
        <w:trPr>
          <w:trHeight w:val="375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14B90CB" w14:textId="05948C85" w:rsidR="00A06A52" w:rsidRDefault="00AA513F"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pacing w:val="-2"/>
                <w:sz w:val="19"/>
              </w:rPr>
              <w:t>Registro na Fila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6AFE89B5" w14:textId="03924334" w:rsidR="00A06A52" w:rsidRDefault="00AA513F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Sistema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41F5D1AA" w14:textId="119A0A81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tabela "Todas as Solicitações" (status "Na Fila")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E792E05" w14:textId="0A8FA33B" w:rsidR="00A06A52" w:rsidRPr="00AA513F" w:rsidRDefault="009B39CD" w:rsidP="00AA513F">
            <w:pPr>
              <w:pStyle w:val="TableParagraph"/>
              <w:spacing w:before="77"/>
              <w:ind w:left="141" w:right="157"/>
              <w:rPr>
                <w:rFonts w:ascii="Arial" w:hAnsi="Arial"/>
                <w:i/>
                <w:color w:val="795400"/>
                <w:sz w:val="18"/>
              </w:rPr>
            </w:pPr>
            <w:r>
              <w:rPr>
                <w:rFonts w:ascii="Arial" w:hAnsi="Arial"/>
                <w:i/>
                <w:color w:val="795400"/>
                <w:sz w:val="18"/>
              </w:rPr>
              <w:t>Direcionado automaticamente para o gestor</w:t>
            </w:r>
          </w:p>
        </w:tc>
      </w:tr>
      <w:tr w:rsidR="00A06A52" w14:paraId="598980E1" w14:textId="77777777">
        <w:trPr>
          <w:trHeight w:val="593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2A9A51F" w14:textId="764BB3E7" w:rsidR="00A06A52" w:rsidRDefault="00AA513F">
            <w:pPr>
              <w:pStyle w:val="TableParagraph"/>
              <w:ind w:left="139" w:right="2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Produ</w:t>
            </w:r>
            <w:r>
              <w:rPr>
                <w:rFonts w:ascii="Arial"/>
                <w:b/>
                <w:color w:val="1B2A49"/>
                <w:sz w:val="19"/>
              </w:rPr>
              <w:t>çã</w:t>
            </w:r>
            <w:r>
              <w:rPr>
                <w:rFonts w:ascii="Arial"/>
                <w:b/>
                <w:color w:val="1B2A49"/>
                <w:sz w:val="19"/>
              </w:rPr>
              <w:t>o da Pe</w:t>
            </w:r>
            <w:r>
              <w:rPr>
                <w:rFonts w:ascii="Arial"/>
                <w:b/>
                <w:color w:val="1B2A49"/>
                <w:sz w:val="19"/>
              </w:rPr>
              <w:t>ç</w:t>
            </w:r>
            <w:r>
              <w:rPr>
                <w:rFonts w:ascii="Arial"/>
                <w:b/>
                <w:color w:val="1B2A49"/>
                <w:sz w:val="19"/>
              </w:rPr>
              <w:t>a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130544E" w14:textId="37A2183E" w:rsidR="00A06A52" w:rsidRDefault="00AA513F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Gestor de Peças Gráficas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61EF71A" w14:textId="23334ABD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status "Em Andamento"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CFA4DD9" w14:textId="2EC9D508" w:rsidR="00A06A52" w:rsidRPr="00AA513F" w:rsidRDefault="00AA513F" w:rsidP="00AA513F">
            <w:pPr>
              <w:pStyle w:val="TableParagraph"/>
              <w:spacing w:before="77"/>
              <w:ind w:left="141" w:right="157"/>
              <w:rPr>
                <w:rFonts w:ascii="Arial" w:hAnsi="Arial"/>
                <w:i/>
                <w:color w:val="795400"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Produção do material gráfico conforme o briefing registrado</w:t>
            </w:r>
          </w:p>
        </w:tc>
      </w:tr>
      <w:tr w:rsidR="00A06A52" w14:paraId="73210526" w14:textId="77777777">
        <w:trPr>
          <w:trHeight w:val="570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B222C1B" w14:textId="006543B2" w:rsidR="00A06A52" w:rsidRDefault="00AA513F"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Ajuste de Briefing (quando necess</w:t>
            </w:r>
            <w:r>
              <w:rPr>
                <w:rFonts w:ascii="Arial"/>
                <w:b/>
                <w:color w:val="1B2A49"/>
                <w:sz w:val="19"/>
              </w:rPr>
              <w:t>á</w:t>
            </w:r>
            <w:r>
              <w:rPr>
                <w:rFonts w:ascii="Arial"/>
                <w:b/>
                <w:color w:val="1B2A49"/>
                <w:sz w:val="19"/>
              </w:rPr>
              <w:t>rio)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3902BEA8" w14:textId="7628E6F2" w:rsidR="00A06A52" w:rsidRDefault="00AA513F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Solicitante / Gestor de Peças Gráficas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39590B5F" w14:textId="5F293305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status "Ajuste Pendente"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8161B46" w14:textId="6CCA4D77" w:rsidR="00A06A52" w:rsidRDefault="00AA513F">
            <w:pPr>
              <w:pStyle w:val="TableParagraph"/>
              <w:spacing w:before="77"/>
              <w:ind w:left="141"/>
              <w:rPr>
                <w:rFonts w:ascii="Arial" w:hAnsi="Arial"/>
                <w:i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Pendência de revisão resolvida antes de retomar a produção</w:t>
            </w:r>
          </w:p>
        </w:tc>
      </w:tr>
      <w:tr w:rsidR="00A06A52" w14:paraId="527D8A3C" w14:textId="77777777">
        <w:trPr>
          <w:trHeight w:val="572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54CF6FE6" w14:textId="10E4A79F" w:rsidR="00A06A52" w:rsidRDefault="00AA513F"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Entrega da Pe</w:t>
            </w:r>
            <w:r>
              <w:rPr>
                <w:rFonts w:ascii="Arial"/>
                <w:b/>
                <w:color w:val="1B2A49"/>
                <w:sz w:val="19"/>
              </w:rPr>
              <w:t>ç</w:t>
            </w:r>
            <w:r>
              <w:rPr>
                <w:rFonts w:ascii="Arial"/>
                <w:b/>
                <w:color w:val="1B2A49"/>
                <w:sz w:val="19"/>
              </w:rPr>
              <w:t>a Finalizada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3504B661" w14:textId="77777777" w:rsidR="00A06A52" w:rsidRDefault="00000000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Gestor de Peças Gráficas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0D56954" w14:textId="52E9FEF9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status "Finalizado"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63676EF" w14:textId="5DB47893" w:rsidR="00A06A52" w:rsidRDefault="00AA513F">
            <w:pPr>
              <w:pStyle w:val="TableParagraph"/>
              <w:spacing w:before="77"/>
              <w:ind w:left="141" w:right="157"/>
              <w:rPr>
                <w:rFonts w:ascii="Arial" w:hAnsi="Arial"/>
                <w:i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Encerra o processo; peça enviada ao solicitante</w:t>
            </w:r>
          </w:p>
        </w:tc>
      </w:tr>
    </w:tbl>
    <w:p w14:paraId="352D10B7" w14:textId="77777777" w:rsidR="00A06A52" w:rsidRDefault="00A06A52">
      <w:pPr>
        <w:pStyle w:val="BodyText"/>
        <w:spacing w:before="276"/>
        <w:rPr>
          <w:sz w:val="26"/>
        </w:rPr>
      </w:pPr>
    </w:p>
    <w:p w14:paraId="1A4EBA48" w14:textId="77777777" w:rsidR="009B39CD" w:rsidRDefault="009B39CD">
      <w:pPr>
        <w:pStyle w:val="BodyText"/>
        <w:spacing w:before="276"/>
        <w:rPr>
          <w:sz w:val="26"/>
        </w:rPr>
      </w:pPr>
    </w:p>
    <w:p w14:paraId="7D8E3DD0" w14:textId="77777777" w:rsidR="009B39CD" w:rsidRDefault="009B39CD">
      <w:pPr>
        <w:pStyle w:val="BodyText"/>
        <w:spacing w:before="276"/>
        <w:rPr>
          <w:sz w:val="26"/>
        </w:rPr>
      </w:pPr>
    </w:p>
    <w:p w14:paraId="21044F56" w14:textId="77777777" w:rsidR="009B39CD" w:rsidRDefault="009B39CD">
      <w:pPr>
        <w:pStyle w:val="BodyText"/>
        <w:spacing w:before="276"/>
        <w:rPr>
          <w:sz w:val="26"/>
        </w:rPr>
      </w:pPr>
    </w:p>
    <w:p w14:paraId="1CE70C0F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Regras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Importantes</w:t>
      </w:r>
    </w:p>
    <w:p w14:paraId="66C64B2D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4C625B5" wp14:editId="30A168F2">
                <wp:simplePos x="0" y="0"/>
                <wp:positionH relativeFrom="page">
                  <wp:posOffset>666750</wp:posOffset>
                </wp:positionH>
                <wp:positionV relativeFrom="paragraph">
                  <wp:posOffset>50705</wp:posOffset>
                </wp:positionV>
                <wp:extent cx="644017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33E5E" id="Graphic 18" o:spid="_x0000_s1026" style="position:absolute;margin-left:52.5pt;margin-top:4pt;width:507.1pt;height: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AqfdgrcAAAACQEAAA8AAABkcnMvZG93bnJldi54&#10;bWxMj8FOwzAQRO9I/IO1SNyonUqUEuJUFAmByokWcXbiJbGI11HspunfsznR02r0RrMzxWbynRhx&#10;iC6QhmyhQCDVwTpqNHwdXu/WIGIyZE0XCDWcMcKmvL4qTG7DiT5x3KdGcAjF3GhoU+pzKWPdojdx&#10;EXokZj9h8CaxHBppB3PicN/JpVIr6Y0j/tCaHl9arH/3R69h+9CQ+9iNh/N2tfMuqO/3t8prfXsz&#10;PT+BSDilfzPM9bk6lNypCkeyUXSs1T1vSRrWfGaeZY9LENVMFMiykJcLyj8A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Cp92CtwAAAAJ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603EF23C" w14:textId="3F9801DB" w:rsidR="00A06A52" w:rsidRDefault="00000000" w:rsidP="009B39CD">
      <w:pPr>
        <w:pStyle w:val="BodyText"/>
        <w:tabs>
          <w:tab w:val="left" w:pos="959"/>
        </w:tabs>
        <w:spacing w:before="120" w:after="120" w:line="360" w:lineRule="auto"/>
        <w:ind w:left="660"/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="00AA513F" w:rsidRPr="00AA513F">
        <w:rPr>
          <w:color w:val="2C3D50"/>
        </w:rPr>
        <w:t>Toda solicitação de peça gráfica deve ser registrada no sistema — não são aceitas solicitações informais fora do fluxo (e-mail, WhatsApp, etc.).</w:t>
      </w:r>
    </w:p>
    <w:p w14:paraId="52E374B9" w14:textId="22687CCD" w:rsidR="00AA513F" w:rsidRDefault="00000000" w:rsidP="009B39CD">
      <w:pPr>
        <w:pStyle w:val="BodyText"/>
        <w:tabs>
          <w:tab w:val="left" w:pos="959"/>
        </w:tabs>
        <w:spacing w:before="120" w:after="120" w:line="360" w:lineRule="auto"/>
        <w:ind w:left="960" w:right="802" w:hanging="30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="00AA513F" w:rsidRPr="00AA513F">
        <w:rPr>
          <w:color w:val="2C3D50"/>
        </w:rPr>
        <w:t>O solicitante deve preencher o briefing completo (prazo, tipo de material, objetivo, conteúdo, formato/canais, identidade visual e referências) para evitar retrabalho e atrasos na produção.</w:t>
      </w:r>
    </w:p>
    <w:p w14:paraId="28E2FA74" w14:textId="77777777" w:rsidR="009B39CD" w:rsidRDefault="00AA513F" w:rsidP="009B39CD">
      <w:pPr>
        <w:pStyle w:val="BodyText"/>
        <w:tabs>
          <w:tab w:val="left" w:pos="959"/>
        </w:tabs>
        <w:spacing w:before="120" w:after="120" w:line="360" w:lineRule="auto"/>
        <w:ind w:left="66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 xml:space="preserve">Solicitações urgentes devem sinalizar o campo de urgência no formulário; prazos devem ser </w:t>
      </w:r>
    </w:p>
    <w:p w14:paraId="507C06D4" w14:textId="458C0D31" w:rsidR="00AA513F" w:rsidRDefault="00AA513F" w:rsidP="009B39CD">
      <w:pPr>
        <w:pStyle w:val="BodyText"/>
        <w:tabs>
          <w:tab w:val="left" w:pos="959"/>
        </w:tabs>
        <w:spacing w:before="120" w:after="120" w:line="360" w:lineRule="auto"/>
        <w:ind w:left="660"/>
      </w:pPr>
      <w:r w:rsidRPr="00AA513F">
        <w:rPr>
          <w:color w:val="2C3D50"/>
        </w:rPr>
        <w:t>informados com antecedência mínima razoável.</w:t>
      </w:r>
    </w:p>
    <w:p w14:paraId="411ED1E0" w14:textId="6C3193AF" w:rsidR="00AA513F" w:rsidRDefault="00AA513F" w:rsidP="009B39CD">
      <w:pPr>
        <w:pStyle w:val="BodyText"/>
        <w:tabs>
          <w:tab w:val="left" w:pos="959"/>
        </w:tabs>
        <w:spacing w:before="120" w:after="120" w:line="360" w:lineRule="auto"/>
        <w:ind w:left="960" w:right="802" w:hanging="30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O acesso para gerenciar e produzir as solicitações (mudar status, excluir) é restrito ao Gestor de Peças Gráficas, autenticado por código de acesso corporativo.</w:t>
      </w:r>
    </w:p>
    <w:p w14:paraId="56665691" w14:textId="0E32D1F4" w:rsidR="00AA513F" w:rsidRDefault="00AA513F" w:rsidP="009B39CD">
      <w:pPr>
        <w:pStyle w:val="BodyText"/>
        <w:tabs>
          <w:tab w:val="left" w:pos="959"/>
        </w:tabs>
        <w:spacing w:before="120" w:after="120" w:line="360" w:lineRule="auto"/>
        <w:ind w:left="660"/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Pedidos de ajuste no briefing devem ser registrados no próprio sistema (status "Ajuste Pendente"), garantindo rastreabilidade da revisão.</w:t>
      </w:r>
    </w:p>
    <w:p w14:paraId="2F13CA80" w14:textId="6F4431E6" w:rsidR="00AA513F" w:rsidRDefault="00AA513F" w:rsidP="009B39CD">
      <w:pPr>
        <w:pStyle w:val="BodyText"/>
        <w:tabs>
          <w:tab w:val="left" w:pos="959"/>
        </w:tabs>
        <w:spacing w:before="120" w:after="120" w:line="360" w:lineRule="auto"/>
        <w:ind w:left="960" w:right="802" w:hanging="30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Em caso de dúvidas sobre o fluxo ou uso do sistema, consultar o suporte antes de registrar a solicitação.</w:t>
      </w:r>
    </w:p>
    <w:p w14:paraId="7BDE0836" w14:textId="2CBFFE09" w:rsidR="00AA513F" w:rsidRDefault="00AA513F" w:rsidP="00AA513F">
      <w:pPr>
        <w:pStyle w:val="BodyText"/>
        <w:tabs>
          <w:tab w:val="left" w:pos="959"/>
        </w:tabs>
        <w:spacing w:before="121"/>
        <w:ind w:left="660"/>
        <w:rPr>
          <w:rFonts w:ascii="Arial" w:hAnsi="Arial"/>
          <w:b/>
          <w:color w:val="E86409"/>
          <w:spacing w:val="-10"/>
          <w:sz w:val="24"/>
        </w:rPr>
      </w:pPr>
    </w:p>
    <w:p w14:paraId="60953EBC" w14:textId="77777777" w:rsidR="00A06A52" w:rsidRDefault="00A06A52">
      <w:pPr>
        <w:pStyle w:val="BodyText"/>
        <w:spacing w:before="102"/>
      </w:pPr>
    </w:p>
    <w:p w14:paraId="5894A0D1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spacing w:before="1"/>
        <w:ind w:hanging="289"/>
      </w:pPr>
      <w:r>
        <w:rPr>
          <w:color w:val="1B2A49"/>
        </w:rPr>
        <w:t>Dúvidas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Suporte</w:t>
      </w:r>
    </w:p>
    <w:p w14:paraId="58EA48B1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B43DDBD" wp14:editId="359E5CA0">
                <wp:simplePos x="0" y="0"/>
                <wp:positionH relativeFrom="page">
                  <wp:posOffset>666750</wp:posOffset>
                </wp:positionH>
                <wp:positionV relativeFrom="paragraph">
                  <wp:posOffset>50285</wp:posOffset>
                </wp:positionV>
                <wp:extent cx="6440170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97AFC" id="Graphic 19" o:spid="_x0000_s1026" style="position:absolute;margin-left:52.5pt;margin-top:3.95pt;width:507.1pt;height: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LDJY0N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2EF3952E" w14:textId="77777777" w:rsidR="00A06A52" w:rsidRDefault="00A06A52">
      <w:pPr>
        <w:pStyle w:val="BodyText"/>
        <w:spacing w:before="161"/>
        <w:rPr>
          <w:rFonts w:ascii="Arial"/>
          <w:b/>
        </w:rPr>
      </w:pPr>
    </w:p>
    <w:p w14:paraId="51AEC83F" w14:textId="1CB85251" w:rsidR="00A06A52" w:rsidRDefault="00000000">
      <w:pPr>
        <w:ind w:left="360"/>
      </w:pPr>
      <w:r>
        <w:rPr>
          <w:rFonts w:ascii="Arial" w:hAnsi="Arial"/>
          <w:b/>
          <w:color w:val="1B2A49"/>
        </w:rPr>
        <w:t xml:space="preserve">Responsável pela área: </w:t>
      </w:r>
      <w:r w:rsidRPr="00025038">
        <w:rPr>
          <w:rFonts w:ascii="Arial" w:hAnsi="Arial"/>
          <w:bCs/>
          <w:color w:val="1B2A49"/>
        </w:rPr>
        <w:t>Raíssa Dias</w:t>
      </w:r>
      <w:r>
        <w:rPr>
          <w:rFonts w:ascii="Arial" w:hAnsi="Arial"/>
          <w:b/>
          <w:color w:val="1B2A49"/>
        </w:rPr>
        <w:t xml:space="preserve"> |</w:t>
      </w:r>
      <w:r w:rsidR="00FF13B5">
        <w:rPr>
          <w:rFonts w:ascii="Arial" w:hAnsi="Arial"/>
          <w:b/>
          <w:color w:val="1B2A49"/>
        </w:rPr>
        <w:t xml:space="preserve"> </w:t>
      </w:r>
      <w:hyperlink r:id="rId9" w:history="1">
        <w:r w:rsidR="00FF13B5" w:rsidRPr="009411DD">
          <w:rPr>
            <w:rStyle w:val="Hyperlink"/>
            <w:spacing w:val="-2"/>
          </w:rPr>
          <w:t>raissa@setegce.com</w:t>
        </w:r>
      </w:hyperlink>
    </w:p>
    <w:p w14:paraId="3944FE1E" w14:textId="5EA611B0" w:rsidR="00A06A52" w:rsidRDefault="00000000">
      <w:pPr>
        <w:spacing w:before="40"/>
        <w:ind w:left="360"/>
      </w:pPr>
      <w:r>
        <w:rPr>
          <w:rFonts w:ascii="Arial"/>
          <w:b/>
          <w:color w:val="1B2A49"/>
        </w:rPr>
        <w:t xml:space="preserve">Suporte ao sistema: </w:t>
      </w:r>
      <w:r w:rsidRPr="00025038">
        <w:rPr>
          <w:rFonts w:ascii="Arial"/>
          <w:bCs/>
          <w:color w:val="1B2A49"/>
        </w:rPr>
        <w:t xml:space="preserve">Lais Mendes </w:t>
      </w:r>
      <w:r>
        <w:rPr>
          <w:rFonts w:ascii="Arial"/>
          <w:b/>
          <w:color w:val="1B2A49"/>
        </w:rPr>
        <w:t>|</w:t>
      </w:r>
      <w:r w:rsidR="00FF13B5">
        <w:rPr>
          <w:rFonts w:ascii="Arial"/>
          <w:b/>
          <w:color w:val="1B2A49"/>
        </w:rPr>
        <w:t xml:space="preserve"> </w:t>
      </w:r>
      <w:hyperlink r:id="rId10" w:history="1">
        <w:r w:rsidR="00FF13B5" w:rsidRPr="009411DD">
          <w:rPr>
            <w:rStyle w:val="Hyperlink"/>
            <w:spacing w:val="-2"/>
          </w:rPr>
          <w:t>lais@setegce.com</w:t>
        </w:r>
      </w:hyperlink>
    </w:p>
    <w:p w14:paraId="26D58796" w14:textId="77777777" w:rsidR="00A06A52" w:rsidRDefault="00A06A52">
      <w:pPr>
        <w:pStyle w:val="BodyText"/>
        <w:spacing w:before="0"/>
      </w:pPr>
    </w:p>
    <w:p w14:paraId="68BF524B" w14:textId="77777777" w:rsidR="00A06A52" w:rsidRDefault="00A06A52">
      <w:pPr>
        <w:pStyle w:val="BodyText"/>
        <w:spacing w:before="107"/>
      </w:pPr>
    </w:p>
    <w:p w14:paraId="3A6471E4" w14:textId="77777777" w:rsidR="00025038" w:rsidRDefault="00000000">
      <w:pPr>
        <w:spacing w:line="285" w:lineRule="auto"/>
        <w:ind w:left="3790" w:right="802" w:hanging="2421"/>
        <w:rPr>
          <w:rFonts w:ascii="Arial" w:hAnsi="Arial"/>
          <w:i/>
          <w:color w:val="5A6A79"/>
          <w:sz w:val="18"/>
        </w:rPr>
      </w:pPr>
      <w:r>
        <w:rPr>
          <w:rFonts w:ascii="Arial" w:hAnsi="Arial"/>
          <w:i/>
          <w:color w:val="5A6A79"/>
          <w:sz w:val="18"/>
        </w:rPr>
        <w:t>Documento elaborado pela</w:t>
      </w:r>
      <w:r w:rsidR="00025038">
        <w:rPr>
          <w:rFonts w:ascii="Arial" w:hAnsi="Arial"/>
          <w:i/>
          <w:color w:val="5A6A79"/>
          <w:sz w:val="18"/>
        </w:rPr>
        <w:t xml:space="preserve"> equipe de Inovação da </w:t>
      </w:r>
      <w:r>
        <w:rPr>
          <w:rFonts w:ascii="Arial" w:hAnsi="Arial"/>
          <w:i/>
          <w:color w:val="5A6A79"/>
          <w:sz w:val="18"/>
        </w:rPr>
        <w:t xml:space="preserve">SETEG | Fortaleza-CE,agosto de 2026. </w:t>
      </w:r>
    </w:p>
    <w:p w14:paraId="0EC4E80F" w14:textId="2E63814F" w:rsidR="00A06A52" w:rsidRDefault="00000000" w:rsidP="00025038">
      <w:pPr>
        <w:spacing w:line="285" w:lineRule="auto"/>
        <w:ind w:left="3790" w:right="802" w:firstLine="530"/>
        <w:rPr>
          <w:rFonts w:ascii="Arial" w:hAnsi="Arial"/>
          <w:i/>
          <w:sz w:val="18"/>
        </w:rPr>
      </w:pPr>
      <w:r>
        <w:rPr>
          <w:rFonts w:ascii="Arial" w:hAnsi="Arial"/>
          <w:i/>
          <w:color w:val="5A6A79"/>
          <w:sz w:val="18"/>
        </w:rPr>
        <w:t xml:space="preserve">Aprovado por: </w:t>
      </w:r>
      <w:r w:rsidR="00AA513F">
        <w:rPr>
          <w:rFonts w:ascii="Arial" w:hAnsi="Arial"/>
          <w:i/>
          <w:color w:val="5A6A79"/>
          <w:sz w:val="18"/>
        </w:rPr>
        <w:t>****</w:t>
      </w:r>
    </w:p>
    <w:sectPr w:rsidR="00A06A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600" w:right="720" w:bottom="880" w:left="720" w:header="708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4649" w14:textId="77777777" w:rsidR="00937E06" w:rsidRDefault="00937E06">
      <w:r>
        <w:separator/>
      </w:r>
    </w:p>
  </w:endnote>
  <w:endnote w:type="continuationSeparator" w:id="0">
    <w:p w14:paraId="3A911339" w14:textId="77777777" w:rsidR="00937E06" w:rsidRDefault="00937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7CDDC" w14:textId="77777777" w:rsidR="00762DB9" w:rsidRDefault="00762D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0A49" w14:textId="77777777" w:rsidR="00A06A5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5FA7F61" wp14:editId="53054867">
              <wp:simplePos x="0" y="0"/>
              <wp:positionH relativeFrom="page">
                <wp:posOffset>666750</wp:posOffset>
              </wp:positionH>
              <wp:positionV relativeFrom="page">
                <wp:posOffset>9436608</wp:posOffset>
              </wp:positionV>
              <wp:extent cx="644017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0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0170" h="6350">
                            <a:moveTo>
                              <a:pt x="643966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9661" y="6095"/>
                            </a:lnTo>
                            <a:lnTo>
                              <a:pt x="6439661" y="0"/>
                            </a:lnTo>
                            <a:close/>
                          </a:path>
                        </a:pathLst>
                      </a:custGeom>
                      <a:solidFill>
                        <a:srgbClr val="1B2A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FCC99" id="Graphic 6" o:spid="_x0000_s1026" style="position:absolute;margin-left:52.5pt;margin-top:743.05pt;width:507.1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" path="m6439661,l,,,6095r6439661,l6439661,xe" fillcolor="#1b2a4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CE81C98" wp14:editId="0CB77070">
              <wp:simplePos x="0" y="0"/>
              <wp:positionH relativeFrom="page">
                <wp:posOffset>673100</wp:posOffset>
              </wp:positionH>
              <wp:positionV relativeFrom="page">
                <wp:posOffset>9483800</wp:posOffset>
              </wp:positionV>
              <wp:extent cx="307149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1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8AF1F0" w14:textId="61C89AC7" w:rsidR="00A06A52" w:rsidRDefault="00133E7A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A79"/>
                              <w:sz w:val="16"/>
                            </w:rPr>
                            <w:t>Seteg</w:t>
                          </w:r>
                          <w:r>
                            <w:rPr>
                              <w:color w:val="5A6A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Soluções</w:t>
                          </w:r>
                          <w:r>
                            <w:rPr>
                              <w:color w:val="5A6A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Geológicas</w:t>
                          </w:r>
                          <w:r>
                            <w:rPr>
                              <w:color w:val="5A6A7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e</w:t>
                          </w:r>
                          <w:r>
                            <w:rPr>
                              <w:color w:val="5A6A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Ambientais</w:t>
                          </w:r>
                          <w:r>
                            <w:rPr>
                              <w:color w:val="5A6A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Ltda.</w:t>
                          </w:r>
                          <w:r>
                            <w:rPr>
                              <w:color w:val="5A6A79"/>
                              <w:spacing w:val="7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|</w:t>
                          </w:r>
                          <w:r>
                            <w:rPr>
                              <w:color w:val="5A6A79"/>
                              <w:spacing w:val="7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z w:val="16"/>
                            </w:rPr>
                            <w:t>Uso</w:t>
                          </w:r>
                          <w:r>
                            <w:rPr>
                              <w:color w:val="5A6A7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pacing w:val="-2"/>
                              <w:sz w:val="16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81C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53pt;margin-top:746.75pt;width:241.8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" filled="f" stroked="f">
              <v:textbox inset="0,0,0,0">
                <w:txbxContent>
                  <w:p w14:paraId="048AF1F0" w14:textId="61C89AC7" w:rsidR="00A06A52" w:rsidRDefault="00133E7A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A6A79"/>
                        <w:sz w:val="16"/>
                      </w:rPr>
                      <w:t>Seteg</w:t>
                    </w:r>
                    <w:r>
                      <w:rPr>
                        <w:color w:val="5A6A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Soluções</w:t>
                    </w:r>
                    <w:r>
                      <w:rPr>
                        <w:color w:val="5A6A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Geológicas</w:t>
                    </w:r>
                    <w:r>
                      <w:rPr>
                        <w:color w:val="5A6A7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e</w:t>
                    </w:r>
                    <w:r>
                      <w:rPr>
                        <w:color w:val="5A6A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Ambientais</w:t>
                    </w:r>
                    <w:r>
                      <w:rPr>
                        <w:color w:val="5A6A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Ltda.</w:t>
                    </w:r>
                    <w:r>
                      <w:rPr>
                        <w:color w:val="5A6A79"/>
                        <w:spacing w:val="76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|</w:t>
                    </w:r>
                    <w:r>
                      <w:rPr>
                        <w:color w:val="5A6A79"/>
                        <w:spacing w:val="78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z w:val="16"/>
                      </w:rPr>
                      <w:t>Uso</w:t>
                    </w:r>
                    <w:r>
                      <w:rPr>
                        <w:color w:val="5A6A7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pacing w:val="-2"/>
                        <w:sz w:val="16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213202" wp14:editId="503B881A">
              <wp:simplePos x="0" y="0"/>
              <wp:positionH relativeFrom="page">
                <wp:posOffset>6216396</wp:posOffset>
              </wp:positionH>
              <wp:positionV relativeFrom="page">
                <wp:posOffset>9483800</wp:posOffset>
              </wp:positionV>
              <wp:extent cx="46482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F750C" w14:textId="77777777" w:rsidR="00A06A52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A79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A6A79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13202" id="Textbox 8" o:spid="_x0000_s1031" type="#_x0000_t202" style="position:absolute;margin-left:489.5pt;margin-top:746.75pt;width:36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" filled="f" stroked="f">
              <v:textbox inset="0,0,0,0">
                <w:txbxContent>
                  <w:p w14:paraId="27CF750C" w14:textId="77777777" w:rsidR="00A06A52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A6A79"/>
                        <w:sz w:val="16"/>
                      </w:rPr>
                      <w:t>Página</w:t>
                    </w:r>
                    <w:r>
                      <w:rPr>
                        <w:color w:val="5A6A79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00E6" w14:textId="77777777" w:rsidR="00762DB9" w:rsidRDefault="00762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661A" w14:textId="77777777" w:rsidR="00937E06" w:rsidRDefault="00937E06">
      <w:r>
        <w:separator/>
      </w:r>
    </w:p>
  </w:footnote>
  <w:footnote w:type="continuationSeparator" w:id="0">
    <w:p w14:paraId="40D887C1" w14:textId="77777777" w:rsidR="00937E06" w:rsidRDefault="00937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BBF7" w14:textId="77777777" w:rsidR="00762DB9" w:rsidRDefault="00762D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3D09" w14:textId="58718353" w:rsidR="00A06A52" w:rsidRDefault="00762DB9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5DAB7F" wp14:editId="4DB1A6E5">
              <wp:simplePos x="0" y="0"/>
              <wp:positionH relativeFrom="page">
                <wp:posOffset>828700</wp:posOffset>
              </wp:positionH>
              <wp:positionV relativeFrom="page">
                <wp:posOffset>551485</wp:posOffset>
              </wp:positionV>
              <wp:extent cx="3319779" cy="2241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97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ACD7D" w14:textId="22BA1DF7" w:rsidR="00A06A52" w:rsidRDefault="00000000">
                          <w:pPr>
                            <w:spacing w:before="1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>SETEG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BCC8D7"/>
                              <w:sz w:val="18"/>
                            </w:rPr>
                            <w:t>|</w:t>
                          </w:r>
                          <w:r>
                            <w:rPr>
                              <w:color w:val="BCC8D7"/>
                              <w:spacing w:val="45"/>
                              <w:sz w:val="18"/>
                            </w:rPr>
                            <w:t xml:space="preserve"> </w:t>
                          </w:r>
                          <w:r w:rsidR="00FF13B5">
                            <w:rPr>
                              <w:color w:val="BCC8D7"/>
                              <w:spacing w:val="45"/>
                              <w:sz w:val="18"/>
                            </w:rPr>
                            <w:t>Solicitação de Peças Gráficas</w:t>
                          </w:r>
                          <w:r>
                            <w:rPr>
                              <w:color w:val="BCC8D7"/>
                              <w:spacing w:val="-1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DAB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5.25pt;margin-top:43.4pt;width:261.4pt;height:17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" filled="f" stroked="f">
              <v:textbox inset="0,0,0,0">
                <w:txbxContent>
                  <w:p w14:paraId="263ACD7D" w14:textId="22BA1DF7" w:rsidR="00A06A52" w:rsidRDefault="00000000">
                    <w:pPr>
                      <w:spacing w:before="10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>SETEG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7"/>
                        <w:sz w:val="28"/>
                      </w:rPr>
                      <w:t xml:space="preserve"> </w:t>
                    </w:r>
                    <w:r>
                      <w:rPr>
                        <w:color w:val="BCC8D7"/>
                        <w:sz w:val="18"/>
                      </w:rPr>
                      <w:t>|</w:t>
                    </w:r>
                    <w:r>
                      <w:rPr>
                        <w:color w:val="BCC8D7"/>
                        <w:spacing w:val="45"/>
                        <w:sz w:val="18"/>
                      </w:rPr>
                      <w:t xml:space="preserve"> </w:t>
                    </w:r>
                    <w:r w:rsidR="00FF13B5">
                      <w:rPr>
                        <w:color w:val="BCC8D7"/>
                        <w:spacing w:val="45"/>
                        <w:sz w:val="18"/>
                      </w:rPr>
                      <w:t>Solicitação de Peças Gráficas</w:t>
                    </w:r>
                    <w:r>
                      <w:rPr>
                        <w:color w:val="BCC8D7"/>
                        <w:spacing w:val="-1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5168" behindDoc="1" locked="0" layoutInCell="1" allowOverlap="1" wp14:anchorId="078F5C52" wp14:editId="0E3EF8E1">
              <wp:simplePos x="0" y="0"/>
              <wp:positionH relativeFrom="page">
                <wp:posOffset>687070</wp:posOffset>
              </wp:positionH>
              <wp:positionV relativeFrom="page">
                <wp:posOffset>445770</wp:posOffset>
              </wp:positionV>
              <wp:extent cx="6597015" cy="4006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97015" cy="400685"/>
                        <a:chOff x="8" y="0"/>
                        <a:chExt cx="6481817" cy="40132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8" y="0"/>
                          <a:ext cx="4537710" cy="401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7710" h="401320">
                              <a:moveTo>
                                <a:pt x="4537456" y="0"/>
                              </a:moveTo>
                              <a:lnTo>
                                <a:pt x="0" y="0"/>
                              </a:lnTo>
                              <a:lnTo>
                                <a:pt x="0" y="400811"/>
                              </a:lnTo>
                              <a:lnTo>
                                <a:pt x="4537456" y="400811"/>
                              </a:lnTo>
                              <a:lnTo>
                                <a:pt x="453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A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537455" y="0"/>
                          <a:ext cx="1944370" cy="401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401320">
                              <a:moveTo>
                                <a:pt x="1944116" y="0"/>
                              </a:moveTo>
                              <a:lnTo>
                                <a:pt x="0" y="0"/>
                              </a:lnTo>
                              <a:lnTo>
                                <a:pt x="0" y="400811"/>
                              </a:lnTo>
                              <a:lnTo>
                                <a:pt x="1944116" y="400811"/>
                              </a:lnTo>
                              <a:lnTo>
                                <a:pt x="1944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8EC98C" id="Group 1" o:spid="_x0000_s1026" style="position:absolute;margin-left:54.1pt;margin-top:35.1pt;width:519.45pt;height:31.55pt;z-index:-251661312;mso-wrap-distance-left:0;mso-wrap-distance-right:0;mso-position-horizontal-relative:page;mso-position-vertical-relative:page;mso-width-relative:margin;mso-height-relative:margin" coordorigin="" coordsize="64818,4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">
              <v:shape id="Graphic 2" o:spid="_x0000_s1027" style="position:absolute;width:45377;height:4013;visibility:visible;mso-wrap-style:square;v-text-anchor:top" coordsize="45377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" path="m4537456,l,,,400811r4537456,l4537456,xe" fillcolor="#1b2a49" stroked="f">
                <v:path arrowok="t"/>
              </v:shape>
              <v:shape id="Graphic 3" o:spid="_x0000_s1028" style="position:absolute;left:45374;width:19444;height:4013;visibility:visible;mso-wrap-style:square;v-text-anchor:top" coordsize="19443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" path="m1944116,l,,,400811r1944116,l1944116,xe" fillcolor="#e86409" stroked="f">
                <v:path arrowok="t"/>
              </v:shape>
              <w10:wrap anchorx="page" anchory="page"/>
            </v:group>
          </w:pict>
        </mc:Fallback>
      </mc:AlternateContent>
    </w:r>
    <w:r w:rsidR="005F47F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0A1E4FE" wp14:editId="74612411">
              <wp:simplePos x="0" y="0"/>
              <wp:positionH relativeFrom="page">
                <wp:posOffset>5134763</wp:posOffset>
              </wp:positionH>
              <wp:positionV relativeFrom="page">
                <wp:posOffset>519074</wp:posOffset>
              </wp:positionV>
              <wp:extent cx="2137232" cy="3511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7232" cy="3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3B1E7" w14:textId="5CC80392" w:rsidR="00A06A52" w:rsidRPr="005F47FE" w:rsidRDefault="00000000" w:rsidP="005F47FE">
                          <w:pPr>
                            <w:spacing w:before="14"/>
                            <w:ind w:left="273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5F47FE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4"/>
                              <w:szCs w:val="14"/>
                            </w:rPr>
                            <w:t>INF_</w:t>
                          </w:r>
                          <w:r w:rsidR="00FF13B5" w:rsidRPr="005F47FE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4"/>
                              <w:szCs w:val="14"/>
                            </w:rPr>
                            <w:t>SOLICITACAO_</w:t>
                          </w:r>
                          <w:r w:rsidR="00EE4C14" w:rsidRPr="005F47FE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4"/>
                              <w:szCs w:val="14"/>
                            </w:rPr>
                            <w:t>PECAS_GRAFICAS</w:t>
                          </w:r>
                          <w:r w:rsidR="005F47FE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4"/>
                              <w:szCs w:val="14"/>
                            </w:rPr>
                            <w:t>_REV</w:t>
                          </w:r>
                          <w:r w:rsidR="00EE4C14" w:rsidRPr="005F47FE">
                            <w:rPr>
                              <w:color w:val="FFFFFF"/>
                              <w:sz w:val="14"/>
                              <w:szCs w:val="14"/>
                            </w:rPr>
                            <w:t>00</w:t>
                          </w:r>
                          <w:r w:rsidR="00EE4C14" w:rsidRPr="005F47FE">
                            <w:rPr>
                              <w:color w:val="FFFF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 w:rsidR="00EE4C14" w:rsidRPr="005F47FE">
                            <w:rPr>
                              <w:color w:val="FFFFFF"/>
                              <w:spacing w:val="-2"/>
                              <w:sz w:val="14"/>
                              <w:szCs w:val="14"/>
                            </w:rPr>
                            <w:t>Ago/2026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A1E4FE" id="Textbox 4" o:spid="_x0000_s1029" type="#_x0000_t202" style="position:absolute;margin-left:404.3pt;margin-top:40.85pt;width:168.3pt;height:27.6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" filled="f" stroked="f">
              <v:textbox inset="0,0,0,0">
                <w:txbxContent>
                  <w:p w14:paraId="21F3B1E7" w14:textId="5CC80392" w:rsidR="00A06A52" w:rsidRPr="005F47FE" w:rsidRDefault="00000000" w:rsidP="005F47FE">
                    <w:pPr>
                      <w:spacing w:before="14"/>
                      <w:ind w:left="273"/>
                      <w:jc w:val="center"/>
                      <w:rPr>
                        <w:sz w:val="14"/>
                        <w:szCs w:val="14"/>
                      </w:rPr>
                    </w:pPr>
                    <w:r w:rsidRPr="005F47FE">
                      <w:rPr>
                        <w:rFonts w:ascii="Arial"/>
                        <w:b/>
                        <w:color w:val="FFFFFF"/>
                        <w:spacing w:val="-2"/>
                        <w:sz w:val="14"/>
                        <w:szCs w:val="14"/>
                      </w:rPr>
                      <w:t>INF_</w:t>
                    </w:r>
                    <w:r w:rsidR="00FF13B5" w:rsidRPr="005F47FE">
                      <w:rPr>
                        <w:rFonts w:ascii="Arial"/>
                        <w:b/>
                        <w:color w:val="FFFFFF"/>
                        <w:spacing w:val="-2"/>
                        <w:sz w:val="14"/>
                        <w:szCs w:val="14"/>
                      </w:rPr>
                      <w:t>SOLICITACAO_</w:t>
                    </w:r>
                    <w:r w:rsidR="00EE4C14" w:rsidRPr="005F47FE">
                      <w:rPr>
                        <w:rFonts w:ascii="Arial"/>
                        <w:b/>
                        <w:color w:val="FFFFFF"/>
                        <w:spacing w:val="-2"/>
                        <w:sz w:val="14"/>
                        <w:szCs w:val="14"/>
                      </w:rPr>
                      <w:t>PECAS_GRAFICAS</w:t>
                    </w:r>
                    <w:r w:rsidR="005F47FE">
                      <w:rPr>
                        <w:rFonts w:ascii="Arial"/>
                        <w:b/>
                        <w:color w:val="FFFFFF"/>
                        <w:spacing w:val="-2"/>
                        <w:sz w:val="14"/>
                        <w:szCs w:val="14"/>
                      </w:rPr>
                      <w:t>_REV</w:t>
                    </w:r>
                    <w:r w:rsidR="00EE4C14" w:rsidRPr="005F47FE">
                      <w:rPr>
                        <w:color w:val="FFFFFF"/>
                        <w:sz w:val="14"/>
                        <w:szCs w:val="14"/>
                      </w:rPr>
                      <w:t>00</w:t>
                    </w:r>
                    <w:r w:rsidR="00EE4C14" w:rsidRPr="005F47FE">
                      <w:rPr>
                        <w:color w:val="FFFF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 w:rsidR="00EE4C14" w:rsidRPr="005F47FE">
                      <w:rPr>
                        <w:color w:val="FFFFFF"/>
                        <w:spacing w:val="-2"/>
                        <w:sz w:val="14"/>
                        <w:szCs w:val="14"/>
                      </w:rPr>
                      <w:t>Ago/2026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1135" w14:textId="77777777" w:rsidR="00762DB9" w:rsidRDefault="00762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9A2"/>
    <w:multiLevelType w:val="multilevel"/>
    <w:tmpl w:val="70D0762C"/>
    <w:lvl w:ilvl="0">
      <w:start w:val="1"/>
      <w:numFmt w:val="decimal"/>
      <w:lvlText w:val="%1."/>
      <w:lvlJc w:val="left"/>
      <w:pPr>
        <w:ind w:left="649" w:hanging="290"/>
      </w:pPr>
      <w:rPr>
        <w:rFonts w:ascii="Arial" w:eastAsia="Arial" w:hAnsi="Arial" w:cs="Arial" w:hint="default"/>
        <w:b/>
        <w:bCs/>
        <w:i w:val="0"/>
        <w:iCs w:val="0"/>
        <w:color w:val="1B2A49"/>
        <w:spacing w:val="0"/>
        <w:w w:val="100"/>
        <w:sz w:val="26"/>
        <w:szCs w:val="2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87" w:hanging="428"/>
      </w:pPr>
      <w:rPr>
        <w:rFonts w:ascii="Arial" w:eastAsia="Arial" w:hAnsi="Arial" w:cs="Arial" w:hint="default"/>
        <w:b/>
        <w:bCs/>
        <w:i w:val="0"/>
        <w:iCs w:val="0"/>
        <w:color w:val="1B2A49"/>
        <w:spacing w:val="-1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93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06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20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3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4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0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73" w:hanging="428"/>
      </w:pPr>
      <w:rPr>
        <w:rFonts w:hint="default"/>
        <w:lang w:val="pt-PT" w:eastAsia="en-US" w:bidi="ar-SA"/>
      </w:rPr>
    </w:lvl>
  </w:abstractNum>
  <w:num w:numId="1" w16cid:durableId="31568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A52"/>
    <w:rsid w:val="00025038"/>
    <w:rsid w:val="00083AC5"/>
    <w:rsid w:val="00133E7A"/>
    <w:rsid w:val="00285F76"/>
    <w:rsid w:val="00387DF7"/>
    <w:rsid w:val="005E1105"/>
    <w:rsid w:val="005F47FE"/>
    <w:rsid w:val="0071505F"/>
    <w:rsid w:val="00762DB9"/>
    <w:rsid w:val="00937E06"/>
    <w:rsid w:val="0099465E"/>
    <w:rsid w:val="009B39CD"/>
    <w:rsid w:val="00A06A52"/>
    <w:rsid w:val="00AA1620"/>
    <w:rsid w:val="00AA513F"/>
    <w:rsid w:val="00C314CB"/>
    <w:rsid w:val="00CF46D9"/>
    <w:rsid w:val="00D42604"/>
    <w:rsid w:val="00E50499"/>
    <w:rsid w:val="00E51158"/>
    <w:rsid w:val="00EE4C14"/>
    <w:rsid w:val="00F172AB"/>
    <w:rsid w:val="00FE4B12"/>
    <w:rsid w:val="00FF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8CCF7"/>
  <w15:docId w15:val="{83CCBD8B-AC83-4639-B805-04B1A932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before="82"/>
      <w:ind w:left="1" w:righ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4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00" w:hanging="42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</w:style>
  <w:style w:type="paragraph" w:styleId="ListParagraph">
    <w:name w:val="List Paragraph"/>
    <w:basedOn w:val="Normal"/>
    <w:uiPriority w:val="1"/>
    <w:qFormat/>
    <w:pPr>
      <w:ind w:left="649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8"/>
      <w:ind w:left="138"/>
    </w:pPr>
  </w:style>
  <w:style w:type="paragraph" w:styleId="Header">
    <w:name w:val="header"/>
    <w:basedOn w:val="Normal"/>
    <w:link w:val="HeaderChar"/>
    <w:uiPriority w:val="99"/>
    <w:unhideWhenUsed/>
    <w:rsid w:val="00EE4C1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C14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EE4C1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C14"/>
    <w:rPr>
      <w:rFonts w:ascii="Arial MT" w:eastAsia="Arial MT" w:hAnsi="Arial MT" w:cs="Arial MT"/>
      <w:lang w:val="pt-PT"/>
    </w:rPr>
  </w:style>
  <w:style w:type="character" w:styleId="Hyperlink">
    <w:name w:val="Hyperlink"/>
    <w:basedOn w:val="DefaultParagraphFont"/>
    <w:uiPriority w:val="99"/>
    <w:unhideWhenUsed/>
    <w:rsid w:val="00EE4C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ato-terceirizado.vercel.app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trato-terceirizado.vercel.app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lais@setegc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alita@setegce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785</Words>
  <Characters>4245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Laís Mendes | Seteg</cp:lastModifiedBy>
  <cp:revision>11</cp:revision>
  <dcterms:created xsi:type="dcterms:W3CDTF">2026-07-29T11:53:00Z</dcterms:created>
  <dcterms:modified xsi:type="dcterms:W3CDTF">2026-08-11T14:30:00Z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para Microsoft 365</vt:lpwstr>
  </property>
</Properties>
</file>