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  <w:t>搭建现代的开源软件开发环境</w:t>
      </w:r>
    </w:p>
    <w:p>
      <w:pPr>
        <w:jc w:val="center"/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  <w:t>江西科技师范大学：赖盛桢</w:t>
      </w:r>
    </w:p>
    <w:p>
      <w:pPr>
        <w:numPr>
          <w:numId w:val="0"/>
        </w:numPr>
        <w:jc w:val="left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摘要（Abstract）</w:t>
      </w:r>
    </w:p>
    <w:p>
      <w:pPr>
        <w:numPr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  <w:t>本文通过参考、查阅开源软件的历史背景和工具的使用方法的有关文件，结合传统的代码开发工具和代码编译工具，</w:t>
      </w:r>
      <w:r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  <w:t>探索了如何搭建</w:t>
      </w:r>
      <w:r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  <w:t>一个现代的web应用程序的开发学习环境。主要利用了linux/unix的命令行（cli）探索软件项目文件和文件的管理，再运用git工具初步完成了从github上下载代码仓库查看仓库的状态以及修改仓库中的代码文件，最后再利用现代浏览器在本机中实现了代码的运行，另外为了让开发效率更高，创造性实现了修改linux的配置文件，让本人喜欢的编译软件使用简单的键盘命令可以快捷的启动。</w:t>
      </w:r>
    </w:p>
    <w:p>
      <w:pPr>
        <w:numPr>
          <w:numId w:val="0"/>
        </w:numPr>
        <w:jc w:val="left"/>
        <w:rPr>
          <w:rFonts w:hint="default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关键字（Keyword）</w:t>
      </w:r>
    </w:p>
    <w:p>
      <w:pPr>
        <w:numPr>
          <w:numId w:val="0"/>
        </w:numPr>
        <w:jc w:val="left"/>
        <w:rPr>
          <w:rFonts w:hint="default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  <w:t>linux/unix、graphical user interface (GUI)、命令行command line interface (CLI)、git、github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Theme="minorEastAsia" w:hAnsiTheme="minorEastAsia" w:cstheme="minorEastAsia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32"/>
          <w:szCs w:val="32"/>
          <w:lang w:val="en-US" w:eastAsia="zh-CN" w:bidi="ar"/>
        </w:rPr>
        <w:t>一、开源软件的背景（Background of open source software）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Theme="minorEastAsia" w:hAnsiTheme="minorEastAsia" w:cstheme="minorEastAsia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30"/>
          <w:szCs w:val="30"/>
          <w:lang w:val="en-US" w:eastAsia="zh-CN" w:bidi="ar"/>
        </w:rPr>
        <w:t>目标：</w:t>
      </w:r>
      <w:r>
        <w:rPr>
          <w:rFonts w:hint="eastAsia" w:asciiTheme="minorEastAsia" w:hAnsiTheme="minorEastAsia" w:cstheme="minorEastAsia"/>
          <w:color w:val="000000"/>
          <w:kern w:val="0"/>
          <w:sz w:val="30"/>
          <w:szCs w:val="30"/>
          <w:lang w:val="en-US" w:eastAsia="zh-CN" w:bidi="ar"/>
        </w:rPr>
        <w:t>了解开源软件及其历史背景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Chars="0"/>
        <w:jc w:val="left"/>
        <w:rPr>
          <w:rFonts w:hint="eastAsia" w:asciiTheme="minorEastAsia" w:hAnsiTheme="minorEastAsia" w:cstheme="minorEastAsia"/>
          <w:b/>
          <w:bCs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30"/>
          <w:szCs w:val="30"/>
          <w:lang w:val="en-US" w:eastAsia="zh-CN" w:bidi="ar"/>
        </w:rPr>
        <w:t>什么是开源软件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Theme="minorEastAsia" w:hAnsiTheme="minorEastAsia" w:cstheme="minorEastAsia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30"/>
          <w:szCs w:val="30"/>
          <w:lang w:val="en-US" w:eastAsia="zh-CN" w:bidi="ar"/>
        </w:rPr>
        <w:t>开源软件</w:t>
      </w:r>
      <w:r>
        <w:rPr>
          <w:rFonts w:hint="default" w:asciiTheme="minorEastAsia" w:hAnsiTheme="minorEastAsia" w:cstheme="minorEastAsia"/>
          <w:color w:val="000000"/>
          <w:kern w:val="0"/>
          <w:sz w:val="30"/>
          <w:szCs w:val="30"/>
          <w:lang w:val="en-US" w:eastAsia="zh-CN" w:bidi="ar"/>
        </w:rPr>
        <w:t>是一种源代码对公众开放的软件，允许任何人查看、使用、修改和分发这些代码。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Theme="minorEastAsia" w:hAnsiTheme="minorEastAsia" w:cstheme="minorEastAsia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30"/>
          <w:szCs w:val="30"/>
          <w:lang w:val="en-US" w:eastAsia="zh-CN" w:bidi="ar"/>
        </w:rPr>
        <w:t>开源软件的核心在于其源代码的公开性，这使得开发人员和工程师能够轻松地进行更改和进一步开发，以改进软件。与闭源软件相对，闭源软件的源代码是封闭的，只有作者或版权持有者才能访问，而用户通常只能使用这些软件，但不能对其进行修改或分发。开源软件通常遵循一定的开源规范，这些规范定义了软件的使用和修改方式，以及用户对软件的再分发权利。开源软件的一个典型例子是安卓系统（</w:t>
      </w:r>
      <w:r>
        <w:rPr>
          <w:rFonts w:hint="default" w:asciiTheme="minorEastAsia" w:hAnsiTheme="minorEastAsia" w:cstheme="minorEastAsia"/>
          <w:color w:val="000000"/>
          <w:kern w:val="0"/>
          <w:sz w:val="30"/>
          <w:szCs w:val="30"/>
          <w:lang w:val="en-US" w:eastAsia="zh-CN" w:bidi="ar"/>
        </w:rPr>
        <w:fldChar w:fldCharType="begin"/>
      </w:r>
      <w:r>
        <w:rPr>
          <w:rFonts w:hint="default" w:asciiTheme="minorEastAsia" w:hAnsiTheme="minorEastAsia" w:cstheme="minorEastAsia"/>
          <w:color w:val="000000"/>
          <w:kern w:val="0"/>
          <w:sz w:val="30"/>
          <w:szCs w:val="30"/>
          <w:lang w:val="en-US" w:eastAsia="zh-CN" w:bidi="ar"/>
        </w:rPr>
        <w:instrText xml:space="preserve"> HYPERLINK "https://m.baidu.com/s?word=Android&amp;sa=re_dqa_zy" \t "https://answer.baidu.com/answer/_self" </w:instrText>
      </w:r>
      <w:r>
        <w:rPr>
          <w:rFonts w:hint="default" w:asciiTheme="minorEastAsia" w:hAnsiTheme="minorEastAsia" w:cstheme="minorEastAsia"/>
          <w:color w:val="000000"/>
          <w:kern w:val="0"/>
          <w:sz w:val="30"/>
          <w:szCs w:val="30"/>
          <w:lang w:val="en-US" w:eastAsia="zh-CN" w:bidi="ar"/>
        </w:rPr>
        <w:fldChar w:fldCharType="separate"/>
      </w:r>
      <w:r>
        <w:rPr>
          <w:rFonts w:hint="default" w:asciiTheme="minorEastAsia" w:hAnsiTheme="minorEastAsia" w:cstheme="minorEastAsia"/>
          <w:color w:val="000000"/>
          <w:kern w:val="0"/>
          <w:sz w:val="30"/>
          <w:szCs w:val="30"/>
          <w:lang w:val="en-US" w:eastAsia="zh-CN" w:bidi="ar"/>
        </w:rPr>
        <w:t>Android</w:t>
      </w:r>
      <w:r>
        <w:rPr>
          <w:rFonts w:hint="default" w:asciiTheme="minorEastAsia" w:hAnsiTheme="minorEastAsia" w:cstheme="minorEastAsia"/>
          <w:color w:val="000000"/>
          <w:kern w:val="0"/>
          <w:sz w:val="30"/>
          <w:szCs w:val="30"/>
          <w:lang w:val="en-US" w:eastAsia="zh-CN" w:bidi="ar"/>
        </w:rPr>
        <w:fldChar w:fldCharType="end"/>
      </w:r>
      <w:r>
        <w:rPr>
          <w:rFonts w:hint="default" w:asciiTheme="minorEastAsia" w:hAnsiTheme="minorEastAsia" w:cstheme="minorEastAsia"/>
          <w:color w:val="000000"/>
          <w:kern w:val="0"/>
          <w:sz w:val="30"/>
          <w:szCs w:val="30"/>
          <w:lang w:val="en-US" w:eastAsia="zh-CN" w:bidi="ar"/>
        </w:rPr>
        <w:t>），它基于</w:t>
      </w:r>
      <w:r>
        <w:rPr>
          <w:rFonts w:hint="default" w:asciiTheme="minorEastAsia" w:hAnsiTheme="minorEastAsia" w:cstheme="minorEastAsia"/>
          <w:color w:val="000000"/>
          <w:kern w:val="0"/>
          <w:sz w:val="30"/>
          <w:szCs w:val="30"/>
          <w:lang w:val="en-US" w:eastAsia="zh-CN" w:bidi="ar"/>
        </w:rPr>
        <w:fldChar w:fldCharType="begin"/>
      </w:r>
      <w:r>
        <w:rPr>
          <w:rFonts w:hint="default" w:asciiTheme="minorEastAsia" w:hAnsiTheme="minorEastAsia" w:cstheme="minorEastAsia"/>
          <w:color w:val="000000"/>
          <w:kern w:val="0"/>
          <w:sz w:val="30"/>
          <w:szCs w:val="30"/>
          <w:lang w:val="en-US" w:eastAsia="zh-CN" w:bidi="ar"/>
        </w:rPr>
        <w:instrText xml:space="preserve"> HYPERLINK "https://m.baidu.com/s?word=Linux&amp;sa=re_dqa_zy" \t "https://answer.baidu.com/answer/_self" </w:instrText>
      </w:r>
      <w:r>
        <w:rPr>
          <w:rFonts w:hint="default" w:asciiTheme="minorEastAsia" w:hAnsiTheme="minorEastAsia" w:cstheme="minorEastAsia"/>
          <w:color w:val="000000"/>
          <w:kern w:val="0"/>
          <w:sz w:val="30"/>
          <w:szCs w:val="30"/>
          <w:lang w:val="en-US" w:eastAsia="zh-CN" w:bidi="ar"/>
        </w:rPr>
        <w:fldChar w:fldCharType="separate"/>
      </w:r>
      <w:r>
        <w:rPr>
          <w:rFonts w:hint="default" w:asciiTheme="minorEastAsia" w:hAnsiTheme="minorEastAsia" w:cstheme="minorEastAsia"/>
          <w:color w:val="000000"/>
          <w:kern w:val="0"/>
          <w:sz w:val="30"/>
          <w:szCs w:val="30"/>
          <w:lang w:val="en-US" w:eastAsia="zh-CN" w:bidi="ar"/>
        </w:rPr>
        <w:t>Linux</w:t>
      </w:r>
      <w:r>
        <w:rPr>
          <w:rFonts w:hint="default" w:asciiTheme="minorEastAsia" w:hAnsiTheme="minorEastAsia" w:cstheme="minorEastAsia"/>
          <w:color w:val="000000"/>
          <w:kern w:val="0"/>
          <w:sz w:val="30"/>
          <w:szCs w:val="30"/>
          <w:lang w:val="en-US" w:eastAsia="zh-CN" w:bidi="ar"/>
        </w:rPr>
        <w:fldChar w:fldCharType="end"/>
      </w:r>
      <w:r>
        <w:rPr>
          <w:rFonts w:hint="default" w:asciiTheme="minorEastAsia" w:hAnsiTheme="minorEastAsia" w:cstheme="minorEastAsia"/>
          <w:color w:val="000000"/>
          <w:kern w:val="0"/>
          <w:sz w:val="30"/>
          <w:szCs w:val="30"/>
          <w:lang w:val="en-US" w:eastAsia="zh-CN" w:bidi="ar"/>
        </w:rPr>
        <w:t>平台，是一个开源的手机操作系统，被广泛使用于各种智能手机中。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Theme="minorEastAsia" w:hAnsiTheme="minorEastAsia" w:cstheme="minorEastAsia"/>
          <w:b/>
          <w:bCs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30"/>
          <w:szCs w:val="30"/>
          <w:lang w:val="en-US" w:eastAsia="zh-CN" w:bidi="ar"/>
        </w:rPr>
        <w:t>开源软件的历史背景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Theme="minorEastAsia" w:hAnsiTheme="minorEastAsia" w:cstheme="minorEastAsia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30"/>
          <w:szCs w:val="30"/>
          <w:lang w:val="en-US" w:eastAsia="zh-CN" w:bidi="ar"/>
        </w:rPr>
        <w:t>完成操作系统内核的任务是在一个21岁的芬兰大学生Linus Torvalds的带领下完成的。出于个人兴趣和测试目的，Linus于1991年9月编写了0.01版的Linux内核，而该版内核甚至还无法运行。不过1个月后他就写出了0.02版，该版本已可以运行各种GNU组件了（所以Linux也常被称为GNU Linux）。在0.02版后，来自世界各地的程序员们加入到了Linux内核的开发中，使其迅速完善。在1992年2月释放0.12版时，Linus将Linux内核的许可证改为GPL许可证第二版，并一直保持至今。1994年3月，1.00版Linux内核开发完成。目前，Linux几乎垄断了除个人电脑层面外的其他所有计算设备的操作系统，从世界前500台超级计算机到大量的移动设备（主要是安卓操作系统）都在使用Linux或其变种。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Theme="minorEastAsia" w:hAnsiTheme="minorEastAsia" w:cstheme="minorEastAsia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30"/>
          <w:szCs w:val="30"/>
          <w:lang w:val="en-US" w:eastAsia="zh-CN" w:bidi="ar"/>
        </w:rPr>
        <w:t>在《The Linux Command Line A Complete Introduction(2)》一书中也有开源软件相关的历史背景介绍，如下：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30"/>
          <w:szCs w:val="30"/>
          <w:lang w:val="en-US" w:eastAsia="zh-CN" w:bidi="ar"/>
        </w:rPr>
        <w:t xml:space="preserve">in 1991, Linus Torvalds wrote the first version of the Linux kernel. </w:t>
      </w:r>
      <w:r>
        <w:rPr>
          <w:rStyle w:val="7"/>
          <w:rFonts w:hint="eastAsia" w:asciiTheme="minorEastAsia" w:hAnsiTheme="minorEastAsia" w:eastAsiaTheme="minorEastAsia" w:cstheme="minorEastAsia"/>
          <w:color w:val="000000"/>
          <w:kern w:val="0"/>
          <w:sz w:val="30"/>
          <w:szCs w:val="30"/>
          <w:lang w:val="en-US" w:eastAsia="zh-CN" w:bidi="ar"/>
        </w:rPr>
        <w:footnoteReference w:id="0"/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30"/>
          <w:szCs w:val="30"/>
          <w:lang w:val="en-US" w:eastAsia="zh-CN" w:bidi="ar"/>
        </w:rPr>
        <w:t>some years earlier, Richard Stallman began the GNU Project to create a free Unix</w:t>
      </w:r>
      <w:r>
        <w:rPr>
          <w:rFonts w:hint="eastAsia" w:asciiTheme="minorEastAsia" w:hAnsiTheme="minorEastAsia" w:cstheme="minorEastAsia"/>
          <w:color w:val="000000"/>
          <w:kern w:val="0"/>
          <w:sz w:val="30"/>
          <w:szCs w:val="30"/>
          <w:lang w:val="en-US" w:eastAsia="zh-CN" w:bidi="ar"/>
        </w:rPr>
        <w:t>-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30"/>
          <w:szCs w:val="30"/>
          <w:lang w:val="en-US" w:eastAsia="zh-CN" w:bidi="ar"/>
        </w:rPr>
        <w:t>like operating system.</w:t>
      </w:r>
      <w:r>
        <w:rPr>
          <w:rFonts w:hint="default" w:ascii="NewBaskerville-Roman" w:hAnsi="NewBaskerville-Roman" w:eastAsia="NewBaskerville-Roman" w:cs="NewBaskerville-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Style w:val="7"/>
          <w:rFonts w:hint="eastAsia" w:asciiTheme="minorEastAsia" w:hAnsiTheme="minorEastAsia" w:eastAsiaTheme="minorEastAsia" w:cstheme="minorEastAsia"/>
          <w:color w:val="000000"/>
          <w:kern w:val="0"/>
          <w:sz w:val="30"/>
          <w:szCs w:val="30"/>
          <w:lang w:val="en-US" w:eastAsia="zh-CN" w:bidi="ar"/>
        </w:rPr>
        <w:footnoteReference w:id="1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eastAsia" w:asciiTheme="minorEastAsia" w:hAnsiTheme="minorEastAsia" w:cstheme="minorEastAsia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32"/>
          <w:szCs w:val="32"/>
          <w:lang w:val="en-US" w:eastAsia="zh-CN" w:bidi="ar"/>
        </w:rPr>
        <w:t>建立和管理自己的本地项目文件夹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30"/>
          <w:szCs w:val="30"/>
          <w:lang w:val="en-US" w:eastAsia="zh-CN" w:bidi="ar"/>
        </w:rPr>
        <w:t>目标：</w:t>
      </w:r>
      <w:r>
        <w:rPr>
          <w:rFonts w:hint="eastAsia" w:asciiTheme="minorEastAsia" w:hAnsiTheme="minorEastAsia" w:cstheme="minorEastAsia"/>
          <w:color w:val="000000"/>
          <w:kern w:val="0"/>
          <w:sz w:val="30"/>
          <w:szCs w:val="30"/>
          <w:lang w:val="en-US" w:eastAsia="zh-CN" w:bidi="ar"/>
        </w:rPr>
        <w:t>学习并掌握简单命令行的使用，如cd（改变目录）、ls（列出目录）、cp（复制文件）、pwd （打印出当前工作目录名）、less（浏览文件内容）、mv（移动/重命名文件和目录）、mkdir（创建目录）、cat（连接文件）、wc （打印文件中换行符，字，和字节个数）、rm（删除文件和目录）等，深刻理解所有代码项目和运用软件的本质都是文件。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  <w:rPr>
          <w:rFonts w:hint="eastAsia" w:asciiTheme="minorEastAsia" w:hAnsiTheme="minorEastAsia" w:cstheme="minorEastAsia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30"/>
          <w:szCs w:val="30"/>
          <w:lang w:val="en-US" w:eastAsia="zh-CN" w:bidi="ar"/>
        </w:rPr>
        <w:t>把自己个人的照片建立好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Theme="minorEastAsia" w:hAnsiTheme="minorEastAsia" w:cstheme="minorEastAsia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30"/>
          <w:szCs w:val="30"/>
          <w:lang w:val="en-US" w:eastAsia="zh-CN" w:bidi="ar"/>
        </w:rPr>
        <w:t>cd /d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Theme="minorEastAsia" w:hAnsiTheme="minorEastAsia" w:cstheme="minorEastAsia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30"/>
          <w:szCs w:val="30"/>
          <w:lang w:val="en-US" w:eastAsia="zh-CN" w:bidi="ar"/>
        </w:rPr>
        <w:t>mkdir lsz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Theme="minorEastAsia" w:hAnsiTheme="minorEastAsia" w:cstheme="minorEastAsia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30"/>
          <w:szCs w:val="30"/>
          <w:lang w:val="en-US" w:eastAsia="zh-CN" w:bidi="ar"/>
        </w:rPr>
        <w:t xml:space="preserve">cd lsz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Theme="minorEastAsia" w:hAnsiTheme="minorEastAsia" w:cstheme="minorEastAsia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30"/>
          <w:szCs w:val="30"/>
          <w:lang w:val="en-US" w:eastAsia="zh-CN" w:bidi="ar"/>
        </w:rPr>
        <w:t>mkdir myface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  <w:rPr>
          <w:rFonts w:hint="eastAsia" w:asciiTheme="minorEastAsia" w:hAnsiTheme="minorEastAsia" w:cstheme="minorEastAsia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30"/>
          <w:szCs w:val="30"/>
          <w:lang w:val="en-US" w:eastAsia="zh-CN" w:bidi="ar"/>
        </w:rPr>
        <w:t>把最初的文件建立好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Theme="majorEastAsia" w:hAnsiTheme="majorEastAsia" w:eastAsiaTheme="majorEastAsia" w:cstheme="majorEastAsia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00"/>
          <w:kern w:val="0"/>
          <w:sz w:val="32"/>
          <w:szCs w:val="32"/>
          <w:lang w:val="en-US" w:eastAsia="zh-CN" w:bidi="ar"/>
        </w:rPr>
        <w:t>三、修改linux系统的profile配置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30"/>
          <w:szCs w:val="30"/>
          <w:lang w:val="en-US" w:eastAsia="zh-CN" w:bidi="ar"/>
        </w:rPr>
        <w:t>目标：</w:t>
      </w:r>
      <w:r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30"/>
          <w:szCs w:val="30"/>
          <w:lang w:val="en-US" w:eastAsia="zh-CN" w:bidi="ar"/>
        </w:rPr>
        <w:t>实现在命令行（cli）中快捷打开代码编辑器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jc w:val="left"/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30"/>
          <w:szCs w:val="30"/>
          <w:lang w:val="en-US" w:eastAsia="zh-CN" w:bidi="ar"/>
        </w:rPr>
        <w:t>使用cd命令行跳转目录到etc文件夹（代码：cd /etc）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jc w:val="left"/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30"/>
          <w:szCs w:val="30"/>
          <w:lang w:val="en-US" w:eastAsia="zh-CN" w:bidi="ar"/>
        </w:rPr>
        <w:t>在gitbash中输入：代码编译器路径 profile 可以用对应代码编译器打开profile文件（例如：/c/Edit Plus/editplus.exe profile）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jc w:val="left"/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30"/>
          <w:szCs w:val="30"/>
          <w:lang w:val="en-US" w:eastAsia="zh-CN" w:bidi="ar"/>
        </w:rPr>
        <w:t>在profile文件中找到MSYS2_PATH="/user/local/bin:/user/bin:/bin”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jc w:val="left"/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30"/>
          <w:szCs w:val="30"/>
          <w:lang w:val="en-US" w:eastAsia="zh-CN" w:bidi="ar"/>
        </w:rPr>
        <w:t>在/user/local/bin:/user/bin:/bin上+“:对应代码编译器应用程序路径”（例如：MSYS2_PATH="/user/local/bin:/user/bin:/bin:/d/editplus"）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jc w:val="left"/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30"/>
          <w:szCs w:val="30"/>
          <w:lang w:val="en-US" w:eastAsia="zh-CN" w:bidi="ar"/>
        </w:rPr>
        <w:t>同时按住ctrl+s保存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jc w:val="left"/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30"/>
          <w:szCs w:val="30"/>
          <w:lang w:val="en-US" w:eastAsia="zh-CN" w:bidi="ar"/>
        </w:rPr>
        <w:t>在gitBash中输入logout退出gitBash后重新打开gitbash（重启gitbash）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jc w:val="left"/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30"/>
          <w:szCs w:val="30"/>
          <w:lang w:val="en-US" w:eastAsia="zh-CN" w:bidi="ar"/>
        </w:rPr>
        <w:t>最后输入对应exe文件名（editplus）就可以让代码编辑器可以在任何项目文件夹启动。（加不加.exe均可）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cstheme="minorEastAsia"/>
          <w:b w:val="0"/>
          <w:bCs w:val="0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30"/>
          <w:szCs w:val="30"/>
          <w:lang w:val="en-US" w:eastAsia="zh-CN" w:bidi="ar"/>
        </w:rPr>
        <w:t>在《The Linux Command Line A Complete Introduction(2)》一书中的描述如下：</w:t>
      </w:r>
      <w:r>
        <w:rPr>
          <w:rFonts w:hint="default" w:asciiTheme="minorEastAsia" w:hAnsiTheme="minorEastAsia" w:cstheme="minorEastAsia"/>
          <w:b w:val="0"/>
          <w:bCs w:val="0"/>
          <w:color w:val="000000"/>
          <w:kern w:val="0"/>
          <w:sz w:val="30"/>
          <w:szCs w:val="30"/>
          <w:lang w:val="en-US" w:eastAsia="zh-CN" w:bidi="ar"/>
        </w:rPr>
        <w:t xml:space="preserve">/etc/profile </w:t>
      </w:r>
      <w:r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30"/>
          <w:szCs w:val="30"/>
          <w:lang w:val="en-US" w:eastAsia="zh-CN" w:bidi="ar"/>
        </w:rPr>
        <w:t xml:space="preserve"> </w:t>
      </w:r>
      <w:r>
        <w:rPr>
          <w:rFonts w:hint="default" w:asciiTheme="minorEastAsia" w:hAnsiTheme="minorEastAsia" w:cstheme="minorEastAsia"/>
          <w:b w:val="0"/>
          <w:bCs w:val="0"/>
          <w:color w:val="000000"/>
          <w:kern w:val="0"/>
          <w:sz w:val="30"/>
          <w:szCs w:val="30"/>
          <w:lang w:val="en-US" w:eastAsia="zh-CN" w:bidi="ar"/>
        </w:rPr>
        <w:t>A global configuration script that applies to all users.</w:t>
      </w:r>
      <w:r>
        <w:rPr>
          <w:rStyle w:val="7"/>
          <w:rFonts w:hint="default" w:asciiTheme="minorEastAsia" w:hAnsiTheme="minorEastAsia" w:cstheme="minorEastAsia"/>
          <w:b w:val="0"/>
          <w:bCs w:val="0"/>
          <w:color w:val="000000"/>
          <w:kern w:val="0"/>
          <w:sz w:val="30"/>
          <w:szCs w:val="30"/>
          <w:lang w:val="en-US" w:eastAsia="zh-CN" w:bidi="ar"/>
        </w:rPr>
        <w:footnoteReference w:id="2"/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00"/>
          <w:kern w:val="0"/>
          <w:sz w:val="32"/>
          <w:szCs w:val="32"/>
          <w:lang w:val="en-US" w:eastAsia="zh-CN" w:bidi="ar"/>
        </w:rPr>
        <w:t>四、下载GitHub上的开源软件代码仓库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30"/>
          <w:szCs w:val="30"/>
          <w:lang w:val="en-US" w:eastAsia="zh-CN" w:bidi="ar"/>
        </w:rPr>
        <w:t>目标：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30"/>
          <w:szCs w:val="30"/>
          <w:lang w:val="en-US" w:eastAsia="zh-CN" w:bidi="ar"/>
        </w:rPr>
        <w:t>用ping命令来理解网络各层次的连接和服务（注意关闭加速器）</w:t>
      </w:r>
      <w:r>
        <w:rPr>
          <w:rFonts w:hint="eastAsia" w:asciiTheme="minorEastAsia" w:hAnsiTheme="minorEastAsia" w:cstheme="minorEastAsia"/>
          <w:color w:val="000000"/>
          <w:kern w:val="0"/>
          <w:sz w:val="30"/>
          <w:szCs w:val="30"/>
          <w:lang w:val="en-US" w:eastAsia="zh-CN" w:bidi="ar"/>
        </w:rPr>
        <w:t>，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30"/>
          <w:szCs w:val="30"/>
          <w:lang w:val="en-US" w:eastAsia="zh-CN" w:bidi="ar"/>
        </w:rPr>
        <w:t>再用git clone 下载网上仓库https://github.com/masterLijh/masterLjh.github.io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30"/>
          <w:szCs w:val="30"/>
          <w:lang w:val="en-US" w:eastAsia="zh-CN" w:bidi="ar"/>
        </w:rPr>
        <w:t>用ping探索GitHub网站的连接能力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30"/>
          <w:szCs w:val="30"/>
          <w:lang w:val="en-US" w:eastAsia="zh-CN" w:bidi="ar"/>
        </w:rPr>
        <w:t>用ping探索github.io代码仓库的连接能力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30"/>
          <w:szCs w:val="30"/>
          <w:lang w:val="en-US" w:eastAsia="zh-CN" w:bidi="ar"/>
        </w:rPr>
        <w:t>测试GitHub提供的web服务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30"/>
          <w:szCs w:val="30"/>
          <w:lang w:val="en-US" w:eastAsia="zh-CN" w:bidi="ar"/>
        </w:rPr>
        <w:t>用clone进行代码仓库的下载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30"/>
          <w:szCs w:val="30"/>
          <w:lang w:val="en-US" w:eastAsia="zh-CN" w:bidi="ar"/>
        </w:rPr>
        <w:t>用git log查看当前代码仓库的提交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30"/>
          <w:szCs w:val="30"/>
          <w:lang w:val="en-US" w:eastAsia="zh-CN" w:bidi="ar"/>
        </w:rPr>
        <w:t>日志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00"/>
          <w:kern w:val="0"/>
          <w:sz w:val="32"/>
          <w:szCs w:val="32"/>
          <w:lang w:val="en-US" w:eastAsia="zh-CN" w:bidi="ar"/>
        </w:rPr>
        <w:t>五、在本地测试和运行项目代码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Theme="minorEastAsia" w:hAnsiTheme="minorEastAsia" w:eastAsiaTheme="minorEastAsia" w:cstheme="minorEastAsia"/>
          <w:b w:val="0"/>
          <w:bCs w:val="0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30"/>
          <w:szCs w:val="30"/>
          <w:lang w:val="en-US" w:eastAsia="zh-CN" w:bidi="ar"/>
        </w:rPr>
        <w:t>目标：</w:t>
      </w:r>
      <w:r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30"/>
          <w:szCs w:val="30"/>
          <w:lang w:val="en-US" w:eastAsia="zh-CN" w:bidi="ar"/>
        </w:rPr>
        <w:t>用代码编辑器来查看我们下载的Web Application，并用浏览器来观察代码的运行情况和变化。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NewBaskerville-Rom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NewBaskerville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utura-BookObliq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utura-Boo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smicIco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6">
    <w:p>
      <w:r>
        <w:separator/>
      </w:r>
    </w:p>
  </w:footnote>
  <w:footnote w:type="continuationSeparator" w:id="7">
    <w:p>
      <w:r>
        <w:continuationSeparator/>
      </w:r>
    </w:p>
  </w:footnote>
  <w:footnote w:id="0">
    <w:p>
      <w:pPr>
        <w:pStyle w:val="2"/>
        <w:snapToGrid w:val="0"/>
        <w:rPr>
          <w:rFonts w:hint="default" w:eastAsiaTheme="minorEastAsia"/>
          <w:lang w:val="en-US" w:eastAsia="zh-CN"/>
        </w:rPr>
      </w:pPr>
      <w:r>
        <w:rPr>
          <w:rStyle w:val="7"/>
        </w:rPr>
        <w:footnoteRef/>
      </w:r>
      <w:r>
        <w:t xml:space="preserve"> </w:t>
      </w:r>
      <w:r>
        <w:rPr>
          <w:rFonts w:hint="eastAsia"/>
        </w:rPr>
        <w:t>The Linux Command Line A Complete Introduction(2)</w:t>
      </w:r>
      <w:r>
        <w:rPr>
          <w:rFonts w:hint="eastAsia"/>
          <w:lang w:val="en-US" w:eastAsia="zh-CN"/>
        </w:rPr>
        <w:t>-25</w:t>
      </w:r>
    </w:p>
  </w:footnote>
  <w:footnote w:id="1">
    <w:p>
      <w:pPr>
        <w:pStyle w:val="2"/>
        <w:snapToGrid w:val="0"/>
        <w:rPr>
          <w:rFonts w:hint="default" w:eastAsiaTheme="minorEastAsia"/>
          <w:lang w:val="en-US" w:eastAsia="zh-CN"/>
        </w:rPr>
      </w:pPr>
      <w:r>
        <w:rPr>
          <w:rStyle w:val="7"/>
        </w:rPr>
        <w:footnoteRef/>
      </w:r>
      <w:r>
        <w:t xml:space="preserve"> </w:t>
      </w:r>
      <w:r>
        <w:rPr>
          <w:rFonts w:hint="eastAsia"/>
        </w:rPr>
        <w:t>The Linux Command Line A Complete Introduction(2)</w:t>
      </w:r>
      <w:r>
        <w:rPr>
          <w:rFonts w:hint="eastAsia"/>
          <w:lang w:val="en-US" w:eastAsia="zh-CN"/>
        </w:rPr>
        <w:t>-25</w:t>
      </w:r>
    </w:p>
  </w:footnote>
  <w:footnote w:id="2">
    <w:p>
      <w:pPr>
        <w:pStyle w:val="2"/>
        <w:snapToGrid w:val="0"/>
        <w:rPr>
          <w:rFonts w:hint="default" w:eastAsiaTheme="minorEastAsia"/>
          <w:lang w:val="en-US" w:eastAsia="zh-CN"/>
        </w:rPr>
      </w:pPr>
      <w:r>
        <w:rPr>
          <w:rStyle w:val="7"/>
        </w:rPr>
        <w:footnoteRef/>
      </w:r>
      <w:r>
        <w:t xml:space="preserve"> </w:t>
      </w:r>
      <w:r>
        <w:rPr>
          <w:rFonts w:hint="eastAsia"/>
          <w:lang w:val="en-US" w:eastAsia="zh-CN"/>
        </w:rPr>
        <w:t>The Linux Command Line A Complete Introduction(2)-119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53B2E9"/>
    <w:multiLevelType w:val="singleLevel"/>
    <w:tmpl w:val="FD53B2E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7A0722F"/>
    <w:multiLevelType w:val="singleLevel"/>
    <w:tmpl w:val="47A0722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6C424401"/>
    <w:multiLevelType w:val="singleLevel"/>
    <w:tmpl w:val="6C424401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721F1E7A"/>
    <w:multiLevelType w:val="singleLevel"/>
    <w:tmpl w:val="721F1E7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6"/>
    <w:footnote w:id="7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Y2OTMyNGMyN2EzYzcxNDNmMDdlYzA4ZmI3ZmEyMmYifQ=="/>
  </w:docVars>
  <w:rsids>
    <w:rsidRoot w:val="2BFD4103"/>
    <w:rsid w:val="2BFD4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note text"/>
    <w:basedOn w:val="1"/>
    <w:uiPriority w:val="0"/>
    <w:pPr>
      <w:snapToGrid w:val="0"/>
      <w:jc w:val="left"/>
    </w:pPr>
    <w:rPr>
      <w:sz w:val="18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styleId="7">
    <w:name w:val="footnote reference"/>
    <w:basedOn w:val="4"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2024-02-28T00:42:00Z</dcterms:created>
  <dc:creator>乐乐</dc:creator>
  <cp:lastModifiedBy>乐乐</cp:lastModifiedBy>
  <dcterms:modified xsi:type="dcterms:W3CDTF">2024-02-28T03:22:14Z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01CE877EA3C54402A1D5772F88D7890C</vt:lpwstr>
  </property>
</Properties>
</file>