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41EE5" w14:textId="77777777" w:rsidR="00304D2B" w:rsidRPr="00203AE3" w:rsidRDefault="00304D2B" w:rsidP="00304D2B">
      <w:pPr>
        <w:widowControl/>
        <w:rPr>
          <w:rFonts w:ascii="Times New Roman" w:hAnsi="Times New Roman"/>
        </w:rPr>
      </w:pPr>
    </w:p>
    <w:p w14:paraId="26922B7B" w14:textId="77777777" w:rsidR="0029207F" w:rsidRPr="00203AE3" w:rsidRDefault="0029207F" w:rsidP="00B1010D">
      <w:pPr>
        <w:pStyle w:val="04"/>
      </w:pPr>
      <w:r w:rsidRPr="00203AE3">
        <w:t>輔英科技大學推動教師研發社群實施要點</w:t>
      </w:r>
    </w:p>
    <w:p w14:paraId="509AE3ED" w14:textId="77777777" w:rsidR="0029207F" w:rsidRPr="00203AE3" w:rsidRDefault="0029207F" w:rsidP="00B1010D">
      <w:pPr>
        <w:pStyle w:val="05"/>
      </w:pPr>
    </w:p>
    <w:p w14:paraId="6126D78F" w14:textId="77777777" w:rsidR="0029207F" w:rsidRPr="00203AE3" w:rsidRDefault="0029207F" w:rsidP="00B1010D">
      <w:pPr>
        <w:pStyle w:val="05"/>
      </w:pPr>
      <w:r w:rsidRPr="00203AE3">
        <w:t>100</w:t>
      </w:r>
      <w:r w:rsidRPr="00203AE3">
        <w:t>年</w:t>
      </w:r>
      <w:r w:rsidRPr="00203AE3">
        <w:t>10</w:t>
      </w:r>
      <w:r w:rsidRPr="00203AE3">
        <w:t>月</w:t>
      </w:r>
      <w:r w:rsidRPr="00203AE3">
        <w:t>28</w:t>
      </w:r>
      <w:r w:rsidRPr="00203AE3">
        <w:t>日</w:t>
      </w:r>
      <w:r w:rsidRPr="00203AE3">
        <w:t>100</w:t>
      </w:r>
      <w:r w:rsidRPr="00203AE3">
        <w:t>學年度第</w:t>
      </w:r>
      <w:r w:rsidRPr="00203AE3">
        <w:t>1</w:t>
      </w:r>
      <w:r w:rsidRPr="00203AE3">
        <w:t>次研究發展會議通過</w:t>
      </w:r>
    </w:p>
    <w:p w14:paraId="2A286856" w14:textId="77777777" w:rsidR="0029207F" w:rsidRPr="00203AE3" w:rsidRDefault="0029207F" w:rsidP="00B1010D">
      <w:pPr>
        <w:pStyle w:val="05"/>
      </w:pPr>
      <w:r w:rsidRPr="00203AE3">
        <w:t>100</w:t>
      </w:r>
      <w:r w:rsidRPr="00203AE3">
        <w:t>年</w:t>
      </w:r>
      <w:r w:rsidRPr="00203AE3">
        <w:t>12</w:t>
      </w:r>
      <w:r w:rsidRPr="00203AE3">
        <w:t>月</w:t>
      </w:r>
      <w:r w:rsidRPr="00203AE3">
        <w:t>27</w:t>
      </w:r>
      <w:r w:rsidRPr="00203AE3">
        <w:t>日</w:t>
      </w:r>
      <w:r w:rsidRPr="00203AE3">
        <w:t>100</w:t>
      </w:r>
      <w:r w:rsidRPr="00203AE3">
        <w:t>學年度第</w:t>
      </w:r>
      <w:r w:rsidRPr="00203AE3">
        <w:t>1</w:t>
      </w:r>
      <w:r w:rsidRPr="00203AE3">
        <w:t>學期第</w:t>
      </w:r>
      <w:r w:rsidRPr="00203AE3">
        <w:t>1</w:t>
      </w:r>
      <w:r w:rsidRPr="00203AE3">
        <w:t>次校教師評審委員會會議通過</w:t>
      </w:r>
    </w:p>
    <w:p w14:paraId="6B37677B" w14:textId="77777777" w:rsidR="0029207F" w:rsidRPr="00203AE3" w:rsidRDefault="0029207F" w:rsidP="00B1010D">
      <w:pPr>
        <w:pStyle w:val="05"/>
      </w:pPr>
      <w:r w:rsidRPr="00203AE3">
        <w:t>101</w:t>
      </w:r>
      <w:r w:rsidRPr="00203AE3">
        <w:t>年</w:t>
      </w:r>
      <w:r w:rsidRPr="00203AE3">
        <w:t>5</w:t>
      </w:r>
      <w:r w:rsidRPr="00203AE3">
        <w:t>月</w:t>
      </w:r>
      <w:r w:rsidRPr="00203AE3">
        <w:t>25</w:t>
      </w:r>
      <w:r w:rsidRPr="00203AE3">
        <w:t>日</w:t>
      </w:r>
      <w:r w:rsidRPr="00203AE3">
        <w:t>100</w:t>
      </w:r>
      <w:r w:rsidRPr="00203AE3">
        <w:t>學年度第</w:t>
      </w:r>
      <w:r w:rsidRPr="00203AE3">
        <w:t>4</w:t>
      </w:r>
      <w:r w:rsidRPr="00203AE3">
        <w:t>次研究發展會議修正通過</w:t>
      </w:r>
    </w:p>
    <w:p w14:paraId="4789DB62" w14:textId="77777777" w:rsidR="0029207F" w:rsidRPr="00203AE3" w:rsidRDefault="0029207F" w:rsidP="00B1010D">
      <w:pPr>
        <w:pStyle w:val="05"/>
      </w:pPr>
      <w:r w:rsidRPr="00203AE3">
        <w:t>101</w:t>
      </w:r>
      <w:r w:rsidRPr="00203AE3">
        <w:t>年</w:t>
      </w:r>
      <w:r w:rsidRPr="00203AE3">
        <w:t>6</w:t>
      </w:r>
      <w:r w:rsidRPr="00203AE3">
        <w:t>月</w:t>
      </w:r>
      <w:r w:rsidRPr="00203AE3">
        <w:t>19</w:t>
      </w:r>
      <w:r w:rsidRPr="00203AE3">
        <w:t>日</w:t>
      </w:r>
      <w:r w:rsidRPr="00203AE3">
        <w:t>100</w:t>
      </w:r>
      <w:r w:rsidRPr="00203AE3">
        <w:t>學年度第</w:t>
      </w:r>
      <w:r w:rsidRPr="00203AE3">
        <w:t>2</w:t>
      </w:r>
      <w:r w:rsidRPr="00203AE3">
        <w:t>學期第</w:t>
      </w:r>
      <w:r w:rsidRPr="00203AE3">
        <w:t>2</w:t>
      </w:r>
      <w:r w:rsidRPr="00203AE3">
        <w:t>次校教師評審委員會會議修正通過</w:t>
      </w:r>
    </w:p>
    <w:p w14:paraId="0EB228A1" w14:textId="77777777" w:rsidR="0029207F" w:rsidRPr="00203AE3" w:rsidRDefault="0029207F" w:rsidP="00B1010D">
      <w:pPr>
        <w:pStyle w:val="05"/>
      </w:pPr>
      <w:r w:rsidRPr="00203AE3">
        <w:t>102</w:t>
      </w:r>
      <w:r w:rsidRPr="00203AE3">
        <w:t>年</w:t>
      </w:r>
      <w:r w:rsidRPr="00203AE3">
        <w:t>11</w:t>
      </w:r>
      <w:r w:rsidRPr="00203AE3">
        <w:t>月</w:t>
      </w:r>
      <w:r w:rsidRPr="00203AE3">
        <w:t>7</w:t>
      </w:r>
      <w:r w:rsidRPr="00203AE3">
        <w:t>日</w:t>
      </w:r>
      <w:r w:rsidRPr="00203AE3">
        <w:t>102</w:t>
      </w:r>
      <w:r w:rsidRPr="00203AE3">
        <w:t>學年度第</w:t>
      </w:r>
      <w:r w:rsidRPr="00203AE3">
        <w:t>1</w:t>
      </w:r>
      <w:r w:rsidRPr="00203AE3">
        <w:t>次研究發展會議修正通過</w:t>
      </w:r>
    </w:p>
    <w:p w14:paraId="63CD5CC9" w14:textId="77777777" w:rsidR="0029207F" w:rsidRPr="00203AE3" w:rsidRDefault="0029207F" w:rsidP="00B1010D">
      <w:pPr>
        <w:pStyle w:val="05"/>
      </w:pPr>
      <w:r w:rsidRPr="00203AE3">
        <w:t>103</w:t>
      </w:r>
      <w:r w:rsidRPr="00203AE3">
        <w:t>年</w:t>
      </w:r>
      <w:r w:rsidRPr="00203AE3">
        <w:t>2</w:t>
      </w:r>
      <w:r w:rsidRPr="00203AE3">
        <w:t>月</w:t>
      </w:r>
      <w:r w:rsidRPr="00203AE3">
        <w:t>19</w:t>
      </w:r>
      <w:r w:rsidRPr="00203AE3">
        <w:t>日</w:t>
      </w:r>
      <w:r w:rsidRPr="00203AE3">
        <w:t>102</w:t>
      </w:r>
      <w:r w:rsidRPr="00203AE3">
        <w:t>學年度第</w:t>
      </w:r>
      <w:r w:rsidRPr="00203AE3">
        <w:t>6</w:t>
      </w:r>
      <w:r w:rsidRPr="00203AE3">
        <w:t>次行政會議修正通過</w:t>
      </w:r>
    </w:p>
    <w:p w14:paraId="586D82FB" w14:textId="77777777" w:rsidR="0029207F" w:rsidRPr="00203AE3" w:rsidRDefault="0029207F" w:rsidP="00B1010D">
      <w:pPr>
        <w:pStyle w:val="05"/>
      </w:pPr>
      <w:r w:rsidRPr="00203AE3">
        <w:t>103</w:t>
      </w:r>
      <w:r w:rsidRPr="00203AE3">
        <w:t>年</w:t>
      </w:r>
      <w:r w:rsidRPr="00203AE3">
        <w:t>2</w:t>
      </w:r>
      <w:r w:rsidRPr="00203AE3">
        <w:t>月</w:t>
      </w:r>
      <w:r w:rsidRPr="00203AE3">
        <w:t>26</w:t>
      </w:r>
      <w:r w:rsidRPr="00203AE3">
        <w:t>日</w:t>
      </w:r>
      <w:r w:rsidRPr="00203AE3">
        <w:t>102</w:t>
      </w:r>
      <w:r w:rsidRPr="00203AE3">
        <w:t>學年度第</w:t>
      </w:r>
      <w:r w:rsidRPr="00203AE3">
        <w:t>2</w:t>
      </w:r>
      <w:r w:rsidRPr="00203AE3">
        <w:t>學期第</w:t>
      </w:r>
      <w:r w:rsidRPr="00203AE3">
        <w:t>1</w:t>
      </w:r>
      <w:r w:rsidRPr="00203AE3">
        <w:t>次校教師評審委員會會議修正通過</w:t>
      </w:r>
    </w:p>
    <w:p w14:paraId="7C46A99A" w14:textId="77777777" w:rsidR="0029207F" w:rsidRPr="00203AE3" w:rsidRDefault="0029207F" w:rsidP="00B1010D">
      <w:pPr>
        <w:pStyle w:val="05"/>
      </w:pPr>
      <w:r w:rsidRPr="00203AE3">
        <w:t>104</w:t>
      </w:r>
      <w:r w:rsidRPr="00203AE3">
        <w:t>年</w:t>
      </w:r>
      <w:r w:rsidRPr="00203AE3">
        <w:t>10</w:t>
      </w:r>
      <w:r w:rsidRPr="00203AE3">
        <w:t>月</w:t>
      </w:r>
      <w:r w:rsidRPr="00203AE3">
        <w:t>1</w:t>
      </w:r>
      <w:r w:rsidRPr="00203AE3">
        <w:t>日</w:t>
      </w:r>
      <w:r w:rsidRPr="00203AE3">
        <w:t>104</w:t>
      </w:r>
      <w:r w:rsidRPr="00203AE3">
        <w:t>學年度第</w:t>
      </w:r>
      <w:r w:rsidRPr="00203AE3">
        <w:t>1</w:t>
      </w:r>
      <w:r w:rsidRPr="00203AE3">
        <w:t>次研究發展會議修正通過</w:t>
      </w:r>
    </w:p>
    <w:p w14:paraId="3DE571A8" w14:textId="77777777" w:rsidR="0029207F" w:rsidRPr="00203AE3" w:rsidRDefault="0029207F" w:rsidP="00B1010D">
      <w:pPr>
        <w:pStyle w:val="05"/>
      </w:pPr>
      <w:r w:rsidRPr="00203AE3">
        <w:t>104</w:t>
      </w:r>
      <w:r w:rsidRPr="00203AE3">
        <w:t>年</w:t>
      </w:r>
      <w:r w:rsidRPr="00203AE3">
        <w:t>12</w:t>
      </w:r>
      <w:r w:rsidRPr="00203AE3">
        <w:t>月</w:t>
      </w:r>
      <w:r w:rsidRPr="00203AE3">
        <w:t>2</w:t>
      </w:r>
      <w:r w:rsidRPr="00203AE3">
        <w:t>日</w:t>
      </w:r>
      <w:r w:rsidRPr="00203AE3">
        <w:t>104</w:t>
      </w:r>
      <w:r w:rsidRPr="00203AE3">
        <w:t>學年度第</w:t>
      </w:r>
      <w:r w:rsidRPr="00203AE3">
        <w:t>4</w:t>
      </w:r>
      <w:r w:rsidRPr="00203AE3">
        <w:t>次行政會議修正通過</w:t>
      </w:r>
    </w:p>
    <w:p w14:paraId="2646057C" w14:textId="77777777" w:rsidR="0029207F" w:rsidRPr="00203AE3" w:rsidRDefault="0029207F" w:rsidP="00B1010D">
      <w:pPr>
        <w:pStyle w:val="05"/>
      </w:pPr>
      <w:r w:rsidRPr="00203AE3">
        <w:t>105</w:t>
      </w:r>
      <w:r w:rsidRPr="00203AE3">
        <w:t>年</w:t>
      </w:r>
      <w:r w:rsidRPr="00203AE3">
        <w:t>1</w:t>
      </w:r>
      <w:r w:rsidRPr="00203AE3">
        <w:t>月</w:t>
      </w:r>
      <w:r w:rsidRPr="00203AE3">
        <w:t>6</w:t>
      </w:r>
      <w:r w:rsidRPr="00203AE3">
        <w:t>日</w:t>
      </w:r>
      <w:r w:rsidRPr="00203AE3">
        <w:t>104</w:t>
      </w:r>
      <w:r w:rsidRPr="00203AE3">
        <w:t>學年度第</w:t>
      </w:r>
      <w:r w:rsidRPr="00203AE3">
        <w:t>1</w:t>
      </w:r>
      <w:r w:rsidRPr="00203AE3">
        <w:t>學期第</w:t>
      </w:r>
      <w:r w:rsidRPr="00203AE3">
        <w:t>2</w:t>
      </w:r>
      <w:r w:rsidRPr="00203AE3">
        <w:t>次校教師評審委員會會議修正通過</w:t>
      </w:r>
    </w:p>
    <w:p w14:paraId="674D3C83" w14:textId="77777777" w:rsidR="0029207F" w:rsidRPr="00203AE3" w:rsidRDefault="0029207F" w:rsidP="00B1010D">
      <w:pPr>
        <w:pStyle w:val="05"/>
      </w:pPr>
      <w:r w:rsidRPr="00203AE3">
        <w:t>105</w:t>
      </w:r>
      <w:r w:rsidRPr="00203AE3">
        <w:t>年</w:t>
      </w:r>
      <w:r w:rsidRPr="00203AE3">
        <w:t>6</w:t>
      </w:r>
      <w:r w:rsidRPr="00203AE3">
        <w:t>月</w:t>
      </w:r>
      <w:r w:rsidRPr="00203AE3">
        <w:t>16</w:t>
      </w:r>
      <w:r w:rsidRPr="00203AE3">
        <w:t>日</w:t>
      </w:r>
      <w:r w:rsidRPr="00203AE3">
        <w:t>104</w:t>
      </w:r>
      <w:r w:rsidRPr="00203AE3">
        <w:t>學年度第</w:t>
      </w:r>
      <w:r w:rsidRPr="00203AE3">
        <w:t>4</w:t>
      </w:r>
      <w:r w:rsidRPr="00203AE3">
        <w:t>次研究發展會議修正通過</w:t>
      </w:r>
    </w:p>
    <w:p w14:paraId="19175EF6" w14:textId="77777777" w:rsidR="0029207F" w:rsidRPr="00203AE3" w:rsidRDefault="0029207F" w:rsidP="00B1010D">
      <w:pPr>
        <w:pStyle w:val="05"/>
      </w:pPr>
      <w:r w:rsidRPr="00203AE3">
        <w:t>105</w:t>
      </w:r>
      <w:r w:rsidRPr="00203AE3">
        <w:t>年</w:t>
      </w:r>
      <w:r w:rsidRPr="00203AE3">
        <w:t>11</w:t>
      </w:r>
      <w:r w:rsidRPr="00203AE3">
        <w:t>月</w:t>
      </w:r>
      <w:r w:rsidRPr="00203AE3">
        <w:t>11</w:t>
      </w:r>
      <w:r w:rsidRPr="00203AE3">
        <w:t>日</w:t>
      </w:r>
      <w:r w:rsidRPr="00203AE3">
        <w:t>105</w:t>
      </w:r>
      <w:r w:rsidRPr="00203AE3">
        <w:t>學年度第</w:t>
      </w:r>
      <w:r w:rsidRPr="00203AE3">
        <w:t>1</w:t>
      </w:r>
      <w:r w:rsidRPr="00203AE3">
        <w:t>次研究發展會議修正通過</w:t>
      </w:r>
    </w:p>
    <w:p w14:paraId="30A2B007" w14:textId="77777777" w:rsidR="0029207F" w:rsidRPr="00203AE3" w:rsidRDefault="0029207F" w:rsidP="00B1010D">
      <w:pPr>
        <w:pStyle w:val="05"/>
      </w:pPr>
      <w:r w:rsidRPr="00203AE3">
        <w:t>105</w:t>
      </w:r>
      <w:r w:rsidRPr="00203AE3">
        <w:t>年</w:t>
      </w:r>
      <w:r w:rsidRPr="00203AE3">
        <w:t>11</w:t>
      </w:r>
      <w:r w:rsidRPr="00203AE3">
        <w:t>月</w:t>
      </w:r>
      <w:r w:rsidRPr="00203AE3">
        <w:t>30</w:t>
      </w:r>
      <w:r w:rsidRPr="00203AE3">
        <w:t>日</w:t>
      </w:r>
      <w:r w:rsidRPr="00203AE3">
        <w:t>105</w:t>
      </w:r>
      <w:r w:rsidRPr="00203AE3">
        <w:t>學年度第</w:t>
      </w:r>
      <w:r w:rsidRPr="00203AE3">
        <w:t>4</w:t>
      </w:r>
      <w:r w:rsidRPr="00203AE3">
        <w:t>次行政會議修正通過</w:t>
      </w:r>
    </w:p>
    <w:p w14:paraId="6C47B9E8" w14:textId="77777777" w:rsidR="0029207F" w:rsidRPr="00203AE3" w:rsidRDefault="0029207F" w:rsidP="00B1010D">
      <w:pPr>
        <w:pStyle w:val="05"/>
      </w:pPr>
      <w:r w:rsidRPr="00203AE3">
        <w:t>106</w:t>
      </w:r>
      <w:r w:rsidRPr="00203AE3">
        <w:t>年</w:t>
      </w:r>
      <w:r w:rsidRPr="00203AE3">
        <w:t>1</w:t>
      </w:r>
      <w:r w:rsidRPr="00203AE3">
        <w:t>月</w:t>
      </w:r>
      <w:r w:rsidRPr="00203AE3">
        <w:t>5</w:t>
      </w:r>
      <w:r w:rsidRPr="00203AE3">
        <w:t>日</w:t>
      </w:r>
      <w:r w:rsidRPr="00203AE3">
        <w:t>105</w:t>
      </w:r>
      <w:r w:rsidRPr="00203AE3">
        <w:t>學年度第</w:t>
      </w:r>
      <w:r w:rsidRPr="00203AE3">
        <w:t>1</w:t>
      </w:r>
      <w:r w:rsidRPr="00203AE3">
        <w:t>學期第</w:t>
      </w:r>
      <w:r w:rsidRPr="00203AE3">
        <w:t>4</w:t>
      </w:r>
      <w:r w:rsidRPr="00203AE3">
        <w:t>次校教師評審委員會會議修正通過</w:t>
      </w:r>
    </w:p>
    <w:p w14:paraId="16B3F06C" w14:textId="77777777" w:rsidR="0029207F" w:rsidRPr="00203AE3" w:rsidRDefault="0029207F" w:rsidP="00B1010D">
      <w:pPr>
        <w:pStyle w:val="05"/>
      </w:pPr>
      <w:bookmarkStart w:id="0" w:name="_Hlk99525233"/>
      <w:r w:rsidRPr="00203AE3">
        <w:t>106</w:t>
      </w:r>
      <w:r w:rsidRPr="00203AE3">
        <w:t>年</w:t>
      </w:r>
      <w:r w:rsidRPr="00203AE3">
        <w:t>1</w:t>
      </w:r>
      <w:r w:rsidRPr="00203AE3">
        <w:t>月</w:t>
      </w:r>
      <w:r w:rsidRPr="00203AE3">
        <w:t>19</w:t>
      </w:r>
      <w:r w:rsidRPr="00203AE3">
        <w:t>日</w:t>
      </w:r>
      <w:r w:rsidRPr="00203AE3">
        <w:t>105</w:t>
      </w:r>
      <w:r w:rsidRPr="00203AE3">
        <w:t>學年度第</w:t>
      </w:r>
      <w:r w:rsidRPr="00203AE3">
        <w:t>2</w:t>
      </w:r>
      <w:r w:rsidRPr="00203AE3">
        <w:t>次研究發展會議修正通過</w:t>
      </w:r>
    </w:p>
    <w:bookmarkEnd w:id="0"/>
    <w:p w14:paraId="101B0B85" w14:textId="77777777" w:rsidR="0029207F" w:rsidRPr="00203AE3" w:rsidRDefault="0029207F" w:rsidP="00B1010D">
      <w:pPr>
        <w:pStyle w:val="05"/>
      </w:pPr>
      <w:r w:rsidRPr="00203AE3">
        <w:t>106</w:t>
      </w:r>
      <w:r w:rsidRPr="00203AE3">
        <w:t>年</w:t>
      </w:r>
      <w:r w:rsidRPr="00203AE3">
        <w:t>2</w:t>
      </w:r>
      <w:r w:rsidRPr="00203AE3">
        <w:t>月</w:t>
      </w:r>
      <w:r w:rsidRPr="00203AE3">
        <w:t>22</w:t>
      </w:r>
      <w:r w:rsidRPr="00203AE3">
        <w:t>日</w:t>
      </w:r>
      <w:r w:rsidRPr="00203AE3">
        <w:t>105</w:t>
      </w:r>
      <w:r w:rsidRPr="00203AE3">
        <w:t>學年度第</w:t>
      </w:r>
      <w:r w:rsidRPr="00203AE3">
        <w:t>6</w:t>
      </w:r>
      <w:r w:rsidRPr="00203AE3">
        <w:t>次行政會議修正通過</w:t>
      </w:r>
    </w:p>
    <w:p w14:paraId="7895AE34" w14:textId="77777777" w:rsidR="0029207F" w:rsidRPr="00203AE3" w:rsidRDefault="0029207F" w:rsidP="00B1010D">
      <w:pPr>
        <w:pStyle w:val="05"/>
      </w:pPr>
      <w:r w:rsidRPr="00203AE3">
        <w:t>106</w:t>
      </w:r>
      <w:r w:rsidRPr="00203AE3">
        <w:t>年</w:t>
      </w:r>
      <w:r w:rsidRPr="00203AE3">
        <w:t>4</w:t>
      </w:r>
      <w:r w:rsidRPr="00203AE3">
        <w:t>月</w:t>
      </w:r>
      <w:r w:rsidRPr="00203AE3">
        <w:t>6</w:t>
      </w:r>
      <w:r w:rsidRPr="00203AE3">
        <w:t>日</w:t>
      </w:r>
      <w:r w:rsidRPr="00203AE3">
        <w:t>105</w:t>
      </w:r>
      <w:r w:rsidRPr="00203AE3">
        <w:t>學年度第</w:t>
      </w:r>
      <w:r w:rsidRPr="00203AE3">
        <w:t>2</w:t>
      </w:r>
      <w:r w:rsidRPr="00203AE3">
        <w:t>學期第</w:t>
      </w:r>
      <w:r w:rsidRPr="00203AE3">
        <w:t>2</w:t>
      </w:r>
      <w:r w:rsidRPr="00203AE3">
        <w:t>次校教師評審委員會會議修正通過</w:t>
      </w:r>
    </w:p>
    <w:p w14:paraId="2148E645" w14:textId="77777777" w:rsidR="0029207F" w:rsidRPr="00203AE3" w:rsidRDefault="0029207F" w:rsidP="00B1010D">
      <w:pPr>
        <w:pStyle w:val="05"/>
      </w:pPr>
      <w:r w:rsidRPr="00203AE3">
        <w:t>111</w:t>
      </w:r>
      <w:r w:rsidRPr="00203AE3">
        <w:t>年</w:t>
      </w:r>
      <w:r w:rsidRPr="00203AE3">
        <w:t>4</w:t>
      </w:r>
      <w:r w:rsidRPr="00203AE3">
        <w:t>月</w:t>
      </w:r>
      <w:r w:rsidRPr="00203AE3">
        <w:t>27</w:t>
      </w:r>
      <w:r w:rsidRPr="00203AE3">
        <w:t>日</w:t>
      </w:r>
      <w:r w:rsidRPr="00203AE3">
        <w:t>110</w:t>
      </w:r>
      <w:r w:rsidRPr="00203AE3">
        <w:t>學年度第</w:t>
      </w:r>
      <w:r w:rsidRPr="00203AE3">
        <w:t>2</w:t>
      </w:r>
      <w:r w:rsidRPr="00203AE3">
        <w:t>次研究發展會議</w:t>
      </w:r>
      <w:r w:rsidRPr="00203AE3">
        <w:rPr>
          <w:rFonts w:hint="eastAsia"/>
        </w:rPr>
        <w:t>通過</w:t>
      </w:r>
    </w:p>
    <w:p w14:paraId="04B6B5C5" w14:textId="77777777" w:rsidR="0029207F" w:rsidRPr="00203AE3" w:rsidRDefault="0029207F" w:rsidP="00B1010D">
      <w:pPr>
        <w:pStyle w:val="05"/>
      </w:pPr>
      <w:r w:rsidRPr="00203AE3">
        <w:t>111</w:t>
      </w:r>
      <w:r w:rsidRPr="00203AE3">
        <w:t>年</w:t>
      </w:r>
      <w:r w:rsidR="00826B9A" w:rsidRPr="00203AE3">
        <w:rPr>
          <w:rFonts w:hint="eastAsia"/>
        </w:rPr>
        <w:t>7</w:t>
      </w:r>
      <w:r w:rsidRPr="00203AE3">
        <w:t>月</w:t>
      </w:r>
      <w:r w:rsidR="00826B9A" w:rsidRPr="00203AE3">
        <w:rPr>
          <w:rFonts w:hint="eastAsia"/>
        </w:rPr>
        <w:t>20</w:t>
      </w:r>
      <w:r w:rsidRPr="00203AE3">
        <w:t>日</w:t>
      </w:r>
      <w:r w:rsidRPr="00203AE3">
        <w:t>110</w:t>
      </w:r>
      <w:r w:rsidRPr="00203AE3">
        <w:t>學年度第</w:t>
      </w:r>
      <w:r w:rsidRPr="00203AE3">
        <w:t>1</w:t>
      </w:r>
      <w:r w:rsidR="00826B9A" w:rsidRPr="00203AE3">
        <w:rPr>
          <w:rFonts w:hint="eastAsia"/>
        </w:rPr>
        <w:t>2</w:t>
      </w:r>
      <w:r w:rsidRPr="00203AE3">
        <w:t>次行政會議</w:t>
      </w:r>
      <w:r w:rsidR="000E7D56" w:rsidRPr="00203AE3">
        <w:rPr>
          <w:rFonts w:hint="eastAsia"/>
        </w:rPr>
        <w:t>修正通過</w:t>
      </w:r>
    </w:p>
    <w:p w14:paraId="7067EBBA" w14:textId="77777777" w:rsidR="00E66D4A" w:rsidRPr="00203AE3" w:rsidRDefault="00D8517E" w:rsidP="00B1010D">
      <w:pPr>
        <w:pStyle w:val="05"/>
      </w:pPr>
      <w:r w:rsidRPr="00203AE3">
        <w:rPr>
          <w:rFonts w:hint="eastAsia"/>
        </w:rPr>
        <w:t>111</w:t>
      </w:r>
      <w:r w:rsidRPr="00203AE3">
        <w:rPr>
          <w:rFonts w:hint="eastAsia"/>
        </w:rPr>
        <w:t>年</w:t>
      </w:r>
      <w:r w:rsidRPr="00203AE3">
        <w:rPr>
          <w:rFonts w:hint="eastAsia"/>
        </w:rPr>
        <w:t>9</w:t>
      </w:r>
      <w:r w:rsidRPr="00203AE3">
        <w:rPr>
          <w:rFonts w:hint="eastAsia"/>
        </w:rPr>
        <w:t>月</w:t>
      </w:r>
      <w:r w:rsidRPr="00203AE3">
        <w:rPr>
          <w:rFonts w:hint="eastAsia"/>
        </w:rPr>
        <w:t>29</w:t>
      </w:r>
      <w:r w:rsidRPr="00203AE3">
        <w:rPr>
          <w:rFonts w:hint="eastAsia"/>
        </w:rPr>
        <w:t>日</w:t>
      </w:r>
      <w:r w:rsidRPr="00203AE3">
        <w:rPr>
          <w:rFonts w:hint="eastAsia"/>
        </w:rPr>
        <w:t>111</w:t>
      </w:r>
      <w:r w:rsidRPr="00203AE3">
        <w:rPr>
          <w:rFonts w:hint="eastAsia"/>
        </w:rPr>
        <w:t>學年度第</w:t>
      </w:r>
      <w:r w:rsidRPr="00203AE3">
        <w:rPr>
          <w:rFonts w:hint="eastAsia"/>
        </w:rPr>
        <w:t>1</w:t>
      </w:r>
      <w:r w:rsidRPr="00203AE3">
        <w:rPr>
          <w:rFonts w:hint="eastAsia"/>
        </w:rPr>
        <w:t>學期第</w:t>
      </w:r>
      <w:r w:rsidRPr="00203AE3">
        <w:rPr>
          <w:rFonts w:hint="eastAsia"/>
        </w:rPr>
        <w:t>2</w:t>
      </w:r>
      <w:r w:rsidRPr="00203AE3">
        <w:rPr>
          <w:rFonts w:hint="eastAsia"/>
        </w:rPr>
        <w:t>次</w:t>
      </w:r>
      <w:r w:rsidRPr="00203AE3">
        <w:t>校教師評審委員會議修正通</w:t>
      </w:r>
      <w:r w:rsidR="00394C22" w:rsidRPr="00203AE3">
        <w:rPr>
          <w:rFonts w:hint="eastAsia"/>
        </w:rPr>
        <w:t>過</w:t>
      </w:r>
    </w:p>
    <w:p w14:paraId="5DCB425E" w14:textId="77777777" w:rsidR="0029207F" w:rsidRPr="00203AE3" w:rsidRDefault="0029207F" w:rsidP="00B1010D">
      <w:pPr>
        <w:pStyle w:val="05"/>
      </w:pPr>
    </w:p>
    <w:p w14:paraId="59BDFD78" w14:textId="77777777" w:rsidR="0029207F" w:rsidRPr="00203AE3" w:rsidRDefault="0029207F" w:rsidP="00103F99">
      <w:pPr>
        <w:pStyle w:val="07"/>
      </w:pPr>
      <w:r w:rsidRPr="00203AE3">
        <w:t>輔英科技大</w:t>
      </w:r>
      <w:r w:rsidRPr="00203AE3">
        <w:rPr>
          <w:spacing w:val="-17"/>
        </w:rPr>
        <w:t>學</w:t>
      </w:r>
      <w:r w:rsidR="00B94E94" w:rsidRPr="00203AE3">
        <w:t>(</w:t>
      </w:r>
      <w:r w:rsidRPr="00203AE3">
        <w:t>以下簡稱本校</w:t>
      </w:r>
      <w:r w:rsidR="00B94E94" w:rsidRPr="00203AE3">
        <w:rPr>
          <w:spacing w:val="-17"/>
        </w:rPr>
        <w:t>)</w:t>
      </w:r>
      <w:r w:rsidRPr="00203AE3">
        <w:t>為凝聚專任</w:t>
      </w:r>
      <w:r w:rsidR="00B94E94" w:rsidRPr="00203AE3">
        <w:t>(</w:t>
      </w:r>
      <w:r w:rsidRPr="00203AE3">
        <w:t>含專案</w:t>
      </w:r>
      <w:r w:rsidR="00B94E94" w:rsidRPr="00203AE3">
        <w:t>)</w:t>
      </w:r>
      <w:r w:rsidRPr="00203AE3">
        <w:t>教師之研發能</w:t>
      </w:r>
      <w:r w:rsidRPr="00203AE3">
        <w:rPr>
          <w:spacing w:val="-9"/>
        </w:rPr>
        <w:t>量，</w:t>
      </w:r>
      <w:r w:rsidRPr="00203AE3">
        <w:t>促進教師研發之交流討</w:t>
      </w:r>
      <w:r w:rsidRPr="00203AE3">
        <w:rPr>
          <w:spacing w:val="-11"/>
        </w:rPr>
        <w:t>論，</w:t>
      </w:r>
      <w:r w:rsidRPr="00203AE3">
        <w:t>以達到形成團隊共同參與研發創</w:t>
      </w:r>
      <w:r w:rsidRPr="00203AE3">
        <w:rPr>
          <w:spacing w:val="-11"/>
        </w:rPr>
        <w:t>作、</w:t>
      </w:r>
      <w:r w:rsidRPr="00203AE3">
        <w:t>提升研發成效之目</w:t>
      </w:r>
      <w:r w:rsidRPr="00203AE3">
        <w:rPr>
          <w:spacing w:val="-11"/>
        </w:rPr>
        <w:t>的，</w:t>
      </w:r>
      <w:r w:rsidRPr="00203AE3">
        <w:t>特訂</w:t>
      </w:r>
      <w:r w:rsidRPr="00203AE3">
        <w:rPr>
          <w:spacing w:val="-20"/>
        </w:rPr>
        <w:t>定</w:t>
      </w:r>
      <w:r w:rsidRPr="00203AE3">
        <w:t>「輔英科技大學推動教師研發社群實施要點」</w:t>
      </w:r>
      <w:r w:rsidR="00B94E94" w:rsidRPr="00203AE3">
        <w:t>(</w:t>
      </w:r>
      <w:r w:rsidRPr="00203AE3">
        <w:t>以下簡稱本要點</w:t>
      </w:r>
      <w:r w:rsidR="00B94E94" w:rsidRPr="00203AE3">
        <w:t>)</w:t>
      </w:r>
      <w:r w:rsidRPr="00203AE3">
        <w:t>。</w:t>
      </w:r>
    </w:p>
    <w:p w14:paraId="68B1BEF5" w14:textId="77777777" w:rsidR="0029207F" w:rsidRPr="00203AE3" w:rsidRDefault="0029207F" w:rsidP="00103F99">
      <w:pPr>
        <w:pStyle w:val="07"/>
      </w:pPr>
      <w:r w:rsidRPr="00203AE3">
        <w:t>實施方式：</w:t>
      </w:r>
    </w:p>
    <w:p w14:paraId="05F79918" w14:textId="77777777" w:rsidR="0029207F" w:rsidRPr="00203AE3" w:rsidRDefault="0029207F" w:rsidP="00103F99">
      <w:pPr>
        <w:pStyle w:val="070"/>
      </w:pPr>
      <w:r w:rsidRPr="00203AE3">
        <w:t>申請資</w:t>
      </w:r>
      <w:r w:rsidRPr="00203AE3">
        <w:rPr>
          <w:spacing w:val="-9"/>
        </w:rPr>
        <w:t>格：</w:t>
      </w:r>
      <w:r w:rsidRPr="00203AE3">
        <w:t>各</w:t>
      </w:r>
      <w:r w:rsidRPr="00203AE3">
        <w:rPr>
          <w:spacing w:val="-17"/>
        </w:rPr>
        <w:t>系</w:t>
      </w:r>
      <w:r w:rsidR="00B94E94" w:rsidRPr="00203AE3">
        <w:t>(</w:t>
      </w:r>
      <w:r w:rsidRPr="00203AE3">
        <w:t>學程</w:t>
      </w:r>
      <w:r w:rsidR="00B94E94" w:rsidRPr="00203AE3">
        <w:rPr>
          <w:spacing w:val="-17"/>
        </w:rPr>
        <w:t>)</w:t>
      </w:r>
      <w:r w:rsidRPr="00203AE3">
        <w:t>教師可組織同領域或跨領域之教師研發社</w:t>
      </w:r>
      <w:r w:rsidRPr="00203AE3">
        <w:rPr>
          <w:spacing w:val="-9"/>
        </w:rPr>
        <w:t>群，</w:t>
      </w:r>
      <w:r w:rsidRPr="00203AE3">
        <w:t>每組社群</w:t>
      </w:r>
      <w:r w:rsidRPr="00203AE3">
        <w:rPr>
          <w:spacing w:val="1"/>
        </w:rPr>
        <w:t>需</w:t>
      </w:r>
      <w:r w:rsidRPr="00203AE3">
        <w:t>由</w:t>
      </w:r>
      <w:r w:rsidRPr="00203AE3">
        <w:t>3</w:t>
      </w:r>
      <w:r w:rsidRPr="00203AE3">
        <w:rPr>
          <w:spacing w:val="1"/>
        </w:rPr>
        <w:t>位以上本校專任或專案教師成員組成，推舉其中一位專任教師擔任召集</w:t>
      </w:r>
      <w:r w:rsidRPr="00203AE3">
        <w:t>人，向所屬學術單位申請審查通過，送交研究暨產學發展處複審後實施。</w:t>
      </w:r>
    </w:p>
    <w:p w14:paraId="06B8EA44" w14:textId="77777777" w:rsidR="0029207F" w:rsidRPr="00203AE3" w:rsidRDefault="0029207F" w:rsidP="00103F99">
      <w:pPr>
        <w:pStyle w:val="070"/>
      </w:pPr>
      <w:r w:rsidRPr="00203AE3">
        <w:t>進行方式：</w:t>
      </w:r>
    </w:p>
    <w:p w14:paraId="7EFFDD2F" w14:textId="77777777" w:rsidR="0029207F" w:rsidRPr="00203AE3" w:rsidRDefault="0029207F" w:rsidP="00103F99">
      <w:pPr>
        <w:pStyle w:val="071"/>
      </w:pPr>
      <w:r w:rsidRPr="00203AE3">
        <w:t>各研發社群須依研發主題至少研討</w:t>
      </w:r>
      <w:r w:rsidRPr="00203AE3">
        <w:t>3</w:t>
      </w:r>
      <w:r w:rsidRPr="00203AE3">
        <w:t>次，並作成成果紀錄。研討形式不拘，可採面對面、視訊、數位平台等多元方式。</w:t>
      </w:r>
    </w:p>
    <w:p w14:paraId="38D553E7" w14:textId="77777777" w:rsidR="0029207F" w:rsidRPr="00203AE3" w:rsidRDefault="0029207F" w:rsidP="00103F99">
      <w:pPr>
        <w:pStyle w:val="071"/>
      </w:pPr>
      <w:r w:rsidRPr="00203AE3">
        <w:rPr>
          <w:spacing w:val="2"/>
        </w:rPr>
        <w:t>各研發社群的主題方向須依循本校訂</w:t>
      </w:r>
      <w:r w:rsidRPr="00203AE3">
        <w:rPr>
          <w:spacing w:val="3"/>
        </w:rPr>
        <w:t>定</w:t>
      </w:r>
      <w:r w:rsidRPr="00203AE3">
        <w:rPr>
          <w:spacing w:val="2"/>
        </w:rPr>
        <w:t>之研發主題，以研討產學合作、校外計畫爭取、論文發表、實務專題製作、專</w:t>
      </w:r>
      <w:r w:rsidRPr="00203AE3">
        <w:rPr>
          <w:spacing w:val="3"/>
        </w:rPr>
        <w:t>利</w:t>
      </w:r>
      <w:r w:rsidRPr="00203AE3">
        <w:rPr>
          <w:spacing w:val="2"/>
        </w:rPr>
        <w:t>研發、創意發明、競賽指導、創新創意與創業等，有助於提升學生就業競爭</w:t>
      </w:r>
      <w:r w:rsidRPr="00203AE3">
        <w:rPr>
          <w:spacing w:val="3"/>
        </w:rPr>
        <w:t>力</w:t>
      </w:r>
      <w:r w:rsidRPr="00203AE3">
        <w:rPr>
          <w:spacing w:val="2"/>
        </w:rPr>
        <w:t>與爭取業界產學合作案之內容，以達</w:t>
      </w:r>
      <w:r w:rsidRPr="00203AE3">
        <w:t>到預定研發成效。</w:t>
      </w:r>
    </w:p>
    <w:p w14:paraId="6B009A42" w14:textId="77777777" w:rsidR="0029207F" w:rsidRPr="00203AE3" w:rsidRDefault="0029207F" w:rsidP="00103F99">
      <w:pPr>
        <w:pStyle w:val="07"/>
      </w:pPr>
      <w:r w:rsidRPr="00203AE3">
        <w:t>申請、審查與核定：</w:t>
      </w:r>
    </w:p>
    <w:p w14:paraId="112AD1E9" w14:textId="77777777" w:rsidR="0029207F" w:rsidRPr="00203AE3" w:rsidRDefault="0029207F" w:rsidP="00103F99">
      <w:pPr>
        <w:pStyle w:val="070"/>
      </w:pPr>
      <w:r w:rsidRPr="00203AE3">
        <w:t>申請：「推動教師研發社群」申請書。</w:t>
      </w:r>
    </w:p>
    <w:p w14:paraId="32C39BE8" w14:textId="77777777" w:rsidR="0029207F" w:rsidRPr="00203AE3" w:rsidRDefault="0029207F" w:rsidP="00103F99">
      <w:pPr>
        <w:pStyle w:val="070"/>
      </w:pPr>
      <w:r w:rsidRPr="00203AE3">
        <w:t>審查：審查作業由各學院本著公正、公平、公開之原則辦理，其評審作業細則由各學院自訂，並報研究暨產學發展處核備；跨領域整合型研發社群則由研究暨產學發展處遴選委員審查之。</w:t>
      </w:r>
    </w:p>
    <w:p w14:paraId="1540D8F8" w14:textId="77777777" w:rsidR="0029207F" w:rsidRPr="00203AE3" w:rsidRDefault="0029207F" w:rsidP="00103F99">
      <w:pPr>
        <w:pStyle w:val="070"/>
      </w:pPr>
      <w:r w:rsidRPr="00203AE3">
        <w:t>核定：各學院、研究暨產學發展處擇優推薦補助件數，送研究發展會議複審後，簽核公告。</w:t>
      </w:r>
    </w:p>
    <w:p w14:paraId="73D052B8" w14:textId="77777777" w:rsidR="0029207F" w:rsidRPr="00203AE3" w:rsidRDefault="0029207F" w:rsidP="00103F99">
      <w:pPr>
        <w:pStyle w:val="07"/>
      </w:pPr>
      <w:r w:rsidRPr="00203AE3">
        <w:t>視各社群經費編列之用途與合理範圍編列經費，補助項目及比例如下：</w:t>
      </w:r>
    </w:p>
    <w:p w14:paraId="1A0258A1" w14:textId="77777777" w:rsidR="0029207F" w:rsidRPr="00203AE3" w:rsidRDefault="0029207F" w:rsidP="00103F99">
      <w:pPr>
        <w:pStyle w:val="070"/>
      </w:pPr>
      <w:r w:rsidRPr="00203AE3">
        <w:t>社群經營費用</w:t>
      </w:r>
      <w:r w:rsidR="00103F99" w:rsidRPr="00203AE3">
        <w:rPr>
          <w:rFonts w:hint="eastAsia"/>
        </w:rPr>
        <w:t>(</w:t>
      </w:r>
      <w:r w:rsidRPr="00203AE3">
        <w:t>補助項目及限制</w:t>
      </w:r>
      <w:r w:rsidR="00103F99" w:rsidRPr="00203AE3">
        <w:rPr>
          <w:rFonts w:hint="eastAsia"/>
        </w:rPr>
        <w:t>)</w:t>
      </w:r>
      <w:r w:rsidRPr="00203AE3">
        <w:t>：補助經費屬經常門之業務費，必須支用於以下項目：</w:t>
      </w:r>
    </w:p>
    <w:p w14:paraId="670ECEA9" w14:textId="77777777" w:rsidR="0029207F" w:rsidRPr="00203AE3" w:rsidRDefault="00321D49" w:rsidP="00103F99">
      <w:pPr>
        <w:pStyle w:val="071"/>
      </w:pPr>
      <w:r w:rsidRPr="00203AE3">
        <w:lastRenderedPageBreak/>
        <w:t>校外專家交通費</w:t>
      </w:r>
      <w:r w:rsidRPr="00203AE3">
        <w:rPr>
          <w:rFonts w:hint="eastAsia"/>
        </w:rPr>
        <w:t>(</w:t>
      </w:r>
      <w:r w:rsidR="0029207F" w:rsidRPr="00203AE3">
        <w:t>以大眾運輸工具為原則，飛機及高鐵須檢</w:t>
      </w:r>
      <w:r w:rsidR="00717A45" w:rsidRPr="00203AE3">
        <w:rPr>
          <w:rFonts w:hint="eastAsia"/>
        </w:rPr>
        <w:t>據</w:t>
      </w:r>
      <w:r w:rsidR="0029207F" w:rsidRPr="00203AE3">
        <w:t>核銷，但不含計程車</w:t>
      </w:r>
      <w:r w:rsidRPr="00203AE3">
        <w:t>及油票</w:t>
      </w:r>
      <w:r w:rsidRPr="00203AE3">
        <w:rPr>
          <w:rFonts w:hint="eastAsia"/>
        </w:rPr>
        <w:t>)</w:t>
      </w:r>
      <w:r w:rsidR="0029207F" w:rsidRPr="00203AE3">
        <w:t>。</w:t>
      </w:r>
    </w:p>
    <w:p w14:paraId="3E1B0FBF" w14:textId="77777777" w:rsidR="0029207F" w:rsidRPr="00203AE3" w:rsidRDefault="0029207F" w:rsidP="00103F99">
      <w:pPr>
        <w:pStyle w:val="071"/>
      </w:pPr>
      <w:r w:rsidRPr="00203AE3">
        <w:t>材料費。</w:t>
      </w:r>
    </w:p>
    <w:p w14:paraId="2F37F0DF" w14:textId="77777777" w:rsidR="0029207F" w:rsidRPr="00203AE3" w:rsidRDefault="0029207F" w:rsidP="00103F99">
      <w:pPr>
        <w:pStyle w:val="071"/>
      </w:pPr>
      <w:r w:rsidRPr="00203AE3">
        <w:t>資料蒐集費。</w:t>
      </w:r>
    </w:p>
    <w:p w14:paraId="102076BA" w14:textId="77777777" w:rsidR="0029207F" w:rsidRPr="00203AE3" w:rsidRDefault="0029207F" w:rsidP="00103F99">
      <w:pPr>
        <w:pStyle w:val="071"/>
      </w:pPr>
      <w:r w:rsidRPr="00203AE3">
        <w:t>專家諮詢費。</w:t>
      </w:r>
    </w:p>
    <w:p w14:paraId="48777DA2" w14:textId="77777777" w:rsidR="0029207F" w:rsidRPr="00203AE3" w:rsidRDefault="0029207F" w:rsidP="00103F99">
      <w:pPr>
        <w:pStyle w:val="071"/>
      </w:pPr>
      <w:r w:rsidRPr="00203AE3">
        <w:t>紙張、影印、裝訂、印刷費</w:t>
      </w:r>
      <w:r w:rsidR="00B94E94" w:rsidRPr="00203AE3">
        <w:t>(</w:t>
      </w:r>
      <w:r w:rsidRPr="00203AE3">
        <w:t>上限</w:t>
      </w:r>
      <w:r w:rsidRPr="00203AE3">
        <w:t xml:space="preserve"> 3,000</w:t>
      </w:r>
      <w:r w:rsidRPr="00203AE3">
        <w:t>元</w:t>
      </w:r>
      <w:r w:rsidR="00B94E94" w:rsidRPr="00203AE3">
        <w:t>)</w:t>
      </w:r>
      <w:r w:rsidRPr="00203AE3">
        <w:t>。</w:t>
      </w:r>
    </w:p>
    <w:p w14:paraId="2B1B954E" w14:textId="77777777" w:rsidR="0029207F" w:rsidRPr="00203AE3" w:rsidRDefault="0029207F" w:rsidP="00103F99">
      <w:pPr>
        <w:pStyle w:val="070"/>
      </w:pPr>
      <w:r w:rsidRPr="00203AE3">
        <w:t>經費使用原則：各項費用之支用請依照「教育部補</w:t>
      </w:r>
      <w:r w:rsidR="00717A45" w:rsidRPr="00203AE3">
        <w:rPr>
          <w:rFonts w:hint="eastAsia"/>
        </w:rPr>
        <w:t>(</w:t>
      </w:r>
      <w:r w:rsidR="00717A45" w:rsidRPr="00203AE3">
        <w:rPr>
          <w:rFonts w:hint="eastAsia"/>
        </w:rPr>
        <w:t>捐</w:t>
      </w:r>
      <w:r w:rsidR="00717A45" w:rsidRPr="00203AE3">
        <w:rPr>
          <w:rFonts w:hint="eastAsia"/>
        </w:rPr>
        <w:t>)</w:t>
      </w:r>
      <w:r w:rsidRPr="00203AE3">
        <w:t>助及委辦計畫經費編列基準表」及本校會計作業規定辦理。</w:t>
      </w:r>
    </w:p>
    <w:p w14:paraId="5C3BA8ED" w14:textId="77777777" w:rsidR="0029207F" w:rsidRPr="00203AE3" w:rsidRDefault="0029207F" w:rsidP="00103F99">
      <w:pPr>
        <w:pStyle w:val="07"/>
      </w:pPr>
      <w:r w:rsidRPr="00203AE3">
        <w:t>本要點補助經費每個社群最高補助額度上限為</w:t>
      </w:r>
      <w:r w:rsidRPr="00203AE3">
        <w:t>30,000</w:t>
      </w:r>
      <w:r w:rsidRPr="00203AE3">
        <w:t>元。</w:t>
      </w:r>
    </w:p>
    <w:p w14:paraId="77CC72E5" w14:textId="77777777" w:rsidR="0029207F" w:rsidRPr="00203AE3" w:rsidRDefault="00304D2B" w:rsidP="00103F99">
      <w:pPr>
        <w:pStyle w:val="07"/>
      </w:pPr>
      <w:r w:rsidRPr="00203AE3">
        <w:t>凡未於規定期限內辦理「教師研發社群」經費或成果報告結案者，除追回補助經費並停止各項補助外，爾後不再核予補助。「教師研發社群」成員有義務提升學校研發績效，應將研發成果</w:t>
      </w:r>
      <w:r w:rsidRPr="00203AE3">
        <w:rPr>
          <w:rFonts w:hint="eastAsia"/>
        </w:rPr>
        <w:t>論文</w:t>
      </w:r>
      <w:r w:rsidRPr="00203AE3">
        <w:t>發表</w:t>
      </w:r>
      <w:r w:rsidRPr="00203AE3">
        <w:rPr>
          <w:rFonts w:hint="eastAsia"/>
        </w:rPr>
        <w:t>於</w:t>
      </w:r>
      <w:r w:rsidRPr="00203AE3">
        <w:t>學術</w:t>
      </w:r>
      <w:r w:rsidRPr="00203AE3">
        <w:rPr>
          <w:rFonts w:hint="eastAsia"/>
        </w:rPr>
        <w:t>研討會</w:t>
      </w:r>
      <w:r w:rsidRPr="00203AE3">
        <w:t>、期刊等</w:t>
      </w:r>
      <w:r w:rsidRPr="00203AE3">
        <w:rPr>
          <w:dstrike/>
        </w:rPr>
        <w:t>)</w:t>
      </w:r>
      <w:r w:rsidR="00137872" w:rsidRPr="00203AE3">
        <w:rPr>
          <w:rFonts w:ascii="標楷體" w:hAnsi="標楷體" w:hint="eastAsia"/>
        </w:rPr>
        <w:t xml:space="preserve"> </w:t>
      </w:r>
      <w:r w:rsidR="00137872" w:rsidRPr="00203AE3">
        <w:rPr>
          <w:rFonts w:ascii="標楷體" w:hAnsi="標楷體" w:hint="eastAsia"/>
          <w:b/>
          <w:bCs/>
        </w:rPr>
        <w:t>；</w:t>
      </w:r>
      <w:r w:rsidRPr="00203AE3">
        <w:t>或參加至少一場校內外競賽</w:t>
      </w:r>
      <w:r w:rsidRPr="00203AE3">
        <w:rPr>
          <w:rFonts w:hint="eastAsia"/>
        </w:rPr>
        <w:t>活動</w:t>
      </w:r>
      <w:r w:rsidR="00137872" w:rsidRPr="00203AE3">
        <w:rPr>
          <w:rFonts w:ascii="標楷體" w:hAnsi="標楷體" w:hint="eastAsia"/>
          <w:b/>
          <w:bCs/>
        </w:rPr>
        <w:t>；</w:t>
      </w:r>
      <w:r w:rsidRPr="00203AE3">
        <w:t>或</w:t>
      </w:r>
      <w:r w:rsidRPr="00203AE3">
        <w:rPr>
          <w:rFonts w:hint="eastAsia"/>
        </w:rPr>
        <w:t>於校內成果發表會中發表</w:t>
      </w:r>
      <w:r w:rsidR="0029207F" w:rsidRPr="00203AE3">
        <w:t>，未完成者不再核予補助。</w:t>
      </w:r>
    </w:p>
    <w:p w14:paraId="7960C37C" w14:textId="77777777" w:rsidR="0029207F" w:rsidRPr="00203AE3" w:rsidRDefault="0029207F" w:rsidP="00103F99">
      <w:pPr>
        <w:pStyle w:val="07"/>
      </w:pPr>
      <w:r w:rsidRPr="00203AE3">
        <w:t>計畫結束後進行執行成效評審，成效績優者，每案另給執行成效獎金最高額度上限為</w:t>
      </w:r>
      <w:r w:rsidRPr="00203AE3">
        <w:t>10,000</w:t>
      </w:r>
      <w:r w:rsidRPr="00203AE3">
        <w:t>元。前項評審由研究暨產學發展處邀集校內外相關領域專家學者及權責單位主管組成</w:t>
      </w:r>
      <w:r w:rsidRPr="00203AE3">
        <w:t>3</w:t>
      </w:r>
      <w:r w:rsidRPr="00203AE3">
        <w:t>至</w:t>
      </w:r>
      <w:r w:rsidRPr="00203AE3">
        <w:t>5</w:t>
      </w:r>
      <w:r w:rsidRPr="00203AE3">
        <w:t>人評審團；評審標準另訂之。</w:t>
      </w:r>
    </w:p>
    <w:p w14:paraId="10385579" w14:textId="77777777" w:rsidR="0073751A" w:rsidRPr="00203AE3" w:rsidRDefault="0029207F" w:rsidP="00103F99">
      <w:pPr>
        <w:pStyle w:val="07"/>
      </w:pPr>
      <w:r w:rsidRPr="00203AE3">
        <w:t>本要點經研究發展會議、行政會議及校教師評審委員會會議通過，陳校長核定後發布實施；修正時亦同。</w:t>
      </w:r>
    </w:p>
    <w:sectPr w:rsidR="0073751A" w:rsidRPr="00203AE3" w:rsidSect="008F3499">
      <w:pgSz w:w="11906" w:h="16838"/>
      <w:pgMar w:top="1134" w:right="991" w:bottom="1134" w:left="1134" w:header="567" w:footer="56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89011" w14:textId="77777777" w:rsidR="000F2217" w:rsidRDefault="000F2217" w:rsidP="00A05FE4">
      <w:r>
        <w:separator/>
      </w:r>
    </w:p>
  </w:endnote>
  <w:endnote w:type="continuationSeparator" w:id="0">
    <w:p w14:paraId="50703630" w14:textId="77777777" w:rsidR="000F2217" w:rsidRDefault="000F2217" w:rsidP="00A05F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Unicode MS">
    <w:panose1 w:val="020B0604020202020204"/>
    <w:charset w:val="88"/>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3CC4F" w14:textId="77777777" w:rsidR="000F2217" w:rsidRDefault="000F2217" w:rsidP="00A05FE4">
      <w:r>
        <w:separator/>
      </w:r>
    </w:p>
  </w:footnote>
  <w:footnote w:type="continuationSeparator" w:id="0">
    <w:p w14:paraId="78408519" w14:textId="77777777" w:rsidR="000F2217" w:rsidRDefault="000F2217" w:rsidP="00A05F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E5443"/>
    <w:multiLevelType w:val="hybridMultilevel"/>
    <w:tmpl w:val="5CFEDE86"/>
    <w:lvl w:ilvl="0" w:tplc="7DACB20E">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13526303"/>
    <w:multiLevelType w:val="multilevel"/>
    <w:tmpl w:val="8A2C1D22"/>
    <w:lvl w:ilvl="0">
      <w:start w:val="1"/>
      <w:numFmt w:val="taiwaneseCountingThousand"/>
      <w:suff w:val="nothing"/>
      <w:lvlText w:val="第%1條　"/>
      <w:lvlJc w:val="left"/>
      <w:pPr>
        <w:ind w:left="480" w:hanging="48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rPr>
    </w:lvl>
    <w:lvl w:ilvl="1">
      <w:start w:val="1"/>
      <w:numFmt w:val="none"/>
      <w:suff w:val="nothing"/>
      <w:lvlText w:val=""/>
      <w:lvlJc w:val="left"/>
      <w:pPr>
        <w:ind w:left="0" w:firstLine="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 w15:restartNumberingAfterBreak="0">
    <w:nsid w:val="3BF865B1"/>
    <w:multiLevelType w:val="hybridMultilevel"/>
    <w:tmpl w:val="AE6875C2"/>
    <w:lvl w:ilvl="0" w:tplc="F2A41BC4">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15:restartNumberingAfterBreak="0">
    <w:nsid w:val="4ECF3390"/>
    <w:multiLevelType w:val="multilevel"/>
    <w:tmpl w:val="E87C91BE"/>
    <w:lvl w:ilvl="0">
      <w:start w:val="1"/>
      <w:numFmt w:val="taiwaneseCountingThousand"/>
      <w:pStyle w:val="02"/>
      <w:suff w:val="nothing"/>
      <w:lvlText w:val="%1、"/>
      <w:lvlJc w:val="left"/>
      <w:pPr>
        <w:ind w:left="480" w:hanging="480"/>
      </w:pPr>
      <w:rPr>
        <w:rFonts w:ascii="Times New Roman" w:eastAsia="標楷體" w:hAnsi="Times New Roman" w:hint="default"/>
        <w:b w:val="0"/>
        <w:i w:val="0"/>
        <w:sz w:val="24"/>
      </w:rPr>
    </w:lvl>
    <w:lvl w:ilvl="1">
      <w:start w:val="1"/>
      <w:numFmt w:val="taiwaneseCountingThousand"/>
      <w:pStyle w:val="020"/>
      <w:suff w:val="nothing"/>
      <w:lvlText w:val="(%2)"/>
      <w:lvlJc w:val="left"/>
      <w:pPr>
        <w:ind w:left="960" w:hanging="480"/>
      </w:pPr>
      <w:rPr>
        <w:rFonts w:ascii="Times New Roman" w:eastAsia="標楷體" w:hAnsi="Times New Roman" w:hint="default"/>
        <w:b w:val="0"/>
        <w:i w:val="0"/>
        <w:sz w:val="24"/>
      </w:rPr>
    </w:lvl>
    <w:lvl w:ilvl="2">
      <w:start w:val="1"/>
      <w:numFmt w:val="decimal"/>
      <w:pStyle w:val="021"/>
      <w:suff w:val="nothing"/>
      <w:lvlText w:val="%3."/>
      <w:lvlJc w:val="right"/>
      <w:pPr>
        <w:ind w:left="1123" w:firstLine="0"/>
      </w:pPr>
      <w:rPr>
        <w:rFonts w:ascii="Times New Roman" w:eastAsia="標楷體" w:hAnsi="Times New Roman" w:hint="default"/>
        <w:b w:val="0"/>
        <w:i w:val="0"/>
        <w:sz w:val="24"/>
      </w:rPr>
    </w:lvl>
    <w:lvl w:ilvl="3">
      <w:start w:val="1"/>
      <w:numFmt w:val="decimal"/>
      <w:pStyle w:val="0211"/>
      <w:suff w:val="nothing"/>
      <w:lvlText w:val="(%4)"/>
      <w:lvlJc w:val="left"/>
      <w:pPr>
        <w:ind w:left="1395" w:hanging="272"/>
      </w:pPr>
      <w:rPr>
        <w:rFonts w:ascii="Times New Roman" w:eastAsia="標楷體" w:hAnsi="Times New Roman" w:hint="default"/>
        <w:b w:val="0"/>
        <w:i w:val="0"/>
        <w:sz w:val="24"/>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4" w15:restartNumberingAfterBreak="0">
    <w:nsid w:val="508C4954"/>
    <w:multiLevelType w:val="multilevel"/>
    <w:tmpl w:val="2DEACD96"/>
    <w:lvl w:ilvl="0">
      <w:start w:val="1"/>
      <w:numFmt w:val="taiwaneseCountingThousand"/>
      <w:pStyle w:val="06"/>
      <w:suff w:val="nothing"/>
      <w:lvlText w:val="第%1條　"/>
      <w:lvlJc w:val="left"/>
      <w:pPr>
        <w:ind w:left="964" w:hanging="964"/>
      </w:pPr>
      <w:rPr>
        <w:rFonts w:ascii="Times New Roman" w:eastAsia="標楷體" w:hAnsi="Times New Roman" w:hint="default"/>
        <w:sz w:val="24"/>
      </w:rPr>
    </w:lvl>
    <w:lvl w:ilvl="1">
      <w:start w:val="1"/>
      <w:numFmt w:val="none"/>
      <w:pStyle w:val="060"/>
      <w:suff w:val="nothing"/>
      <w:lvlText w:val=""/>
      <w:lvlJc w:val="left"/>
      <w:pPr>
        <w:ind w:left="964" w:firstLine="0"/>
      </w:pPr>
      <w:rPr>
        <w:rFonts w:hint="eastAsia"/>
      </w:rPr>
    </w:lvl>
    <w:lvl w:ilvl="2">
      <w:start w:val="1"/>
      <w:numFmt w:val="taiwaneseCountingThousand"/>
      <w:lvlRestart w:val="1"/>
      <w:pStyle w:val="061"/>
      <w:suff w:val="nothing"/>
      <w:lvlText w:val="%3、"/>
      <w:lvlJc w:val="right"/>
      <w:pPr>
        <w:ind w:left="1446" w:firstLine="0"/>
      </w:pPr>
      <w:rPr>
        <w:rFonts w:ascii="Times New Roman" w:eastAsia="標楷體" w:hAnsi="Times New Roman" w:hint="default"/>
        <w:b w:val="0"/>
        <w:i w:val="0"/>
        <w:sz w:val="24"/>
      </w:rPr>
    </w:lvl>
    <w:lvl w:ilvl="3">
      <w:start w:val="1"/>
      <w:numFmt w:val="taiwaneseCountingThousand"/>
      <w:lvlRestart w:val="2"/>
      <w:pStyle w:val="062"/>
      <w:suff w:val="nothing"/>
      <w:lvlText w:val="(%4)"/>
      <w:lvlJc w:val="left"/>
      <w:pPr>
        <w:ind w:left="1837" w:hanging="397"/>
      </w:pPr>
      <w:rPr>
        <w:rFonts w:ascii="Times New Roman" w:eastAsia="標楷體" w:hAnsi="Times New Roman" w:hint="default"/>
        <w:b w:val="0"/>
        <w:i w:val="0"/>
        <w:sz w:val="24"/>
      </w:rPr>
    </w:lvl>
    <w:lvl w:ilvl="4">
      <w:start w:val="1"/>
      <w:numFmt w:val="decimal"/>
      <w:pStyle w:val="0610"/>
      <w:suff w:val="nothing"/>
      <w:lvlText w:val="%5、"/>
      <w:lvlJc w:val="left"/>
      <w:pPr>
        <w:ind w:left="2155" w:hanging="358"/>
      </w:pPr>
      <w:rPr>
        <w:rFonts w:ascii="Times New Roman" w:eastAsia="標楷體" w:hAnsi="Times New Roman" w:hint="default"/>
        <w:b w:val="0"/>
        <w:i w:val="0"/>
        <w:sz w:val="24"/>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5" w15:restartNumberingAfterBreak="0">
    <w:nsid w:val="5FB45A4C"/>
    <w:multiLevelType w:val="multilevel"/>
    <w:tmpl w:val="E442769C"/>
    <w:lvl w:ilvl="0">
      <w:start w:val="1"/>
      <w:numFmt w:val="taiwaneseCountingThousand"/>
      <w:suff w:val="nothing"/>
      <w:lvlText w:val="第%1條　"/>
      <w:lvlJc w:val="left"/>
      <w:pPr>
        <w:ind w:left="964" w:hanging="964"/>
      </w:pPr>
      <w:rPr>
        <w:rFonts w:ascii="Times New Roman" w:eastAsia="標楷體" w:hAnsi="Times New Roman" w:hint="default"/>
        <w:sz w:val="24"/>
      </w:rPr>
    </w:lvl>
    <w:lvl w:ilvl="1">
      <w:start w:val="1"/>
      <w:numFmt w:val="none"/>
      <w:suff w:val="nothing"/>
      <w:lvlText w:val=""/>
      <w:lvlJc w:val="left"/>
      <w:pPr>
        <w:ind w:left="964" w:hanging="964"/>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6" w15:restartNumberingAfterBreak="0">
    <w:nsid w:val="61CC21F4"/>
    <w:multiLevelType w:val="hybridMultilevel"/>
    <w:tmpl w:val="9EE2B48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6F5F5C57"/>
    <w:multiLevelType w:val="multilevel"/>
    <w:tmpl w:val="86E43C94"/>
    <w:lvl w:ilvl="0">
      <w:start w:val="1"/>
      <w:numFmt w:val="none"/>
      <w:lvlText w:val=""/>
      <w:lvlJc w:val="left"/>
      <w:pPr>
        <w:tabs>
          <w:tab w:val="num" w:pos="2014"/>
        </w:tabs>
        <w:ind w:left="0" w:firstLine="0"/>
      </w:pPr>
      <w:rPr>
        <w:rFonts w:hint="eastAsia"/>
      </w:rPr>
    </w:lvl>
    <w:lvl w:ilvl="1">
      <w:start w:val="1"/>
      <w:numFmt w:val="ideographLegalTraditional"/>
      <w:lvlText w:val="%1%2、"/>
      <w:lvlJc w:val="left"/>
      <w:pPr>
        <w:tabs>
          <w:tab w:val="num" w:pos="907"/>
        </w:tabs>
        <w:ind w:left="0" w:firstLine="0"/>
      </w:pPr>
      <w:rPr>
        <w:rFonts w:hint="eastAsia"/>
      </w:rPr>
    </w:lvl>
    <w:lvl w:ilvl="2">
      <w:start w:val="1"/>
      <w:numFmt w:val="taiwaneseCountingThousand"/>
      <w:lvlText w:val="%1%3、"/>
      <w:lvlJc w:val="left"/>
      <w:pPr>
        <w:tabs>
          <w:tab w:val="num" w:pos="1304"/>
        </w:tabs>
        <w:ind w:left="0" w:firstLine="0"/>
      </w:pPr>
      <w:rPr>
        <w:rFonts w:hint="eastAsia"/>
      </w:rPr>
    </w:lvl>
    <w:lvl w:ilvl="3">
      <w:start w:val="1"/>
      <w:numFmt w:val="taiwaneseCountingThousand"/>
      <w:lvlText w:val="(%4)"/>
      <w:lvlJc w:val="left"/>
      <w:pPr>
        <w:tabs>
          <w:tab w:val="num" w:pos="1361"/>
        </w:tabs>
        <w:ind w:left="0" w:firstLine="0"/>
      </w:pPr>
      <w:rPr>
        <w:rFonts w:hint="eastAsia"/>
      </w:rPr>
    </w:lvl>
    <w:lvl w:ilvl="4">
      <w:start w:val="1"/>
      <w:numFmt w:val="decimal"/>
      <w:lvlText w:val="%5."/>
      <w:lvlJc w:val="left"/>
      <w:pPr>
        <w:tabs>
          <w:tab w:val="num" w:pos="567"/>
        </w:tabs>
        <w:ind w:left="0" w:firstLine="0"/>
      </w:pPr>
      <w:rPr>
        <w:rFonts w:hint="eastAsia"/>
      </w:rPr>
    </w:lvl>
    <w:lvl w:ilvl="5">
      <w:start w:val="1"/>
      <w:numFmt w:val="decimal"/>
      <w:lvlText w:val="(%6)"/>
      <w:lvlJc w:val="left"/>
      <w:pPr>
        <w:tabs>
          <w:tab w:val="num" w:pos="1701"/>
        </w:tabs>
        <w:ind w:left="0" w:firstLine="284"/>
      </w:pPr>
      <w:rPr>
        <w:rFonts w:hint="default"/>
        <w:b w:val="0"/>
        <w:bCs w:val="0"/>
        <w:i w:val="0"/>
        <w:iCs w:val="0"/>
        <w:caps w:val="0"/>
        <w:smallCaps w:val="0"/>
        <w:strike w:val="0"/>
        <w:dstrike w:val="0"/>
        <w:vanish w:val="0"/>
        <w:color w:val="000000"/>
        <w:spacing w:val="0"/>
        <w:position w:val="0"/>
        <w:u w:val="none"/>
        <w:effect w:val="none"/>
        <w:vertAlign w:val="baseline"/>
        <w:em w:val="none"/>
      </w:rPr>
    </w:lvl>
    <w:lvl w:ilvl="6">
      <w:start w:val="1"/>
      <w:numFmt w:val="bullet"/>
      <w:lvlText w:val=""/>
      <w:lvlJc w:val="left"/>
      <w:pPr>
        <w:tabs>
          <w:tab w:val="num" w:pos="2155"/>
        </w:tabs>
        <w:ind w:left="0" w:firstLine="567"/>
      </w:pPr>
      <w:rPr>
        <w:rFonts w:ascii="Wingdings" w:hAnsi="Wingdings" w:hint="default"/>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8" w15:restartNumberingAfterBreak="0">
    <w:nsid w:val="71370B0C"/>
    <w:multiLevelType w:val="hybridMultilevel"/>
    <w:tmpl w:val="192E4B48"/>
    <w:lvl w:ilvl="0" w:tplc="0409000F">
      <w:start w:val="1"/>
      <w:numFmt w:val="decimal"/>
      <w:lvlText w:val="%1."/>
      <w:lvlJc w:val="left"/>
      <w:pPr>
        <w:ind w:left="480" w:hanging="480"/>
      </w:pPr>
    </w:lvl>
    <w:lvl w:ilvl="1" w:tplc="96CEEC9A">
      <w:start w:val="1"/>
      <w:numFmt w:val="taiwaneseCountingThousand"/>
      <w:lvlText w:val="%2、"/>
      <w:lvlJc w:val="left"/>
      <w:pPr>
        <w:ind w:left="960" w:hanging="480"/>
      </w:pPr>
      <w:rPr>
        <w:rFonts w:ascii="Times New Roman" w:eastAsia="標楷體" w:hAnsi="Times New Roman" w:cs="Times New Roman"/>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72590E2F"/>
    <w:multiLevelType w:val="multilevel"/>
    <w:tmpl w:val="34B42850"/>
    <w:lvl w:ilvl="0">
      <w:start w:val="1"/>
      <w:numFmt w:val="taiwaneseCountingThousand"/>
      <w:pStyle w:val="07"/>
      <w:suff w:val="nothing"/>
      <w:lvlText w:val="%1、"/>
      <w:lvlJc w:val="left"/>
      <w:pPr>
        <w:ind w:left="480" w:hanging="480"/>
      </w:pPr>
      <w:rPr>
        <w:rFonts w:ascii="Times New Roman" w:eastAsia="標楷體" w:hAnsi="Times New Roman" w:hint="default"/>
        <w:b w:val="0"/>
        <w:bCs w:val="0"/>
        <w:i w:val="0"/>
        <w:iCs w:val="0"/>
        <w:caps w:val="0"/>
        <w:strike w:val="0"/>
        <w:dstrike w:val="0"/>
        <w:outline w:val="0"/>
        <w:shadow w:val="0"/>
        <w:emboss w:val="0"/>
        <w:imprint w:val="0"/>
        <w:vanish w:val="0"/>
        <w:color w:val="auto"/>
        <w:spacing w:val="0"/>
        <w:position w:val="0"/>
        <w:sz w:val="24"/>
        <w:u w:val="none"/>
        <w:effect w:val="none"/>
        <w:vertAlign w:val="baseline"/>
        <w:em w:val="none"/>
      </w:rPr>
    </w:lvl>
    <w:lvl w:ilvl="1">
      <w:start w:val="1"/>
      <w:numFmt w:val="taiwaneseCountingThousand"/>
      <w:pStyle w:val="070"/>
      <w:suff w:val="nothing"/>
      <w:lvlText w:val="(%2)"/>
      <w:lvlJc w:val="left"/>
      <w:pPr>
        <w:ind w:left="879" w:hanging="399"/>
      </w:pPr>
      <w:rPr>
        <w:rFonts w:ascii="Times New Roman" w:eastAsia="標楷體" w:hAnsi="Times New Roman" w:hint="default"/>
        <w:b w:val="0"/>
        <w:i w:val="0"/>
        <w:sz w:val="24"/>
      </w:rPr>
    </w:lvl>
    <w:lvl w:ilvl="2">
      <w:start w:val="1"/>
      <w:numFmt w:val="decimal"/>
      <w:pStyle w:val="071"/>
      <w:suff w:val="nothing"/>
      <w:lvlText w:val="%3."/>
      <w:lvlJc w:val="right"/>
      <w:pPr>
        <w:ind w:left="1123" w:firstLine="0"/>
      </w:pPr>
      <w:rPr>
        <w:rFonts w:ascii="Times New Roman" w:eastAsia="標楷體" w:hAnsi="Times New Roman" w:hint="default"/>
        <w:b w:val="0"/>
        <w:i w:val="0"/>
        <w:sz w:val="24"/>
      </w:rPr>
    </w:lvl>
    <w:lvl w:ilvl="3">
      <w:start w:val="1"/>
      <w:numFmt w:val="decimal"/>
      <w:pStyle w:val="0711"/>
      <w:suff w:val="nothing"/>
      <w:lvlText w:val="(%4)"/>
      <w:lvlJc w:val="left"/>
      <w:pPr>
        <w:ind w:left="1406" w:hanging="272"/>
      </w:pPr>
      <w:rPr>
        <w:rFonts w:ascii="Times New Roman" w:eastAsia="標楷體" w:hAnsi="Times New Roman" w:hint="default"/>
        <w:b w:val="0"/>
        <w:i w:val="0"/>
        <w:sz w:val="24"/>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0" w15:restartNumberingAfterBreak="0">
    <w:nsid w:val="7D88127B"/>
    <w:multiLevelType w:val="multilevel"/>
    <w:tmpl w:val="3EAE1DEE"/>
    <w:lvl w:ilvl="0">
      <w:start w:val="1"/>
      <w:numFmt w:val="taiwaneseCountingThousand"/>
      <w:lvlText w:val="%1、"/>
      <w:lvlJc w:val="left"/>
      <w:pPr>
        <w:ind w:left="480" w:hanging="480"/>
      </w:pPr>
      <w:rPr>
        <w:rFonts w:hint="eastAsia"/>
        <w:b w:val="0"/>
        <w:i w:val="0"/>
        <w:strike w:val="0"/>
        <w:color w:val="000000"/>
        <w:sz w:val="24"/>
        <w:u w:val="none"/>
      </w:rPr>
    </w:lvl>
    <w:lvl w:ilvl="1">
      <w:start w:val="1"/>
      <w:numFmt w:val="taiwaneseCountingThousand"/>
      <w:suff w:val="nothing"/>
      <w:lvlText w:val="(%2)"/>
      <w:lvlJc w:val="left"/>
      <w:pPr>
        <w:ind w:left="1615" w:hanging="480"/>
      </w:pPr>
      <w:rPr>
        <w:rFonts w:ascii="Times New Roman" w:eastAsia="標楷體" w:hAnsi="Times New Roman" w:hint="default"/>
        <w:b w:val="0"/>
        <w:i w:val="0"/>
        <w:sz w:val="24"/>
      </w:rPr>
    </w:lvl>
    <w:lvl w:ilvl="2">
      <w:start w:val="1"/>
      <w:numFmt w:val="decimal"/>
      <w:suff w:val="nothing"/>
      <w:lvlText w:val="%3."/>
      <w:lvlJc w:val="right"/>
      <w:pPr>
        <w:ind w:left="1123" w:firstLine="0"/>
      </w:pPr>
      <w:rPr>
        <w:rFonts w:ascii="Times New Roman" w:eastAsia="標楷體" w:hAnsi="Times New Roman" w:hint="default"/>
        <w:b w:val="0"/>
        <w:i w:val="0"/>
        <w:sz w:val="24"/>
      </w:rPr>
    </w:lvl>
    <w:lvl w:ilvl="3">
      <w:start w:val="1"/>
      <w:numFmt w:val="decimal"/>
      <w:suff w:val="nothing"/>
      <w:lvlText w:val="(%4)"/>
      <w:lvlJc w:val="left"/>
      <w:pPr>
        <w:ind w:left="1395" w:hanging="272"/>
      </w:pPr>
      <w:rPr>
        <w:rFonts w:ascii="Times New Roman" w:eastAsia="標楷體" w:hAnsi="Times New Roman" w:hint="default"/>
        <w:b w:val="0"/>
        <w:i w:val="0"/>
        <w:sz w:val="24"/>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4"/>
  </w:num>
  <w:num w:numId="27">
    <w:abstractNumId w:val="1"/>
  </w:num>
  <w:num w:numId="28">
    <w:abstractNumId w:val="2"/>
  </w:num>
  <w:num w:numId="29">
    <w:abstractNumId w:val="1"/>
  </w:num>
  <w:num w:numId="30">
    <w:abstractNumId w:val="5"/>
  </w:num>
  <w:num w:numId="31">
    <w:abstractNumId w:val="0"/>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num>
  <w:num w:numId="34">
    <w:abstractNumId w:val="9"/>
  </w:num>
  <w:num w:numId="35">
    <w:abstractNumId w:val="9"/>
  </w:num>
  <w:num w:numId="36">
    <w:abstractNumId w:val="9"/>
  </w:num>
  <w:num w:numId="37">
    <w:abstractNumId w:val="9"/>
  </w:num>
  <w:num w:numId="38">
    <w:abstractNumId w:val="9"/>
  </w:num>
  <w:num w:numId="39">
    <w:abstractNumId w:val="3"/>
  </w:num>
  <w:num w:numId="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7"/>
  </w:num>
  <w:num w:numId="42">
    <w:abstractNumId w:val="8"/>
  </w:num>
  <w:num w:numId="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activeWritingStyle w:appName="MSWord" w:lang="zh-TW" w:vendorID="64" w:dllVersion="131077" w:nlCheck="1" w:checkStyle="1"/>
  <w:activeWritingStyle w:appName="MSWord" w:lang="en-US" w:vendorID="64" w:dllVersion="131078" w:nlCheck="1" w:checkStyle="0"/>
  <w:proofState w:grammar="clean"/>
  <w:doNotTrackMoves/>
  <w:defaultTabStop w:val="480"/>
  <w:drawingGridHorizontalSpacing w:val="120"/>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751A"/>
    <w:rsid w:val="0000671F"/>
    <w:rsid w:val="00055CE0"/>
    <w:rsid w:val="000D2D5C"/>
    <w:rsid w:val="000E7D56"/>
    <w:rsid w:val="000F2217"/>
    <w:rsid w:val="00100282"/>
    <w:rsid w:val="00103F99"/>
    <w:rsid w:val="001139A9"/>
    <w:rsid w:val="001211B6"/>
    <w:rsid w:val="00137872"/>
    <w:rsid w:val="00186953"/>
    <w:rsid w:val="00203AE3"/>
    <w:rsid w:val="002045E8"/>
    <w:rsid w:val="00220AF5"/>
    <w:rsid w:val="00226FBB"/>
    <w:rsid w:val="00257A3C"/>
    <w:rsid w:val="00276931"/>
    <w:rsid w:val="00285B2C"/>
    <w:rsid w:val="0029207F"/>
    <w:rsid w:val="002B0E1C"/>
    <w:rsid w:val="002C2361"/>
    <w:rsid w:val="002C2A44"/>
    <w:rsid w:val="00304D2B"/>
    <w:rsid w:val="00321D49"/>
    <w:rsid w:val="00370557"/>
    <w:rsid w:val="00377BDA"/>
    <w:rsid w:val="00394C22"/>
    <w:rsid w:val="003C31C6"/>
    <w:rsid w:val="003E630B"/>
    <w:rsid w:val="004157AA"/>
    <w:rsid w:val="00460324"/>
    <w:rsid w:val="004712F4"/>
    <w:rsid w:val="004745DD"/>
    <w:rsid w:val="004B2C3B"/>
    <w:rsid w:val="0057562D"/>
    <w:rsid w:val="00577CAE"/>
    <w:rsid w:val="00593829"/>
    <w:rsid w:val="005C2816"/>
    <w:rsid w:val="005C3BE7"/>
    <w:rsid w:val="005D2350"/>
    <w:rsid w:val="0060305D"/>
    <w:rsid w:val="00660347"/>
    <w:rsid w:val="00681EBB"/>
    <w:rsid w:val="006B6E82"/>
    <w:rsid w:val="00717A45"/>
    <w:rsid w:val="0073751A"/>
    <w:rsid w:val="00740C42"/>
    <w:rsid w:val="007C1762"/>
    <w:rsid w:val="007C7138"/>
    <w:rsid w:val="008239A5"/>
    <w:rsid w:val="00824A50"/>
    <w:rsid w:val="00826B9A"/>
    <w:rsid w:val="00827BFB"/>
    <w:rsid w:val="008B6136"/>
    <w:rsid w:val="008F3499"/>
    <w:rsid w:val="00906618"/>
    <w:rsid w:val="00946FF2"/>
    <w:rsid w:val="00972737"/>
    <w:rsid w:val="00993594"/>
    <w:rsid w:val="009B6BCB"/>
    <w:rsid w:val="009F0A95"/>
    <w:rsid w:val="00A05FE4"/>
    <w:rsid w:val="00A81340"/>
    <w:rsid w:val="00AB5C5B"/>
    <w:rsid w:val="00B1010D"/>
    <w:rsid w:val="00B70AF1"/>
    <w:rsid w:val="00B77585"/>
    <w:rsid w:val="00B80350"/>
    <w:rsid w:val="00B94E94"/>
    <w:rsid w:val="00C32FF5"/>
    <w:rsid w:val="00C4633B"/>
    <w:rsid w:val="00CB73E3"/>
    <w:rsid w:val="00CF57ED"/>
    <w:rsid w:val="00D30688"/>
    <w:rsid w:val="00D34038"/>
    <w:rsid w:val="00D41262"/>
    <w:rsid w:val="00D56A64"/>
    <w:rsid w:val="00D64230"/>
    <w:rsid w:val="00D65C4E"/>
    <w:rsid w:val="00D77650"/>
    <w:rsid w:val="00D8517E"/>
    <w:rsid w:val="00DA74F7"/>
    <w:rsid w:val="00DE7329"/>
    <w:rsid w:val="00E06C7A"/>
    <w:rsid w:val="00E437A0"/>
    <w:rsid w:val="00E62497"/>
    <w:rsid w:val="00E66D4A"/>
    <w:rsid w:val="00E70C98"/>
    <w:rsid w:val="00E929E7"/>
    <w:rsid w:val="00EB2196"/>
    <w:rsid w:val="00EB52CF"/>
    <w:rsid w:val="00EC788E"/>
    <w:rsid w:val="00F53CEE"/>
    <w:rsid w:val="00F747B2"/>
    <w:rsid w:val="00FE2F33"/>
    <w:rsid w:val="00FE3C0E"/>
    <w:rsid w:val="00FF31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28CA515D"/>
  <w15:chartTrackingRefBased/>
  <w15:docId w15:val="{94A5C6E9-5215-4237-BC38-0763C7B5D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751A"/>
    <w:pPr>
      <w:widowControl w:val="0"/>
    </w:pPr>
    <w:rPr>
      <w:rFonts w:eastAsia="標楷體"/>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11-9">
    <w:name w:val="01_提案 1-9"/>
    <w:basedOn w:val="a"/>
    <w:qFormat/>
    <w:rsid w:val="0073751A"/>
    <w:pPr>
      <w:spacing w:beforeLines="50" w:before="180" w:afterLines="50" w:after="180"/>
      <w:ind w:left="960" w:hangingChars="400" w:hanging="960"/>
    </w:pPr>
    <w:rPr>
      <w:rFonts w:ascii="Times New Roman" w:hAnsi="Times New Roman"/>
    </w:rPr>
  </w:style>
  <w:style w:type="paragraph" w:customStyle="1" w:styleId="02">
    <w:name w:val="02_提案說明一、"/>
    <w:basedOn w:val="a3"/>
    <w:qFormat/>
    <w:rsid w:val="00A05FE4"/>
    <w:pPr>
      <w:numPr>
        <w:numId w:val="1"/>
      </w:numPr>
      <w:spacing w:line="320" w:lineRule="exact"/>
      <w:ind w:leftChars="0" w:left="482" w:hanging="482"/>
    </w:pPr>
    <w:rPr>
      <w:rFonts w:ascii="Times New Roman" w:hAnsi="Times New Roman"/>
    </w:rPr>
  </w:style>
  <w:style w:type="paragraph" w:customStyle="1" w:styleId="020">
    <w:name w:val="02_提案說明一、&gt;(一)"/>
    <w:basedOn w:val="02"/>
    <w:qFormat/>
    <w:rsid w:val="0073751A"/>
    <w:pPr>
      <w:numPr>
        <w:ilvl w:val="1"/>
      </w:numPr>
      <w:autoSpaceDE w:val="0"/>
      <w:autoSpaceDN w:val="0"/>
      <w:adjustRightInd w:val="0"/>
    </w:pPr>
  </w:style>
  <w:style w:type="paragraph" w:customStyle="1" w:styleId="021">
    <w:name w:val="02_提案說明一、&gt;(一)&gt;1."/>
    <w:basedOn w:val="02"/>
    <w:qFormat/>
    <w:rsid w:val="0073751A"/>
    <w:pPr>
      <w:numPr>
        <w:ilvl w:val="2"/>
      </w:numPr>
      <w:autoSpaceDE w:val="0"/>
      <w:autoSpaceDN w:val="0"/>
      <w:adjustRightInd w:val="0"/>
    </w:pPr>
  </w:style>
  <w:style w:type="paragraph" w:customStyle="1" w:styleId="0211">
    <w:name w:val="02_提案說明一、&gt;(一)&gt;1.&gt;(1)"/>
    <w:basedOn w:val="02"/>
    <w:qFormat/>
    <w:rsid w:val="0073751A"/>
    <w:pPr>
      <w:numPr>
        <w:ilvl w:val="3"/>
      </w:numPr>
      <w:autoSpaceDE w:val="0"/>
      <w:autoSpaceDN w:val="0"/>
      <w:adjustRightInd w:val="0"/>
    </w:pPr>
  </w:style>
  <w:style w:type="table" w:styleId="a4">
    <w:name w:val="Table Grid"/>
    <w:basedOn w:val="a1"/>
    <w:uiPriority w:val="39"/>
    <w:rsid w:val="007375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3">
    <w:name w:val="List Paragraph"/>
    <w:basedOn w:val="a"/>
    <w:link w:val="a5"/>
    <w:uiPriority w:val="34"/>
    <w:qFormat/>
    <w:rsid w:val="0073751A"/>
    <w:pPr>
      <w:ind w:leftChars="200" w:left="480"/>
    </w:pPr>
  </w:style>
  <w:style w:type="paragraph" w:customStyle="1" w:styleId="0110-192030">
    <w:name w:val="01_提案10-19、20、30..."/>
    <w:basedOn w:val="011-9"/>
    <w:qFormat/>
    <w:rsid w:val="0073751A"/>
    <w:pPr>
      <w:ind w:left="1200" w:hangingChars="500" w:hanging="1200"/>
    </w:pPr>
  </w:style>
  <w:style w:type="paragraph" w:customStyle="1" w:styleId="0121-29">
    <w:name w:val="01_提案21-29..."/>
    <w:basedOn w:val="0110-192030"/>
    <w:qFormat/>
    <w:rsid w:val="0073751A"/>
    <w:pPr>
      <w:ind w:left="1440" w:hangingChars="600" w:hanging="1440"/>
    </w:pPr>
  </w:style>
  <w:style w:type="paragraph" w:customStyle="1" w:styleId="03">
    <w:name w:val="03_修正對照表標題"/>
    <w:basedOn w:val="a"/>
    <w:qFormat/>
    <w:rsid w:val="00B77585"/>
    <w:pPr>
      <w:snapToGrid w:val="0"/>
      <w:spacing w:beforeLines="50" w:before="180" w:afterLines="50" w:after="180"/>
      <w:jc w:val="center"/>
    </w:pPr>
    <w:rPr>
      <w:rFonts w:ascii="Times New Roman" w:hAnsi="Times New Roman"/>
      <w:sz w:val="28"/>
    </w:rPr>
  </w:style>
  <w:style w:type="character" w:styleId="a6">
    <w:name w:val="annotation reference"/>
    <w:uiPriority w:val="99"/>
    <w:semiHidden/>
    <w:unhideWhenUsed/>
    <w:rsid w:val="00F747B2"/>
    <w:rPr>
      <w:sz w:val="18"/>
      <w:szCs w:val="18"/>
    </w:rPr>
  </w:style>
  <w:style w:type="paragraph" w:styleId="a7">
    <w:name w:val="annotation text"/>
    <w:basedOn w:val="a"/>
    <w:link w:val="a8"/>
    <w:uiPriority w:val="99"/>
    <w:semiHidden/>
    <w:unhideWhenUsed/>
    <w:rsid w:val="00F747B2"/>
  </w:style>
  <w:style w:type="character" w:customStyle="1" w:styleId="a8">
    <w:name w:val="註解文字 字元"/>
    <w:link w:val="a7"/>
    <w:uiPriority w:val="99"/>
    <w:semiHidden/>
    <w:rsid w:val="00F747B2"/>
    <w:rPr>
      <w:rFonts w:eastAsia="標楷體"/>
    </w:rPr>
  </w:style>
  <w:style w:type="paragraph" w:styleId="a9">
    <w:name w:val="annotation subject"/>
    <w:basedOn w:val="a7"/>
    <w:next w:val="a7"/>
    <w:link w:val="aa"/>
    <w:uiPriority w:val="99"/>
    <w:semiHidden/>
    <w:unhideWhenUsed/>
    <w:rsid w:val="00F747B2"/>
    <w:rPr>
      <w:b/>
      <w:bCs/>
    </w:rPr>
  </w:style>
  <w:style w:type="character" w:customStyle="1" w:styleId="aa">
    <w:name w:val="註解主旨 字元"/>
    <w:link w:val="a9"/>
    <w:uiPriority w:val="99"/>
    <w:semiHidden/>
    <w:rsid w:val="00F747B2"/>
    <w:rPr>
      <w:rFonts w:eastAsia="標楷體"/>
      <w:b/>
      <w:bCs/>
    </w:rPr>
  </w:style>
  <w:style w:type="paragraph" w:styleId="ab">
    <w:name w:val="Balloon Text"/>
    <w:basedOn w:val="a"/>
    <w:link w:val="ac"/>
    <w:uiPriority w:val="99"/>
    <w:semiHidden/>
    <w:unhideWhenUsed/>
    <w:rsid w:val="00F747B2"/>
    <w:rPr>
      <w:rFonts w:ascii="Calibri Light" w:eastAsia="新細明體" w:hAnsi="Calibri Light"/>
      <w:sz w:val="18"/>
      <w:szCs w:val="18"/>
    </w:rPr>
  </w:style>
  <w:style w:type="character" w:customStyle="1" w:styleId="ac">
    <w:name w:val="註解方塊文字 字元"/>
    <w:link w:val="ab"/>
    <w:uiPriority w:val="99"/>
    <w:semiHidden/>
    <w:rsid w:val="00F747B2"/>
    <w:rPr>
      <w:rFonts w:ascii="Calibri Light" w:eastAsia="新細明體" w:hAnsi="Calibri Light" w:cs="Times New Roman"/>
      <w:sz w:val="18"/>
      <w:szCs w:val="18"/>
    </w:rPr>
  </w:style>
  <w:style w:type="paragraph" w:customStyle="1" w:styleId="04">
    <w:name w:val="04_法規名稱"/>
    <w:basedOn w:val="03"/>
    <w:qFormat/>
    <w:rsid w:val="00577CAE"/>
  </w:style>
  <w:style w:type="paragraph" w:customStyle="1" w:styleId="05">
    <w:name w:val="05_法規歷程"/>
    <w:basedOn w:val="a"/>
    <w:qFormat/>
    <w:rsid w:val="00577CAE"/>
    <w:pPr>
      <w:autoSpaceDE w:val="0"/>
      <w:autoSpaceDN w:val="0"/>
      <w:adjustRightInd w:val="0"/>
      <w:snapToGrid w:val="0"/>
      <w:jc w:val="right"/>
    </w:pPr>
    <w:rPr>
      <w:rFonts w:ascii="Times New Roman" w:hAnsi="Times New Roman" w:cs="細明體"/>
      <w:sz w:val="20"/>
      <w:lang w:val="zh-TW" w:bidi="zh-TW"/>
    </w:rPr>
  </w:style>
  <w:style w:type="paragraph" w:customStyle="1" w:styleId="06">
    <w:name w:val="06_辦法_條"/>
    <w:basedOn w:val="a"/>
    <w:qFormat/>
    <w:rsid w:val="00460324"/>
    <w:pPr>
      <w:widowControl/>
      <w:numPr>
        <w:numId w:val="26"/>
      </w:numPr>
      <w:autoSpaceDE w:val="0"/>
      <w:autoSpaceDN w:val="0"/>
      <w:adjustRightInd w:val="0"/>
      <w:spacing w:beforeLines="30" w:before="108" w:line="320" w:lineRule="exact"/>
    </w:pPr>
    <w:rPr>
      <w:rFonts w:ascii="Times New Roman" w:hAnsi="Times New Roman"/>
    </w:rPr>
  </w:style>
  <w:style w:type="paragraph" w:customStyle="1" w:styleId="060">
    <w:name w:val="06_辦法_條&gt;項"/>
    <w:basedOn w:val="a"/>
    <w:qFormat/>
    <w:rsid w:val="005C3BE7"/>
    <w:pPr>
      <w:numPr>
        <w:ilvl w:val="1"/>
        <w:numId w:val="26"/>
      </w:numPr>
      <w:autoSpaceDE w:val="0"/>
      <w:autoSpaceDN w:val="0"/>
      <w:adjustRightInd w:val="0"/>
      <w:spacing w:line="320" w:lineRule="exact"/>
    </w:pPr>
    <w:rPr>
      <w:rFonts w:ascii="Times New Roman" w:hAnsi="Times New Roman"/>
    </w:rPr>
  </w:style>
  <w:style w:type="paragraph" w:customStyle="1" w:styleId="061">
    <w:name w:val="06_辦法_條&gt;項&gt;款"/>
    <w:basedOn w:val="a"/>
    <w:qFormat/>
    <w:rsid w:val="005C3BE7"/>
    <w:pPr>
      <w:numPr>
        <w:ilvl w:val="2"/>
        <w:numId w:val="26"/>
      </w:numPr>
      <w:autoSpaceDE w:val="0"/>
      <w:autoSpaceDN w:val="0"/>
      <w:adjustRightInd w:val="0"/>
      <w:spacing w:line="320" w:lineRule="exact"/>
    </w:pPr>
    <w:rPr>
      <w:rFonts w:ascii="Times New Roman" w:hAnsi="Times New Roman"/>
    </w:rPr>
  </w:style>
  <w:style w:type="paragraph" w:customStyle="1" w:styleId="062">
    <w:name w:val="06_辦法_條&gt;項&gt;款&gt;目"/>
    <w:basedOn w:val="061"/>
    <w:qFormat/>
    <w:rsid w:val="005C3BE7"/>
    <w:pPr>
      <w:numPr>
        <w:ilvl w:val="3"/>
      </w:numPr>
    </w:pPr>
  </w:style>
  <w:style w:type="paragraph" w:customStyle="1" w:styleId="0610">
    <w:name w:val="06_辦法_條&gt;項&gt;款&gt;目&gt;目之1"/>
    <w:basedOn w:val="062"/>
    <w:qFormat/>
    <w:rsid w:val="0000671F"/>
    <w:pPr>
      <w:numPr>
        <w:ilvl w:val="4"/>
      </w:numPr>
    </w:pPr>
  </w:style>
  <w:style w:type="paragraph" w:customStyle="1" w:styleId="06100">
    <w:name w:val="06_辦法_條(10↑)"/>
    <w:basedOn w:val="06"/>
    <w:qFormat/>
    <w:rsid w:val="00D65C4E"/>
    <w:pPr>
      <w:ind w:left="1202" w:hanging="1202"/>
    </w:pPr>
  </w:style>
  <w:style w:type="paragraph" w:customStyle="1" w:styleId="07">
    <w:name w:val="07_要點&gt;一、"/>
    <w:basedOn w:val="a"/>
    <w:qFormat/>
    <w:rsid w:val="007C1762"/>
    <w:pPr>
      <w:numPr>
        <w:numId w:val="35"/>
      </w:numPr>
      <w:autoSpaceDE w:val="0"/>
      <w:autoSpaceDN w:val="0"/>
      <w:adjustRightInd w:val="0"/>
      <w:spacing w:beforeLines="30" w:before="108" w:line="320" w:lineRule="exact"/>
      <w:jc w:val="both"/>
    </w:pPr>
    <w:rPr>
      <w:rFonts w:ascii="Times New Roman" w:hAnsi="Times New Roman"/>
    </w:rPr>
  </w:style>
  <w:style w:type="paragraph" w:customStyle="1" w:styleId="070">
    <w:name w:val="07_要點&gt;一、&gt;(一)"/>
    <w:basedOn w:val="07"/>
    <w:qFormat/>
    <w:rsid w:val="00681EBB"/>
    <w:pPr>
      <w:numPr>
        <w:ilvl w:val="1"/>
      </w:numPr>
      <w:spacing w:beforeLines="0" w:before="0"/>
    </w:pPr>
  </w:style>
  <w:style w:type="paragraph" w:customStyle="1" w:styleId="071">
    <w:name w:val="07_要點&gt;一、&gt;(一)&gt;1."/>
    <w:basedOn w:val="070"/>
    <w:qFormat/>
    <w:rsid w:val="007C1762"/>
    <w:pPr>
      <w:numPr>
        <w:ilvl w:val="2"/>
      </w:numPr>
    </w:pPr>
  </w:style>
  <w:style w:type="paragraph" w:customStyle="1" w:styleId="0711">
    <w:name w:val="07_要點&gt;一、&gt;(一)&gt;1.&gt;(1)"/>
    <w:basedOn w:val="071"/>
    <w:qFormat/>
    <w:rsid w:val="00100282"/>
    <w:pPr>
      <w:numPr>
        <w:ilvl w:val="3"/>
      </w:numPr>
    </w:pPr>
  </w:style>
  <w:style w:type="paragraph" w:customStyle="1" w:styleId="0710">
    <w:name w:val="07_要點&gt;一、(10↑)"/>
    <w:basedOn w:val="07"/>
    <w:qFormat/>
    <w:rsid w:val="00100282"/>
    <w:pPr>
      <w:ind w:left="720" w:hanging="720"/>
    </w:pPr>
  </w:style>
  <w:style w:type="paragraph" w:customStyle="1" w:styleId="ad">
    <w:name w:val="案由標題"/>
    <w:basedOn w:val="a3"/>
    <w:qFormat/>
    <w:rsid w:val="00B70AF1"/>
    <w:pPr>
      <w:autoSpaceDE w:val="0"/>
      <w:autoSpaceDN w:val="0"/>
      <w:adjustRightInd w:val="0"/>
      <w:spacing w:beforeLines="50" w:before="50" w:afterLines="50" w:after="50" w:line="360" w:lineRule="exact"/>
      <w:ind w:leftChars="0" w:left="0" w:hangingChars="413" w:hanging="992"/>
      <w:jc w:val="both"/>
      <w:outlineLvl w:val="0"/>
    </w:pPr>
    <w:rPr>
      <w:rFonts w:ascii="標楷體" w:hAnsi="標楷體" w:cs="標楷體"/>
      <w:kern w:val="0"/>
      <w:szCs w:val="24"/>
      <w:lang w:eastAsia="zh-HK"/>
    </w:rPr>
  </w:style>
  <w:style w:type="paragraph" w:styleId="ae">
    <w:name w:val="header"/>
    <w:basedOn w:val="a"/>
    <w:link w:val="af"/>
    <w:uiPriority w:val="99"/>
    <w:unhideWhenUsed/>
    <w:rsid w:val="00A05FE4"/>
    <w:pPr>
      <w:tabs>
        <w:tab w:val="center" w:pos="4153"/>
        <w:tab w:val="right" w:pos="8306"/>
      </w:tabs>
      <w:snapToGrid w:val="0"/>
    </w:pPr>
    <w:rPr>
      <w:sz w:val="20"/>
      <w:szCs w:val="20"/>
    </w:rPr>
  </w:style>
  <w:style w:type="character" w:customStyle="1" w:styleId="af">
    <w:name w:val="頁首 字元"/>
    <w:link w:val="ae"/>
    <w:uiPriority w:val="99"/>
    <w:rsid w:val="00A05FE4"/>
    <w:rPr>
      <w:rFonts w:eastAsia="標楷體"/>
      <w:sz w:val="20"/>
      <w:szCs w:val="20"/>
    </w:rPr>
  </w:style>
  <w:style w:type="paragraph" w:styleId="af0">
    <w:name w:val="footer"/>
    <w:basedOn w:val="a"/>
    <w:link w:val="af1"/>
    <w:uiPriority w:val="99"/>
    <w:unhideWhenUsed/>
    <w:rsid w:val="00A05FE4"/>
    <w:pPr>
      <w:tabs>
        <w:tab w:val="center" w:pos="4153"/>
        <w:tab w:val="right" w:pos="8306"/>
      </w:tabs>
      <w:snapToGrid w:val="0"/>
    </w:pPr>
    <w:rPr>
      <w:sz w:val="20"/>
      <w:szCs w:val="20"/>
    </w:rPr>
  </w:style>
  <w:style w:type="character" w:customStyle="1" w:styleId="af1">
    <w:name w:val="頁尾 字元"/>
    <w:link w:val="af0"/>
    <w:uiPriority w:val="99"/>
    <w:rsid w:val="00A05FE4"/>
    <w:rPr>
      <w:rFonts w:eastAsia="標楷體"/>
      <w:sz w:val="20"/>
      <w:szCs w:val="20"/>
    </w:rPr>
  </w:style>
  <w:style w:type="character" w:customStyle="1" w:styleId="a5">
    <w:name w:val="清單段落 字元"/>
    <w:link w:val="a3"/>
    <w:uiPriority w:val="34"/>
    <w:locked/>
    <w:rsid w:val="0029207F"/>
    <w:rPr>
      <w:rFonts w:eastAsia="標楷體"/>
    </w:rPr>
  </w:style>
  <w:style w:type="paragraph" w:customStyle="1" w:styleId="1">
    <w:name w:val="樣式1"/>
    <w:basedOn w:val="a"/>
    <w:link w:val="10"/>
    <w:qFormat/>
    <w:rsid w:val="0029207F"/>
    <w:pPr>
      <w:adjustRightInd w:val="0"/>
      <w:ind w:left="400" w:hangingChars="400" w:hanging="400"/>
      <w:textAlignment w:val="baseline"/>
    </w:pPr>
    <w:rPr>
      <w:rFonts w:ascii="標楷體" w:hAnsi="標楷體"/>
      <w:kern w:val="0"/>
      <w:szCs w:val="24"/>
      <w:lang w:val="x-none" w:eastAsia="x-none"/>
    </w:rPr>
  </w:style>
  <w:style w:type="character" w:customStyle="1" w:styleId="10">
    <w:name w:val="樣式1 字元"/>
    <w:link w:val="1"/>
    <w:rsid w:val="0029207F"/>
    <w:rPr>
      <w:rFonts w:ascii="標楷體" w:eastAsia="標楷體" w:hAnsi="標楷體" w:cs="Times New Roman"/>
      <w:kern w:val="0"/>
      <w:szCs w:val="24"/>
      <w:lang w:val="x-none" w:eastAsia="x-none"/>
    </w:rPr>
  </w:style>
  <w:style w:type="paragraph" w:styleId="Web">
    <w:name w:val="Normal (Web)"/>
    <w:basedOn w:val="a"/>
    <w:uiPriority w:val="99"/>
    <w:rsid w:val="0029207F"/>
    <w:pPr>
      <w:widowControl/>
      <w:spacing w:before="100" w:beforeAutospacing="1" w:after="100" w:afterAutospacing="1"/>
    </w:pPr>
    <w:rPr>
      <w:rFonts w:ascii="Arial Unicode MS" w:eastAsia="Arial Unicode MS" w:hAnsi="Arial Unicode MS" w:cs="Arial Unicode MS"/>
      <w:kern w:val="0"/>
      <w:szCs w:val="24"/>
    </w:rPr>
  </w:style>
  <w:style w:type="paragraph" w:styleId="af2">
    <w:name w:val="Body Text"/>
    <w:basedOn w:val="a"/>
    <w:link w:val="af3"/>
    <w:rsid w:val="0029207F"/>
    <w:pPr>
      <w:adjustRightInd w:val="0"/>
      <w:spacing w:after="120" w:line="360" w:lineRule="atLeast"/>
      <w:textAlignment w:val="baseline"/>
    </w:pPr>
    <w:rPr>
      <w:rFonts w:ascii="Times New Roman" w:eastAsia="細明體" w:hAnsi="Times New Roman"/>
      <w:kern w:val="0"/>
      <w:szCs w:val="20"/>
    </w:rPr>
  </w:style>
  <w:style w:type="character" w:customStyle="1" w:styleId="af3">
    <w:name w:val="本文 字元"/>
    <w:link w:val="af2"/>
    <w:rsid w:val="0029207F"/>
    <w:rPr>
      <w:rFonts w:ascii="Times New Roman" w:eastAsia="細明體" w:hAnsi="Times New Roman" w:cs="Times New Roman"/>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D2762-9A67-4969-B0E6-E6B9630CF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253</Words>
  <Characters>1446</Characters>
  <Application>Microsoft Office Word</Application>
  <DocSecurity>0</DocSecurity>
  <Lines>12</Lines>
  <Paragraphs>3</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fy</dc:creator>
  <cp:keywords/>
  <dc:description/>
  <cp:lastModifiedBy>User</cp:lastModifiedBy>
  <cp:revision>2</cp:revision>
  <cp:lastPrinted>2025-12-05T05:54:00Z</cp:lastPrinted>
  <dcterms:created xsi:type="dcterms:W3CDTF">2026-09-09T05:17:00Z</dcterms:created>
  <dcterms:modified xsi:type="dcterms:W3CDTF">2026-09-09T05:17:00Z</dcterms:modified>
</cp:coreProperties>
</file>