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7A55D" w14:textId="77777777" w:rsidR="000B1B6E" w:rsidRPr="0050034B" w:rsidRDefault="000B1B6E" w:rsidP="000B1B6E">
      <w:pPr>
        <w:snapToGrid w:val="0"/>
        <w:spacing w:beforeLines="50" w:before="180" w:afterLines="50" w:after="180"/>
        <w:ind w:left="480"/>
        <w:jc w:val="center"/>
        <w:rPr>
          <w:rFonts w:eastAsia="標楷體" w:hint="eastAsia"/>
          <w:color w:val="000000"/>
          <w:sz w:val="28"/>
          <w:szCs w:val="22"/>
        </w:rPr>
      </w:pPr>
      <w:r w:rsidRPr="0050034B">
        <w:rPr>
          <w:rFonts w:eastAsia="標楷體"/>
          <w:color w:val="000000"/>
          <w:sz w:val="28"/>
          <w:szCs w:val="22"/>
        </w:rPr>
        <w:t>輔英科技大學專任教師爭取參與校外研究、教學計畫獎勵要點</w:t>
      </w:r>
    </w:p>
    <w:p w14:paraId="601F9B74" w14:textId="77777777" w:rsidR="000B1B6E" w:rsidRPr="0050034B" w:rsidRDefault="000B1B6E" w:rsidP="000B1B6E">
      <w:pPr>
        <w:snapToGrid w:val="0"/>
        <w:spacing w:line="240" w:lineRule="exact"/>
        <w:jc w:val="right"/>
        <w:rPr>
          <w:rFonts w:eastAsia="標楷體"/>
          <w:color w:val="000000"/>
          <w:sz w:val="20"/>
          <w:szCs w:val="22"/>
          <w:lang w:val="zh-TW" w:bidi="zh-TW"/>
        </w:rPr>
      </w:pPr>
      <w:r w:rsidRPr="0050034B">
        <w:rPr>
          <w:rFonts w:eastAsia="標楷體"/>
          <w:color w:val="000000"/>
          <w:sz w:val="20"/>
          <w:szCs w:val="22"/>
          <w:lang w:val="zh-TW" w:bidi="zh-TW"/>
        </w:rPr>
        <w:t>96</w:t>
      </w:r>
      <w:r w:rsidRPr="0050034B">
        <w:rPr>
          <w:rFonts w:eastAsia="標楷體"/>
          <w:color w:val="000000"/>
          <w:sz w:val="20"/>
          <w:szCs w:val="22"/>
          <w:lang w:val="zh-TW" w:bidi="zh-TW"/>
        </w:rPr>
        <w:t>年</w:t>
      </w:r>
      <w:r w:rsidRPr="0050034B">
        <w:rPr>
          <w:rFonts w:eastAsia="標楷體"/>
          <w:color w:val="000000"/>
          <w:sz w:val="20"/>
          <w:szCs w:val="22"/>
          <w:lang w:val="zh-TW" w:bidi="zh-TW"/>
        </w:rPr>
        <w:t>9</w:t>
      </w:r>
      <w:r w:rsidRPr="0050034B">
        <w:rPr>
          <w:rFonts w:eastAsia="標楷體"/>
          <w:color w:val="000000"/>
          <w:sz w:val="20"/>
          <w:szCs w:val="22"/>
          <w:lang w:val="zh-TW" w:bidi="zh-TW"/>
        </w:rPr>
        <w:t>月</w:t>
      </w:r>
      <w:r w:rsidRPr="0050034B">
        <w:rPr>
          <w:rFonts w:eastAsia="標楷體"/>
          <w:color w:val="000000"/>
          <w:sz w:val="20"/>
          <w:szCs w:val="22"/>
          <w:lang w:val="zh-TW" w:bidi="zh-TW"/>
        </w:rPr>
        <w:t>12</w:t>
      </w:r>
      <w:r w:rsidRPr="0050034B">
        <w:rPr>
          <w:rFonts w:eastAsia="標楷體"/>
          <w:color w:val="000000"/>
          <w:sz w:val="20"/>
          <w:szCs w:val="22"/>
          <w:lang w:val="zh-TW" w:bidi="zh-TW"/>
        </w:rPr>
        <w:t>日</w:t>
      </w:r>
      <w:r w:rsidRPr="0050034B">
        <w:rPr>
          <w:rFonts w:eastAsia="標楷體"/>
          <w:color w:val="000000"/>
          <w:sz w:val="20"/>
          <w:szCs w:val="22"/>
          <w:lang w:val="zh-TW" w:bidi="zh-TW"/>
        </w:rPr>
        <w:t>96</w:t>
      </w:r>
      <w:r w:rsidRPr="0050034B">
        <w:rPr>
          <w:rFonts w:eastAsia="標楷體"/>
          <w:color w:val="000000"/>
          <w:sz w:val="20"/>
          <w:szCs w:val="22"/>
          <w:lang w:val="zh-TW" w:bidi="zh-TW"/>
        </w:rPr>
        <w:t>學年度第</w:t>
      </w:r>
      <w:r w:rsidRPr="0050034B">
        <w:rPr>
          <w:rFonts w:eastAsia="標楷體"/>
          <w:color w:val="000000"/>
          <w:sz w:val="20"/>
          <w:szCs w:val="22"/>
          <w:lang w:val="zh-TW" w:bidi="zh-TW"/>
        </w:rPr>
        <w:t>1</w:t>
      </w:r>
      <w:r w:rsidRPr="0050034B">
        <w:rPr>
          <w:rFonts w:eastAsia="標楷體"/>
          <w:color w:val="000000"/>
          <w:sz w:val="20"/>
          <w:szCs w:val="22"/>
          <w:lang w:val="zh-TW" w:bidi="zh-TW"/>
        </w:rPr>
        <w:t>次行政會議通過</w:t>
      </w:r>
    </w:p>
    <w:p w14:paraId="379B9399" w14:textId="77777777" w:rsidR="000B1B6E" w:rsidRPr="0050034B" w:rsidRDefault="000B1B6E" w:rsidP="000B1B6E">
      <w:pPr>
        <w:snapToGrid w:val="0"/>
        <w:spacing w:line="240" w:lineRule="exact"/>
        <w:jc w:val="right"/>
        <w:rPr>
          <w:rFonts w:eastAsia="標楷體"/>
          <w:color w:val="000000"/>
          <w:sz w:val="20"/>
          <w:szCs w:val="22"/>
          <w:lang w:val="zh-TW" w:bidi="zh-TW"/>
        </w:rPr>
      </w:pPr>
      <w:r w:rsidRPr="0050034B">
        <w:rPr>
          <w:rFonts w:eastAsia="標楷體"/>
          <w:color w:val="000000"/>
          <w:sz w:val="20"/>
          <w:szCs w:val="22"/>
          <w:lang w:val="zh-TW" w:bidi="zh-TW"/>
        </w:rPr>
        <w:t>97</w:t>
      </w:r>
      <w:r w:rsidRPr="0050034B">
        <w:rPr>
          <w:rFonts w:eastAsia="標楷體"/>
          <w:color w:val="000000"/>
          <w:sz w:val="20"/>
          <w:szCs w:val="22"/>
          <w:lang w:val="zh-TW" w:bidi="zh-TW"/>
        </w:rPr>
        <w:t>年</w:t>
      </w:r>
      <w:r w:rsidRPr="0050034B">
        <w:rPr>
          <w:rFonts w:eastAsia="標楷體"/>
          <w:color w:val="000000"/>
          <w:sz w:val="20"/>
          <w:szCs w:val="22"/>
          <w:lang w:val="zh-TW" w:bidi="zh-TW"/>
        </w:rPr>
        <w:t>12</w:t>
      </w:r>
      <w:r w:rsidRPr="0050034B">
        <w:rPr>
          <w:rFonts w:eastAsia="標楷體"/>
          <w:color w:val="000000"/>
          <w:sz w:val="20"/>
          <w:szCs w:val="22"/>
          <w:lang w:val="zh-TW" w:bidi="zh-TW"/>
        </w:rPr>
        <w:t>月</w:t>
      </w:r>
      <w:r w:rsidRPr="0050034B">
        <w:rPr>
          <w:rFonts w:eastAsia="標楷體"/>
          <w:color w:val="000000"/>
          <w:sz w:val="20"/>
          <w:szCs w:val="22"/>
          <w:lang w:val="zh-TW" w:bidi="zh-TW"/>
        </w:rPr>
        <w:t>31</w:t>
      </w:r>
      <w:r w:rsidRPr="0050034B">
        <w:rPr>
          <w:rFonts w:eastAsia="標楷體"/>
          <w:color w:val="000000"/>
          <w:sz w:val="20"/>
          <w:szCs w:val="22"/>
          <w:lang w:val="zh-TW" w:bidi="zh-TW"/>
        </w:rPr>
        <w:t>日</w:t>
      </w:r>
      <w:r w:rsidRPr="0050034B">
        <w:rPr>
          <w:rFonts w:eastAsia="標楷體"/>
          <w:color w:val="000000"/>
          <w:sz w:val="20"/>
          <w:szCs w:val="22"/>
          <w:lang w:val="zh-TW" w:bidi="zh-TW"/>
        </w:rPr>
        <w:t>97</w:t>
      </w:r>
      <w:r w:rsidRPr="0050034B">
        <w:rPr>
          <w:rFonts w:eastAsia="標楷體"/>
          <w:color w:val="000000"/>
          <w:sz w:val="20"/>
          <w:szCs w:val="22"/>
          <w:lang w:val="zh-TW" w:bidi="zh-TW"/>
        </w:rPr>
        <w:t>學年度第</w:t>
      </w:r>
      <w:r w:rsidRPr="0050034B">
        <w:rPr>
          <w:rFonts w:eastAsia="標楷體"/>
          <w:color w:val="000000"/>
          <w:sz w:val="20"/>
          <w:szCs w:val="22"/>
          <w:lang w:val="zh-TW" w:bidi="zh-TW"/>
        </w:rPr>
        <w:t>5</w:t>
      </w:r>
      <w:r w:rsidRPr="0050034B">
        <w:rPr>
          <w:rFonts w:eastAsia="標楷體"/>
          <w:color w:val="000000"/>
          <w:sz w:val="20"/>
          <w:szCs w:val="22"/>
          <w:lang w:val="zh-TW" w:bidi="zh-TW"/>
        </w:rPr>
        <w:t>次行政會議修正通過</w:t>
      </w:r>
    </w:p>
    <w:p w14:paraId="667A21FB" w14:textId="77777777" w:rsidR="000B1B6E" w:rsidRPr="0050034B" w:rsidRDefault="000B1B6E" w:rsidP="000B1B6E">
      <w:pPr>
        <w:snapToGrid w:val="0"/>
        <w:spacing w:line="240" w:lineRule="exact"/>
        <w:jc w:val="right"/>
        <w:rPr>
          <w:rFonts w:eastAsia="標楷體"/>
          <w:color w:val="000000"/>
          <w:sz w:val="20"/>
          <w:szCs w:val="22"/>
          <w:lang w:val="zh-TW" w:bidi="zh-TW"/>
        </w:rPr>
      </w:pPr>
      <w:r w:rsidRPr="0050034B">
        <w:rPr>
          <w:rFonts w:eastAsia="標楷體"/>
          <w:color w:val="000000"/>
          <w:sz w:val="20"/>
          <w:szCs w:val="22"/>
          <w:lang w:val="zh-TW" w:bidi="zh-TW"/>
        </w:rPr>
        <w:t>98</w:t>
      </w:r>
      <w:r w:rsidRPr="0050034B">
        <w:rPr>
          <w:rFonts w:eastAsia="標楷體"/>
          <w:color w:val="000000"/>
          <w:sz w:val="20"/>
          <w:szCs w:val="22"/>
          <w:lang w:val="zh-TW" w:bidi="zh-TW"/>
        </w:rPr>
        <w:t>年</w:t>
      </w:r>
      <w:r w:rsidRPr="0050034B">
        <w:rPr>
          <w:rFonts w:eastAsia="標楷體"/>
          <w:color w:val="000000"/>
          <w:sz w:val="20"/>
          <w:szCs w:val="22"/>
          <w:lang w:val="zh-TW" w:bidi="zh-TW"/>
        </w:rPr>
        <w:t>4</w:t>
      </w:r>
      <w:r w:rsidRPr="0050034B">
        <w:rPr>
          <w:rFonts w:eastAsia="標楷體"/>
          <w:color w:val="000000"/>
          <w:sz w:val="20"/>
          <w:szCs w:val="22"/>
          <w:lang w:val="zh-TW" w:bidi="zh-TW"/>
        </w:rPr>
        <w:t>月</w:t>
      </w:r>
      <w:r w:rsidRPr="0050034B">
        <w:rPr>
          <w:rFonts w:eastAsia="標楷體"/>
          <w:color w:val="000000"/>
          <w:sz w:val="20"/>
          <w:szCs w:val="22"/>
          <w:lang w:val="zh-TW" w:bidi="zh-TW"/>
        </w:rPr>
        <w:t>8</w:t>
      </w:r>
      <w:r w:rsidRPr="0050034B">
        <w:rPr>
          <w:rFonts w:eastAsia="標楷體"/>
          <w:color w:val="000000"/>
          <w:sz w:val="20"/>
          <w:szCs w:val="22"/>
          <w:lang w:val="zh-TW" w:bidi="zh-TW"/>
        </w:rPr>
        <w:t>日</w:t>
      </w:r>
      <w:r w:rsidRPr="0050034B">
        <w:rPr>
          <w:rFonts w:eastAsia="標楷體"/>
          <w:color w:val="000000"/>
          <w:sz w:val="20"/>
          <w:szCs w:val="22"/>
          <w:lang w:val="zh-TW" w:bidi="zh-TW"/>
        </w:rPr>
        <w:t>97</w:t>
      </w:r>
      <w:r w:rsidRPr="0050034B">
        <w:rPr>
          <w:rFonts w:eastAsia="標楷體"/>
          <w:color w:val="000000"/>
          <w:sz w:val="20"/>
          <w:szCs w:val="22"/>
          <w:lang w:val="zh-TW" w:bidi="zh-TW"/>
        </w:rPr>
        <w:t>學年度第</w:t>
      </w:r>
      <w:r w:rsidRPr="0050034B">
        <w:rPr>
          <w:rFonts w:eastAsia="標楷體"/>
          <w:color w:val="000000"/>
          <w:sz w:val="20"/>
          <w:szCs w:val="22"/>
          <w:lang w:val="zh-TW" w:bidi="zh-TW"/>
        </w:rPr>
        <w:t>8</w:t>
      </w:r>
      <w:r w:rsidRPr="0050034B">
        <w:rPr>
          <w:rFonts w:eastAsia="標楷體"/>
          <w:color w:val="000000"/>
          <w:sz w:val="20"/>
          <w:szCs w:val="22"/>
          <w:lang w:val="zh-TW" w:bidi="zh-TW"/>
        </w:rPr>
        <w:t>次行政會議修正通過</w:t>
      </w:r>
    </w:p>
    <w:p w14:paraId="76768C5F" w14:textId="77777777" w:rsidR="000B1B6E" w:rsidRPr="0050034B" w:rsidRDefault="000B1B6E" w:rsidP="000B1B6E">
      <w:pPr>
        <w:snapToGrid w:val="0"/>
        <w:spacing w:line="240" w:lineRule="exact"/>
        <w:jc w:val="right"/>
        <w:rPr>
          <w:rFonts w:eastAsia="標楷體"/>
          <w:color w:val="000000"/>
          <w:sz w:val="20"/>
          <w:szCs w:val="22"/>
          <w:lang w:val="zh-TW" w:bidi="zh-TW"/>
        </w:rPr>
      </w:pPr>
      <w:r w:rsidRPr="0050034B">
        <w:rPr>
          <w:rFonts w:eastAsia="標楷體"/>
          <w:color w:val="000000"/>
          <w:sz w:val="20"/>
          <w:szCs w:val="22"/>
          <w:lang w:val="zh-TW" w:bidi="zh-TW"/>
        </w:rPr>
        <w:t>98</w:t>
      </w:r>
      <w:r w:rsidRPr="0050034B">
        <w:rPr>
          <w:rFonts w:eastAsia="標楷體"/>
          <w:color w:val="000000"/>
          <w:sz w:val="20"/>
          <w:szCs w:val="22"/>
          <w:lang w:val="zh-TW" w:bidi="zh-TW"/>
        </w:rPr>
        <w:t>年</w:t>
      </w:r>
      <w:r w:rsidRPr="0050034B">
        <w:rPr>
          <w:rFonts w:eastAsia="標楷體"/>
          <w:color w:val="000000"/>
          <w:sz w:val="20"/>
          <w:szCs w:val="22"/>
          <w:lang w:val="zh-TW" w:bidi="zh-TW"/>
        </w:rPr>
        <w:t>12</w:t>
      </w:r>
      <w:r w:rsidRPr="0050034B">
        <w:rPr>
          <w:rFonts w:eastAsia="標楷體"/>
          <w:color w:val="000000"/>
          <w:sz w:val="20"/>
          <w:szCs w:val="22"/>
          <w:lang w:val="zh-TW" w:bidi="zh-TW"/>
        </w:rPr>
        <w:t>月</w:t>
      </w:r>
      <w:r w:rsidRPr="0050034B">
        <w:rPr>
          <w:rFonts w:eastAsia="標楷體"/>
          <w:color w:val="000000"/>
          <w:sz w:val="20"/>
          <w:szCs w:val="22"/>
          <w:lang w:val="zh-TW" w:bidi="zh-TW"/>
        </w:rPr>
        <w:t>9</w:t>
      </w:r>
      <w:r w:rsidRPr="0050034B">
        <w:rPr>
          <w:rFonts w:eastAsia="標楷體"/>
          <w:color w:val="000000"/>
          <w:sz w:val="20"/>
          <w:szCs w:val="22"/>
          <w:lang w:val="zh-TW" w:bidi="zh-TW"/>
        </w:rPr>
        <w:t>日</w:t>
      </w:r>
      <w:r w:rsidRPr="0050034B">
        <w:rPr>
          <w:rFonts w:eastAsia="標楷體"/>
          <w:color w:val="000000"/>
          <w:sz w:val="20"/>
          <w:szCs w:val="22"/>
          <w:lang w:val="zh-TW" w:bidi="zh-TW"/>
        </w:rPr>
        <w:t>98</w:t>
      </w:r>
      <w:r w:rsidRPr="0050034B">
        <w:rPr>
          <w:rFonts w:eastAsia="標楷體"/>
          <w:color w:val="000000"/>
          <w:sz w:val="20"/>
          <w:szCs w:val="22"/>
          <w:lang w:val="zh-TW" w:bidi="zh-TW"/>
        </w:rPr>
        <w:t>學年第</w:t>
      </w:r>
      <w:r w:rsidRPr="0050034B">
        <w:rPr>
          <w:rFonts w:eastAsia="標楷體"/>
          <w:color w:val="000000"/>
          <w:sz w:val="20"/>
          <w:szCs w:val="22"/>
          <w:lang w:val="zh-TW" w:bidi="zh-TW"/>
        </w:rPr>
        <w:t>4</w:t>
      </w:r>
      <w:r w:rsidRPr="0050034B">
        <w:rPr>
          <w:rFonts w:eastAsia="標楷體"/>
          <w:color w:val="000000"/>
          <w:sz w:val="20"/>
          <w:szCs w:val="22"/>
          <w:lang w:val="zh-TW" w:bidi="zh-TW"/>
        </w:rPr>
        <w:t>次行政會議修正通過</w:t>
      </w:r>
    </w:p>
    <w:p w14:paraId="3CF411D2" w14:textId="77777777" w:rsidR="000B1B6E" w:rsidRPr="0050034B" w:rsidRDefault="000B1B6E" w:rsidP="000B1B6E">
      <w:pPr>
        <w:snapToGrid w:val="0"/>
        <w:spacing w:line="240" w:lineRule="exact"/>
        <w:jc w:val="right"/>
        <w:rPr>
          <w:rFonts w:eastAsia="標楷體"/>
          <w:color w:val="000000"/>
          <w:sz w:val="20"/>
          <w:szCs w:val="22"/>
          <w:lang w:val="zh-TW" w:bidi="zh-TW"/>
        </w:rPr>
      </w:pPr>
      <w:r w:rsidRPr="0050034B">
        <w:rPr>
          <w:rFonts w:eastAsia="標楷體"/>
          <w:color w:val="000000"/>
          <w:sz w:val="20"/>
          <w:szCs w:val="22"/>
          <w:lang w:val="zh-TW" w:bidi="zh-TW"/>
        </w:rPr>
        <w:t>102</w:t>
      </w:r>
      <w:r w:rsidRPr="0050034B">
        <w:rPr>
          <w:rFonts w:eastAsia="標楷體"/>
          <w:color w:val="000000"/>
          <w:sz w:val="20"/>
          <w:szCs w:val="22"/>
          <w:lang w:val="zh-TW" w:bidi="zh-TW"/>
        </w:rPr>
        <w:t>年</w:t>
      </w:r>
      <w:r w:rsidRPr="0050034B">
        <w:rPr>
          <w:rFonts w:eastAsia="標楷體"/>
          <w:color w:val="000000"/>
          <w:sz w:val="20"/>
          <w:szCs w:val="22"/>
          <w:lang w:val="zh-TW" w:bidi="zh-TW"/>
        </w:rPr>
        <w:t>9</w:t>
      </w:r>
      <w:r w:rsidRPr="0050034B">
        <w:rPr>
          <w:rFonts w:eastAsia="標楷體"/>
          <w:color w:val="000000"/>
          <w:sz w:val="20"/>
          <w:szCs w:val="22"/>
          <w:lang w:val="zh-TW" w:bidi="zh-TW"/>
        </w:rPr>
        <w:t>月</w:t>
      </w:r>
      <w:r w:rsidRPr="0050034B">
        <w:rPr>
          <w:rFonts w:eastAsia="標楷體"/>
          <w:color w:val="000000"/>
          <w:sz w:val="20"/>
          <w:szCs w:val="22"/>
          <w:lang w:val="zh-TW" w:bidi="zh-TW"/>
        </w:rPr>
        <w:t>11</w:t>
      </w:r>
      <w:r w:rsidRPr="0050034B">
        <w:rPr>
          <w:rFonts w:eastAsia="標楷體"/>
          <w:color w:val="000000"/>
          <w:sz w:val="20"/>
          <w:szCs w:val="22"/>
          <w:lang w:val="zh-TW" w:bidi="zh-TW"/>
        </w:rPr>
        <w:t>日</w:t>
      </w:r>
      <w:r w:rsidRPr="0050034B">
        <w:rPr>
          <w:rFonts w:eastAsia="標楷體"/>
          <w:color w:val="000000"/>
          <w:sz w:val="20"/>
          <w:szCs w:val="22"/>
          <w:lang w:val="zh-TW" w:bidi="zh-TW"/>
        </w:rPr>
        <w:t>102</w:t>
      </w:r>
      <w:r w:rsidRPr="0050034B">
        <w:rPr>
          <w:rFonts w:eastAsia="標楷體"/>
          <w:color w:val="000000"/>
          <w:sz w:val="20"/>
          <w:szCs w:val="22"/>
          <w:lang w:val="zh-TW" w:bidi="zh-TW"/>
        </w:rPr>
        <w:t>學年度第</w:t>
      </w:r>
      <w:r w:rsidRPr="0050034B">
        <w:rPr>
          <w:rFonts w:eastAsia="標楷體"/>
          <w:color w:val="000000"/>
          <w:sz w:val="20"/>
          <w:szCs w:val="22"/>
          <w:lang w:val="zh-TW" w:bidi="zh-TW"/>
        </w:rPr>
        <w:t>1</w:t>
      </w:r>
      <w:r w:rsidRPr="0050034B">
        <w:rPr>
          <w:rFonts w:eastAsia="標楷體"/>
          <w:color w:val="000000"/>
          <w:sz w:val="20"/>
          <w:szCs w:val="22"/>
          <w:lang w:val="zh-TW" w:bidi="zh-TW"/>
        </w:rPr>
        <w:t>次行政會議修正通過</w:t>
      </w:r>
    </w:p>
    <w:p w14:paraId="7A5C821F" w14:textId="77777777" w:rsidR="000B1B6E" w:rsidRPr="0050034B" w:rsidRDefault="000B1B6E" w:rsidP="000B1B6E">
      <w:pPr>
        <w:snapToGrid w:val="0"/>
        <w:spacing w:line="240" w:lineRule="exact"/>
        <w:jc w:val="right"/>
        <w:rPr>
          <w:rFonts w:eastAsia="標楷體"/>
          <w:color w:val="000000"/>
          <w:sz w:val="20"/>
          <w:szCs w:val="22"/>
          <w:lang w:val="zh-TW" w:bidi="zh-TW"/>
        </w:rPr>
      </w:pPr>
      <w:r w:rsidRPr="0050034B">
        <w:rPr>
          <w:rFonts w:eastAsia="標楷體"/>
          <w:color w:val="000000"/>
          <w:sz w:val="20"/>
          <w:szCs w:val="22"/>
          <w:lang w:val="zh-TW" w:bidi="zh-TW"/>
        </w:rPr>
        <w:t>102</w:t>
      </w:r>
      <w:r w:rsidRPr="0050034B">
        <w:rPr>
          <w:rFonts w:eastAsia="標楷體"/>
          <w:color w:val="000000"/>
          <w:sz w:val="20"/>
          <w:szCs w:val="22"/>
          <w:lang w:val="zh-TW" w:bidi="zh-TW"/>
        </w:rPr>
        <w:t>年</w:t>
      </w:r>
      <w:r w:rsidRPr="0050034B">
        <w:rPr>
          <w:rFonts w:eastAsia="標楷體"/>
          <w:color w:val="000000"/>
          <w:sz w:val="20"/>
          <w:szCs w:val="22"/>
          <w:lang w:val="zh-TW" w:bidi="zh-TW"/>
        </w:rPr>
        <w:t>10</w:t>
      </w:r>
      <w:r w:rsidRPr="0050034B">
        <w:rPr>
          <w:rFonts w:eastAsia="標楷體"/>
          <w:color w:val="000000"/>
          <w:sz w:val="20"/>
          <w:szCs w:val="22"/>
          <w:lang w:val="zh-TW" w:bidi="zh-TW"/>
        </w:rPr>
        <w:t>月</w:t>
      </w:r>
      <w:r w:rsidRPr="0050034B">
        <w:rPr>
          <w:rFonts w:eastAsia="標楷體"/>
          <w:color w:val="000000"/>
          <w:sz w:val="20"/>
          <w:szCs w:val="22"/>
          <w:lang w:val="zh-TW" w:bidi="zh-TW"/>
        </w:rPr>
        <w:t>16</w:t>
      </w:r>
      <w:r w:rsidRPr="0050034B">
        <w:rPr>
          <w:rFonts w:eastAsia="標楷體"/>
          <w:color w:val="000000"/>
          <w:sz w:val="20"/>
          <w:szCs w:val="22"/>
          <w:lang w:val="zh-TW" w:bidi="zh-TW"/>
        </w:rPr>
        <w:t>日</w:t>
      </w:r>
      <w:r w:rsidRPr="0050034B">
        <w:rPr>
          <w:rFonts w:eastAsia="標楷體"/>
          <w:color w:val="000000"/>
          <w:sz w:val="20"/>
          <w:szCs w:val="22"/>
          <w:lang w:val="zh-TW" w:bidi="zh-TW"/>
        </w:rPr>
        <w:t>102</w:t>
      </w:r>
      <w:r w:rsidRPr="0050034B">
        <w:rPr>
          <w:rFonts w:eastAsia="標楷體"/>
          <w:color w:val="000000"/>
          <w:sz w:val="20"/>
          <w:szCs w:val="22"/>
          <w:lang w:val="zh-TW" w:bidi="zh-TW"/>
        </w:rPr>
        <w:t>學年度第</w:t>
      </w:r>
      <w:r w:rsidRPr="0050034B">
        <w:rPr>
          <w:rFonts w:eastAsia="標楷體"/>
          <w:color w:val="000000"/>
          <w:sz w:val="20"/>
          <w:szCs w:val="22"/>
          <w:lang w:val="zh-TW" w:bidi="zh-TW"/>
        </w:rPr>
        <w:t>1</w:t>
      </w:r>
      <w:r w:rsidRPr="0050034B">
        <w:rPr>
          <w:rFonts w:eastAsia="標楷體"/>
          <w:color w:val="000000"/>
          <w:sz w:val="20"/>
          <w:szCs w:val="22"/>
          <w:lang w:val="zh-TW" w:bidi="zh-TW"/>
        </w:rPr>
        <w:t>學期第</w:t>
      </w:r>
      <w:r w:rsidRPr="0050034B">
        <w:rPr>
          <w:rFonts w:eastAsia="標楷體"/>
          <w:color w:val="000000"/>
          <w:sz w:val="20"/>
          <w:szCs w:val="22"/>
          <w:lang w:val="zh-TW" w:bidi="zh-TW"/>
        </w:rPr>
        <w:t>2</w:t>
      </w:r>
      <w:r w:rsidRPr="0050034B">
        <w:rPr>
          <w:rFonts w:eastAsia="標楷體"/>
          <w:color w:val="000000"/>
          <w:sz w:val="20"/>
          <w:szCs w:val="22"/>
          <w:lang w:val="zh-TW" w:bidi="zh-TW"/>
        </w:rPr>
        <w:t>次校教師評審委員會會議修正通過</w:t>
      </w:r>
    </w:p>
    <w:p w14:paraId="49F8E17D" w14:textId="77777777" w:rsidR="000B1B6E" w:rsidRPr="0050034B" w:rsidRDefault="000B1B6E" w:rsidP="000B1B6E">
      <w:pPr>
        <w:snapToGrid w:val="0"/>
        <w:spacing w:line="240" w:lineRule="exact"/>
        <w:jc w:val="right"/>
        <w:rPr>
          <w:rFonts w:eastAsia="標楷體"/>
          <w:color w:val="000000"/>
          <w:sz w:val="20"/>
          <w:szCs w:val="22"/>
          <w:lang w:val="zh-TW" w:bidi="zh-TW"/>
        </w:rPr>
      </w:pPr>
      <w:r w:rsidRPr="0050034B">
        <w:rPr>
          <w:rFonts w:eastAsia="標楷體"/>
          <w:color w:val="000000"/>
          <w:sz w:val="20"/>
          <w:szCs w:val="22"/>
          <w:lang w:val="zh-TW" w:bidi="zh-TW"/>
        </w:rPr>
        <w:t>106</w:t>
      </w:r>
      <w:r w:rsidRPr="0050034B">
        <w:rPr>
          <w:rFonts w:eastAsia="標楷體"/>
          <w:color w:val="000000"/>
          <w:sz w:val="20"/>
          <w:szCs w:val="22"/>
          <w:lang w:val="zh-TW" w:bidi="zh-TW"/>
        </w:rPr>
        <w:t>年</w:t>
      </w:r>
      <w:r w:rsidRPr="0050034B">
        <w:rPr>
          <w:rFonts w:eastAsia="標楷體"/>
          <w:color w:val="000000"/>
          <w:sz w:val="20"/>
          <w:szCs w:val="22"/>
          <w:lang w:val="zh-TW" w:bidi="zh-TW"/>
        </w:rPr>
        <w:t>11</w:t>
      </w:r>
      <w:r w:rsidRPr="0050034B">
        <w:rPr>
          <w:rFonts w:eastAsia="標楷體"/>
          <w:color w:val="000000"/>
          <w:sz w:val="20"/>
          <w:szCs w:val="22"/>
          <w:lang w:val="zh-TW" w:bidi="zh-TW"/>
        </w:rPr>
        <w:t>月</w:t>
      </w:r>
      <w:r w:rsidRPr="0050034B">
        <w:rPr>
          <w:rFonts w:eastAsia="標楷體"/>
          <w:color w:val="000000"/>
          <w:sz w:val="20"/>
          <w:szCs w:val="22"/>
          <w:lang w:val="zh-TW" w:bidi="zh-TW"/>
        </w:rPr>
        <w:t>8</w:t>
      </w:r>
      <w:r w:rsidRPr="0050034B">
        <w:rPr>
          <w:rFonts w:eastAsia="標楷體"/>
          <w:color w:val="000000"/>
          <w:sz w:val="20"/>
          <w:szCs w:val="22"/>
          <w:lang w:val="zh-TW" w:bidi="zh-TW"/>
        </w:rPr>
        <w:t>日</w:t>
      </w:r>
      <w:r w:rsidRPr="0050034B">
        <w:rPr>
          <w:rFonts w:eastAsia="標楷體"/>
          <w:color w:val="000000"/>
          <w:sz w:val="20"/>
          <w:szCs w:val="22"/>
          <w:lang w:val="zh-TW" w:bidi="zh-TW"/>
        </w:rPr>
        <w:t>106</w:t>
      </w:r>
      <w:r w:rsidRPr="0050034B">
        <w:rPr>
          <w:rFonts w:eastAsia="標楷體"/>
          <w:color w:val="000000"/>
          <w:sz w:val="20"/>
          <w:szCs w:val="22"/>
          <w:lang w:val="zh-TW" w:bidi="zh-TW"/>
        </w:rPr>
        <w:t>學年度第</w:t>
      </w:r>
      <w:r w:rsidRPr="0050034B">
        <w:rPr>
          <w:rFonts w:eastAsia="標楷體"/>
          <w:color w:val="000000"/>
          <w:sz w:val="20"/>
          <w:szCs w:val="22"/>
          <w:lang w:val="zh-TW" w:bidi="zh-TW"/>
        </w:rPr>
        <w:t>4</w:t>
      </w:r>
      <w:r w:rsidRPr="0050034B">
        <w:rPr>
          <w:rFonts w:eastAsia="標楷體"/>
          <w:color w:val="000000"/>
          <w:sz w:val="20"/>
          <w:szCs w:val="22"/>
          <w:lang w:val="zh-TW" w:bidi="zh-TW"/>
        </w:rPr>
        <w:t>次行政會議修正通過</w:t>
      </w:r>
    </w:p>
    <w:p w14:paraId="6BEF468F" w14:textId="77777777" w:rsidR="000B1B6E" w:rsidRPr="0050034B" w:rsidRDefault="000B1B6E" w:rsidP="000B1B6E">
      <w:pPr>
        <w:snapToGrid w:val="0"/>
        <w:spacing w:line="240" w:lineRule="exact"/>
        <w:jc w:val="right"/>
        <w:rPr>
          <w:rFonts w:eastAsia="標楷體"/>
          <w:color w:val="000000"/>
          <w:sz w:val="20"/>
          <w:szCs w:val="22"/>
          <w:lang w:val="zh-TW" w:bidi="zh-TW"/>
        </w:rPr>
      </w:pPr>
      <w:r w:rsidRPr="0050034B">
        <w:rPr>
          <w:rFonts w:eastAsia="標楷體"/>
          <w:color w:val="000000"/>
          <w:sz w:val="20"/>
          <w:szCs w:val="22"/>
          <w:lang w:val="zh-TW" w:bidi="zh-TW"/>
        </w:rPr>
        <w:t>107</w:t>
      </w:r>
      <w:r w:rsidRPr="0050034B">
        <w:rPr>
          <w:rFonts w:eastAsia="標楷體"/>
          <w:color w:val="000000"/>
          <w:sz w:val="20"/>
          <w:szCs w:val="22"/>
          <w:lang w:val="zh-TW" w:bidi="zh-TW"/>
        </w:rPr>
        <w:t>年</w:t>
      </w:r>
      <w:r w:rsidRPr="0050034B">
        <w:rPr>
          <w:rFonts w:eastAsia="標楷體"/>
          <w:color w:val="000000"/>
          <w:sz w:val="20"/>
          <w:szCs w:val="22"/>
          <w:lang w:val="zh-TW" w:bidi="zh-TW"/>
        </w:rPr>
        <w:t>1</w:t>
      </w:r>
      <w:r w:rsidRPr="0050034B">
        <w:rPr>
          <w:rFonts w:eastAsia="標楷體"/>
          <w:color w:val="000000"/>
          <w:sz w:val="20"/>
          <w:szCs w:val="22"/>
          <w:lang w:val="zh-TW" w:bidi="zh-TW"/>
        </w:rPr>
        <w:t>月</w:t>
      </w:r>
      <w:r w:rsidRPr="0050034B">
        <w:rPr>
          <w:rFonts w:eastAsia="標楷體"/>
          <w:color w:val="000000"/>
          <w:sz w:val="20"/>
          <w:szCs w:val="22"/>
          <w:lang w:val="zh-TW" w:bidi="zh-TW"/>
        </w:rPr>
        <w:t>10</w:t>
      </w:r>
      <w:r w:rsidRPr="0050034B">
        <w:rPr>
          <w:rFonts w:eastAsia="標楷體"/>
          <w:color w:val="000000"/>
          <w:sz w:val="20"/>
          <w:szCs w:val="22"/>
          <w:lang w:val="zh-TW" w:bidi="zh-TW"/>
        </w:rPr>
        <w:t>日</w:t>
      </w:r>
      <w:r w:rsidRPr="0050034B">
        <w:rPr>
          <w:rFonts w:eastAsia="標楷體"/>
          <w:color w:val="000000"/>
          <w:sz w:val="20"/>
          <w:szCs w:val="22"/>
          <w:lang w:val="zh-TW" w:bidi="zh-TW"/>
        </w:rPr>
        <w:t>106</w:t>
      </w:r>
      <w:r w:rsidRPr="0050034B">
        <w:rPr>
          <w:rFonts w:eastAsia="標楷體"/>
          <w:color w:val="000000"/>
          <w:sz w:val="20"/>
          <w:szCs w:val="22"/>
          <w:lang w:val="zh-TW" w:bidi="zh-TW"/>
        </w:rPr>
        <w:t>學年度第</w:t>
      </w:r>
      <w:r w:rsidRPr="0050034B">
        <w:rPr>
          <w:rFonts w:eastAsia="標楷體"/>
          <w:color w:val="000000"/>
          <w:sz w:val="20"/>
          <w:szCs w:val="22"/>
          <w:lang w:val="zh-TW" w:bidi="zh-TW"/>
        </w:rPr>
        <w:t>1</w:t>
      </w:r>
      <w:r w:rsidRPr="0050034B">
        <w:rPr>
          <w:rFonts w:eastAsia="標楷體"/>
          <w:color w:val="000000"/>
          <w:sz w:val="20"/>
          <w:szCs w:val="22"/>
          <w:lang w:val="zh-TW" w:bidi="zh-TW"/>
        </w:rPr>
        <w:t>學期第</w:t>
      </w:r>
      <w:r w:rsidRPr="0050034B">
        <w:rPr>
          <w:rFonts w:eastAsia="標楷體"/>
          <w:color w:val="000000"/>
          <w:sz w:val="20"/>
          <w:szCs w:val="22"/>
          <w:lang w:val="zh-TW" w:bidi="zh-TW"/>
        </w:rPr>
        <w:t>3</w:t>
      </w:r>
      <w:r w:rsidRPr="0050034B">
        <w:rPr>
          <w:rFonts w:eastAsia="標楷體"/>
          <w:color w:val="000000"/>
          <w:sz w:val="20"/>
          <w:szCs w:val="22"/>
          <w:lang w:val="zh-TW" w:bidi="zh-TW"/>
        </w:rPr>
        <w:t>次校教師評審委員會會議修正通過</w:t>
      </w:r>
    </w:p>
    <w:p w14:paraId="5572C719" w14:textId="77777777" w:rsidR="000B1B6E" w:rsidRPr="0050034B" w:rsidRDefault="000B1B6E" w:rsidP="000B1B6E">
      <w:pPr>
        <w:snapToGrid w:val="0"/>
        <w:spacing w:line="240" w:lineRule="exact"/>
        <w:jc w:val="right"/>
        <w:rPr>
          <w:rFonts w:eastAsia="標楷體"/>
          <w:color w:val="000000"/>
          <w:sz w:val="20"/>
          <w:szCs w:val="22"/>
          <w:lang w:val="zh-TW" w:bidi="zh-TW"/>
        </w:rPr>
      </w:pPr>
      <w:r w:rsidRPr="0050034B">
        <w:rPr>
          <w:rFonts w:eastAsia="標楷體"/>
          <w:color w:val="000000"/>
          <w:sz w:val="20"/>
          <w:szCs w:val="22"/>
          <w:lang w:val="zh-TW" w:bidi="zh-TW"/>
        </w:rPr>
        <w:t>111</w:t>
      </w:r>
      <w:r w:rsidRPr="0050034B">
        <w:rPr>
          <w:rFonts w:eastAsia="標楷體"/>
          <w:color w:val="000000"/>
          <w:sz w:val="20"/>
          <w:szCs w:val="22"/>
          <w:lang w:val="zh-TW" w:bidi="zh-TW"/>
        </w:rPr>
        <w:t>年</w:t>
      </w:r>
      <w:r w:rsidRPr="0050034B">
        <w:rPr>
          <w:rFonts w:eastAsia="標楷體"/>
          <w:color w:val="000000"/>
          <w:sz w:val="20"/>
          <w:szCs w:val="22"/>
          <w:lang w:val="zh-TW" w:bidi="zh-TW"/>
        </w:rPr>
        <w:t>10</w:t>
      </w:r>
      <w:r w:rsidRPr="0050034B">
        <w:rPr>
          <w:rFonts w:eastAsia="標楷體"/>
          <w:color w:val="000000"/>
          <w:sz w:val="20"/>
          <w:szCs w:val="22"/>
          <w:lang w:val="zh-TW" w:bidi="zh-TW"/>
        </w:rPr>
        <w:t>月</w:t>
      </w:r>
      <w:r w:rsidRPr="0050034B">
        <w:rPr>
          <w:rFonts w:eastAsia="標楷體"/>
          <w:color w:val="000000"/>
          <w:sz w:val="20"/>
          <w:szCs w:val="22"/>
          <w:lang w:val="zh-TW" w:bidi="zh-TW"/>
        </w:rPr>
        <w:t>5</w:t>
      </w:r>
      <w:r w:rsidRPr="0050034B">
        <w:rPr>
          <w:rFonts w:eastAsia="標楷體"/>
          <w:color w:val="000000"/>
          <w:sz w:val="20"/>
          <w:szCs w:val="22"/>
          <w:lang w:val="zh-TW" w:bidi="zh-TW"/>
        </w:rPr>
        <w:t>日</w:t>
      </w:r>
      <w:r w:rsidRPr="0050034B">
        <w:rPr>
          <w:rFonts w:eastAsia="標楷體"/>
          <w:color w:val="000000"/>
          <w:sz w:val="20"/>
          <w:szCs w:val="22"/>
          <w:lang w:val="zh-TW" w:bidi="zh-TW"/>
        </w:rPr>
        <w:t>111</w:t>
      </w:r>
      <w:r w:rsidRPr="0050034B">
        <w:rPr>
          <w:rFonts w:eastAsia="標楷體"/>
          <w:color w:val="000000"/>
          <w:sz w:val="20"/>
          <w:szCs w:val="22"/>
          <w:lang w:val="zh-TW" w:bidi="zh-TW"/>
        </w:rPr>
        <w:t>學年度第</w:t>
      </w:r>
      <w:r w:rsidRPr="0050034B">
        <w:rPr>
          <w:rFonts w:eastAsia="標楷體"/>
          <w:color w:val="000000"/>
          <w:sz w:val="20"/>
          <w:szCs w:val="22"/>
          <w:lang w:val="zh-TW" w:bidi="zh-TW"/>
        </w:rPr>
        <w:t>2</w:t>
      </w:r>
      <w:r w:rsidRPr="0050034B">
        <w:rPr>
          <w:rFonts w:eastAsia="標楷體"/>
          <w:color w:val="000000"/>
          <w:sz w:val="20"/>
          <w:szCs w:val="22"/>
          <w:lang w:val="zh-TW" w:bidi="zh-TW"/>
        </w:rPr>
        <w:t>次行政會議修正通過</w:t>
      </w:r>
    </w:p>
    <w:p w14:paraId="2F4CDA55" w14:textId="77777777" w:rsidR="000B1B6E" w:rsidRPr="0050034B" w:rsidRDefault="000B1B6E" w:rsidP="000B1B6E">
      <w:pPr>
        <w:snapToGrid w:val="0"/>
        <w:spacing w:line="240" w:lineRule="exact"/>
        <w:jc w:val="right"/>
        <w:rPr>
          <w:rFonts w:eastAsia="標楷體"/>
          <w:color w:val="000000"/>
          <w:sz w:val="20"/>
          <w:szCs w:val="22"/>
          <w:lang w:val="zh-TW" w:bidi="zh-TW"/>
        </w:rPr>
      </w:pPr>
      <w:r w:rsidRPr="0050034B">
        <w:rPr>
          <w:rFonts w:eastAsia="標楷體"/>
          <w:color w:val="000000"/>
          <w:sz w:val="20"/>
          <w:szCs w:val="22"/>
          <w:lang w:val="zh-TW" w:bidi="zh-TW"/>
        </w:rPr>
        <w:t>111</w:t>
      </w:r>
      <w:r w:rsidRPr="0050034B">
        <w:rPr>
          <w:rFonts w:eastAsia="標楷體"/>
          <w:color w:val="000000"/>
          <w:sz w:val="20"/>
          <w:szCs w:val="22"/>
          <w:lang w:val="zh-TW" w:bidi="zh-TW"/>
        </w:rPr>
        <w:t>年</w:t>
      </w:r>
      <w:r w:rsidRPr="0050034B">
        <w:rPr>
          <w:rFonts w:eastAsia="標楷體"/>
          <w:color w:val="000000"/>
          <w:sz w:val="20"/>
          <w:szCs w:val="22"/>
          <w:lang w:val="zh-TW" w:bidi="zh-TW"/>
        </w:rPr>
        <w:t>11</w:t>
      </w:r>
      <w:r w:rsidRPr="0050034B">
        <w:rPr>
          <w:rFonts w:eastAsia="標楷體"/>
          <w:color w:val="000000"/>
          <w:sz w:val="20"/>
          <w:szCs w:val="22"/>
          <w:lang w:val="zh-TW" w:bidi="zh-TW"/>
        </w:rPr>
        <w:t>月</w:t>
      </w:r>
      <w:r w:rsidRPr="0050034B">
        <w:rPr>
          <w:rFonts w:eastAsia="標楷體"/>
          <w:color w:val="000000"/>
          <w:sz w:val="20"/>
          <w:szCs w:val="22"/>
          <w:lang w:val="zh-TW" w:bidi="zh-TW"/>
        </w:rPr>
        <w:t>7</w:t>
      </w:r>
      <w:r w:rsidRPr="0050034B">
        <w:rPr>
          <w:rFonts w:eastAsia="標楷體"/>
          <w:color w:val="000000"/>
          <w:sz w:val="20"/>
          <w:szCs w:val="22"/>
          <w:lang w:val="zh-TW" w:bidi="zh-TW"/>
        </w:rPr>
        <w:t>日</w:t>
      </w:r>
      <w:r w:rsidRPr="0050034B">
        <w:rPr>
          <w:rFonts w:eastAsia="標楷體"/>
          <w:color w:val="000000"/>
          <w:sz w:val="20"/>
          <w:szCs w:val="22"/>
          <w:lang w:val="zh-TW" w:bidi="zh-TW"/>
        </w:rPr>
        <w:t>111</w:t>
      </w:r>
      <w:r w:rsidRPr="0050034B">
        <w:rPr>
          <w:rFonts w:eastAsia="標楷體"/>
          <w:color w:val="000000"/>
          <w:sz w:val="20"/>
          <w:szCs w:val="22"/>
          <w:lang w:val="zh-TW" w:bidi="zh-TW"/>
        </w:rPr>
        <w:t>學年度第</w:t>
      </w:r>
      <w:r w:rsidRPr="0050034B">
        <w:rPr>
          <w:rFonts w:eastAsia="標楷體"/>
          <w:color w:val="000000"/>
          <w:sz w:val="20"/>
          <w:szCs w:val="22"/>
          <w:lang w:val="zh-TW" w:bidi="zh-TW"/>
        </w:rPr>
        <w:t>1</w:t>
      </w:r>
      <w:r w:rsidRPr="0050034B">
        <w:rPr>
          <w:rFonts w:eastAsia="標楷體"/>
          <w:color w:val="000000"/>
          <w:sz w:val="20"/>
          <w:szCs w:val="22"/>
          <w:lang w:val="zh-TW" w:bidi="zh-TW"/>
        </w:rPr>
        <w:t>學期第</w:t>
      </w:r>
      <w:r w:rsidRPr="0050034B">
        <w:rPr>
          <w:rFonts w:eastAsia="標楷體"/>
          <w:color w:val="000000"/>
          <w:sz w:val="20"/>
          <w:szCs w:val="22"/>
          <w:lang w:val="zh-TW" w:bidi="zh-TW"/>
        </w:rPr>
        <w:t>4</w:t>
      </w:r>
      <w:r w:rsidRPr="0050034B">
        <w:rPr>
          <w:rFonts w:eastAsia="標楷體"/>
          <w:color w:val="000000"/>
          <w:sz w:val="20"/>
          <w:szCs w:val="22"/>
          <w:lang w:val="zh-TW" w:bidi="zh-TW"/>
        </w:rPr>
        <w:t>次校教師評審委員會修正通過</w:t>
      </w:r>
    </w:p>
    <w:p w14:paraId="3260B6F6" w14:textId="77777777" w:rsidR="000B1B6E" w:rsidRPr="0050034B" w:rsidRDefault="000B1B6E" w:rsidP="000B1B6E">
      <w:pPr>
        <w:snapToGrid w:val="0"/>
        <w:spacing w:line="240" w:lineRule="exact"/>
        <w:jc w:val="right"/>
        <w:rPr>
          <w:rFonts w:eastAsia="標楷體"/>
          <w:color w:val="000000"/>
          <w:sz w:val="20"/>
          <w:szCs w:val="22"/>
          <w:lang w:val="zh-TW" w:bidi="zh-TW"/>
        </w:rPr>
      </w:pPr>
      <w:r w:rsidRPr="0050034B">
        <w:rPr>
          <w:rFonts w:eastAsia="標楷體"/>
          <w:color w:val="000000"/>
          <w:sz w:val="20"/>
          <w:szCs w:val="22"/>
          <w:lang w:val="zh-TW" w:bidi="zh-TW"/>
        </w:rPr>
        <w:t>113</w:t>
      </w:r>
      <w:r w:rsidRPr="0050034B">
        <w:rPr>
          <w:rFonts w:eastAsia="標楷體"/>
          <w:color w:val="000000"/>
          <w:sz w:val="20"/>
          <w:szCs w:val="22"/>
          <w:lang w:val="zh-TW" w:bidi="zh-TW"/>
        </w:rPr>
        <w:t>年</w:t>
      </w:r>
      <w:r w:rsidRPr="0050034B">
        <w:rPr>
          <w:rFonts w:eastAsia="標楷體"/>
          <w:color w:val="000000"/>
          <w:sz w:val="20"/>
          <w:szCs w:val="22"/>
          <w:lang w:val="zh-TW" w:bidi="zh-TW"/>
        </w:rPr>
        <w:t>9</w:t>
      </w:r>
      <w:r w:rsidRPr="0050034B">
        <w:rPr>
          <w:rFonts w:eastAsia="標楷體"/>
          <w:color w:val="000000"/>
          <w:sz w:val="20"/>
          <w:szCs w:val="22"/>
          <w:lang w:val="zh-TW" w:bidi="zh-TW"/>
        </w:rPr>
        <w:t>月</w:t>
      </w:r>
      <w:r w:rsidRPr="0050034B">
        <w:rPr>
          <w:rFonts w:eastAsia="標楷體"/>
          <w:color w:val="000000"/>
          <w:sz w:val="20"/>
          <w:szCs w:val="22"/>
          <w:lang w:val="zh-TW" w:bidi="zh-TW"/>
        </w:rPr>
        <w:t>5</w:t>
      </w:r>
      <w:r w:rsidRPr="0050034B">
        <w:rPr>
          <w:rFonts w:eastAsia="標楷體"/>
          <w:color w:val="000000"/>
          <w:sz w:val="20"/>
          <w:szCs w:val="22"/>
          <w:lang w:val="zh-TW" w:bidi="zh-TW"/>
        </w:rPr>
        <w:t>日</w:t>
      </w:r>
      <w:r w:rsidRPr="0050034B">
        <w:rPr>
          <w:rFonts w:eastAsia="標楷體"/>
          <w:color w:val="000000"/>
          <w:sz w:val="20"/>
          <w:szCs w:val="22"/>
          <w:lang w:val="zh-TW" w:bidi="zh-TW"/>
        </w:rPr>
        <w:t>111</w:t>
      </w:r>
      <w:r w:rsidRPr="0050034B">
        <w:rPr>
          <w:rFonts w:eastAsia="標楷體"/>
          <w:color w:val="000000"/>
          <w:sz w:val="20"/>
          <w:szCs w:val="22"/>
          <w:lang w:val="zh-TW" w:bidi="zh-TW"/>
        </w:rPr>
        <w:t>學年度第</w:t>
      </w:r>
      <w:r w:rsidRPr="0050034B">
        <w:rPr>
          <w:rFonts w:eastAsia="標楷體"/>
          <w:color w:val="000000"/>
          <w:sz w:val="20"/>
          <w:szCs w:val="22"/>
          <w:lang w:val="zh-TW" w:bidi="zh-TW"/>
        </w:rPr>
        <w:t>1</w:t>
      </w:r>
      <w:r w:rsidRPr="0050034B">
        <w:rPr>
          <w:rFonts w:eastAsia="標楷體"/>
          <w:color w:val="000000"/>
          <w:sz w:val="20"/>
          <w:szCs w:val="22"/>
          <w:lang w:val="zh-TW" w:bidi="zh-TW"/>
        </w:rPr>
        <w:t>次行政會議</w:t>
      </w:r>
      <w:r w:rsidR="0082021C" w:rsidRPr="0050034B">
        <w:rPr>
          <w:rFonts w:eastAsia="標楷體" w:hint="eastAsia"/>
          <w:color w:val="000000"/>
          <w:sz w:val="20"/>
          <w:szCs w:val="22"/>
          <w:lang w:val="zh-TW" w:bidi="zh-TW"/>
        </w:rPr>
        <w:t>修正通過</w:t>
      </w:r>
    </w:p>
    <w:p w14:paraId="4357CB2A" w14:textId="77777777" w:rsidR="00373D9D" w:rsidRPr="0050034B" w:rsidRDefault="00373D9D" w:rsidP="00373D9D">
      <w:pPr>
        <w:snapToGrid w:val="0"/>
        <w:spacing w:line="240" w:lineRule="exact"/>
        <w:jc w:val="right"/>
        <w:rPr>
          <w:rFonts w:eastAsia="標楷體" w:hint="eastAsia"/>
          <w:color w:val="000000"/>
          <w:sz w:val="20"/>
          <w:szCs w:val="22"/>
          <w:lang w:val="zh-TW" w:bidi="zh-TW"/>
        </w:rPr>
      </w:pPr>
      <w:r w:rsidRPr="0050034B">
        <w:rPr>
          <w:rFonts w:eastAsia="標楷體"/>
          <w:color w:val="000000"/>
          <w:sz w:val="20"/>
          <w:szCs w:val="22"/>
          <w:lang w:val="zh-TW" w:bidi="zh-TW"/>
        </w:rPr>
        <w:t>113</w:t>
      </w:r>
      <w:r w:rsidRPr="0050034B">
        <w:rPr>
          <w:rFonts w:eastAsia="標楷體" w:hint="eastAsia"/>
          <w:color w:val="000000"/>
          <w:sz w:val="20"/>
          <w:szCs w:val="22"/>
          <w:lang w:val="zh-TW" w:bidi="zh-TW"/>
        </w:rPr>
        <w:t>年</w:t>
      </w:r>
      <w:r w:rsidRPr="0050034B">
        <w:rPr>
          <w:rFonts w:eastAsia="標楷體" w:hint="eastAsia"/>
          <w:color w:val="000000"/>
          <w:sz w:val="20"/>
          <w:szCs w:val="22"/>
          <w:lang w:val="zh-TW" w:bidi="zh-TW"/>
        </w:rPr>
        <w:t>1</w:t>
      </w:r>
      <w:r w:rsidRPr="0050034B">
        <w:rPr>
          <w:rFonts w:eastAsia="標楷體"/>
          <w:color w:val="000000"/>
          <w:sz w:val="20"/>
          <w:szCs w:val="22"/>
          <w:lang w:val="zh-TW" w:bidi="zh-TW"/>
        </w:rPr>
        <w:t>2</w:t>
      </w:r>
      <w:r w:rsidRPr="0050034B">
        <w:rPr>
          <w:rFonts w:eastAsia="標楷體"/>
          <w:color w:val="000000"/>
          <w:sz w:val="20"/>
          <w:szCs w:val="22"/>
          <w:lang w:val="zh-TW" w:bidi="zh-TW"/>
        </w:rPr>
        <w:t>月</w:t>
      </w:r>
      <w:r w:rsidRPr="0050034B">
        <w:rPr>
          <w:rFonts w:eastAsia="標楷體" w:hint="eastAsia"/>
          <w:color w:val="000000"/>
          <w:sz w:val="20"/>
          <w:szCs w:val="22"/>
          <w:lang w:val="zh-TW" w:bidi="zh-TW"/>
        </w:rPr>
        <w:t>2</w:t>
      </w:r>
      <w:r w:rsidRPr="0050034B">
        <w:rPr>
          <w:rFonts w:eastAsia="標楷體"/>
          <w:color w:val="000000"/>
          <w:sz w:val="20"/>
          <w:szCs w:val="22"/>
          <w:lang w:val="zh-TW" w:bidi="zh-TW"/>
        </w:rPr>
        <w:t>5</w:t>
      </w:r>
      <w:r w:rsidRPr="0050034B">
        <w:rPr>
          <w:rFonts w:eastAsia="標楷體"/>
          <w:color w:val="000000"/>
          <w:sz w:val="20"/>
          <w:szCs w:val="22"/>
          <w:lang w:val="zh-TW" w:bidi="zh-TW"/>
        </w:rPr>
        <w:t>日</w:t>
      </w:r>
      <w:r w:rsidRPr="0050034B">
        <w:rPr>
          <w:rFonts w:eastAsia="標楷體"/>
          <w:color w:val="000000"/>
          <w:sz w:val="20"/>
          <w:szCs w:val="22"/>
          <w:lang w:val="zh-TW" w:bidi="zh-TW"/>
        </w:rPr>
        <w:t>113</w:t>
      </w:r>
      <w:r w:rsidRPr="0050034B">
        <w:rPr>
          <w:rFonts w:eastAsia="標楷體"/>
          <w:color w:val="000000"/>
          <w:sz w:val="20"/>
          <w:szCs w:val="22"/>
          <w:lang w:val="zh-TW" w:bidi="zh-TW"/>
        </w:rPr>
        <w:t>學年度第</w:t>
      </w:r>
      <w:r w:rsidRPr="0050034B">
        <w:rPr>
          <w:rFonts w:eastAsia="標楷體"/>
          <w:color w:val="000000"/>
          <w:sz w:val="20"/>
          <w:szCs w:val="22"/>
          <w:lang w:val="zh-TW" w:bidi="zh-TW"/>
        </w:rPr>
        <w:t>1</w:t>
      </w:r>
      <w:r w:rsidRPr="0050034B">
        <w:rPr>
          <w:rFonts w:eastAsia="標楷體"/>
          <w:color w:val="000000"/>
          <w:sz w:val="20"/>
          <w:szCs w:val="22"/>
          <w:lang w:val="zh-TW" w:bidi="zh-TW"/>
        </w:rPr>
        <w:t>學期第</w:t>
      </w:r>
      <w:r w:rsidRPr="0050034B">
        <w:rPr>
          <w:rFonts w:eastAsia="標楷體"/>
          <w:color w:val="000000"/>
          <w:sz w:val="20"/>
          <w:szCs w:val="22"/>
          <w:lang w:val="zh-TW" w:bidi="zh-TW"/>
        </w:rPr>
        <w:t>2</w:t>
      </w:r>
      <w:r w:rsidRPr="0050034B">
        <w:rPr>
          <w:rFonts w:eastAsia="標楷體"/>
          <w:color w:val="000000"/>
          <w:sz w:val="20"/>
          <w:szCs w:val="22"/>
          <w:lang w:val="zh-TW" w:bidi="zh-TW"/>
        </w:rPr>
        <w:t>次校教師評審委員會會議</w:t>
      </w:r>
      <w:r w:rsidR="00D2369D" w:rsidRPr="0050034B">
        <w:rPr>
          <w:rFonts w:eastAsia="標楷體" w:hint="eastAsia"/>
          <w:color w:val="000000"/>
          <w:sz w:val="20"/>
          <w:szCs w:val="22"/>
          <w:lang w:val="zh-TW" w:bidi="zh-TW"/>
        </w:rPr>
        <w:t>修正通過</w:t>
      </w:r>
    </w:p>
    <w:p w14:paraId="1A19F542" w14:textId="77777777" w:rsidR="00373D9D" w:rsidRPr="0050034B" w:rsidRDefault="00373D9D" w:rsidP="000B1B6E">
      <w:pPr>
        <w:snapToGrid w:val="0"/>
        <w:spacing w:line="240" w:lineRule="exact"/>
        <w:jc w:val="right"/>
        <w:rPr>
          <w:rFonts w:eastAsia="標楷體" w:hint="eastAsia"/>
          <w:color w:val="000000"/>
          <w:sz w:val="20"/>
          <w:szCs w:val="22"/>
          <w:lang w:val="zh-TW" w:bidi="zh-TW"/>
        </w:rPr>
      </w:pPr>
    </w:p>
    <w:p w14:paraId="70E2A723" w14:textId="77777777" w:rsidR="000B1B6E" w:rsidRPr="0050034B" w:rsidRDefault="000B1B6E" w:rsidP="000B1B6E">
      <w:pPr>
        <w:snapToGrid w:val="0"/>
        <w:jc w:val="right"/>
        <w:rPr>
          <w:rFonts w:eastAsia="標楷體"/>
          <w:color w:val="000000"/>
          <w:sz w:val="20"/>
          <w:szCs w:val="22"/>
          <w:lang w:val="zh-TW" w:bidi="zh-TW"/>
        </w:rPr>
      </w:pPr>
    </w:p>
    <w:p w14:paraId="4232D277" w14:textId="77777777" w:rsidR="000B1B6E" w:rsidRPr="0050034B" w:rsidRDefault="00CF7E24" w:rsidP="00CF7E24">
      <w:pPr>
        <w:adjustRightInd/>
        <w:spacing w:beforeLines="30" w:before="108" w:line="320" w:lineRule="exact"/>
        <w:ind w:left="446" w:hangingChars="186" w:hanging="446"/>
        <w:jc w:val="both"/>
        <w:textAlignment w:val="auto"/>
        <w:rPr>
          <w:rFonts w:eastAsia="標楷體"/>
          <w:color w:val="000000"/>
          <w:szCs w:val="22"/>
        </w:rPr>
      </w:pPr>
      <w:r w:rsidRPr="0050034B">
        <w:rPr>
          <w:rFonts w:eastAsia="標楷體" w:hint="eastAsia"/>
          <w:color w:val="000000"/>
          <w:szCs w:val="22"/>
        </w:rPr>
        <w:t>一</w:t>
      </w:r>
      <w:r w:rsidRPr="0050034B">
        <w:rPr>
          <w:rFonts w:eastAsia="標楷體"/>
          <w:color w:val="000000"/>
          <w:szCs w:val="22"/>
        </w:rPr>
        <w:t>、</w:t>
      </w:r>
      <w:r w:rsidR="000B1B6E" w:rsidRPr="0050034B">
        <w:rPr>
          <w:rFonts w:eastAsia="標楷體"/>
          <w:color w:val="000000"/>
          <w:szCs w:val="22"/>
        </w:rPr>
        <w:t>輔英科技大學</w:t>
      </w:r>
      <w:r w:rsidR="000B1B6E" w:rsidRPr="0050034B">
        <w:rPr>
          <w:rFonts w:eastAsia="標楷體"/>
          <w:color w:val="000000"/>
          <w:szCs w:val="22"/>
        </w:rPr>
        <w:t>(</w:t>
      </w:r>
      <w:r w:rsidR="000B1B6E" w:rsidRPr="0050034B">
        <w:rPr>
          <w:rFonts w:eastAsia="標楷體"/>
          <w:color w:val="000000"/>
          <w:szCs w:val="22"/>
        </w:rPr>
        <w:t>以下簡稱本校</w:t>
      </w:r>
      <w:r w:rsidR="000B1B6E" w:rsidRPr="0050034B">
        <w:rPr>
          <w:rFonts w:eastAsia="標楷體"/>
          <w:color w:val="000000"/>
          <w:szCs w:val="22"/>
        </w:rPr>
        <w:t>)</w:t>
      </w:r>
      <w:r w:rsidR="000B1B6E" w:rsidRPr="0050034B">
        <w:rPr>
          <w:rFonts w:eastAsia="標楷體"/>
          <w:color w:val="000000"/>
          <w:szCs w:val="22"/>
        </w:rPr>
        <w:t>為鼓勵本校專任教師積極爭取校外各類研究、教學計畫案，特訂定「輔英科技大學專任教師爭取參與校外研究、教學計畫獎勵要點」</w:t>
      </w:r>
      <w:r w:rsidR="000B1B6E" w:rsidRPr="0050034B">
        <w:rPr>
          <w:rFonts w:eastAsia="標楷體"/>
          <w:color w:val="000000"/>
          <w:szCs w:val="22"/>
        </w:rPr>
        <w:t>(</w:t>
      </w:r>
      <w:r w:rsidR="000B1B6E" w:rsidRPr="0050034B">
        <w:rPr>
          <w:rFonts w:eastAsia="標楷體"/>
          <w:color w:val="000000"/>
          <w:szCs w:val="22"/>
        </w:rPr>
        <w:t>以下簡稱本要點</w:t>
      </w:r>
      <w:r w:rsidR="000B1B6E" w:rsidRPr="0050034B">
        <w:rPr>
          <w:rFonts w:eastAsia="標楷體"/>
          <w:color w:val="000000"/>
          <w:szCs w:val="22"/>
        </w:rPr>
        <w:t>)</w:t>
      </w:r>
      <w:r w:rsidR="000B1B6E" w:rsidRPr="0050034B">
        <w:rPr>
          <w:rFonts w:eastAsia="標楷體"/>
          <w:color w:val="000000"/>
          <w:szCs w:val="22"/>
        </w:rPr>
        <w:t>。</w:t>
      </w:r>
    </w:p>
    <w:p w14:paraId="32C0F6AC" w14:textId="77777777" w:rsidR="000B1B6E" w:rsidRPr="0050034B" w:rsidRDefault="00CF7E24" w:rsidP="00CF7E24">
      <w:pPr>
        <w:adjustRightInd/>
        <w:spacing w:beforeLines="30" w:before="108" w:line="320" w:lineRule="exact"/>
        <w:jc w:val="both"/>
        <w:textAlignment w:val="auto"/>
        <w:rPr>
          <w:rFonts w:eastAsia="標楷體"/>
          <w:color w:val="000000"/>
          <w:szCs w:val="22"/>
        </w:rPr>
      </w:pPr>
      <w:r w:rsidRPr="0050034B">
        <w:rPr>
          <w:rFonts w:eastAsia="標楷體" w:hint="eastAsia"/>
          <w:color w:val="000000"/>
          <w:szCs w:val="22"/>
        </w:rPr>
        <w:t>二</w:t>
      </w:r>
      <w:r w:rsidRPr="0050034B">
        <w:rPr>
          <w:rFonts w:eastAsia="標楷體"/>
          <w:color w:val="000000"/>
          <w:szCs w:val="22"/>
        </w:rPr>
        <w:t>、</w:t>
      </w:r>
      <w:r w:rsidR="000B1B6E" w:rsidRPr="0050034B">
        <w:rPr>
          <w:rFonts w:eastAsia="標楷體"/>
          <w:color w:val="000000"/>
          <w:szCs w:val="22"/>
        </w:rPr>
        <w:t>本要點所稱計畫係指：</w:t>
      </w:r>
    </w:p>
    <w:p w14:paraId="2FC3FD5A" w14:textId="77777777" w:rsidR="000B1B6E" w:rsidRPr="0050034B" w:rsidRDefault="00CF7E24" w:rsidP="00CF7E24">
      <w:pPr>
        <w:adjustRightInd/>
        <w:spacing w:line="320" w:lineRule="exact"/>
        <w:ind w:leftChars="187" w:left="838" w:hangingChars="162" w:hanging="389"/>
        <w:jc w:val="both"/>
        <w:textAlignment w:val="auto"/>
        <w:rPr>
          <w:rFonts w:eastAsia="標楷體"/>
          <w:color w:val="000000"/>
          <w:szCs w:val="22"/>
        </w:rPr>
      </w:pPr>
      <w:r w:rsidRPr="0050034B">
        <w:rPr>
          <w:rFonts w:eastAsia="標楷體" w:hint="eastAsia"/>
          <w:color w:val="000000"/>
          <w:szCs w:val="22"/>
        </w:rPr>
        <w:t>(</w:t>
      </w:r>
      <w:r w:rsidRPr="0050034B">
        <w:rPr>
          <w:rFonts w:eastAsia="標楷體" w:hint="eastAsia"/>
          <w:color w:val="000000"/>
          <w:szCs w:val="22"/>
        </w:rPr>
        <w:t>一</w:t>
      </w:r>
      <w:r w:rsidRPr="0050034B">
        <w:rPr>
          <w:rFonts w:eastAsia="標楷體" w:hint="eastAsia"/>
          <w:color w:val="000000"/>
          <w:szCs w:val="22"/>
        </w:rPr>
        <w:t>)</w:t>
      </w:r>
      <w:r w:rsidR="000B1B6E" w:rsidRPr="0050034B">
        <w:rPr>
          <w:rFonts w:eastAsia="標楷體"/>
          <w:color w:val="000000"/>
          <w:szCs w:val="22"/>
        </w:rPr>
        <w:t>研究計畫：校外各類委辦</w:t>
      </w:r>
      <w:r w:rsidR="000B1B6E" w:rsidRPr="0050034B">
        <w:rPr>
          <w:rFonts w:eastAsia="標楷體"/>
          <w:color w:val="000000"/>
          <w:szCs w:val="22"/>
        </w:rPr>
        <w:t>(</w:t>
      </w:r>
      <w:r w:rsidR="000B1B6E" w:rsidRPr="0050034B">
        <w:rPr>
          <w:rFonts w:eastAsia="標楷體"/>
          <w:color w:val="000000"/>
          <w:szCs w:val="22"/>
        </w:rPr>
        <w:t>補助</w:t>
      </w:r>
      <w:r w:rsidR="000B1B6E" w:rsidRPr="0050034B">
        <w:rPr>
          <w:rFonts w:eastAsia="標楷體"/>
          <w:color w:val="000000"/>
          <w:szCs w:val="22"/>
        </w:rPr>
        <w:t>)</w:t>
      </w:r>
      <w:r w:rsidR="000B1B6E" w:rsidRPr="0050034B">
        <w:rPr>
          <w:rFonts w:eastAsia="標楷體"/>
          <w:color w:val="000000"/>
          <w:szCs w:val="22"/>
        </w:rPr>
        <w:t>之計畫，包括國家科學及技術委員會專題研究計畫、教育部委辦</w:t>
      </w:r>
      <w:r w:rsidR="000B1B6E" w:rsidRPr="0050034B">
        <w:rPr>
          <w:rFonts w:eastAsia="標楷體"/>
          <w:color w:val="000000"/>
          <w:szCs w:val="22"/>
        </w:rPr>
        <w:t>(</w:t>
      </w:r>
      <w:r w:rsidR="000B1B6E" w:rsidRPr="0050034B">
        <w:rPr>
          <w:rFonts w:eastAsia="標楷體"/>
          <w:color w:val="000000"/>
          <w:szCs w:val="22"/>
        </w:rPr>
        <w:t>補助</w:t>
      </w:r>
      <w:r w:rsidR="000B1B6E" w:rsidRPr="0050034B">
        <w:rPr>
          <w:rFonts w:eastAsia="標楷體"/>
          <w:color w:val="000000"/>
          <w:szCs w:val="22"/>
        </w:rPr>
        <w:t>)</w:t>
      </w:r>
      <w:r w:rsidR="000B1B6E" w:rsidRPr="0050034B">
        <w:rPr>
          <w:rFonts w:eastAsia="標楷體"/>
          <w:color w:val="000000"/>
          <w:szCs w:val="22"/>
        </w:rPr>
        <w:t>計畫、其他政府機關委辦</w:t>
      </w:r>
      <w:r w:rsidR="000B1B6E" w:rsidRPr="0050034B">
        <w:rPr>
          <w:rFonts w:eastAsia="標楷體"/>
          <w:color w:val="000000"/>
          <w:szCs w:val="22"/>
        </w:rPr>
        <w:t>(</w:t>
      </w:r>
      <w:r w:rsidR="000B1B6E" w:rsidRPr="0050034B">
        <w:rPr>
          <w:rFonts w:eastAsia="標楷體"/>
          <w:color w:val="000000"/>
          <w:szCs w:val="22"/>
        </w:rPr>
        <w:t>補助</w:t>
      </w:r>
      <w:r w:rsidR="000B1B6E" w:rsidRPr="0050034B">
        <w:rPr>
          <w:rFonts w:eastAsia="標楷體"/>
          <w:color w:val="000000"/>
          <w:szCs w:val="22"/>
        </w:rPr>
        <w:t>)</w:t>
      </w:r>
      <w:r w:rsidR="000B1B6E" w:rsidRPr="0050034B">
        <w:rPr>
          <w:rFonts w:eastAsia="標楷體"/>
          <w:color w:val="000000"/>
          <w:szCs w:val="22"/>
        </w:rPr>
        <w:t>計畫、公民營事業或法人機構委辦計畫。</w:t>
      </w:r>
    </w:p>
    <w:p w14:paraId="0CDB2982" w14:textId="77777777" w:rsidR="000B1B6E" w:rsidRPr="0050034B" w:rsidRDefault="00CF7E24" w:rsidP="00CF7E24">
      <w:pPr>
        <w:adjustRightInd/>
        <w:spacing w:line="320" w:lineRule="exact"/>
        <w:ind w:leftChars="193" w:left="840" w:hangingChars="157" w:hanging="377"/>
        <w:jc w:val="both"/>
        <w:textAlignment w:val="auto"/>
        <w:rPr>
          <w:rFonts w:eastAsia="標楷體"/>
          <w:color w:val="000000"/>
          <w:szCs w:val="22"/>
        </w:rPr>
      </w:pPr>
      <w:r w:rsidRPr="0050034B">
        <w:rPr>
          <w:rFonts w:eastAsia="標楷體" w:hint="eastAsia"/>
          <w:color w:val="000000"/>
          <w:szCs w:val="24"/>
        </w:rPr>
        <w:t>(</w:t>
      </w:r>
      <w:r w:rsidRPr="0050034B">
        <w:rPr>
          <w:rFonts w:eastAsia="標楷體" w:hint="eastAsia"/>
          <w:color w:val="000000"/>
          <w:szCs w:val="24"/>
        </w:rPr>
        <w:t>二</w:t>
      </w:r>
      <w:r w:rsidRPr="0050034B">
        <w:rPr>
          <w:rFonts w:eastAsia="標楷體" w:hint="eastAsia"/>
          <w:color w:val="000000"/>
          <w:szCs w:val="24"/>
        </w:rPr>
        <w:t>)</w:t>
      </w:r>
      <w:r w:rsidRPr="0050034B">
        <w:rPr>
          <w:rFonts w:eastAsia="標楷體"/>
          <w:color w:val="000000"/>
          <w:szCs w:val="24"/>
        </w:rPr>
        <w:t>教學計畫：教育部或其他政府機關委辦或徵求之獎勵</w:t>
      </w:r>
      <w:r w:rsidRPr="0050034B">
        <w:rPr>
          <w:rFonts w:eastAsia="標楷體"/>
          <w:color w:val="000000"/>
          <w:szCs w:val="24"/>
        </w:rPr>
        <w:t>(</w:t>
      </w:r>
      <w:r w:rsidRPr="0050034B">
        <w:rPr>
          <w:rFonts w:eastAsia="標楷體"/>
          <w:color w:val="000000"/>
          <w:szCs w:val="24"/>
        </w:rPr>
        <w:t>補助</w:t>
      </w:r>
      <w:r w:rsidRPr="0050034B">
        <w:rPr>
          <w:rFonts w:eastAsia="標楷體"/>
          <w:color w:val="000000"/>
          <w:szCs w:val="24"/>
        </w:rPr>
        <w:t>)</w:t>
      </w:r>
      <w:r w:rsidRPr="0050034B">
        <w:rPr>
          <w:rFonts w:eastAsia="標楷體"/>
          <w:color w:val="000000"/>
          <w:szCs w:val="24"/>
        </w:rPr>
        <w:t>計畫，且主題與教師教學知能、學生學習、課程發展或教學環境等教學相關之</w:t>
      </w:r>
      <w:r w:rsidRPr="0050034B">
        <w:rPr>
          <w:rFonts w:eastAsia="標楷體" w:hint="eastAsia"/>
          <w:color w:val="000000"/>
          <w:szCs w:val="24"/>
        </w:rPr>
        <w:t>個</w:t>
      </w:r>
      <w:r w:rsidRPr="0050034B">
        <w:rPr>
          <w:rFonts w:eastAsia="標楷體"/>
          <w:color w:val="000000"/>
          <w:szCs w:val="24"/>
        </w:rPr>
        <w:t>人計畫案</w:t>
      </w:r>
      <w:r w:rsidRPr="0050034B">
        <w:rPr>
          <w:rFonts w:eastAsia="標楷體"/>
          <w:color w:val="000000"/>
          <w:kern w:val="2"/>
          <w:szCs w:val="22"/>
        </w:rPr>
        <w:t>。</w:t>
      </w:r>
    </w:p>
    <w:p w14:paraId="4ED42276" w14:textId="77777777" w:rsidR="000B1B6E" w:rsidRPr="0050034B" w:rsidRDefault="00CF7E24" w:rsidP="00CF7E24">
      <w:pPr>
        <w:adjustRightInd/>
        <w:spacing w:beforeLines="30" w:before="108" w:line="320" w:lineRule="exact"/>
        <w:jc w:val="both"/>
        <w:textAlignment w:val="auto"/>
        <w:rPr>
          <w:rFonts w:eastAsia="標楷體"/>
          <w:color w:val="000000"/>
          <w:szCs w:val="22"/>
        </w:rPr>
      </w:pPr>
      <w:r w:rsidRPr="0050034B">
        <w:rPr>
          <w:rFonts w:eastAsia="標楷體" w:hint="eastAsia"/>
          <w:color w:val="000000"/>
          <w:szCs w:val="22"/>
        </w:rPr>
        <w:t>三</w:t>
      </w:r>
      <w:r w:rsidRPr="0050034B">
        <w:rPr>
          <w:rFonts w:eastAsia="標楷體"/>
          <w:color w:val="000000"/>
          <w:szCs w:val="22"/>
        </w:rPr>
        <w:t>、</w:t>
      </w:r>
      <w:r w:rsidR="000B1B6E" w:rsidRPr="0050034B">
        <w:rPr>
          <w:rFonts w:eastAsia="標楷體"/>
          <w:color w:val="000000"/>
          <w:szCs w:val="22"/>
        </w:rPr>
        <w:t>獎勵資格</w:t>
      </w:r>
    </w:p>
    <w:p w14:paraId="3B3AF896" w14:textId="77777777" w:rsidR="000B1B6E" w:rsidRPr="0050034B" w:rsidRDefault="00CF7E24" w:rsidP="000B1B6E">
      <w:pPr>
        <w:tabs>
          <w:tab w:val="left" w:pos="-1560"/>
        </w:tabs>
        <w:snapToGrid w:val="0"/>
        <w:ind w:leftChars="225" w:left="540"/>
        <w:jc w:val="both"/>
        <w:rPr>
          <w:rFonts w:eastAsia="標楷體"/>
          <w:color w:val="000000"/>
          <w:szCs w:val="22"/>
        </w:rPr>
      </w:pPr>
      <w:r w:rsidRPr="0050034B">
        <w:rPr>
          <w:rFonts w:eastAsia="標楷體"/>
          <w:color w:val="000000"/>
          <w:szCs w:val="24"/>
        </w:rPr>
        <w:t>本校專任教師以本校名義簽約之委辦</w:t>
      </w:r>
      <w:r w:rsidRPr="0050034B">
        <w:rPr>
          <w:rFonts w:eastAsia="標楷體"/>
          <w:color w:val="000000"/>
          <w:szCs w:val="24"/>
        </w:rPr>
        <w:t>(</w:t>
      </w:r>
      <w:r w:rsidRPr="0050034B">
        <w:rPr>
          <w:rFonts w:eastAsia="標楷體"/>
          <w:color w:val="000000"/>
          <w:szCs w:val="24"/>
        </w:rPr>
        <w:t>補助</w:t>
      </w:r>
      <w:r w:rsidRPr="0050034B">
        <w:rPr>
          <w:rFonts w:eastAsia="標楷體"/>
          <w:color w:val="000000"/>
          <w:szCs w:val="24"/>
        </w:rPr>
        <w:t>)</w:t>
      </w:r>
      <w:r w:rsidRPr="0050034B">
        <w:rPr>
          <w:rFonts w:eastAsia="標楷體"/>
          <w:color w:val="000000"/>
          <w:szCs w:val="24"/>
        </w:rPr>
        <w:t>研究計畫案，或由學校指定研提之教學計畫案，並</w:t>
      </w:r>
      <w:r w:rsidR="00F53931" w:rsidRPr="0050034B">
        <w:rPr>
          <w:rFonts w:eastAsia="標楷體" w:hint="eastAsia"/>
          <w:color w:val="000000"/>
          <w:szCs w:val="24"/>
        </w:rPr>
        <w:t>由</w:t>
      </w:r>
      <w:r w:rsidRPr="0050034B">
        <w:rPr>
          <w:rFonts w:eastAsia="標楷體" w:hint="eastAsia"/>
          <w:color w:val="000000"/>
          <w:szCs w:val="24"/>
        </w:rPr>
        <w:t>教</w:t>
      </w:r>
      <w:r w:rsidRPr="0050034B">
        <w:rPr>
          <w:rFonts w:eastAsia="標楷體"/>
          <w:color w:val="000000"/>
          <w:szCs w:val="24"/>
        </w:rPr>
        <w:t>師擔任計畫主持人者；已離職之教師則不予獎勵。</w:t>
      </w:r>
    </w:p>
    <w:p w14:paraId="605F65A9" w14:textId="77777777" w:rsidR="000B1B6E" w:rsidRPr="0050034B" w:rsidRDefault="00CF7E24" w:rsidP="00CF7E24">
      <w:pPr>
        <w:adjustRightInd/>
        <w:spacing w:beforeLines="30" w:before="108" w:line="320" w:lineRule="exact"/>
        <w:jc w:val="both"/>
        <w:textAlignment w:val="auto"/>
        <w:rPr>
          <w:rFonts w:eastAsia="標楷體"/>
          <w:color w:val="000000"/>
          <w:szCs w:val="22"/>
        </w:rPr>
      </w:pPr>
      <w:r w:rsidRPr="0050034B">
        <w:rPr>
          <w:rFonts w:eastAsia="標楷體" w:hint="eastAsia"/>
          <w:color w:val="000000"/>
          <w:szCs w:val="22"/>
        </w:rPr>
        <w:t>四、</w:t>
      </w:r>
      <w:r w:rsidR="000B1B6E" w:rsidRPr="0050034B">
        <w:rPr>
          <w:rFonts w:eastAsia="標楷體"/>
          <w:color w:val="000000"/>
          <w:szCs w:val="22"/>
        </w:rPr>
        <w:t>獎勵金額</w:t>
      </w:r>
    </w:p>
    <w:p w14:paraId="46CBF610" w14:textId="77777777" w:rsidR="000B1B6E" w:rsidRPr="0050034B" w:rsidRDefault="00CF7E24" w:rsidP="00CF7E24">
      <w:pPr>
        <w:adjustRightInd/>
        <w:spacing w:line="320" w:lineRule="exact"/>
        <w:ind w:left="480"/>
        <w:jc w:val="both"/>
        <w:textAlignment w:val="auto"/>
        <w:rPr>
          <w:rFonts w:eastAsia="標楷體"/>
          <w:color w:val="000000"/>
          <w:szCs w:val="22"/>
        </w:rPr>
      </w:pPr>
      <w:r w:rsidRPr="0050034B">
        <w:rPr>
          <w:rFonts w:eastAsia="標楷體" w:hint="eastAsia"/>
          <w:color w:val="000000"/>
          <w:szCs w:val="22"/>
        </w:rPr>
        <w:t>(</w:t>
      </w:r>
      <w:r w:rsidRPr="0050034B">
        <w:rPr>
          <w:rFonts w:eastAsia="標楷體" w:hint="eastAsia"/>
          <w:color w:val="000000"/>
          <w:szCs w:val="22"/>
        </w:rPr>
        <w:t>一</w:t>
      </w:r>
      <w:r w:rsidRPr="0050034B">
        <w:rPr>
          <w:rFonts w:eastAsia="標楷體" w:hint="eastAsia"/>
          <w:color w:val="000000"/>
          <w:szCs w:val="22"/>
        </w:rPr>
        <w:t>)</w:t>
      </w:r>
      <w:r w:rsidR="000B1B6E" w:rsidRPr="0050034B">
        <w:rPr>
          <w:rFonts w:eastAsia="標楷體"/>
          <w:color w:val="000000"/>
          <w:szCs w:val="22"/>
        </w:rPr>
        <w:t>研究計畫：</w:t>
      </w:r>
    </w:p>
    <w:p w14:paraId="19AB8C59" w14:textId="77777777" w:rsidR="00501FBA" w:rsidRPr="0050034B" w:rsidRDefault="00501FBA" w:rsidP="000B1B6E">
      <w:pPr>
        <w:tabs>
          <w:tab w:val="left" w:pos="1843"/>
        </w:tabs>
        <w:kinsoku w:val="0"/>
        <w:overflowPunct w:val="0"/>
        <w:spacing w:line="320" w:lineRule="exact"/>
        <w:ind w:left="896"/>
        <w:jc w:val="both"/>
        <w:rPr>
          <w:rFonts w:eastAsia="標楷體"/>
          <w:color w:val="000000"/>
          <w:szCs w:val="24"/>
        </w:rPr>
      </w:pPr>
      <w:r w:rsidRPr="0050034B">
        <w:rPr>
          <w:rFonts w:eastAsia="標楷體"/>
          <w:color w:val="000000"/>
          <w:szCs w:val="24"/>
        </w:rPr>
        <w:t>執行獎勵金：以每件研究計畫結案後實收管理費金額之</w:t>
      </w:r>
      <w:r w:rsidRPr="0050034B">
        <w:rPr>
          <w:rFonts w:eastAsia="標楷體"/>
          <w:color w:val="000000"/>
          <w:szCs w:val="24"/>
        </w:rPr>
        <w:t>40%</w:t>
      </w:r>
      <w:r w:rsidRPr="0050034B">
        <w:rPr>
          <w:rFonts w:eastAsia="標楷體"/>
          <w:color w:val="000000"/>
          <w:szCs w:val="24"/>
        </w:rPr>
        <w:t>為原則，並參酌管理費實編比例，訂定執行獎勵金為</w:t>
      </w:r>
      <w:r w:rsidRPr="0050034B">
        <w:rPr>
          <w:rFonts w:eastAsia="標楷體"/>
          <w:color w:val="000000"/>
          <w:szCs w:val="24"/>
        </w:rPr>
        <w:t>X*40%*Y(X</w:t>
      </w:r>
      <w:r w:rsidRPr="0050034B">
        <w:rPr>
          <w:rFonts w:eastAsia="標楷體"/>
          <w:color w:val="000000"/>
          <w:szCs w:val="24"/>
        </w:rPr>
        <w:t>為每件研究計畫結案後實收管理費；</w:t>
      </w:r>
      <w:r w:rsidRPr="0050034B">
        <w:rPr>
          <w:rFonts w:eastAsia="標楷體"/>
          <w:color w:val="000000"/>
          <w:szCs w:val="24"/>
        </w:rPr>
        <w:t>Y</w:t>
      </w:r>
      <w:r w:rsidRPr="0050034B">
        <w:rPr>
          <w:rFonts w:eastAsia="標楷體"/>
          <w:color w:val="000000"/>
          <w:szCs w:val="24"/>
        </w:rPr>
        <w:t>為每件研究計畫結案後實收管理費實編比例除以最低應編列比例</w:t>
      </w:r>
      <w:r w:rsidRPr="0050034B">
        <w:rPr>
          <w:rFonts w:eastAsia="標楷體"/>
          <w:color w:val="000000"/>
          <w:szCs w:val="24"/>
        </w:rPr>
        <w:t>(10%))</w:t>
      </w:r>
      <w:r w:rsidR="00B97026" w:rsidRPr="0050034B">
        <w:rPr>
          <w:rFonts w:eastAsia="標楷體"/>
          <w:color w:val="000000"/>
          <w:szCs w:val="24"/>
        </w:rPr>
        <w:t>。</w:t>
      </w:r>
    </w:p>
    <w:p w14:paraId="6533DF36" w14:textId="77777777" w:rsidR="000B1B6E" w:rsidRPr="0050034B" w:rsidRDefault="00CF7E24" w:rsidP="00CF7E24">
      <w:pPr>
        <w:adjustRightInd/>
        <w:spacing w:line="320" w:lineRule="exact"/>
        <w:ind w:left="480"/>
        <w:jc w:val="both"/>
        <w:textAlignment w:val="auto"/>
        <w:rPr>
          <w:rFonts w:eastAsia="標楷體"/>
          <w:color w:val="000000"/>
          <w:szCs w:val="22"/>
        </w:rPr>
      </w:pPr>
      <w:r w:rsidRPr="0050034B">
        <w:rPr>
          <w:rFonts w:eastAsia="標楷體" w:hint="eastAsia"/>
          <w:color w:val="000000"/>
          <w:kern w:val="2"/>
          <w:szCs w:val="22"/>
        </w:rPr>
        <w:t>(</w:t>
      </w:r>
      <w:r w:rsidRPr="0050034B">
        <w:rPr>
          <w:rFonts w:eastAsia="標楷體" w:hint="eastAsia"/>
          <w:color w:val="000000"/>
          <w:kern w:val="2"/>
          <w:szCs w:val="22"/>
        </w:rPr>
        <w:t>二</w:t>
      </w:r>
      <w:r w:rsidRPr="0050034B">
        <w:rPr>
          <w:rFonts w:eastAsia="標楷體" w:hint="eastAsia"/>
          <w:color w:val="000000"/>
          <w:kern w:val="2"/>
          <w:szCs w:val="22"/>
        </w:rPr>
        <w:t>)</w:t>
      </w:r>
      <w:r w:rsidR="000B1B6E" w:rsidRPr="0050034B">
        <w:rPr>
          <w:rFonts w:eastAsia="標楷體"/>
          <w:color w:val="000000"/>
          <w:kern w:val="2"/>
          <w:szCs w:val="22"/>
        </w:rPr>
        <w:t>教學計畫：</w:t>
      </w:r>
    </w:p>
    <w:p w14:paraId="12071341" w14:textId="77777777" w:rsidR="000B1B6E" w:rsidRPr="0050034B" w:rsidRDefault="000B1B6E" w:rsidP="00CF7E24">
      <w:pPr>
        <w:spacing w:line="320" w:lineRule="exact"/>
        <w:ind w:left="964"/>
        <w:jc w:val="both"/>
        <w:rPr>
          <w:rFonts w:eastAsia="標楷體"/>
          <w:color w:val="000000"/>
          <w:szCs w:val="22"/>
        </w:rPr>
      </w:pPr>
      <w:r w:rsidRPr="0050034B">
        <w:rPr>
          <w:rFonts w:eastAsia="標楷體"/>
          <w:color w:val="000000"/>
          <w:szCs w:val="22"/>
        </w:rPr>
        <w:t>1.</w:t>
      </w:r>
      <w:r w:rsidRPr="0050034B">
        <w:rPr>
          <w:rFonts w:eastAsia="標楷體"/>
          <w:color w:val="000000"/>
          <w:szCs w:val="22"/>
        </w:rPr>
        <w:t>撰寫獎勵金：以通過計畫補助金額之</w:t>
      </w:r>
      <w:r w:rsidRPr="0050034B">
        <w:rPr>
          <w:rFonts w:eastAsia="標楷體"/>
          <w:color w:val="000000"/>
          <w:szCs w:val="22"/>
        </w:rPr>
        <w:t>0.5%</w:t>
      </w:r>
      <w:r w:rsidRPr="0050034B">
        <w:rPr>
          <w:rFonts w:eastAsia="標楷體"/>
          <w:color w:val="000000"/>
          <w:szCs w:val="22"/>
        </w:rPr>
        <w:t>上限作為</w:t>
      </w:r>
      <w:r w:rsidRPr="0050034B">
        <w:rPr>
          <w:rFonts w:eastAsia="標楷體"/>
          <w:color w:val="000000"/>
          <w:szCs w:val="24"/>
        </w:rPr>
        <w:t>撰寫</w:t>
      </w:r>
      <w:r w:rsidRPr="0050034B">
        <w:rPr>
          <w:rFonts w:eastAsia="標楷體"/>
          <w:color w:val="000000"/>
          <w:szCs w:val="22"/>
        </w:rPr>
        <w:t>獎勵金。</w:t>
      </w:r>
    </w:p>
    <w:p w14:paraId="347A6906" w14:textId="77777777" w:rsidR="000B1B6E" w:rsidRPr="0050034B" w:rsidRDefault="000B1B6E" w:rsidP="000B1B6E">
      <w:pPr>
        <w:spacing w:before="120" w:line="320" w:lineRule="exact"/>
        <w:ind w:leftChars="400" w:left="1128" w:hangingChars="70" w:hanging="168"/>
        <w:jc w:val="both"/>
        <w:rPr>
          <w:rFonts w:eastAsia="標楷體"/>
          <w:color w:val="000000"/>
          <w:szCs w:val="22"/>
        </w:rPr>
      </w:pPr>
      <w:r w:rsidRPr="0050034B">
        <w:rPr>
          <w:rFonts w:eastAsia="標楷體"/>
          <w:color w:val="000000"/>
          <w:szCs w:val="22"/>
        </w:rPr>
        <w:t>2.</w:t>
      </w:r>
      <w:r w:rsidRPr="0050034B">
        <w:rPr>
          <w:rFonts w:eastAsia="標楷體"/>
          <w:color w:val="000000"/>
          <w:szCs w:val="24"/>
        </w:rPr>
        <w:t>執行獎勵金：以結案之經常門金額</w:t>
      </w:r>
      <w:r w:rsidRPr="0050034B">
        <w:rPr>
          <w:rFonts w:eastAsia="標楷體"/>
          <w:color w:val="000000"/>
          <w:szCs w:val="24"/>
        </w:rPr>
        <w:t>1%</w:t>
      </w:r>
      <w:r w:rsidRPr="0050034B">
        <w:rPr>
          <w:rFonts w:eastAsia="標楷體"/>
          <w:color w:val="000000"/>
          <w:szCs w:val="24"/>
        </w:rPr>
        <w:t>上限及結案之資本門金額</w:t>
      </w:r>
      <w:r w:rsidRPr="0050034B">
        <w:rPr>
          <w:rFonts w:eastAsia="標楷體"/>
          <w:color w:val="000000"/>
          <w:szCs w:val="24"/>
        </w:rPr>
        <w:t>0.5%</w:t>
      </w:r>
      <w:r w:rsidRPr="0050034B">
        <w:rPr>
          <w:rFonts w:eastAsia="標楷體"/>
          <w:color w:val="000000"/>
          <w:szCs w:val="24"/>
        </w:rPr>
        <w:t>上限合計作為執行獎勵金；若有編列主持人費，執行獎勵金應扣除各項主持人費後核發。</w:t>
      </w:r>
    </w:p>
    <w:p w14:paraId="571BDECC" w14:textId="77777777" w:rsidR="000B1B6E" w:rsidRPr="0050034B" w:rsidRDefault="000B1B6E" w:rsidP="000B1B6E">
      <w:pPr>
        <w:spacing w:before="120" w:line="320" w:lineRule="exact"/>
        <w:ind w:leftChars="400" w:left="1128" w:hangingChars="70" w:hanging="168"/>
        <w:jc w:val="both"/>
        <w:rPr>
          <w:rFonts w:eastAsia="標楷體"/>
          <w:color w:val="000000"/>
          <w:szCs w:val="22"/>
        </w:rPr>
      </w:pPr>
      <w:r w:rsidRPr="0050034B">
        <w:rPr>
          <w:rFonts w:eastAsia="標楷體"/>
          <w:color w:val="000000"/>
          <w:szCs w:val="22"/>
        </w:rPr>
        <w:t>3.</w:t>
      </w:r>
      <w:r w:rsidRPr="0050034B">
        <w:rPr>
          <w:rFonts w:eastAsia="標楷體"/>
          <w:color w:val="000000"/>
          <w:kern w:val="2"/>
          <w:szCs w:val="22"/>
        </w:rPr>
        <w:t>參與計畫撰寫或執行之相關</w:t>
      </w:r>
      <w:r w:rsidR="00060182" w:rsidRPr="0050034B">
        <w:rPr>
          <w:rFonts w:eastAsia="標楷體" w:hint="eastAsia"/>
          <w:color w:val="000000"/>
          <w:szCs w:val="24"/>
        </w:rPr>
        <w:t>教</w:t>
      </w:r>
      <w:r w:rsidR="00060182" w:rsidRPr="0050034B">
        <w:rPr>
          <w:rFonts w:eastAsia="標楷體"/>
          <w:color w:val="000000"/>
          <w:szCs w:val="24"/>
        </w:rPr>
        <w:t>師</w:t>
      </w:r>
      <w:r w:rsidRPr="0050034B">
        <w:rPr>
          <w:rFonts w:eastAsia="標楷體"/>
          <w:color w:val="000000"/>
          <w:szCs w:val="24"/>
        </w:rPr>
        <w:t>，由計畫主持人依其對計畫之貢獻度，於執行獎勵金額度內簽請執行獎勵金之分配。</w:t>
      </w:r>
    </w:p>
    <w:p w14:paraId="633F2D38" w14:textId="77777777" w:rsidR="000B1B6E" w:rsidRPr="0050034B" w:rsidRDefault="00CF7E24" w:rsidP="00CF7E24">
      <w:pPr>
        <w:adjustRightInd/>
        <w:spacing w:beforeLines="30" w:before="108" w:line="320" w:lineRule="exact"/>
        <w:jc w:val="both"/>
        <w:textAlignment w:val="auto"/>
        <w:rPr>
          <w:rFonts w:eastAsia="標楷體"/>
          <w:color w:val="000000"/>
          <w:szCs w:val="22"/>
        </w:rPr>
      </w:pPr>
      <w:r w:rsidRPr="0050034B">
        <w:rPr>
          <w:rFonts w:eastAsia="標楷體" w:hint="eastAsia"/>
          <w:color w:val="000000"/>
          <w:szCs w:val="22"/>
        </w:rPr>
        <w:t>五</w:t>
      </w:r>
      <w:r w:rsidRPr="0050034B">
        <w:rPr>
          <w:rFonts w:eastAsia="標楷體"/>
          <w:color w:val="000000"/>
          <w:szCs w:val="22"/>
        </w:rPr>
        <w:t>、</w:t>
      </w:r>
      <w:r w:rsidR="000B1B6E" w:rsidRPr="0050034B">
        <w:rPr>
          <w:rFonts w:eastAsia="標楷體"/>
          <w:color w:val="000000"/>
          <w:szCs w:val="22"/>
        </w:rPr>
        <w:t>獎勵方式</w:t>
      </w:r>
    </w:p>
    <w:p w14:paraId="09B6B9E1" w14:textId="77777777" w:rsidR="00CF7E24" w:rsidRPr="0050034B" w:rsidRDefault="00CF7E24" w:rsidP="00CF7E24">
      <w:pPr>
        <w:adjustRightInd/>
        <w:spacing w:line="320" w:lineRule="exact"/>
        <w:ind w:leftChars="198" w:left="852" w:hangingChars="157" w:hanging="377"/>
        <w:jc w:val="both"/>
        <w:textAlignment w:val="auto"/>
        <w:rPr>
          <w:rFonts w:eastAsia="標楷體"/>
          <w:color w:val="000000"/>
          <w:szCs w:val="22"/>
        </w:rPr>
      </w:pPr>
      <w:r w:rsidRPr="0050034B">
        <w:rPr>
          <w:rFonts w:eastAsia="標楷體" w:hint="eastAsia"/>
          <w:color w:val="000000"/>
          <w:szCs w:val="22"/>
        </w:rPr>
        <w:t>(</w:t>
      </w:r>
      <w:r w:rsidRPr="0050034B">
        <w:rPr>
          <w:rFonts w:eastAsia="標楷體" w:hint="eastAsia"/>
          <w:color w:val="000000"/>
          <w:szCs w:val="22"/>
        </w:rPr>
        <w:t>一</w:t>
      </w:r>
      <w:r w:rsidRPr="0050034B">
        <w:rPr>
          <w:rFonts w:eastAsia="標楷體" w:hint="eastAsia"/>
          <w:color w:val="000000"/>
          <w:szCs w:val="22"/>
        </w:rPr>
        <w:t>)</w:t>
      </w:r>
      <w:r w:rsidR="000B1B6E" w:rsidRPr="0050034B">
        <w:rPr>
          <w:rFonts w:eastAsia="標楷體"/>
          <w:color w:val="000000"/>
          <w:szCs w:val="22"/>
        </w:rPr>
        <w:t>研究計畫：研究暨產學發展處於每年</w:t>
      </w:r>
      <w:r w:rsidR="000B1B6E" w:rsidRPr="0050034B">
        <w:rPr>
          <w:rFonts w:eastAsia="標楷體"/>
          <w:color w:val="000000"/>
          <w:szCs w:val="22"/>
        </w:rPr>
        <w:t>9</w:t>
      </w:r>
      <w:r w:rsidR="000B1B6E" w:rsidRPr="0050034B">
        <w:rPr>
          <w:rFonts w:eastAsia="標楷體"/>
          <w:color w:val="000000"/>
          <w:szCs w:val="22"/>
        </w:rPr>
        <w:t>月依據前一年度核定補助研究計畫件數、金額彙整統計，簽請校長核定公告。</w:t>
      </w:r>
    </w:p>
    <w:p w14:paraId="42059BDE" w14:textId="77777777" w:rsidR="000B1B6E" w:rsidRPr="0050034B" w:rsidRDefault="00CF7E24" w:rsidP="00CF7E24">
      <w:pPr>
        <w:adjustRightInd/>
        <w:spacing w:line="320" w:lineRule="exact"/>
        <w:ind w:leftChars="198" w:left="852" w:hangingChars="157" w:hanging="377"/>
        <w:jc w:val="both"/>
        <w:textAlignment w:val="auto"/>
        <w:rPr>
          <w:rFonts w:eastAsia="標楷體"/>
          <w:color w:val="000000"/>
          <w:szCs w:val="22"/>
        </w:rPr>
      </w:pPr>
      <w:r w:rsidRPr="0050034B">
        <w:rPr>
          <w:rFonts w:eastAsia="標楷體" w:hint="eastAsia"/>
          <w:color w:val="000000"/>
          <w:szCs w:val="22"/>
        </w:rPr>
        <w:t>(</w:t>
      </w:r>
      <w:r w:rsidRPr="0050034B">
        <w:rPr>
          <w:rFonts w:eastAsia="標楷體" w:hint="eastAsia"/>
          <w:color w:val="000000"/>
          <w:szCs w:val="22"/>
        </w:rPr>
        <w:t>二</w:t>
      </w:r>
      <w:r w:rsidRPr="0050034B">
        <w:rPr>
          <w:rFonts w:eastAsia="標楷體" w:hint="eastAsia"/>
          <w:color w:val="000000"/>
          <w:szCs w:val="22"/>
        </w:rPr>
        <w:t>)</w:t>
      </w:r>
      <w:r w:rsidR="000B1B6E" w:rsidRPr="0050034B">
        <w:rPr>
          <w:rFonts w:eastAsia="標楷體"/>
          <w:color w:val="000000"/>
          <w:szCs w:val="22"/>
        </w:rPr>
        <w:t>教學計畫：教務處於每學年依據前一學年核定撰寫及執行之計畫件數、金額彙整統計，簽請校長核定獎勵；未及於獎勵作業時程辦理獎勵之計畫，併入次學年辦理。</w:t>
      </w:r>
    </w:p>
    <w:p w14:paraId="6C397727" w14:textId="77777777" w:rsidR="00C85318" w:rsidRPr="0050034B" w:rsidRDefault="00CF7E24" w:rsidP="00CF7E24">
      <w:pPr>
        <w:adjustRightInd/>
        <w:spacing w:beforeLines="30" w:before="108" w:line="320" w:lineRule="exact"/>
        <w:jc w:val="both"/>
        <w:textAlignment w:val="auto"/>
        <w:rPr>
          <w:rFonts w:eastAsia="標楷體" w:hint="eastAsia"/>
          <w:color w:val="000000"/>
          <w:szCs w:val="22"/>
        </w:rPr>
      </w:pPr>
      <w:r w:rsidRPr="0050034B">
        <w:rPr>
          <w:rFonts w:eastAsia="標楷體" w:hint="eastAsia"/>
          <w:color w:val="000000"/>
          <w:szCs w:val="22"/>
        </w:rPr>
        <w:t>六、</w:t>
      </w:r>
      <w:r w:rsidR="00903FAB" w:rsidRPr="0050034B">
        <w:rPr>
          <w:rFonts w:eastAsia="標楷體" w:hint="eastAsia"/>
          <w:color w:val="000000"/>
          <w:szCs w:val="22"/>
        </w:rPr>
        <w:t>本要點之經費由教育部整體發展獎補助款或本校編列相關經費項下支應。</w:t>
      </w:r>
    </w:p>
    <w:p w14:paraId="739CF565" w14:textId="77777777" w:rsidR="000B1B6E" w:rsidRPr="0050034B" w:rsidRDefault="00CF7E24" w:rsidP="00CF7E24">
      <w:pPr>
        <w:adjustRightInd/>
        <w:spacing w:beforeLines="30" w:before="108" w:line="320" w:lineRule="exact"/>
        <w:jc w:val="both"/>
        <w:textAlignment w:val="auto"/>
        <w:rPr>
          <w:rFonts w:eastAsia="標楷體"/>
          <w:color w:val="000000"/>
          <w:szCs w:val="22"/>
        </w:rPr>
      </w:pPr>
      <w:r w:rsidRPr="0050034B">
        <w:rPr>
          <w:rFonts w:eastAsia="標楷體" w:hint="eastAsia"/>
          <w:color w:val="000000"/>
          <w:szCs w:val="22"/>
        </w:rPr>
        <w:t>七</w:t>
      </w:r>
      <w:r w:rsidRPr="0050034B">
        <w:rPr>
          <w:rFonts w:eastAsia="標楷體"/>
          <w:color w:val="000000"/>
          <w:szCs w:val="22"/>
        </w:rPr>
        <w:t>、</w:t>
      </w:r>
      <w:r w:rsidR="000B1B6E" w:rsidRPr="0050034B">
        <w:rPr>
          <w:rFonts w:eastAsia="標楷體"/>
          <w:color w:val="000000"/>
          <w:szCs w:val="22"/>
        </w:rPr>
        <w:t>本要點獎勵經費得視年度預算額度調整之。</w:t>
      </w:r>
    </w:p>
    <w:p w14:paraId="677F28FD" w14:textId="77777777" w:rsidR="000B1B6E" w:rsidRPr="0050034B" w:rsidRDefault="00CF7E24" w:rsidP="00CF7E24">
      <w:pPr>
        <w:adjustRightInd/>
        <w:spacing w:beforeLines="30" w:before="108" w:line="320" w:lineRule="exact"/>
        <w:ind w:left="475" w:hangingChars="198" w:hanging="475"/>
        <w:jc w:val="both"/>
        <w:textAlignment w:val="auto"/>
        <w:rPr>
          <w:rFonts w:eastAsia="標楷體"/>
          <w:color w:val="000000"/>
          <w:szCs w:val="22"/>
        </w:rPr>
      </w:pPr>
      <w:r w:rsidRPr="0050034B">
        <w:rPr>
          <w:rFonts w:eastAsia="標楷體" w:hint="eastAsia"/>
          <w:color w:val="000000"/>
          <w:szCs w:val="22"/>
        </w:rPr>
        <w:t>八</w:t>
      </w:r>
      <w:r w:rsidRPr="0050034B">
        <w:rPr>
          <w:rFonts w:eastAsia="標楷體"/>
          <w:color w:val="000000"/>
          <w:szCs w:val="22"/>
        </w:rPr>
        <w:t>、</w:t>
      </w:r>
      <w:r w:rsidR="000B1B6E" w:rsidRPr="0050034B">
        <w:rPr>
          <w:rFonts w:eastAsia="標楷體"/>
          <w:color w:val="000000"/>
          <w:szCs w:val="22"/>
        </w:rPr>
        <w:t>獲得本項獎勵之教師，應於計畫執行完畢後</w:t>
      </w:r>
      <w:r w:rsidR="000B1B6E" w:rsidRPr="0050034B">
        <w:rPr>
          <w:rFonts w:eastAsia="標楷體"/>
          <w:color w:val="000000"/>
          <w:szCs w:val="22"/>
        </w:rPr>
        <w:t>3</w:t>
      </w:r>
      <w:r w:rsidR="000B1B6E" w:rsidRPr="0050034B">
        <w:rPr>
          <w:rFonts w:eastAsia="標楷體"/>
          <w:color w:val="000000"/>
          <w:szCs w:val="22"/>
        </w:rPr>
        <w:t>個月內繳交成果報告書面及電子檔各乙份至承辦單位備查。</w:t>
      </w:r>
    </w:p>
    <w:p w14:paraId="14545126" w14:textId="77777777" w:rsidR="000B1B6E" w:rsidRPr="0050034B" w:rsidRDefault="00CF7E24" w:rsidP="00CF7E24">
      <w:pPr>
        <w:adjustRightInd/>
        <w:spacing w:beforeLines="30" w:before="108" w:line="320" w:lineRule="exact"/>
        <w:jc w:val="both"/>
        <w:textAlignment w:val="auto"/>
        <w:rPr>
          <w:rFonts w:eastAsia="標楷體"/>
          <w:color w:val="000000"/>
          <w:szCs w:val="22"/>
        </w:rPr>
      </w:pPr>
      <w:r w:rsidRPr="0050034B">
        <w:rPr>
          <w:rFonts w:eastAsia="標楷體" w:hint="eastAsia"/>
          <w:color w:val="000000"/>
          <w:szCs w:val="22"/>
        </w:rPr>
        <w:t>九</w:t>
      </w:r>
      <w:r w:rsidRPr="0050034B">
        <w:rPr>
          <w:rFonts w:eastAsia="標楷體"/>
          <w:color w:val="000000"/>
          <w:szCs w:val="22"/>
        </w:rPr>
        <w:t>、</w:t>
      </w:r>
      <w:r w:rsidR="000B1B6E" w:rsidRPr="0050034B">
        <w:rPr>
          <w:rFonts w:eastAsia="標楷體"/>
          <w:color w:val="000000"/>
          <w:szCs w:val="22"/>
        </w:rPr>
        <w:t>本要點經行政會議、校教師評審委員會會議通過，陳校長核定後發布實施；修正時亦同。</w:t>
      </w:r>
    </w:p>
    <w:sectPr w:rsidR="000B1B6E" w:rsidRPr="0050034B" w:rsidSect="00636A39">
      <w:footerReference w:type="default" r:id="rId8"/>
      <w:pgSz w:w="11906" w:h="16838"/>
      <w:pgMar w:top="454" w:right="454" w:bottom="454" w:left="454"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C5F77" w14:textId="77777777" w:rsidR="0050034B" w:rsidRDefault="0050034B">
      <w:r>
        <w:separator/>
      </w:r>
    </w:p>
  </w:endnote>
  <w:endnote w:type="continuationSeparator" w:id="0">
    <w:p w14:paraId="15B448A7" w14:textId="77777777" w:rsidR="0050034B" w:rsidRDefault="00500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6BEAB" w14:textId="77777777" w:rsidR="003057D5" w:rsidRDefault="003057D5" w:rsidP="00723054">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9CD1D" w14:textId="77777777" w:rsidR="0050034B" w:rsidRDefault="0050034B">
      <w:r>
        <w:separator/>
      </w:r>
    </w:p>
  </w:footnote>
  <w:footnote w:type="continuationSeparator" w:id="0">
    <w:p w14:paraId="73B744F3" w14:textId="77777777" w:rsidR="0050034B" w:rsidRDefault="005003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EFAA"/>
      </v:shape>
    </w:pict>
  </w:numPicBullet>
  <w:abstractNum w:abstractNumId="0" w15:restartNumberingAfterBreak="0">
    <w:nsid w:val="053F0027"/>
    <w:multiLevelType w:val="hybridMultilevel"/>
    <w:tmpl w:val="E968B9A0"/>
    <w:lvl w:ilvl="0" w:tplc="BD6A3348">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9AB19D7"/>
    <w:multiLevelType w:val="hybridMultilevel"/>
    <w:tmpl w:val="366C240A"/>
    <w:lvl w:ilvl="0" w:tplc="B94AD1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F81588"/>
    <w:multiLevelType w:val="hybridMultilevel"/>
    <w:tmpl w:val="EA0A1722"/>
    <w:lvl w:ilvl="0" w:tplc="FCDE68C0">
      <w:start w:val="1"/>
      <w:numFmt w:val="taiwaneseCountingThousand"/>
      <w:suff w:val="nothing"/>
      <w:lvlText w:val="(%1)"/>
      <w:lvlJc w:val="left"/>
      <w:pPr>
        <w:ind w:left="48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0D4C5BDA"/>
    <w:multiLevelType w:val="hybridMultilevel"/>
    <w:tmpl w:val="B150E844"/>
    <w:lvl w:ilvl="0" w:tplc="293E7EB8">
      <w:start w:val="2"/>
      <w:numFmt w:val="taiwaneseCountingThousand"/>
      <w:lvlText w:val="（%1）"/>
      <w:lvlJc w:val="left"/>
      <w:pPr>
        <w:ind w:left="720" w:hanging="720"/>
      </w:pPr>
      <w:rPr>
        <w:rFonts w:ascii="標楷體" w:hAnsi="Calibri" w:hint="default"/>
      </w:rPr>
    </w:lvl>
    <w:lvl w:ilvl="1" w:tplc="15244976">
      <w:start w:val="1"/>
      <w:numFmt w:val="taiwaneseCountingThousand"/>
      <w:lvlText w:val="（%2）"/>
      <w:lvlJc w:val="left"/>
      <w:pPr>
        <w:ind w:left="1430" w:hanging="720"/>
      </w:pPr>
      <w:rPr>
        <w:rFonts w:ascii="標楷體" w:hAnsi="Calibri"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E1D24C7"/>
    <w:multiLevelType w:val="hybridMultilevel"/>
    <w:tmpl w:val="1996DB6E"/>
    <w:lvl w:ilvl="0" w:tplc="066CB162">
      <w:start w:val="1"/>
      <w:numFmt w:val="taiwaneseCountingThousand"/>
      <w:lvlText w:val="(%1)"/>
      <w:lvlJc w:val="left"/>
      <w:pPr>
        <w:ind w:left="480" w:hanging="48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FE50701"/>
    <w:multiLevelType w:val="hybridMultilevel"/>
    <w:tmpl w:val="D4626DEA"/>
    <w:lvl w:ilvl="0" w:tplc="066CB162">
      <w:start w:val="1"/>
      <w:numFmt w:val="taiwaneseCountingThousand"/>
      <w:lvlText w:val="(%1)"/>
      <w:lvlJc w:val="left"/>
      <w:pPr>
        <w:ind w:left="480" w:hanging="48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1175DBD"/>
    <w:multiLevelType w:val="hybridMultilevel"/>
    <w:tmpl w:val="049C106A"/>
    <w:lvl w:ilvl="0" w:tplc="F15A9F84">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86" w:hanging="480"/>
      </w:pPr>
    </w:lvl>
    <w:lvl w:ilvl="2" w:tplc="0409001B" w:tentative="1">
      <w:start w:val="1"/>
      <w:numFmt w:val="lowerRoman"/>
      <w:lvlText w:val="%3."/>
      <w:lvlJc w:val="right"/>
      <w:pPr>
        <w:ind w:left="1466" w:hanging="480"/>
      </w:pPr>
    </w:lvl>
    <w:lvl w:ilvl="3" w:tplc="0409000F" w:tentative="1">
      <w:start w:val="1"/>
      <w:numFmt w:val="decimal"/>
      <w:lvlText w:val="%4."/>
      <w:lvlJc w:val="left"/>
      <w:pPr>
        <w:ind w:left="1946" w:hanging="480"/>
      </w:pPr>
    </w:lvl>
    <w:lvl w:ilvl="4" w:tplc="04090019" w:tentative="1">
      <w:start w:val="1"/>
      <w:numFmt w:val="ideographTraditional"/>
      <w:lvlText w:val="%5、"/>
      <w:lvlJc w:val="left"/>
      <w:pPr>
        <w:ind w:left="2426" w:hanging="480"/>
      </w:pPr>
    </w:lvl>
    <w:lvl w:ilvl="5" w:tplc="0409001B" w:tentative="1">
      <w:start w:val="1"/>
      <w:numFmt w:val="lowerRoman"/>
      <w:lvlText w:val="%6."/>
      <w:lvlJc w:val="right"/>
      <w:pPr>
        <w:ind w:left="2906" w:hanging="480"/>
      </w:pPr>
    </w:lvl>
    <w:lvl w:ilvl="6" w:tplc="0409000F" w:tentative="1">
      <w:start w:val="1"/>
      <w:numFmt w:val="decimal"/>
      <w:lvlText w:val="%7."/>
      <w:lvlJc w:val="left"/>
      <w:pPr>
        <w:ind w:left="3386" w:hanging="480"/>
      </w:pPr>
    </w:lvl>
    <w:lvl w:ilvl="7" w:tplc="04090019" w:tentative="1">
      <w:start w:val="1"/>
      <w:numFmt w:val="ideographTraditional"/>
      <w:lvlText w:val="%8、"/>
      <w:lvlJc w:val="left"/>
      <w:pPr>
        <w:ind w:left="3866" w:hanging="480"/>
      </w:pPr>
    </w:lvl>
    <w:lvl w:ilvl="8" w:tplc="0409001B" w:tentative="1">
      <w:start w:val="1"/>
      <w:numFmt w:val="lowerRoman"/>
      <w:lvlText w:val="%9."/>
      <w:lvlJc w:val="right"/>
      <w:pPr>
        <w:ind w:left="4346" w:hanging="480"/>
      </w:pPr>
    </w:lvl>
  </w:abstractNum>
  <w:abstractNum w:abstractNumId="7" w15:restartNumberingAfterBreak="0">
    <w:nsid w:val="120F74A2"/>
    <w:multiLevelType w:val="hybridMultilevel"/>
    <w:tmpl w:val="8EEEB41E"/>
    <w:lvl w:ilvl="0" w:tplc="066CB162">
      <w:start w:val="1"/>
      <w:numFmt w:val="taiwaneseCountingThousand"/>
      <w:lvlText w:val="(%1)"/>
      <w:lvlJc w:val="left"/>
      <w:pPr>
        <w:ind w:left="480" w:hanging="48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31E258B"/>
    <w:multiLevelType w:val="hybridMultilevel"/>
    <w:tmpl w:val="179C0836"/>
    <w:lvl w:ilvl="0" w:tplc="EF8C946E">
      <w:start w:val="1"/>
      <w:numFmt w:val="taiwaneseCountingThousand"/>
      <w:lvlText w:val="(%1)"/>
      <w:lvlJc w:val="left"/>
      <w:pPr>
        <w:ind w:left="960" w:hanging="480"/>
      </w:pPr>
      <w:rPr>
        <w:rFonts w:eastAsia="標楷體" w:hint="eastAsia"/>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16B54FF7"/>
    <w:multiLevelType w:val="hybridMultilevel"/>
    <w:tmpl w:val="9B92AC22"/>
    <w:lvl w:ilvl="0" w:tplc="439629CC">
      <w:start w:val="1"/>
      <w:numFmt w:val="taiwaneseCountingThousand"/>
      <w:suff w:val="nothing"/>
      <w:lvlText w:val="(%1)"/>
      <w:lvlJc w:val="left"/>
      <w:pPr>
        <w:ind w:left="480" w:hanging="480"/>
      </w:pPr>
      <w:rPr>
        <w:rFonts w:ascii="Times New Roman" w:eastAsia="標楷體" w:hAnsi="Times New Roman" w:cs="Times New Roman"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1D01734D"/>
    <w:multiLevelType w:val="hybridMultilevel"/>
    <w:tmpl w:val="B6D6A094"/>
    <w:lvl w:ilvl="0" w:tplc="3A648466">
      <w:start w:val="1"/>
      <w:numFmt w:val="taiwaneseCountingThousand"/>
      <w:suff w:val="nothing"/>
      <w:lvlText w:val="(%1)"/>
      <w:lvlJc w:val="left"/>
      <w:pPr>
        <w:ind w:left="480" w:hanging="480"/>
      </w:pPr>
      <w:rPr>
        <w:rFonts w:eastAsia="標楷體" w:hint="eastAsia"/>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1FD72A97"/>
    <w:multiLevelType w:val="hybridMultilevel"/>
    <w:tmpl w:val="C77C7EDA"/>
    <w:lvl w:ilvl="0" w:tplc="7A940FEA">
      <w:start w:val="1"/>
      <w:numFmt w:val="taiwaneseCountingThousand"/>
      <w:suff w:val="nothing"/>
      <w:lvlText w:val="(%1)"/>
      <w:lvlJc w:val="left"/>
      <w:pPr>
        <w:ind w:left="960" w:hanging="480"/>
      </w:pPr>
      <w:rPr>
        <w:rFonts w:eastAsia="標楷體" w:hint="eastAsia"/>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20494BFB"/>
    <w:multiLevelType w:val="hybridMultilevel"/>
    <w:tmpl w:val="5EDA69E8"/>
    <w:lvl w:ilvl="0" w:tplc="994A27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1E200AA"/>
    <w:multiLevelType w:val="hybridMultilevel"/>
    <w:tmpl w:val="54524B60"/>
    <w:lvl w:ilvl="0" w:tplc="C6343C36">
      <w:start w:val="1"/>
      <w:numFmt w:val="decimal"/>
      <w:lvlText w:val="%1."/>
      <w:lvlJc w:val="left"/>
      <w:pPr>
        <w:ind w:left="1500" w:hanging="360"/>
      </w:pPr>
      <w:rPr>
        <w:rFonts w:hint="default"/>
      </w:rPr>
    </w:lvl>
    <w:lvl w:ilvl="1" w:tplc="04090019" w:tentative="1">
      <w:start w:val="1"/>
      <w:numFmt w:val="ideographTraditional"/>
      <w:lvlText w:val="%2、"/>
      <w:lvlJc w:val="left"/>
      <w:pPr>
        <w:ind w:left="2100" w:hanging="480"/>
      </w:pPr>
    </w:lvl>
    <w:lvl w:ilvl="2" w:tplc="0409001B" w:tentative="1">
      <w:start w:val="1"/>
      <w:numFmt w:val="lowerRoman"/>
      <w:lvlText w:val="%3."/>
      <w:lvlJc w:val="right"/>
      <w:pPr>
        <w:ind w:left="2580" w:hanging="480"/>
      </w:pPr>
    </w:lvl>
    <w:lvl w:ilvl="3" w:tplc="0409000F" w:tentative="1">
      <w:start w:val="1"/>
      <w:numFmt w:val="decimal"/>
      <w:lvlText w:val="%4."/>
      <w:lvlJc w:val="left"/>
      <w:pPr>
        <w:ind w:left="3060" w:hanging="480"/>
      </w:pPr>
    </w:lvl>
    <w:lvl w:ilvl="4" w:tplc="04090019" w:tentative="1">
      <w:start w:val="1"/>
      <w:numFmt w:val="ideographTraditional"/>
      <w:lvlText w:val="%5、"/>
      <w:lvlJc w:val="left"/>
      <w:pPr>
        <w:ind w:left="3540" w:hanging="480"/>
      </w:pPr>
    </w:lvl>
    <w:lvl w:ilvl="5" w:tplc="0409001B" w:tentative="1">
      <w:start w:val="1"/>
      <w:numFmt w:val="lowerRoman"/>
      <w:lvlText w:val="%6."/>
      <w:lvlJc w:val="right"/>
      <w:pPr>
        <w:ind w:left="4020" w:hanging="480"/>
      </w:pPr>
    </w:lvl>
    <w:lvl w:ilvl="6" w:tplc="0409000F" w:tentative="1">
      <w:start w:val="1"/>
      <w:numFmt w:val="decimal"/>
      <w:lvlText w:val="%7."/>
      <w:lvlJc w:val="left"/>
      <w:pPr>
        <w:ind w:left="4500" w:hanging="480"/>
      </w:pPr>
    </w:lvl>
    <w:lvl w:ilvl="7" w:tplc="04090019" w:tentative="1">
      <w:start w:val="1"/>
      <w:numFmt w:val="ideographTraditional"/>
      <w:lvlText w:val="%8、"/>
      <w:lvlJc w:val="left"/>
      <w:pPr>
        <w:ind w:left="4980" w:hanging="480"/>
      </w:pPr>
    </w:lvl>
    <w:lvl w:ilvl="8" w:tplc="0409001B" w:tentative="1">
      <w:start w:val="1"/>
      <w:numFmt w:val="lowerRoman"/>
      <w:lvlText w:val="%9."/>
      <w:lvlJc w:val="right"/>
      <w:pPr>
        <w:ind w:left="5460" w:hanging="480"/>
      </w:pPr>
    </w:lvl>
  </w:abstractNum>
  <w:abstractNum w:abstractNumId="14" w15:restartNumberingAfterBreak="0">
    <w:nsid w:val="28370106"/>
    <w:multiLevelType w:val="hybridMultilevel"/>
    <w:tmpl w:val="D2F246D8"/>
    <w:lvl w:ilvl="0" w:tplc="EF8C946E">
      <w:start w:val="1"/>
      <w:numFmt w:val="taiwaneseCountingThousand"/>
      <w:lvlText w:val="(%1)"/>
      <w:lvlJc w:val="left"/>
      <w:pPr>
        <w:ind w:left="960" w:hanging="480"/>
      </w:pPr>
      <w:rPr>
        <w:rFonts w:eastAsia="標楷體" w:hint="eastAsia"/>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2CB85B99"/>
    <w:multiLevelType w:val="hybridMultilevel"/>
    <w:tmpl w:val="AAA28D72"/>
    <w:lvl w:ilvl="0" w:tplc="5EF66C02">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1E72E60"/>
    <w:multiLevelType w:val="hybridMultilevel"/>
    <w:tmpl w:val="2362DE72"/>
    <w:lvl w:ilvl="0" w:tplc="4B14BFA2">
      <w:start w:val="1"/>
      <w:numFmt w:val="taiwaneseCountingThousand"/>
      <w:suff w:val="nothing"/>
      <w:lvlText w:val="(%1)"/>
      <w:lvlJc w:val="left"/>
      <w:pPr>
        <w:ind w:left="480" w:hanging="480"/>
      </w:pPr>
      <w:rPr>
        <w:rFonts w:eastAsia="標楷體"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604084B"/>
    <w:multiLevelType w:val="hybridMultilevel"/>
    <w:tmpl w:val="09FA0B12"/>
    <w:lvl w:ilvl="0" w:tplc="C414AE3A">
      <w:start w:val="1"/>
      <w:numFmt w:val="taiwaneseCountingThousand"/>
      <w:lvlText w:val="(%1)"/>
      <w:lvlJc w:val="left"/>
      <w:pPr>
        <w:ind w:left="480" w:hanging="48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80E23BB"/>
    <w:multiLevelType w:val="hybridMultilevel"/>
    <w:tmpl w:val="679C2224"/>
    <w:lvl w:ilvl="0" w:tplc="BF92D178">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9" w15:restartNumberingAfterBreak="0">
    <w:nsid w:val="382D57F1"/>
    <w:multiLevelType w:val="hybridMultilevel"/>
    <w:tmpl w:val="679C2224"/>
    <w:lvl w:ilvl="0" w:tplc="BF92D178">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0" w15:restartNumberingAfterBreak="0">
    <w:nsid w:val="38C10877"/>
    <w:multiLevelType w:val="hybridMultilevel"/>
    <w:tmpl w:val="8C5662F2"/>
    <w:lvl w:ilvl="0" w:tplc="78945132">
      <w:start w:val="1"/>
      <w:numFmt w:val="decimal"/>
      <w:lvlText w:val="(%1)"/>
      <w:lvlJc w:val="left"/>
      <w:pPr>
        <w:ind w:left="1320" w:hanging="360"/>
      </w:pPr>
      <w:rPr>
        <w:rFonts w:hint="default"/>
        <w:color w:val="FF0000"/>
        <w:u w:val="single"/>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1" w15:restartNumberingAfterBreak="0">
    <w:nsid w:val="3CA36AA2"/>
    <w:multiLevelType w:val="hybridMultilevel"/>
    <w:tmpl w:val="23FE256E"/>
    <w:lvl w:ilvl="0" w:tplc="3D2891A0">
      <w:start w:val="1"/>
      <w:numFmt w:val="taiwaneseCountingThousand"/>
      <w:suff w:val="nothing"/>
      <w:lvlText w:val="(%1)"/>
      <w:lvlJc w:val="left"/>
      <w:pPr>
        <w:ind w:left="480" w:hanging="480"/>
      </w:pPr>
      <w:rPr>
        <w:rFonts w:ascii="標楷體" w:eastAsia="標楷體" w:hAnsi="標楷體" w:hint="eastAsia"/>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3D2204BA"/>
    <w:multiLevelType w:val="hybridMultilevel"/>
    <w:tmpl w:val="D332A03E"/>
    <w:lvl w:ilvl="0" w:tplc="DCB487C4">
      <w:start w:val="1"/>
      <w:numFmt w:val="taiwaneseCountingThousand"/>
      <w:lvlText w:val="%1、"/>
      <w:lvlJc w:val="left"/>
      <w:pPr>
        <w:ind w:left="622"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3F236A42"/>
    <w:multiLevelType w:val="hybridMultilevel"/>
    <w:tmpl w:val="311A3556"/>
    <w:lvl w:ilvl="0" w:tplc="04090015">
      <w:start w:val="1"/>
      <w:numFmt w:val="taiwaneseCountingThousand"/>
      <w:lvlText w:val="%1、"/>
      <w:lvlJc w:val="left"/>
      <w:pPr>
        <w:ind w:left="480" w:hanging="48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1021E1C"/>
    <w:multiLevelType w:val="hybridMultilevel"/>
    <w:tmpl w:val="179C0836"/>
    <w:lvl w:ilvl="0" w:tplc="EF8C946E">
      <w:start w:val="1"/>
      <w:numFmt w:val="taiwaneseCountingThousand"/>
      <w:lvlText w:val="(%1)"/>
      <w:lvlJc w:val="left"/>
      <w:pPr>
        <w:ind w:left="960" w:hanging="480"/>
      </w:pPr>
      <w:rPr>
        <w:rFonts w:eastAsia="標楷體" w:hint="eastAsia"/>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419C3A38"/>
    <w:multiLevelType w:val="hybridMultilevel"/>
    <w:tmpl w:val="B1AA3914"/>
    <w:lvl w:ilvl="0" w:tplc="C382CC2E">
      <w:start w:val="1"/>
      <w:numFmt w:val="taiwaneseCountingThousand"/>
      <w:suff w:val="nothing"/>
      <w:lvlText w:val="%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24176F8"/>
    <w:multiLevelType w:val="hybridMultilevel"/>
    <w:tmpl w:val="3CFAAAF0"/>
    <w:lvl w:ilvl="0" w:tplc="D6B45862">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2BF6A0A"/>
    <w:multiLevelType w:val="hybridMultilevel"/>
    <w:tmpl w:val="ED9E81DE"/>
    <w:lvl w:ilvl="0" w:tplc="ADE6D3F4">
      <w:start w:val="1"/>
      <w:numFmt w:val="taiwaneseCountingThousand"/>
      <w:suff w:val="nothing"/>
      <w:lvlText w:val="(%1)"/>
      <w:lvlJc w:val="left"/>
      <w:pPr>
        <w:ind w:left="480" w:hanging="480"/>
      </w:pPr>
      <w:rPr>
        <w:rFonts w:ascii="標楷體" w:eastAsia="標楷體" w:hAnsi="標楷體" w:hint="eastAsia"/>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80F251A"/>
    <w:multiLevelType w:val="hybridMultilevel"/>
    <w:tmpl w:val="CF3E193A"/>
    <w:lvl w:ilvl="0" w:tplc="1194CD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9806F9C"/>
    <w:multiLevelType w:val="hybridMultilevel"/>
    <w:tmpl w:val="3F1A5498"/>
    <w:lvl w:ilvl="0" w:tplc="4B8A7872">
      <w:start w:val="1"/>
      <w:numFmt w:val="taiwaneseCountingThousand"/>
      <w:suff w:val="nothing"/>
      <w:lvlText w:val="(%1)"/>
      <w:lvlJc w:val="left"/>
      <w:pPr>
        <w:ind w:left="480" w:hanging="480"/>
      </w:pPr>
      <w:rPr>
        <w:rFonts w:eastAsia="標楷體" w:hint="eastAsia"/>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49EC2711"/>
    <w:multiLevelType w:val="hybridMultilevel"/>
    <w:tmpl w:val="CF3E193A"/>
    <w:lvl w:ilvl="0" w:tplc="1194CD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4DB3223E"/>
    <w:multiLevelType w:val="hybridMultilevel"/>
    <w:tmpl w:val="1056023E"/>
    <w:lvl w:ilvl="0" w:tplc="04090015">
      <w:start w:val="2"/>
      <w:numFmt w:val="taiwaneseCountingThousand"/>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6925667"/>
    <w:multiLevelType w:val="hybridMultilevel"/>
    <w:tmpl w:val="E7F6848E"/>
    <w:lvl w:ilvl="0" w:tplc="04090015">
      <w:start w:val="2"/>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7314441"/>
    <w:multiLevelType w:val="hybridMultilevel"/>
    <w:tmpl w:val="CF3E193A"/>
    <w:lvl w:ilvl="0" w:tplc="1194CD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57D8354E"/>
    <w:multiLevelType w:val="hybridMultilevel"/>
    <w:tmpl w:val="B01C95FC"/>
    <w:lvl w:ilvl="0" w:tplc="8F7E6404">
      <w:start w:val="1"/>
      <w:numFmt w:val="decimal"/>
      <w:suff w:val="nothing"/>
      <w:lvlText w:val="%1."/>
      <w:lvlJc w:val="left"/>
      <w:pPr>
        <w:ind w:left="480" w:hanging="480"/>
      </w:pPr>
      <w:rPr>
        <w:rFonts w:hint="eastAsia"/>
      </w:rPr>
    </w:lvl>
    <w:lvl w:ilvl="1" w:tplc="DBC0F37E">
      <w:start w:val="1"/>
      <w:numFmt w:val="decimal"/>
      <w:suff w:val="nothing"/>
      <w:lvlText w:val="%2."/>
      <w:lvlJc w:val="left"/>
      <w:pPr>
        <w:ind w:left="1500" w:hanging="480"/>
      </w:pPr>
      <w:rPr>
        <w:rFonts w:hint="eastAsia"/>
      </w:rPr>
    </w:lvl>
    <w:lvl w:ilvl="2" w:tplc="0409001B">
      <w:start w:val="1"/>
      <w:numFmt w:val="lowerRoman"/>
      <w:lvlText w:val="%3."/>
      <w:lvlJc w:val="right"/>
      <w:pPr>
        <w:ind w:left="1980" w:hanging="480"/>
      </w:pPr>
    </w:lvl>
    <w:lvl w:ilvl="3" w:tplc="2FF07E6C">
      <w:start w:val="6"/>
      <w:numFmt w:val="taiwaneseCountingThousand"/>
      <w:lvlText w:val="%4、"/>
      <w:lvlJc w:val="left"/>
      <w:pPr>
        <w:ind w:left="2460" w:hanging="480"/>
      </w:pPr>
      <w:rPr>
        <w:rFonts w:hint="default"/>
      </w:r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35" w15:restartNumberingAfterBreak="0">
    <w:nsid w:val="58C848C3"/>
    <w:multiLevelType w:val="hybridMultilevel"/>
    <w:tmpl w:val="33E66AA2"/>
    <w:lvl w:ilvl="0" w:tplc="1B40BA7C">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5F2C6998"/>
    <w:multiLevelType w:val="hybridMultilevel"/>
    <w:tmpl w:val="99DC2EA8"/>
    <w:lvl w:ilvl="0" w:tplc="C414AE3A">
      <w:start w:val="1"/>
      <w:numFmt w:val="taiwaneseCountingThousand"/>
      <w:lvlText w:val="(%1)"/>
      <w:lvlJc w:val="left"/>
      <w:pPr>
        <w:ind w:left="480" w:hanging="48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288480B"/>
    <w:multiLevelType w:val="multilevel"/>
    <w:tmpl w:val="DA42ADFE"/>
    <w:lvl w:ilvl="0">
      <w:start w:val="1"/>
      <w:numFmt w:val="none"/>
      <w:pStyle w:val="01"/>
      <w:lvlText w:val=""/>
      <w:lvlJc w:val="left"/>
      <w:pPr>
        <w:tabs>
          <w:tab w:val="num" w:pos="2014"/>
        </w:tabs>
        <w:ind w:left="0" w:firstLine="0"/>
      </w:pPr>
      <w:rPr>
        <w:rFonts w:hint="eastAsia"/>
      </w:rPr>
    </w:lvl>
    <w:lvl w:ilvl="1">
      <w:start w:val="1"/>
      <w:numFmt w:val="ideographLegalTraditional"/>
      <w:pStyle w:val="022"/>
      <w:lvlText w:val="%1%2、"/>
      <w:lvlJc w:val="left"/>
      <w:pPr>
        <w:tabs>
          <w:tab w:val="num" w:pos="907"/>
        </w:tabs>
        <w:ind w:left="0" w:firstLine="0"/>
      </w:pPr>
      <w:rPr>
        <w:rFonts w:hint="eastAsia"/>
      </w:rPr>
    </w:lvl>
    <w:lvl w:ilvl="2">
      <w:start w:val="1"/>
      <w:numFmt w:val="taiwaneseCountingThousand"/>
      <w:pStyle w:val="033"/>
      <w:lvlText w:val="%1%3、"/>
      <w:lvlJc w:val="left"/>
      <w:pPr>
        <w:tabs>
          <w:tab w:val="num" w:pos="1304"/>
        </w:tabs>
        <w:ind w:left="0" w:firstLine="0"/>
      </w:pPr>
      <w:rPr>
        <w:rFonts w:hint="eastAsia"/>
      </w:rPr>
    </w:lvl>
    <w:lvl w:ilvl="3">
      <w:start w:val="1"/>
      <w:numFmt w:val="taiwaneseCountingThousand"/>
      <w:pStyle w:val="044"/>
      <w:lvlText w:val="(%4)"/>
      <w:lvlJc w:val="left"/>
      <w:pPr>
        <w:tabs>
          <w:tab w:val="num" w:pos="1361"/>
        </w:tabs>
        <w:ind w:left="0" w:firstLine="0"/>
      </w:pPr>
      <w:rPr>
        <w:rFonts w:hint="eastAsia"/>
      </w:rPr>
    </w:lvl>
    <w:lvl w:ilvl="4">
      <w:start w:val="1"/>
      <w:numFmt w:val="decimal"/>
      <w:pStyle w:val="0551"/>
      <w:lvlText w:val="%5."/>
      <w:lvlJc w:val="left"/>
      <w:pPr>
        <w:tabs>
          <w:tab w:val="num" w:pos="567"/>
        </w:tabs>
        <w:ind w:left="0" w:firstLine="0"/>
      </w:pPr>
      <w:rPr>
        <w:rFonts w:hint="eastAsia"/>
      </w:rPr>
    </w:lvl>
    <w:lvl w:ilvl="5">
      <w:start w:val="1"/>
      <w:numFmt w:val="decimal"/>
      <w:pStyle w:val="0661"/>
      <w:lvlText w:val="(%6)"/>
      <w:lvlJc w:val="left"/>
      <w:pPr>
        <w:tabs>
          <w:tab w:val="num" w:pos="1701"/>
        </w:tabs>
        <w:ind w:left="0" w:firstLine="284"/>
      </w:pPr>
      <w:rPr>
        <w:rFonts w:hint="default"/>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6">
      <w:start w:val="1"/>
      <w:numFmt w:val="bullet"/>
      <w:lvlText w:val=""/>
      <w:lvlJc w:val="left"/>
      <w:pPr>
        <w:tabs>
          <w:tab w:val="num" w:pos="2155"/>
        </w:tabs>
        <w:ind w:left="0" w:firstLine="567"/>
      </w:pPr>
      <w:rPr>
        <w:rFonts w:ascii="Wingdings" w:hAnsi="Wingdings" w:hint="default"/>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8" w15:restartNumberingAfterBreak="0">
    <w:nsid w:val="637842EB"/>
    <w:multiLevelType w:val="hybridMultilevel"/>
    <w:tmpl w:val="A720F6E0"/>
    <w:lvl w:ilvl="0" w:tplc="97E24E42">
      <w:start w:val="1"/>
      <w:numFmt w:val="taiwaneseCountingThousand"/>
      <w:suff w:val="nothing"/>
      <w:lvlText w:val="(%1)"/>
      <w:lvlJc w:val="left"/>
      <w:pPr>
        <w:ind w:left="48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9" w15:restartNumberingAfterBreak="0">
    <w:nsid w:val="6417008D"/>
    <w:multiLevelType w:val="hybridMultilevel"/>
    <w:tmpl w:val="B6F0BC96"/>
    <w:lvl w:ilvl="0" w:tplc="6A1EA2EC">
      <w:start w:val="1"/>
      <w:numFmt w:val="taiwaneseCountingThousand"/>
      <w:lvlText w:val="(%1)"/>
      <w:lvlJc w:val="left"/>
      <w:pPr>
        <w:ind w:left="960" w:hanging="480"/>
      </w:pPr>
      <w:rPr>
        <w:rFonts w:hint="default"/>
        <w:strike w:val="0"/>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0" w15:restartNumberingAfterBreak="0">
    <w:nsid w:val="65E01BBC"/>
    <w:multiLevelType w:val="hybridMultilevel"/>
    <w:tmpl w:val="3D6E34FE"/>
    <w:lvl w:ilvl="0" w:tplc="0A025488">
      <w:start w:val="1"/>
      <w:numFmt w:val="taiwaneseCountingThousand"/>
      <w:suff w:val="nothing"/>
      <w:lvlText w:val="(%1)"/>
      <w:lvlJc w:val="left"/>
      <w:pPr>
        <w:ind w:left="480" w:hanging="480"/>
      </w:pPr>
      <w:rPr>
        <w:rFonts w:ascii="標楷體" w:eastAsia="標楷體" w:hAnsi="標楷體" w:hint="eastAsia"/>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66213F38"/>
    <w:multiLevelType w:val="hybridMultilevel"/>
    <w:tmpl w:val="1B5634DA"/>
    <w:lvl w:ilvl="0" w:tplc="1B40BA7C">
      <w:start w:val="1"/>
      <w:numFmt w:val="taiwaneseCountingThousand"/>
      <w:lvlText w:val="(%1)"/>
      <w:lvlJc w:val="left"/>
      <w:pPr>
        <w:ind w:left="840" w:hanging="48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2" w15:restartNumberingAfterBreak="0">
    <w:nsid w:val="6B394826"/>
    <w:multiLevelType w:val="hybridMultilevel"/>
    <w:tmpl w:val="29F27F68"/>
    <w:lvl w:ilvl="0" w:tplc="25406D6C">
      <w:start w:val="5"/>
      <w:numFmt w:val="bullet"/>
      <w:lvlText w:val="※"/>
      <w:lvlJc w:val="left"/>
      <w:pPr>
        <w:ind w:left="480" w:hanging="480"/>
      </w:pPr>
      <w:rPr>
        <w:rFonts w:ascii="細明體" w:eastAsia="細明體" w:hAnsi="細明體" w:cs="新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6F0B54C1"/>
    <w:multiLevelType w:val="hybridMultilevel"/>
    <w:tmpl w:val="37DA1814"/>
    <w:lvl w:ilvl="0" w:tplc="4BBE425C">
      <w:start w:val="1"/>
      <w:numFmt w:val="taiwaneseCountingThousand"/>
      <w:suff w:val="nothing"/>
      <w:lvlText w:val="(%1)"/>
      <w:lvlJc w:val="left"/>
      <w:pPr>
        <w:ind w:left="960" w:hanging="480"/>
      </w:pPr>
      <w:rPr>
        <w:rFonts w:eastAsia="標楷體" w:hint="eastAsia"/>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4" w15:restartNumberingAfterBreak="0">
    <w:nsid w:val="72590E2F"/>
    <w:multiLevelType w:val="multilevel"/>
    <w:tmpl w:val="D7B494B0"/>
    <w:lvl w:ilvl="0">
      <w:start w:val="1"/>
      <w:numFmt w:val="taiwaneseCountingThousand"/>
      <w:suff w:val="nothing"/>
      <w:lvlText w:val="%1、"/>
      <w:lvlJc w:val="left"/>
      <w:pPr>
        <w:ind w:left="480" w:hanging="480"/>
      </w:pPr>
      <w:rPr>
        <w:rFonts w:ascii="Times New Roman" w:eastAsia="標楷體" w:hAnsi="Times New Roman" w:hint="default"/>
        <w:b w:val="0"/>
        <w:bCs w:val="0"/>
        <w:i w:val="0"/>
        <w:iCs w:val="0"/>
        <w:caps w:val="0"/>
        <w:strike w:val="0"/>
        <w:dstrike w:val="0"/>
        <w:outline w:val="0"/>
        <w:shadow w:val="0"/>
        <w:emboss w:val="0"/>
        <w:imprint w:val="0"/>
        <w:vanish w:val="0"/>
        <w:color w:val="auto"/>
        <w:spacing w:val="0"/>
        <w:position w:val="0"/>
        <w:sz w:val="24"/>
        <w:u w:val="none"/>
        <w:effect w:val="none"/>
        <w:vertAlign w:val="baseline"/>
        <w:em w:val="none"/>
        <w:lang w:val="en-US"/>
      </w:rPr>
    </w:lvl>
    <w:lvl w:ilvl="1">
      <w:start w:val="1"/>
      <w:numFmt w:val="taiwaneseCountingThousand"/>
      <w:suff w:val="nothing"/>
      <w:lvlText w:val="(%2)"/>
      <w:lvlJc w:val="left"/>
      <w:pPr>
        <w:ind w:left="879" w:hanging="399"/>
      </w:pPr>
      <w:rPr>
        <w:rFonts w:ascii="Times New Roman" w:eastAsia="標楷體" w:hAnsi="Times New Roman" w:hint="default"/>
        <w:b w:val="0"/>
        <w:i w:val="0"/>
        <w:sz w:val="24"/>
      </w:rPr>
    </w:lvl>
    <w:lvl w:ilvl="2">
      <w:start w:val="1"/>
      <w:numFmt w:val="decimal"/>
      <w:suff w:val="nothing"/>
      <w:lvlText w:val="%3."/>
      <w:lvlJc w:val="right"/>
      <w:pPr>
        <w:ind w:left="1123" w:firstLine="0"/>
      </w:pPr>
      <w:rPr>
        <w:rFonts w:ascii="Times New Roman" w:eastAsia="標楷體" w:hAnsi="Times New Roman" w:hint="default"/>
        <w:b w:val="0"/>
        <w:i w:val="0"/>
        <w:sz w:val="24"/>
      </w:rPr>
    </w:lvl>
    <w:lvl w:ilvl="3">
      <w:start w:val="1"/>
      <w:numFmt w:val="decimal"/>
      <w:suff w:val="nothing"/>
      <w:lvlText w:val="(%4)"/>
      <w:lvlJc w:val="left"/>
      <w:pPr>
        <w:ind w:left="1406" w:hanging="272"/>
      </w:pPr>
      <w:rPr>
        <w:rFonts w:ascii="Times New Roman" w:eastAsia="標楷體" w:hAnsi="Times New Roman" w:hint="default"/>
        <w:b w:val="0"/>
        <w:i w:val="0"/>
        <w:sz w:val="24"/>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5" w15:restartNumberingAfterBreak="0">
    <w:nsid w:val="73CE77F2"/>
    <w:multiLevelType w:val="hybridMultilevel"/>
    <w:tmpl w:val="B76C49EE"/>
    <w:lvl w:ilvl="0" w:tplc="1B40BA7C">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748C7ECA"/>
    <w:multiLevelType w:val="hybridMultilevel"/>
    <w:tmpl w:val="8C5662F2"/>
    <w:lvl w:ilvl="0" w:tplc="78945132">
      <w:start w:val="1"/>
      <w:numFmt w:val="decimal"/>
      <w:lvlText w:val="(%1)"/>
      <w:lvlJc w:val="left"/>
      <w:pPr>
        <w:ind w:left="1320" w:hanging="360"/>
      </w:pPr>
      <w:rPr>
        <w:rFonts w:hint="default"/>
        <w:color w:val="FF0000"/>
        <w:u w:val="single"/>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7" w15:restartNumberingAfterBreak="0">
    <w:nsid w:val="7C854AB6"/>
    <w:multiLevelType w:val="hybridMultilevel"/>
    <w:tmpl w:val="8C5662F2"/>
    <w:lvl w:ilvl="0" w:tplc="78945132">
      <w:start w:val="1"/>
      <w:numFmt w:val="decimal"/>
      <w:lvlText w:val="(%1)"/>
      <w:lvlJc w:val="left"/>
      <w:pPr>
        <w:ind w:left="1320" w:hanging="360"/>
      </w:pPr>
      <w:rPr>
        <w:rFonts w:hint="default"/>
        <w:color w:val="FF0000"/>
        <w:u w:val="single"/>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8" w15:restartNumberingAfterBreak="0">
    <w:nsid w:val="7D1606D9"/>
    <w:multiLevelType w:val="hybridMultilevel"/>
    <w:tmpl w:val="8C5662F2"/>
    <w:lvl w:ilvl="0" w:tplc="78945132">
      <w:start w:val="1"/>
      <w:numFmt w:val="decimal"/>
      <w:lvlText w:val="(%1)"/>
      <w:lvlJc w:val="left"/>
      <w:pPr>
        <w:ind w:left="1320" w:hanging="360"/>
      </w:pPr>
      <w:rPr>
        <w:rFonts w:hint="default"/>
        <w:color w:val="FF0000"/>
        <w:u w:val="single"/>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37"/>
  </w:num>
  <w:num w:numId="2">
    <w:abstractNumId w:val="18"/>
  </w:num>
  <w:num w:numId="3">
    <w:abstractNumId w:val="19"/>
  </w:num>
  <w:num w:numId="4">
    <w:abstractNumId w:val="33"/>
  </w:num>
  <w:num w:numId="5">
    <w:abstractNumId w:val="42"/>
  </w:num>
  <w:num w:numId="6">
    <w:abstractNumId w:val="26"/>
  </w:num>
  <w:num w:numId="7">
    <w:abstractNumId w:val="34"/>
  </w:num>
  <w:num w:numId="8">
    <w:abstractNumId w:val="36"/>
  </w:num>
  <w:num w:numId="9">
    <w:abstractNumId w:val="17"/>
  </w:num>
  <w:num w:numId="10">
    <w:abstractNumId w:val="5"/>
  </w:num>
  <w:num w:numId="11">
    <w:abstractNumId w:val="4"/>
  </w:num>
  <w:num w:numId="12">
    <w:abstractNumId w:val="7"/>
  </w:num>
  <w:num w:numId="13">
    <w:abstractNumId w:val="28"/>
  </w:num>
  <w:num w:numId="14">
    <w:abstractNumId w:val="30"/>
  </w:num>
  <w:num w:numId="15">
    <w:abstractNumId w:val="23"/>
  </w:num>
  <w:num w:numId="16">
    <w:abstractNumId w:val="21"/>
  </w:num>
  <w:num w:numId="17">
    <w:abstractNumId w:val="9"/>
  </w:num>
  <w:num w:numId="18">
    <w:abstractNumId w:val="11"/>
  </w:num>
  <w:num w:numId="19">
    <w:abstractNumId w:val="14"/>
  </w:num>
  <w:num w:numId="20">
    <w:abstractNumId w:val="8"/>
  </w:num>
  <w:num w:numId="21">
    <w:abstractNumId w:val="24"/>
  </w:num>
  <w:num w:numId="22">
    <w:abstractNumId w:val="43"/>
  </w:num>
  <w:num w:numId="23">
    <w:abstractNumId w:val="10"/>
  </w:num>
  <w:num w:numId="24">
    <w:abstractNumId w:val="25"/>
  </w:num>
  <w:num w:numId="25">
    <w:abstractNumId w:val="2"/>
  </w:num>
  <w:num w:numId="26">
    <w:abstractNumId w:val="0"/>
  </w:num>
  <w:num w:numId="27">
    <w:abstractNumId w:val="39"/>
  </w:num>
  <w:num w:numId="28">
    <w:abstractNumId w:val="38"/>
  </w:num>
  <w:num w:numId="29">
    <w:abstractNumId w:val="35"/>
  </w:num>
  <w:num w:numId="30">
    <w:abstractNumId w:val="41"/>
  </w:num>
  <w:num w:numId="31">
    <w:abstractNumId w:val="45"/>
  </w:num>
  <w:num w:numId="32">
    <w:abstractNumId w:val="6"/>
  </w:num>
  <w:num w:numId="33">
    <w:abstractNumId w:val="29"/>
  </w:num>
  <w:num w:numId="34">
    <w:abstractNumId w:val="40"/>
  </w:num>
  <w:num w:numId="35">
    <w:abstractNumId w:val="27"/>
  </w:num>
  <w:num w:numId="36">
    <w:abstractNumId w:val="15"/>
  </w:num>
  <w:num w:numId="37">
    <w:abstractNumId w:val="16"/>
  </w:num>
  <w:num w:numId="38">
    <w:abstractNumId w:val="1"/>
  </w:num>
  <w:num w:numId="39">
    <w:abstractNumId w:val="12"/>
  </w:num>
  <w:num w:numId="40">
    <w:abstractNumId w:val="46"/>
  </w:num>
  <w:num w:numId="41">
    <w:abstractNumId w:val="47"/>
  </w:num>
  <w:num w:numId="42">
    <w:abstractNumId w:val="48"/>
  </w:num>
  <w:num w:numId="43">
    <w:abstractNumId w:val="3"/>
  </w:num>
  <w:num w:numId="44">
    <w:abstractNumId w:val="20"/>
  </w:num>
  <w:num w:numId="45">
    <w:abstractNumId w:val="13"/>
  </w:num>
  <w:num w:numId="46">
    <w:abstractNumId w:val="44"/>
  </w:num>
  <w:num w:numId="47">
    <w:abstractNumId w:val="22"/>
  </w:num>
  <w:num w:numId="48">
    <w:abstractNumId w:val="32"/>
  </w:num>
  <w:num w:numId="49">
    <w:abstractNumId w:val="3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131078" w:nlCheck="1" w:checkStyle="0"/>
  <w:activeWritingStyle w:appName="MSWord" w:lang="zh-TW" w:vendorID="64" w:dllVersion="131077" w:nlCheck="1" w:checkStyle="1"/>
  <w:activeWritingStyle w:appName="MSWord" w:lang="zh-TW" w:vendorID="64" w:dllVersion="0"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1AF4"/>
    <w:rsid w:val="00002E7D"/>
    <w:rsid w:val="00003587"/>
    <w:rsid w:val="000043D6"/>
    <w:rsid w:val="000072FA"/>
    <w:rsid w:val="000122ED"/>
    <w:rsid w:val="00013064"/>
    <w:rsid w:val="00013134"/>
    <w:rsid w:val="00013EFD"/>
    <w:rsid w:val="000160BC"/>
    <w:rsid w:val="0001739C"/>
    <w:rsid w:val="0002006F"/>
    <w:rsid w:val="000202A4"/>
    <w:rsid w:val="00022BF0"/>
    <w:rsid w:val="00022C5B"/>
    <w:rsid w:val="00023AB0"/>
    <w:rsid w:val="000251C7"/>
    <w:rsid w:val="00026061"/>
    <w:rsid w:val="00026D9D"/>
    <w:rsid w:val="000302D1"/>
    <w:rsid w:val="00032099"/>
    <w:rsid w:val="0003240B"/>
    <w:rsid w:val="0003265B"/>
    <w:rsid w:val="000344D7"/>
    <w:rsid w:val="00036435"/>
    <w:rsid w:val="00036984"/>
    <w:rsid w:val="00036C05"/>
    <w:rsid w:val="00037F58"/>
    <w:rsid w:val="000400B7"/>
    <w:rsid w:val="00042052"/>
    <w:rsid w:val="00042B6B"/>
    <w:rsid w:val="00044A7A"/>
    <w:rsid w:val="00045E5C"/>
    <w:rsid w:val="000464B1"/>
    <w:rsid w:val="000527D5"/>
    <w:rsid w:val="00054894"/>
    <w:rsid w:val="000552E0"/>
    <w:rsid w:val="00056196"/>
    <w:rsid w:val="00057204"/>
    <w:rsid w:val="00060182"/>
    <w:rsid w:val="0006306E"/>
    <w:rsid w:val="000643C1"/>
    <w:rsid w:val="000654AB"/>
    <w:rsid w:val="00065527"/>
    <w:rsid w:val="000704B8"/>
    <w:rsid w:val="00070B23"/>
    <w:rsid w:val="00072088"/>
    <w:rsid w:val="00073493"/>
    <w:rsid w:val="00073A2E"/>
    <w:rsid w:val="0007454F"/>
    <w:rsid w:val="000761F5"/>
    <w:rsid w:val="00076CB6"/>
    <w:rsid w:val="00077E52"/>
    <w:rsid w:val="00080874"/>
    <w:rsid w:val="000809F5"/>
    <w:rsid w:val="00081C34"/>
    <w:rsid w:val="0008236B"/>
    <w:rsid w:val="00083158"/>
    <w:rsid w:val="0008337F"/>
    <w:rsid w:val="00083D5C"/>
    <w:rsid w:val="00084879"/>
    <w:rsid w:val="00086ECC"/>
    <w:rsid w:val="00087923"/>
    <w:rsid w:val="0009041F"/>
    <w:rsid w:val="00090750"/>
    <w:rsid w:val="00090A09"/>
    <w:rsid w:val="00090E77"/>
    <w:rsid w:val="00093A43"/>
    <w:rsid w:val="0009405F"/>
    <w:rsid w:val="00095047"/>
    <w:rsid w:val="00096933"/>
    <w:rsid w:val="000A0216"/>
    <w:rsid w:val="000A16E7"/>
    <w:rsid w:val="000A1FCD"/>
    <w:rsid w:val="000A408D"/>
    <w:rsid w:val="000A40AB"/>
    <w:rsid w:val="000A4CAD"/>
    <w:rsid w:val="000A5E43"/>
    <w:rsid w:val="000A5E80"/>
    <w:rsid w:val="000A7606"/>
    <w:rsid w:val="000B00C9"/>
    <w:rsid w:val="000B0C6B"/>
    <w:rsid w:val="000B1B6E"/>
    <w:rsid w:val="000B2AC9"/>
    <w:rsid w:val="000B2AEC"/>
    <w:rsid w:val="000B50BB"/>
    <w:rsid w:val="000B5C31"/>
    <w:rsid w:val="000B6DFE"/>
    <w:rsid w:val="000C4E80"/>
    <w:rsid w:val="000C75EA"/>
    <w:rsid w:val="000D0590"/>
    <w:rsid w:val="000D06CE"/>
    <w:rsid w:val="000D2F90"/>
    <w:rsid w:val="000D3A39"/>
    <w:rsid w:val="000D4ADB"/>
    <w:rsid w:val="000D53C3"/>
    <w:rsid w:val="000D5934"/>
    <w:rsid w:val="000D7866"/>
    <w:rsid w:val="000E0D3E"/>
    <w:rsid w:val="000E34A9"/>
    <w:rsid w:val="000E4CBB"/>
    <w:rsid w:val="000E4D90"/>
    <w:rsid w:val="000E5199"/>
    <w:rsid w:val="000E62CE"/>
    <w:rsid w:val="000E7DB3"/>
    <w:rsid w:val="000F02B7"/>
    <w:rsid w:val="000F0CC0"/>
    <w:rsid w:val="000F15AC"/>
    <w:rsid w:val="000F3A4C"/>
    <w:rsid w:val="000F49B5"/>
    <w:rsid w:val="000F4EBB"/>
    <w:rsid w:val="000F50F4"/>
    <w:rsid w:val="000F564E"/>
    <w:rsid w:val="000F57FA"/>
    <w:rsid w:val="000F5CFF"/>
    <w:rsid w:val="000F71A8"/>
    <w:rsid w:val="00102EE4"/>
    <w:rsid w:val="0010312D"/>
    <w:rsid w:val="001045CE"/>
    <w:rsid w:val="001059EE"/>
    <w:rsid w:val="00107D93"/>
    <w:rsid w:val="0011068E"/>
    <w:rsid w:val="00112C81"/>
    <w:rsid w:val="00113525"/>
    <w:rsid w:val="001150F4"/>
    <w:rsid w:val="00115299"/>
    <w:rsid w:val="001157D3"/>
    <w:rsid w:val="001163F0"/>
    <w:rsid w:val="001205B0"/>
    <w:rsid w:val="00120B34"/>
    <w:rsid w:val="00121106"/>
    <w:rsid w:val="00121446"/>
    <w:rsid w:val="00121591"/>
    <w:rsid w:val="00121B79"/>
    <w:rsid w:val="001222BB"/>
    <w:rsid w:val="00122E0A"/>
    <w:rsid w:val="00122F14"/>
    <w:rsid w:val="0012492E"/>
    <w:rsid w:val="00125369"/>
    <w:rsid w:val="00126DFF"/>
    <w:rsid w:val="00127A64"/>
    <w:rsid w:val="00132665"/>
    <w:rsid w:val="00132F95"/>
    <w:rsid w:val="00133571"/>
    <w:rsid w:val="0013417E"/>
    <w:rsid w:val="00134A7E"/>
    <w:rsid w:val="0013539D"/>
    <w:rsid w:val="00137441"/>
    <w:rsid w:val="00137E89"/>
    <w:rsid w:val="0014128C"/>
    <w:rsid w:val="00141888"/>
    <w:rsid w:val="001431B6"/>
    <w:rsid w:val="00143594"/>
    <w:rsid w:val="0014498E"/>
    <w:rsid w:val="001465D1"/>
    <w:rsid w:val="0014691C"/>
    <w:rsid w:val="00146BBC"/>
    <w:rsid w:val="00146E2F"/>
    <w:rsid w:val="001478E8"/>
    <w:rsid w:val="00151E49"/>
    <w:rsid w:val="0015224F"/>
    <w:rsid w:val="00152E3C"/>
    <w:rsid w:val="00155A73"/>
    <w:rsid w:val="00155A9B"/>
    <w:rsid w:val="00157798"/>
    <w:rsid w:val="0016068B"/>
    <w:rsid w:val="001623A7"/>
    <w:rsid w:val="00162662"/>
    <w:rsid w:val="0016487A"/>
    <w:rsid w:val="00164881"/>
    <w:rsid w:val="00164B34"/>
    <w:rsid w:val="00165591"/>
    <w:rsid w:val="001703F2"/>
    <w:rsid w:val="00170B38"/>
    <w:rsid w:val="001719E4"/>
    <w:rsid w:val="00177582"/>
    <w:rsid w:val="00177F92"/>
    <w:rsid w:val="00182634"/>
    <w:rsid w:val="0018336C"/>
    <w:rsid w:val="00183542"/>
    <w:rsid w:val="001840FF"/>
    <w:rsid w:val="001854B4"/>
    <w:rsid w:val="00187F80"/>
    <w:rsid w:val="00192D0C"/>
    <w:rsid w:val="001940E6"/>
    <w:rsid w:val="0019769C"/>
    <w:rsid w:val="00197C85"/>
    <w:rsid w:val="001A06C6"/>
    <w:rsid w:val="001A0B3F"/>
    <w:rsid w:val="001A33C5"/>
    <w:rsid w:val="001A391E"/>
    <w:rsid w:val="001A3C8B"/>
    <w:rsid w:val="001A3DA8"/>
    <w:rsid w:val="001A3F2B"/>
    <w:rsid w:val="001A4468"/>
    <w:rsid w:val="001A4E2B"/>
    <w:rsid w:val="001A628C"/>
    <w:rsid w:val="001A6BB5"/>
    <w:rsid w:val="001B0064"/>
    <w:rsid w:val="001B066D"/>
    <w:rsid w:val="001B495A"/>
    <w:rsid w:val="001B6502"/>
    <w:rsid w:val="001C0500"/>
    <w:rsid w:val="001C086E"/>
    <w:rsid w:val="001C13ED"/>
    <w:rsid w:val="001C387F"/>
    <w:rsid w:val="001C4A50"/>
    <w:rsid w:val="001C516C"/>
    <w:rsid w:val="001C5915"/>
    <w:rsid w:val="001C5B8F"/>
    <w:rsid w:val="001C6185"/>
    <w:rsid w:val="001C641F"/>
    <w:rsid w:val="001D0BA4"/>
    <w:rsid w:val="001D0D7C"/>
    <w:rsid w:val="001D1070"/>
    <w:rsid w:val="001D159C"/>
    <w:rsid w:val="001D1D0B"/>
    <w:rsid w:val="001D31F3"/>
    <w:rsid w:val="001D4C94"/>
    <w:rsid w:val="001D4F8C"/>
    <w:rsid w:val="001D661A"/>
    <w:rsid w:val="001D70D9"/>
    <w:rsid w:val="001E0AF8"/>
    <w:rsid w:val="001E0F62"/>
    <w:rsid w:val="001E1500"/>
    <w:rsid w:val="001E16CA"/>
    <w:rsid w:val="001E27D8"/>
    <w:rsid w:val="001E5AFF"/>
    <w:rsid w:val="001E696C"/>
    <w:rsid w:val="001E7741"/>
    <w:rsid w:val="001F2447"/>
    <w:rsid w:val="001F6038"/>
    <w:rsid w:val="001F62F6"/>
    <w:rsid w:val="001F69CF"/>
    <w:rsid w:val="001F6C4F"/>
    <w:rsid w:val="001F6E7F"/>
    <w:rsid w:val="00201968"/>
    <w:rsid w:val="0020265D"/>
    <w:rsid w:val="00204439"/>
    <w:rsid w:val="00205304"/>
    <w:rsid w:val="002056B5"/>
    <w:rsid w:val="00206C4B"/>
    <w:rsid w:val="00207B42"/>
    <w:rsid w:val="00210E20"/>
    <w:rsid w:val="00210F31"/>
    <w:rsid w:val="002113E8"/>
    <w:rsid w:val="00213346"/>
    <w:rsid w:val="002139D8"/>
    <w:rsid w:val="0021401A"/>
    <w:rsid w:val="00216529"/>
    <w:rsid w:val="00220FAA"/>
    <w:rsid w:val="002213A7"/>
    <w:rsid w:val="00223250"/>
    <w:rsid w:val="002240D5"/>
    <w:rsid w:val="00224257"/>
    <w:rsid w:val="0022485C"/>
    <w:rsid w:val="00224BCF"/>
    <w:rsid w:val="00224FEA"/>
    <w:rsid w:val="00226845"/>
    <w:rsid w:val="00230D08"/>
    <w:rsid w:val="00230EBB"/>
    <w:rsid w:val="002310C3"/>
    <w:rsid w:val="00231AFF"/>
    <w:rsid w:val="00232138"/>
    <w:rsid w:val="002322AF"/>
    <w:rsid w:val="00233591"/>
    <w:rsid w:val="0023614A"/>
    <w:rsid w:val="00236C49"/>
    <w:rsid w:val="00237469"/>
    <w:rsid w:val="00237C60"/>
    <w:rsid w:val="00240B30"/>
    <w:rsid w:val="00241D30"/>
    <w:rsid w:val="0024208D"/>
    <w:rsid w:val="00242810"/>
    <w:rsid w:val="00242D5D"/>
    <w:rsid w:val="002448A8"/>
    <w:rsid w:val="00245483"/>
    <w:rsid w:val="00246641"/>
    <w:rsid w:val="00246D1C"/>
    <w:rsid w:val="00247653"/>
    <w:rsid w:val="002502CB"/>
    <w:rsid w:val="00251CCF"/>
    <w:rsid w:val="002555BF"/>
    <w:rsid w:val="0025655D"/>
    <w:rsid w:val="00260014"/>
    <w:rsid w:val="0026141B"/>
    <w:rsid w:val="002625F4"/>
    <w:rsid w:val="00262742"/>
    <w:rsid w:val="00263748"/>
    <w:rsid w:val="00266B43"/>
    <w:rsid w:val="002703FB"/>
    <w:rsid w:val="00270E64"/>
    <w:rsid w:val="0027106C"/>
    <w:rsid w:val="00277664"/>
    <w:rsid w:val="00280E6F"/>
    <w:rsid w:val="002823B3"/>
    <w:rsid w:val="002830B0"/>
    <w:rsid w:val="00284D32"/>
    <w:rsid w:val="00285E22"/>
    <w:rsid w:val="00286196"/>
    <w:rsid w:val="00286BD9"/>
    <w:rsid w:val="002871F2"/>
    <w:rsid w:val="002879FD"/>
    <w:rsid w:val="00287F43"/>
    <w:rsid w:val="0029195D"/>
    <w:rsid w:val="00291CDA"/>
    <w:rsid w:val="00293681"/>
    <w:rsid w:val="00293AA3"/>
    <w:rsid w:val="00296961"/>
    <w:rsid w:val="00296CCC"/>
    <w:rsid w:val="002A16AE"/>
    <w:rsid w:val="002A2C15"/>
    <w:rsid w:val="002A2D5F"/>
    <w:rsid w:val="002A2F5C"/>
    <w:rsid w:val="002A5FC1"/>
    <w:rsid w:val="002A7BCB"/>
    <w:rsid w:val="002B0323"/>
    <w:rsid w:val="002B0CEC"/>
    <w:rsid w:val="002B1354"/>
    <w:rsid w:val="002B3B65"/>
    <w:rsid w:val="002B62E4"/>
    <w:rsid w:val="002B79A0"/>
    <w:rsid w:val="002C0652"/>
    <w:rsid w:val="002C07D6"/>
    <w:rsid w:val="002C1D4E"/>
    <w:rsid w:val="002C2E24"/>
    <w:rsid w:val="002C5DAB"/>
    <w:rsid w:val="002C6CF3"/>
    <w:rsid w:val="002C7D1E"/>
    <w:rsid w:val="002D04EE"/>
    <w:rsid w:val="002D0873"/>
    <w:rsid w:val="002D141E"/>
    <w:rsid w:val="002D3A1C"/>
    <w:rsid w:val="002D53F8"/>
    <w:rsid w:val="002D5E5B"/>
    <w:rsid w:val="002D5FDA"/>
    <w:rsid w:val="002D7A87"/>
    <w:rsid w:val="002E0534"/>
    <w:rsid w:val="002E3A67"/>
    <w:rsid w:val="002E43E7"/>
    <w:rsid w:val="002E4CB3"/>
    <w:rsid w:val="002E6A3F"/>
    <w:rsid w:val="002E6E04"/>
    <w:rsid w:val="002E7C5F"/>
    <w:rsid w:val="002F220D"/>
    <w:rsid w:val="002F3762"/>
    <w:rsid w:val="002F48A7"/>
    <w:rsid w:val="002F5CE6"/>
    <w:rsid w:val="002F7909"/>
    <w:rsid w:val="002F7B20"/>
    <w:rsid w:val="00300F61"/>
    <w:rsid w:val="00301CB0"/>
    <w:rsid w:val="003025DF"/>
    <w:rsid w:val="00302A3F"/>
    <w:rsid w:val="0030323C"/>
    <w:rsid w:val="00303897"/>
    <w:rsid w:val="00303E3F"/>
    <w:rsid w:val="00304470"/>
    <w:rsid w:val="0030504E"/>
    <w:rsid w:val="003057D5"/>
    <w:rsid w:val="00305804"/>
    <w:rsid w:val="0030611D"/>
    <w:rsid w:val="003064FC"/>
    <w:rsid w:val="0030770D"/>
    <w:rsid w:val="00307C93"/>
    <w:rsid w:val="0031056E"/>
    <w:rsid w:val="0031140A"/>
    <w:rsid w:val="003116C2"/>
    <w:rsid w:val="003134AC"/>
    <w:rsid w:val="003134C9"/>
    <w:rsid w:val="003139B5"/>
    <w:rsid w:val="0031424F"/>
    <w:rsid w:val="003170BB"/>
    <w:rsid w:val="00320F89"/>
    <w:rsid w:val="003216E8"/>
    <w:rsid w:val="00322BBE"/>
    <w:rsid w:val="00322CAB"/>
    <w:rsid w:val="0032368C"/>
    <w:rsid w:val="003249BA"/>
    <w:rsid w:val="00325D58"/>
    <w:rsid w:val="003268CF"/>
    <w:rsid w:val="00327310"/>
    <w:rsid w:val="0033149C"/>
    <w:rsid w:val="003344E6"/>
    <w:rsid w:val="00336135"/>
    <w:rsid w:val="003368D7"/>
    <w:rsid w:val="0033784D"/>
    <w:rsid w:val="00343757"/>
    <w:rsid w:val="00343E81"/>
    <w:rsid w:val="0034453D"/>
    <w:rsid w:val="0034578A"/>
    <w:rsid w:val="003465ED"/>
    <w:rsid w:val="003472F4"/>
    <w:rsid w:val="0034795B"/>
    <w:rsid w:val="00350C3E"/>
    <w:rsid w:val="003512F1"/>
    <w:rsid w:val="00353145"/>
    <w:rsid w:val="00354084"/>
    <w:rsid w:val="00354377"/>
    <w:rsid w:val="003552D1"/>
    <w:rsid w:val="0035669E"/>
    <w:rsid w:val="00356B0B"/>
    <w:rsid w:val="00356BEF"/>
    <w:rsid w:val="003619B9"/>
    <w:rsid w:val="00361A8E"/>
    <w:rsid w:val="0036240F"/>
    <w:rsid w:val="0036281D"/>
    <w:rsid w:val="00365A33"/>
    <w:rsid w:val="00365F17"/>
    <w:rsid w:val="0037000A"/>
    <w:rsid w:val="00371469"/>
    <w:rsid w:val="0037147B"/>
    <w:rsid w:val="003720A7"/>
    <w:rsid w:val="00373D9D"/>
    <w:rsid w:val="003747E3"/>
    <w:rsid w:val="00375E9D"/>
    <w:rsid w:val="003763BA"/>
    <w:rsid w:val="00377A85"/>
    <w:rsid w:val="00380CF1"/>
    <w:rsid w:val="003860DF"/>
    <w:rsid w:val="00386186"/>
    <w:rsid w:val="0038692A"/>
    <w:rsid w:val="00386DEE"/>
    <w:rsid w:val="003874F2"/>
    <w:rsid w:val="00387781"/>
    <w:rsid w:val="00392444"/>
    <w:rsid w:val="003928E0"/>
    <w:rsid w:val="003929BB"/>
    <w:rsid w:val="00392C02"/>
    <w:rsid w:val="00393234"/>
    <w:rsid w:val="00393A2D"/>
    <w:rsid w:val="0039783B"/>
    <w:rsid w:val="003A0D70"/>
    <w:rsid w:val="003A106B"/>
    <w:rsid w:val="003A1225"/>
    <w:rsid w:val="003A1530"/>
    <w:rsid w:val="003A1895"/>
    <w:rsid w:val="003A5E28"/>
    <w:rsid w:val="003A5E70"/>
    <w:rsid w:val="003A7B20"/>
    <w:rsid w:val="003B0AC8"/>
    <w:rsid w:val="003B1214"/>
    <w:rsid w:val="003B1C39"/>
    <w:rsid w:val="003B1EBD"/>
    <w:rsid w:val="003B30B9"/>
    <w:rsid w:val="003B386F"/>
    <w:rsid w:val="003B401C"/>
    <w:rsid w:val="003B5297"/>
    <w:rsid w:val="003B60E4"/>
    <w:rsid w:val="003B7BD4"/>
    <w:rsid w:val="003C0832"/>
    <w:rsid w:val="003C10DB"/>
    <w:rsid w:val="003C1365"/>
    <w:rsid w:val="003C139B"/>
    <w:rsid w:val="003C2F19"/>
    <w:rsid w:val="003C3837"/>
    <w:rsid w:val="003C4AC5"/>
    <w:rsid w:val="003C4B15"/>
    <w:rsid w:val="003C5968"/>
    <w:rsid w:val="003C7081"/>
    <w:rsid w:val="003D0C75"/>
    <w:rsid w:val="003D1BB9"/>
    <w:rsid w:val="003D3AA2"/>
    <w:rsid w:val="003D4A36"/>
    <w:rsid w:val="003D52B8"/>
    <w:rsid w:val="003D5747"/>
    <w:rsid w:val="003D7D30"/>
    <w:rsid w:val="003E152A"/>
    <w:rsid w:val="003E25E4"/>
    <w:rsid w:val="003E2E59"/>
    <w:rsid w:val="003E2E9F"/>
    <w:rsid w:val="003E2F99"/>
    <w:rsid w:val="003E3C84"/>
    <w:rsid w:val="003E3D9F"/>
    <w:rsid w:val="003E4878"/>
    <w:rsid w:val="003F021C"/>
    <w:rsid w:val="003F0D08"/>
    <w:rsid w:val="003F200B"/>
    <w:rsid w:val="003F2BDE"/>
    <w:rsid w:val="003F5D27"/>
    <w:rsid w:val="003F62B3"/>
    <w:rsid w:val="00400561"/>
    <w:rsid w:val="00400A09"/>
    <w:rsid w:val="00401286"/>
    <w:rsid w:val="004021EA"/>
    <w:rsid w:val="00402E87"/>
    <w:rsid w:val="004040C0"/>
    <w:rsid w:val="00405187"/>
    <w:rsid w:val="00405317"/>
    <w:rsid w:val="004068D0"/>
    <w:rsid w:val="0040726F"/>
    <w:rsid w:val="004112F6"/>
    <w:rsid w:val="00411F69"/>
    <w:rsid w:val="0041297B"/>
    <w:rsid w:val="004132CC"/>
    <w:rsid w:val="00413FC6"/>
    <w:rsid w:val="0041499F"/>
    <w:rsid w:val="00414C8A"/>
    <w:rsid w:val="00416211"/>
    <w:rsid w:val="0041774C"/>
    <w:rsid w:val="0042327C"/>
    <w:rsid w:val="00423598"/>
    <w:rsid w:val="0042438D"/>
    <w:rsid w:val="00424CFA"/>
    <w:rsid w:val="00426302"/>
    <w:rsid w:val="00431BDA"/>
    <w:rsid w:val="004322FD"/>
    <w:rsid w:val="004343B5"/>
    <w:rsid w:val="004350CF"/>
    <w:rsid w:val="00436E86"/>
    <w:rsid w:val="00437CBA"/>
    <w:rsid w:val="00437EAF"/>
    <w:rsid w:val="00441039"/>
    <w:rsid w:val="004418FA"/>
    <w:rsid w:val="00442091"/>
    <w:rsid w:val="00442172"/>
    <w:rsid w:val="004429BA"/>
    <w:rsid w:val="00442F20"/>
    <w:rsid w:val="00443A6C"/>
    <w:rsid w:val="00445CDD"/>
    <w:rsid w:val="00445CE5"/>
    <w:rsid w:val="0044665B"/>
    <w:rsid w:val="0044757B"/>
    <w:rsid w:val="00447AA1"/>
    <w:rsid w:val="004503D6"/>
    <w:rsid w:val="004504E3"/>
    <w:rsid w:val="00452C60"/>
    <w:rsid w:val="00452DBE"/>
    <w:rsid w:val="00457804"/>
    <w:rsid w:val="00460373"/>
    <w:rsid w:val="00461D87"/>
    <w:rsid w:val="004626BA"/>
    <w:rsid w:val="004630BC"/>
    <w:rsid w:val="004647AD"/>
    <w:rsid w:val="0046535B"/>
    <w:rsid w:val="004654C8"/>
    <w:rsid w:val="00465D71"/>
    <w:rsid w:val="00467502"/>
    <w:rsid w:val="00467DBB"/>
    <w:rsid w:val="00467DE3"/>
    <w:rsid w:val="0047002E"/>
    <w:rsid w:val="004705C6"/>
    <w:rsid w:val="0047131D"/>
    <w:rsid w:val="00471C3F"/>
    <w:rsid w:val="0047288A"/>
    <w:rsid w:val="00472DB3"/>
    <w:rsid w:val="004735F6"/>
    <w:rsid w:val="00473EFE"/>
    <w:rsid w:val="00475A82"/>
    <w:rsid w:val="00476F88"/>
    <w:rsid w:val="0048215E"/>
    <w:rsid w:val="00484275"/>
    <w:rsid w:val="00484367"/>
    <w:rsid w:val="00484DD1"/>
    <w:rsid w:val="00487742"/>
    <w:rsid w:val="00490DC6"/>
    <w:rsid w:val="00492314"/>
    <w:rsid w:val="00492378"/>
    <w:rsid w:val="00492D47"/>
    <w:rsid w:val="004932F7"/>
    <w:rsid w:val="00494889"/>
    <w:rsid w:val="00495C87"/>
    <w:rsid w:val="00496CC4"/>
    <w:rsid w:val="004A089B"/>
    <w:rsid w:val="004A1940"/>
    <w:rsid w:val="004A26EC"/>
    <w:rsid w:val="004A572A"/>
    <w:rsid w:val="004A5B92"/>
    <w:rsid w:val="004A663C"/>
    <w:rsid w:val="004A6794"/>
    <w:rsid w:val="004B0702"/>
    <w:rsid w:val="004B0ED3"/>
    <w:rsid w:val="004B1CA0"/>
    <w:rsid w:val="004B3072"/>
    <w:rsid w:val="004B3735"/>
    <w:rsid w:val="004B3EAE"/>
    <w:rsid w:val="004B4369"/>
    <w:rsid w:val="004B4F5D"/>
    <w:rsid w:val="004B5E17"/>
    <w:rsid w:val="004B629F"/>
    <w:rsid w:val="004B6443"/>
    <w:rsid w:val="004B6F0E"/>
    <w:rsid w:val="004B78C6"/>
    <w:rsid w:val="004B7F09"/>
    <w:rsid w:val="004C0C64"/>
    <w:rsid w:val="004C21DA"/>
    <w:rsid w:val="004C3DBE"/>
    <w:rsid w:val="004C7223"/>
    <w:rsid w:val="004C7B74"/>
    <w:rsid w:val="004D09CB"/>
    <w:rsid w:val="004D2FBF"/>
    <w:rsid w:val="004D3B0D"/>
    <w:rsid w:val="004D4D67"/>
    <w:rsid w:val="004D6869"/>
    <w:rsid w:val="004D6C9C"/>
    <w:rsid w:val="004D7181"/>
    <w:rsid w:val="004D7421"/>
    <w:rsid w:val="004D7861"/>
    <w:rsid w:val="004D7895"/>
    <w:rsid w:val="004D7F46"/>
    <w:rsid w:val="004E0FE4"/>
    <w:rsid w:val="004E1A86"/>
    <w:rsid w:val="004E2586"/>
    <w:rsid w:val="004E2C5B"/>
    <w:rsid w:val="004E33C5"/>
    <w:rsid w:val="004E40CB"/>
    <w:rsid w:val="004E4E8D"/>
    <w:rsid w:val="004E631E"/>
    <w:rsid w:val="004E686F"/>
    <w:rsid w:val="004F0A1D"/>
    <w:rsid w:val="004F239D"/>
    <w:rsid w:val="004F2830"/>
    <w:rsid w:val="004F30C2"/>
    <w:rsid w:val="004F414C"/>
    <w:rsid w:val="004F5E09"/>
    <w:rsid w:val="004F7F7C"/>
    <w:rsid w:val="0050034B"/>
    <w:rsid w:val="00501FBA"/>
    <w:rsid w:val="00503195"/>
    <w:rsid w:val="00503844"/>
    <w:rsid w:val="00503DC5"/>
    <w:rsid w:val="005067D8"/>
    <w:rsid w:val="005069DB"/>
    <w:rsid w:val="00507979"/>
    <w:rsid w:val="00507A20"/>
    <w:rsid w:val="00510C83"/>
    <w:rsid w:val="00510FBD"/>
    <w:rsid w:val="0051118E"/>
    <w:rsid w:val="00511DCB"/>
    <w:rsid w:val="0051300B"/>
    <w:rsid w:val="00514B3C"/>
    <w:rsid w:val="00514C00"/>
    <w:rsid w:val="00514F72"/>
    <w:rsid w:val="00517892"/>
    <w:rsid w:val="005178A4"/>
    <w:rsid w:val="00517D7F"/>
    <w:rsid w:val="005207C3"/>
    <w:rsid w:val="0052117D"/>
    <w:rsid w:val="00521FE4"/>
    <w:rsid w:val="00522272"/>
    <w:rsid w:val="00522FE1"/>
    <w:rsid w:val="00523609"/>
    <w:rsid w:val="00525291"/>
    <w:rsid w:val="005252EB"/>
    <w:rsid w:val="005258BE"/>
    <w:rsid w:val="00525CF8"/>
    <w:rsid w:val="00527BB1"/>
    <w:rsid w:val="00530318"/>
    <w:rsid w:val="00530648"/>
    <w:rsid w:val="00530DFD"/>
    <w:rsid w:val="00531DFC"/>
    <w:rsid w:val="00532C27"/>
    <w:rsid w:val="00536DC0"/>
    <w:rsid w:val="005411A3"/>
    <w:rsid w:val="00542577"/>
    <w:rsid w:val="00542E41"/>
    <w:rsid w:val="00543042"/>
    <w:rsid w:val="005434F0"/>
    <w:rsid w:val="0054384A"/>
    <w:rsid w:val="00544D85"/>
    <w:rsid w:val="00546265"/>
    <w:rsid w:val="00547CC2"/>
    <w:rsid w:val="00547EE0"/>
    <w:rsid w:val="0055012B"/>
    <w:rsid w:val="005506E3"/>
    <w:rsid w:val="005507C4"/>
    <w:rsid w:val="005507E8"/>
    <w:rsid w:val="00550A7B"/>
    <w:rsid w:val="0055159A"/>
    <w:rsid w:val="00551B77"/>
    <w:rsid w:val="00552FC2"/>
    <w:rsid w:val="005534B9"/>
    <w:rsid w:val="00553FA7"/>
    <w:rsid w:val="005551B2"/>
    <w:rsid w:val="005562AF"/>
    <w:rsid w:val="00557962"/>
    <w:rsid w:val="0056035E"/>
    <w:rsid w:val="00560425"/>
    <w:rsid w:val="00561239"/>
    <w:rsid w:val="00561D77"/>
    <w:rsid w:val="005660A6"/>
    <w:rsid w:val="0056799D"/>
    <w:rsid w:val="00570159"/>
    <w:rsid w:val="00570174"/>
    <w:rsid w:val="00570B96"/>
    <w:rsid w:val="0057203F"/>
    <w:rsid w:val="005737DE"/>
    <w:rsid w:val="00573D6F"/>
    <w:rsid w:val="005751DB"/>
    <w:rsid w:val="00575AC8"/>
    <w:rsid w:val="00580CBA"/>
    <w:rsid w:val="00580FD6"/>
    <w:rsid w:val="00581621"/>
    <w:rsid w:val="00581C02"/>
    <w:rsid w:val="00581C7B"/>
    <w:rsid w:val="00582C6B"/>
    <w:rsid w:val="00582ED0"/>
    <w:rsid w:val="0058336B"/>
    <w:rsid w:val="00585EB5"/>
    <w:rsid w:val="005863B4"/>
    <w:rsid w:val="00587AA4"/>
    <w:rsid w:val="00587C0C"/>
    <w:rsid w:val="00587C9E"/>
    <w:rsid w:val="00590E37"/>
    <w:rsid w:val="00592A4F"/>
    <w:rsid w:val="00592A54"/>
    <w:rsid w:val="00592FE0"/>
    <w:rsid w:val="0059346E"/>
    <w:rsid w:val="00593F8E"/>
    <w:rsid w:val="0059474C"/>
    <w:rsid w:val="005948C0"/>
    <w:rsid w:val="00594BE2"/>
    <w:rsid w:val="0059521D"/>
    <w:rsid w:val="005952FB"/>
    <w:rsid w:val="0059579A"/>
    <w:rsid w:val="005967DD"/>
    <w:rsid w:val="00596C0B"/>
    <w:rsid w:val="00596EBE"/>
    <w:rsid w:val="00597720"/>
    <w:rsid w:val="005A08B1"/>
    <w:rsid w:val="005A12C6"/>
    <w:rsid w:val="005A1A1D"/>
    <w:rsid w:val="005A1ABC"/>
    <w:rsid w:val="005A3135"/>
    <w:rsid w:val="005A3641"/>
    <w:rsid w:val="005A5669"/>
    <w:rsid w:val="005A6572"/>
    <w:rsid w:val="005A7ABE"/>
    <w:rsid w:val="005B20BF"/>
    <w:rsid w:val="005B2511"/>
    <w:rsid w:val="005B3854"/>
    <w:rsid w:val="005B4615"/>
    <w:rsid w:val="005B5BD6"/>
    <w:rsid w:val="005B662E"/>
    <w:rsid w:val="005B69E8"/>
    <w:rsid w:val="005B6B8D"/>
    <w:rsid w:val="005C0CFA"/>
    <w:rsid w:val="005C204C"/>
    <w:rsid w:val="005C23F7"/>
    <w:rsid w:val="005C32A4"/>
    <w:rsid w:val="005C5E18"/>
    <w:rsid w:val="005D08B3"/>
    <w:rsid w:val="005D2912"/>
    <w:rsid w:val="005D2F97"/>
    <w:rsid w:val="005D35AA"/>
    <w:rsid w:val="005D4359"/>
    <w:rsid w:val="005D4364"/>
    <w:rsid w:val="005D5AA7"/>
    <w:rsid w:val="005D6529"/>
    <w:rsid w:val="005D6B30"/>
    <w:rsid w:val="005D6F13"/>
    <w:rsid w:val="005E066E"/>
    <w:rsid w:val="005E1AF4"/>
    <w:rsid w:val="005E2257"/>
    <w:rsid w:val="005E3072"/>
    <w:rsid w:val="005E364A"/>
    <w:rsid w:val="005E4876"/>
    <w:rsid w:val="005E48D1"/>
    <w:rsid w:val="005E4C49"/>
    <w:rsid w:val="005E4F64"/>
    <w:rsid w:val="005E58A7"/>
    <w:rsid w:val="005F086D"/>
    <w:rsid w:val="005F0C1B"/>
    <w:rsid w:val="005F0F36"/>
    <w:rsid w:val="005F1F29"/>
    <w:rsid w:val="005F3BEF"/>
    <w:rsid w:val="005F48FB"/>
    <w:rsid w:val="005F6561"/>
    <w:rsid w:val="00600D34"/>
    <w:rsid w:val="00600F88"/>
    <w:rsid w:val="006020B6"/>
    <w:rsid w:val="006073EF"/>
    <w:rsid w:val="00610275"/>
    <w:rsid w:val="00610393"/>
    <w:rsid w:val="00611F11"/>
    <w:rsid w:val="00612F6D"/>
    <w:rsid w:val="00616941"/>
    <w:rsid w:val="00617318"/>
    <w:rsid w:val="00617529"/>
    <w:rsid w:val="006177D2"/>
    <w:rsid w:val="00620A4E"/>
    <w:rsid w:val="00622C42"/>
    <w:rsid w:val="00622D9E"/>
    <w:rsid w:val="00623529"/>
    <w:rsid w:val="006249A7"/>
    <w:rsid w:val="006255D6"/>
    <w:rsid w:val="00625A10"/>
    <w:rsid w:val="00626792"/>
    <w:rsid w:val="006271D2"/>
    <w:rsid w:val="0062769A"/>
    <w:rsid w:val="0063097D"/>
    <w:rsid w:val="00631346"/>
    <w:rsid w:val="00632C6D"/>
    <w:rsid w:val="00633707"/>
    <w:rsid w:val="006341EE"/>
    <w:rsid w:val="00634B8E"/>
    <w:rsid w:val="00634F73"/>
    <w:rsid w:val="00635696"/>
    <w:rsid w:val="00635D48"/>
    <w:rsid w:val="00636A39"/>
    <w:rsid w:val="00637A2E"/>
    <w:rsid w:val="00642D6F"/>
    <w:rsid w:val="00643B7F"/>
    <w:rsid w:val="00643BA8"/>
    <w:rsid w:val="00644A76"/>
    <w:rsid w:val="00644B82"/>
    <w:rsid w:val="00646C8C"/>
    <w:rsid w:val="00647829"/>
    <w:rsid w:val="00650365"/>
    <w:rsid w:val="00653686"/>
    <w:rsid w:val="00655BF1"/>
    <w:rsid w:val="006572A3"/>
    <w:rsid w:val="00657A19"/>
    <w:rsid w:val="00657FB4"/>
    <w:rsid w:val="00662193"/>
    <w:rsid w:val="0066322F"/>
    <w:rsid w:val="006642A5"/>
    <w:rsid w:val="0066460B"/>
    <w:rsid w:val="0066556B"/>
    <w:rsid w:val="00666B05"/>
    <w:rsid w:val="00666ECC"/>
    <w:rsid w:val="00667CAB"/>
    <w:rsid w:val="00667EBC"/>
    <w:rsid w:val="00670519"/>
    <w:rsid w:val="00671563"/>
    <w:rsid w:val="00671BB6"/>
    <w:rsid w:val="0067332F"/>
    <w:rsid w:val="00674F17"/>
    <w:rsid w:val="006755B8"/>
    <w:rsid w:val="00676E2A"/>
    <w:rsid w:val="006774DC"/>
    <w:rsid w:val="0067794E"/>
    <w:rsid w:val="00677FD3"/>
    <w:rsid w:val="00680425"/>
    <w:rsid w:val="00680F9C"/>
    <w:rsid w:val="006835E1"/>
    <w:rsid w:val="00685AB2"/>
    <w:rsid w:val="00686069"/>
    <w:rsid w:val="00686467"/>
    <w:rsid w:val="00686700"/>
    <w:rsid w:val="00686D25"/>
    <w:rsid w:val="00691235"/>
    <w:rsid w:val="0069251F"/>
    <w:rsid w:val="00694105"/>
    <w:rsid w:val="0069617C"/>
    <w:rsid w:val="006961B4"/>
    <w:rsid w:val="0069673F"/>
    <w:rsid w:val="00696D77"/>
    <w:rsid w:val="00696D93"/>
    <w:rsid w:val="006A04B8"/>
    <w:rsid w:val="006A0592"/>
    <w:rsid w:val="006A076A"/>
    <w:rsid w:val="006A11F4"/>
    <w:rsid w:val="006A1B9F"/>
    <w:rsid w:val="006A3CE5"/>
    <w:rsid w:val="006A3E49"/>
    <w:rsid w:val="006A5164"/>
    <w:rsid w:val="006A5266"/>
    <w:rsid w:val="006A5D3C"/>
    <w:rsid w:val="006A5ED1"/>
    <w:rsid w:val="006A69B2"/>
    <w:rsid w:val="006B1961"/>
    <w:rsid w:val="006B3343"/>
    <w:rsid w:val="006B488E"/>
    <w:rsid w:val="006C0C85"/>
    <w:rsid w:val="006C17A1"/>
    <w:rsid w:val="006C17DE"/>
    <w:rsid w:val="006C1843"/>
    <w:rsid w:val="006C5088"/>
    <w:rsid w:val="006C5AB4"/>
    <w:rsid w:val="006C6921"/>
    <w:rsid w:val="006C7F58"/>
    <w:rsid w:val="006D2975"/>
    <w:rsid w:val="006D4C7D"/>
    <w:rsid w:val="006D5117"/>
    <w:rsid w:val="006D5C07"/>
    <w:rsid w:val="006D6509"/>
    <w:rsid w:val="006D6635"/>
    <w:rsid w:val="006E0391"/>
    <w:rsid w:val="006E0B8E"/>
    <w:rsid w:val="006E196C"/>
    <w:rsid w:val="006E39B4"/>
    <w:rsid w:val="006E4568"/>
    <w:rsid w:val="006E6737"/>
    <w:rsid w:val="006F1E42"/>
    <w:rsid w:val="006F1FAA"/>
    <w:rsid w:val="006F1FAB"/>
    <w:rsid w:val="006F3298"/>
    <w:rsid w:val="006F4492"/>
    <w:rsid w:val="006F4548"/>
    <w:rsid w:val="006F57C6"/>
    <w:rsid w:val="007015EC"/>
    <w:rsid w:val="00703462"/>
    <w:rsid w:val="0070382B"/>
    <w:rsid w:val="00703BFE"/>
    <w:rsid w:val="0070431C"/>
    <w:rsid w:val="007045A3"/>
    <w:rsid w:val="007048DF"/>
    <w:rsid w:val="007059D7"/>
    <w:rsid w:val="00706064"/>
    <w:rsid w:val="00706082"/>
    <w:rsid w:val="007067FD"/>
    <w:rsid w:val="00706A31"/>
    <w:rsid w:val="00706A4A"/>
    <w:rsid w:val="007076DA"/>
    <w:rsid w:val="00707E97"/>
    <w:rsid w:val="007117BB"/>
    <w:rsid w:val="007142F8"/>
    <w:rsid w:val="007148A6"/>
    <w:rsid w:val="00715C4E"/>
    <w:rsid w:val="007179A6"/>
    <w:rsid w:val="00720D5C"/>
    <w:rsid w:val="00720D78"/>
    <w:rsid w:val="00721419"/>
    <w:rsid w:val="00723054"/>
    <w:rsid w:val="00723B36"/>
    <w:rsid w:val="00724637"/>
    <w:rsid w:val="0072680F"/>
    <w:rsid w:val="00727FD4"/>
    <w:rsid w:val="007300C2"/>
    <w:rsid w:val="00730204"/>
    <w:rsid w:val="0073428A"/>
    <w:rsid w:val="0073465D"/>
    <w:rsid w:val="00734B2B"/>
    <w:rsid w:val="00735023"/>
    <w:rsid w:val="007358A9"/>
    <w:rsid w:val="00736E7E"/>
    <w:rsid w:val="00737409"/>
    <w:rsid w:val="00737C06"/>
    <w:rsid w:val="0074063C"/>
    <w:rsid w:val="00740C1E"/>
    <w:rsid w:val="007441B8"/>
    <w:rsid w:val="00744755"/>
    <w:rsid w:val="007479BD"/>
    <w:rsid w:val="00750DFF"/>
    <w:rsid w:val="00751AC0"/>
    <w:rsid w:val="00754F08"/>
    <w:rsid w:val="007557C0"/>
    <w:rsid w:val="00756105"/>
    <w:rsid w:val="00756207"/>
    <w:rsid w:val="00757FF4"/>
    <w:rsid w:val="00760F12"/>
    <w:rsid w:val="0076107D"/>
    <w:rsid w:val="00762C82"/>
    <w:rsid w:val="00764531"/>
    <w:rsid w:val="00764B8E"/>
    <w:rsid w:val="00765860"/>
    <w:rsid w:val="00766ECE"/>
    <w:rsid w:val="007670A0"/>
    <w:rsid w:val="007676C7"/>
    <w:rsid w:val="007701E8"/>
    <w:rsid w:val="00771A17"/>
    <w:rsid w:val="00771FD9"/>
    <w:rsid w:val="0077212F"/>
    <w:rsid w:val="007732FD"/>
    <w:rsid w:val="00773F33"/>
    <w:rsid w:val="00775416"/>
    <w:rsid w:val="00775459"/>
    <w:rsid w:val="007764E1"/>
    <w:rsid w:val="0077688E"/>
    <w:rsid w:val="00776EA9"/>
    <w:rsid w:val="0078064B"/>
    <w:rsid w:val="00782181"/>
    <w:rsid w:val="00782AA7"/>
    <w:rsid w:val="00782D64"/>
    <w:rsid w:val="007833F9"/>
    <w:rsid w:val="00783AC5"/>
    <w:rsid w:val="00784091"/>
    <w:rsid w:val="00784FFB"/>
    <w:rsid w:val="0078533A"/>
    <w:rsid w:val="007854FC"/>
    <w:rsid w:val="00785AFE"/>
    <w:rsid w:val="00792DA0"/>
    <w:rsid w:val="007964E8"/>
    <w:rsid w:val="007A0928"/>
    <w:rsid w:val="007A0FF8"/>
    <w:rsid w:val="007A264B"/>
    <w:rsid w:val="007A39ED"/>
    <w:rsid w:val="007A3C1B"/>
    <w:rsid w:val="007A64EE"/>
    <w:rsid w:val="007A6C13"/>
    <w:rsid w:val="007B0AD7"/>
    <w:rsid w:val="007B4352"/>
    <w:rsid w:val="007B5C23"/>
    <w:rsid w:val="007B62BD"/>
    <w:rsid w:val="007B706A"/>
    <w:rsid w:val="007C0F74"/>
    <w:rsid w:val="007C2939"/>
    <w:rsid w:val="007C2DC4"/>
    <w:rsid w:val="007C4D45"/>
    <w:rsid w:val="007C4F7E"/>
    <w:rsid w:val="007C5D51"/>
    <w:rsid w:val="007C61C2"/>
    <w:rsid w:val="007C6EED"/>
    <w:rsid w:val="007C7D1B"/>
    <w:rsid w:val="007D050B"/>
    <w:rsid w:val="007D1567"/>
    <w:rsid w:val="007D1B9F"/>
    <w:rsid w:val="007D3361"/>
    <w:rsid w:val="007D4DE1"/>
    <w:rsid w:val="007D4E5B"/>
    <w:rsid w:val="007D5C38"/>
    <w:rsid w:val="007D60AB"/>
    <w:rsid w:val="007D681F"/>
    <w:rsid w:val="007E05C1"/>
    <w:rsid w:val="007E06D9"/>
    <w:rsid w:val="007E0C87"/>
    <w:rsid w:val="007E10B1"/>
    <w:rsid w:val="007E1137"/>
    <w:rsid w:val="007E25B8"/>
    <w:rsid w:val="007E25C2"/>
    <w:rsid w:val="007E3268"/>
    <w:rsid w:val="007E3407"/>
    <w:rsid w:val="007E44F8"/>
    <w:rsid w:val="007E490E"/>
    <w:rsid w:val="007E4CA9"/>
    <w:rsid w:val="007E5D7D"/>
    <w:rsid w:val="007E5FA9"/>
    <w:rsid w:val="007F138B"/>
    <w:rsid w:val="007F17B3"/>
    <w:rsid w:val="007F1F64"/>
    <w:rsid w:val="007F23D3"/>
    <w:rsid w:val="007F3591"/>
    <w:rsid w:val="007F3C60"/>
    <w:rsid w:val="007F3CEE"/>
    <w:rsid w:val="007F4616"/>
    <w:rsid w:val="007F4E5B"/>
    <w:rsid w:val="007F6844"/>
    <w:rsid w:val="007F72CD"/>
    <w:rsid w:val="008003C5"/>
    <w:rsid w:val="00800F48"/>
    <w:rsid w:val="0080399D"/>
    <w:rsid w:val="00805160"/>
    <w:rsid w:val="00812580"/>
    <w:rsid w:val="00812711"/>
    <w:rsid w:val="00812901"/>
    <w:rsid w:val="0081441B"/>
    <w:rsid w:val="008146E1"/>
    <w:rsid w:val="00814C10"/>
    <w:rsid w:val="008168E7"/>
    <w:rsid w:val="00817C31"/>
    <w:rsid w:val="0082021C"/>
    <w:rsid w:val="0082057C"/>
    <w:rsid w:val="00820E6F"/>
    <w:rsid w:val="0082294A"/>
    <w:rsid w:val="00826585"/>
    <w:rsid w:val="00826C11"/>
    <w:rsid w:val="0082753E"/>
    <w:rsid w:val="008301FA"/>
    <w:rsid w:val="008303E6"/>
    <w:rsid w:val="00830507"/>
    <w:rsid w:val="00832462"/>
    <w:rsid w:val="00833994"/>
    <w:rsid w:val="008339D9"/>
    <w:rsid w:val="00833E50"/>
    <w:rsid w:val="00834C47"/>
    <w:rsid w:val="008353F8"/>
    <w:rsid w:val="008358FC"/>
    <w:rsid w:val="008368B1"/>
    <w:rsid w:val="00836C98"/>
    <w:rsid w:val="00836D62"/>
    <w:rsid w:val="008378BB"/>
    <w:rsid w:val="00842FF3"/>
    <w:rsid w:val="00843692"/>
    <w:rsid w:val="0084638D"/>
    <w:rsid w:val="00847889"/>
    <w:rsid w:val="00853396"/>
    <w:rsid w:val="00853E61"/>
    <w:rsid w:val="008542F1"/>
    <w:rsid w:val="0085434F"/>
    <w:rsid w:val="00854ACA"/>
    <w:rsid w:val="008567F3"/>
    <w:rsid w:val="0085697E"/>
    <w:rsid w:val="008609AE"/>
    <w:rsid w:val="008620E7"/>
    <w:rsid w:val="008620E9"/>
    <w:rsid w:val="00863462"/>
    <w:rsid w:val="008643FF"/>
    <w:rsid w:val="00864655"/>
    <w:rsid w:val="008711A9"/>
    <w:rsid w:val="00871DDD"/>
    <w:rsid w:val="00872348"/>
    <w:rsid w:val="00873113"/>
    <w:rsid w:val="008731CD"/>
    <w:rsid w:val="00873474"/>
    <w:rsid w:val="00874164"/>
    <w:rsid w:val="00874638"/>
    <w:rsid w:val="008773D4"/>
    <w:rsid w:val="00877732"/>
    <w:rsid w:val="008777BF"/>
    <w:rsid w:val="00880F76"/>
    <w:rsid w:val="0088338E"/>
    <w:rsid w:val="008856CC"/>
    <w:rsid w:val="008867CD"/>
    <w:rsid w:val="0088799D"/>
    <w:rsid w:val="0089277A"/>
    <w:rsid w:val="008941F9"/>
    <w:rsid w:val="00894CD1"/>
    <w:rsid w:val="0089593A"/>
    <w:rsid w:val="00895DC7"/>
    <w:rsid w:val="00897A2E"/>
    <w:rsid w:val="008A08D9"/>
    <w:rsid w:val="008A1480"/>
    <w:rsid w:val="008A4B08"/>
    <w:rsid w:val="008A6F21"/>
    <w:rsid w:val="008B07B8"/>
    <w:rsid w:val="008B106D"/>
    <w:rsid w:val="008B2DF5"/>
    <w:rsid w:val="008B307E"/>
    <w:rsid w:val="008B578E"/>
    <w:rsid w:val="008B5B8E"/>
    <w:rsid w:val="008B601A"/>
    <w:rsid w:val="008B6174"/>
    <w:rsid w:val="008C073D"/>
    <w:rsid w:val="008C1BB4"/>
    <w:rsid w:val="008C1F63"/>
    <w:rsid w:val="008D0B74"/>
    <w:rsid w:val="008D0BD8"/>
    <w:rsid w:val="008D0C0B"/>
    <w:rsid w:val="008D1A23"/>
    <w:rsid w:val="008D2604"/>
    <w:rsid w:val="008D3359"/>
    <w:rsid w:val="008D3AAB"/>
    <w:rsid w:val="008D4F77"/>
    <w:rsid w:val="008D542D"/>
    <w:rsid w:val="008D59AC"/>
    <w:rsid w:val="008D5F23"/>
    <w:rsid w:val="008D70F1"/>
    <w:rsid w:val="008D7F66"/>
    <w:rsid w:val="008D7FC9"/>
    <w:rsid w:val="008E091C"/>
    <w:rsid w:val="008E2A53"/>
    <w:rsid w:val="008E3097"/>
    <w:rsid w:val="008E4909"/>
    <w:rsid w:val="008E4C35"/>
    <w:rsid w:val="008E6696"/>
    <w:rsid w:val="008E6DA4"/>
    <w:rsid w:val="008E6F8E"/>
    <w:rsid w:val="008E787D"/>
    <w:rsid w:val="008E7D24"/>
    <w:rsid w:val="008E7DE9"/>
    <w:rsid w:val="008F02DA"/>
    <w:rsid w:val="008F0546"/>
    <w:rsid w:val="008F1436"/>
    <w:rsid w:val="008F2AD0"/>
    <w:rsid w:val="008F37E1"/>
    <w:rsid w:val="008F52DA"/>
    <w:rsid w:val="00900508"/>
    <w:rsid w:val="00900751"/>
    <w:rsid w:val="00900BE4"/>
    <w:rsid w:val="00901EAF"/>
    <w:rsid w:val="00903046"/>
    <w:rsid w:val="00903FAB"/>
    <w:rsid w:val="00904AA1"/>
    <w:rsid w:val="00906520"/>
    <w:rsid w:val="009069B5"/>
    <w:rsid w:val="00906F0D"/>
    <w:rsid w:val="00910674"/>
    <w:rsid w:val="009111B8"/>
    <w:rsid w:val="00911BEE"/>
    <w:rsid w:val="00911DD7"/>
    <w:rsid w:val="0091300C"/>
    <w:rsid w:val="00913C44"/>
    <w:rsid w:val="0091452F"/>
    <w:rsid w:val="00914F33"/>
    <w:rsid w:val="0091502A"/>
    <w:rsid w:val="00916021"/>
    <w:rsid w:val="00916B3C"/>
    <w:rsid w:val="009177F0"/>
    <w:rsid w:val="00920D64"/>
    <w:rsid w:val="00921120"/>
    <w:rsid w:val="00921DB7"/>
    <w:rsid w:val="00921FE3"/>
    <w:rsid w:val="00922488"/>
    <w:rsid w:val="00922AD9"/>
    <w:rsid w:val="00922B5D"/>
    <w:rsid w:val="00922F57"/>
    <w:rsid w:val="0092373F"/>
    <w:rsid w:val="00923CAF"/>
    <w:rsid w:val="00924775"/>
    <w:rsid w:val="00924AFB"/>
    <w:rsid w:val="00925006"/>
    <w:rsid w:val="00926CC0"/>
    <w:rsid w:val="00927695"/>
    <w:rsid w:val="0093044A"/>
    <w:rsid w:val="00930A20"/>
    <w:rsid w:val="00931684"/>
    <w:rsid w:val="00932B46"/>
    <w:rsid w:val="00932C5B"/>
    <w:rsid w:val="0093310A"/>
    <w:rsid w:val="009333CE"/>
    <w:rsid w:val="0093349B"/>
    <w:rsid w:val="0093379B"/>
    <w:rsid w:val="0093553A"/>
    <w:rsid w:val="009363B2"/>
    <w:rsid w:val="00937908"/>
    <w:rsid w:val="00940767"/>
    <w:rsid w:val="00941D52"/>
    <w:rsid w:val="00942706"/>
    <w:rsid w:val="00944C8E"/>
    <w:rsid w:val="00945E7F"/>
    <w:rsid w:val="009473DD"/>
    <w:rsid w:val="00950370"/>
    <w:rsid w:val="009506E1"/>
    <w:rsid w:val="00950E35"/>
    <w:rsid w:val="0095244F"/>
    <w:rsid w:val="009554AC"/>
    <w:rsid w:val="00960ACC"/>
    <w:rsid w:val="00961337"/>
    <w:rsid w:val="009633FD"/>
    <w:rsid w:val="00963765"/>
    <w:rsid w:val="00963BFC"/>
    <w:rsid w:val="00963E94"/>
    <w:rsid w:val="00964724"/>
    <w:rsid w:val="00967024"/>
    <w:rsid w:val="00967353"/>
    <w:rsid w:val="00967776"/>
    <w:rsid w:val="00970CC3"/>
    <w:rsid w:val="009713FF"/>
    <w:rsid w:val="0097225C"/>
    <w:rsid w:val="00972BAF"/>
    <w:rsid w:val="00974650"/>
    <w:rsid w:val="009760D5"/>
    <w:rsid w:val="00976FD7"/>
    <w:rsid w:val="00981345"/>
    <w:rsid w:val="009823A5"/>
    <w:rsid w:val="00982BBA"/>
    <w:rsid w:val="009836B7"/>
    <w:rsid w:val="009848B7"/>
    <w:rsid w:val="009851E7"/>
    <w:rsid w:val="009856E8"/>
    <w:rsid w:val="0099089F"/>
    <w:rsid w:val="009925C5"/>
    <w:rsid w:val="00992CCC"/>
    <w:rsid w:val="00996AC9"/>
    <w:rsid w:val="009A01F6"/>
    <w:rsid w:val="009A02A4"/>
    <w:rsid w:val="009A1497"/>
    <w:rsid w:val="009A1808"/>
    <w:rsid w:val="009A2BBC"/>
    <w:rsid w:val="009A2D8A"/>
    <w:rsid w:val="009A2FD5"/>
    <w:rsid w:val="009A6DFB"/>
    <w:rsid w:val="009A7125"/>
    <w:rsid w:val="009B036E"/>
    <w:rsid w:val="009B0C3D"/>
    <w:rsid w:val="009B0D78"/>
    <w:rsid w:val="009B1133"/>
    <w:rsid w:val="009B16B5"/>
    <w:rsid w:val="009B2612"/>
    <w:rsid w:val="009B4618"/>
    <w:rsid w:val="009B5C4F"/>
    <w:rsid w:val="009B61E4"/>
    <w:rsid w:val="009B76FA"/>
    <w:rsid w:val="009C589C"/>
    <w:rsid w:val="009C5E9D"/>
    <w:rsid w:val="009C619E"/>
    <w:rsid w:val="009C62FF"/>
    <w:rsid w:val="009C7C49"/>
    <w:rsid w:val="009C7DC2"/>
    <w:rsid w:val="009D06DC"/>
    <w:rsid w:val="009D13C4"/>
    <w:rsid w:val="009D1E85"/>
    <w:rsid w:val="009D3A5A"/>
    <w:rsid w:val="009D41F6"/>
    <w:rsid w:val="009D5903"/>
    <w:rsid w:val="009D659A"/>
    <w:rsid w:val="009D6BF1"/>
    <w:rsid w:val="009D7512"/>
    <w:rsid w:val="009E062D"/>
    <w:rsid w:val="009E0EA4"/>
    <w:rsid w:val="009E0F2C"/>
    <w:rsid w:val="009E1013"/>
    <w:rsid w:val="009E2143"/>
    <w:rsid w:val="009E23C2"/>
    <w:rsid w:val="009E2CC1"/>
    <w:rsid w:val="009E3139"/>
    <w:rsid w:val="009E454E"/>
    <w:rsid w:val="009E4C5A"/>
    <w:rsid w:val="009E7C6E"/>
    <w:rsid w:val="009F06F8"/>
    <w:rsid w:val="009F0A28"/>
    <w:rsid w:val="009F25E6"/>
    <w:rsid w:val="009F2CCC"/>
    <w:rsid w:val="009F4518"/>
    <w:rsid w:val="009F5125"/>
    <w:rsid w:val="009F5CF4"/>
    <w:rsid w:val="009F5D5E"/>
    <w:rsid w:val="00A00404"/>
    <w:rsid w:val="00A00AC0"/>
    <w:rsid w:val="00A012AD"/>
    <w:rsid w:val="00A02F7E"/>
    <w:rsid w:val="00A041EF"/>
    <w:rsid w:val="00A06AB7"/>
    <w:rsid w:val="00A0733B"/>
    <w:rsid w:val="00A07415"/>
    <w:rsid w:val="00A07944"/>
    <w:rsid w:val="00A07EF2"/>
    <w:rsid w:val="00A121D5"/>
    <w:rsid w:val="00A12400"/>
    <w:rsid w:val="00A13B13"/>
    <w:rsid w:val="00A13FE7"/>
    <w:rsid w:val="00A154FA"/>
    <w:rsid w:val="00A15C36"/>
    <w:rsid w:val="00A15EE8"/>
    <w:rsid w:val="00A16742"/>
    <w:rsid w:val="00A17737"/>
    <w:rsid w:val="00A1781F"/>
    <w:rsid w:val="00A242F9"/>
    <w:rsid w:val="00A24F2E"/>
    <w:rsid w:val="00A25951"/>
    <w:rsid w:val="00A25A2A"/>
    <w:rsid w:val="00A260EF"/>
    <w:rsid w:val="00A26756"/>
    <w:rsid w:val="00A268C3"/>
    <w:rsid w:val="00A27B76"/>
    <w:rsid w:val="00A30317"/>
    <w:rsid w:val="00A30A13"/>
    <w:rsid w:val="00A30F33"/>
    <w:rsid w:val="00A321E8"/>
    <w:rsid w:val="00A33AA9"/>
    <w:rsid w:val="00A33C4D"/>
    <w:rsid w:val="00A34FCF"/>
    <w:rsid w:val="00A35866"/>
    <w:rsid w:val="00A36752"/>
    <w:rsid w:val="00A3684E"/>
    <w:rsid w:val="00A372F4"/>
    <w:rsid w:val="00A400FF"/>
    <w:rsid w:val="00A40B36"/>
    <w:rsid w:val="00A41081"/>
    <w:rsid w:val="00A42D5E"/>
    <w:rsid w:val="00A42E60"/>
    <w:rsid w:val="00A42FFE"/>
    <w:rsid w:val="00A438C5"/>
    <w:rsid w:val="00A44E22"/>
    <w:rsid w:val="00A44E70"/>
    <w:rsid w:val="00A45EE4"/>
    <w:rsid w:val="00A4704A"/>
    <w:rsid w:val="00A47836"/>
    <w:rsid w:val="00A5069F"/>
    <w:rsid w:val="00A507A9"/>
    <w:rsid w:val="00A507B2"/>
    <w:rsid w:val="00A51556"/>
    <w:rsid w:val="00A54DD1"/>
    <w:rsid w:val="00A55567"/>
    <w:rsid w:val="00A55872"/>
    <w:rsid w:val="00A565E9"/>
    <w:rsid w:val="00A566A6"/>
    <w:rsid w:val="00A572AA"/>
    <w:rsid w:val="00A5758D"/>
    <w:rsid w:val="00A60BE0"/>
    <w:rsid w:val="00A63572"/>
    <w:rsid w:val="00A6375B"/>
    <w:rsid w:val="00A6393E"/>
    <w:rsid w:val="00A65637"/>
    <w:rsid w:val="00A65BA5"/>
    <w:rsid w:val="00A66823"/>
    <w:rsid w:val="00A66D9A"/>
    <w:rsid w:val="00A675F9"/>
    <w:rsid w:val="00A70243"/>
    <w:rsid w:val="00A71584"/>
    <w:rsid w:val="00A73649"/>
    <w:rsid w:val="00A75545"/>
    <w:rsid w:val="00A766B4"/>
    <w:rsid w:val="00A82A91"/>
    <w:rsid w:val="00A83B42"/>
    <w:rsid w:val="00A8528C"/>
    <w:rsid w:val="00A855A1"/>
    <w:rsid w:val="00A857A2"/>
    <w:rsid w:val="00A85838"/>
    <w:rsid w:val="00A8742D"/>
    <w:rsid w:val="00A9124A"/>
    <w:rsid w:val="00A92335"/>
    <w:rsid w:val="00A94875"/>
    <w:rsid w:val="00A972A1"/>
    <w:rsid w:val="00A97B87"/>
    <w:rsid w:val="00AA1000"/>
    <w:rsid w:val="00AA1187"/>
    <w:rsid w:val="00AA4800"/>
    <w:rsid w:val="00AA5595"/>
    <w:rsid w:val="00AA6493"/>
    <w:rsid w:val="00AA6D35"/>
    <w:rsid w:val="00AB39D4"/>
    <w:rsid w:val="00AB3AC5"/>
    <w:rsid w:val="00AB4DC9"/>
    <w:rsid w:val="00AB71D7"/>
    <w:rsid w:val="00AC2B11"/>
    <w:rsid w:val="00AC4274"/>
    <w:rsid w:val="00AC4EF0"/>
    <w:rsid w:val="00AD0DE4"/>
    <w:rsid w:val="00AD2AC2"/>
    <w:rsid w:val="00AD2B47"/>
    <w:rsid w:val="00AD346A"/>
    <w:rsid w:val="00AD4E3E"/>
    <w:rsid w:val="00AD7740"/>
    <w:rsid w:val="00AE052D"/>
    <w:rsid w:val="00AE1478"/>
    <w:rsid w:val="00AE2FEE"/>
    <w:rsid w:val="00AE3DCB"/>
    <w:rsid w:val="00AE4C17"/>
    <w:rsid w:val="00AE6B7E"/>
    <w:rsid w:val="00AE71DB"/>
    <w:rsid w:val="00AF1DBF"/>
    <w:rsid w:val="00AF1E14"/>
    <w:rsid w:val="00AF3472"/>
    <w:rsid w:val="00AF390C"/>
    <w:rsid w:val="00AF416E"/>
    <w:rsid w:val="00AF427E"/>
    <w:rsid w:val="00AF43C5"/>
    <w:rsid w:val="00AF4CDB"/>
    <w:rsid w:val="00AF4E01"/>
    <w:rsid w:val="00AF5A92"/>
    <w:rsid w:val="00AF7E40"/>
    <w:rsid w:val="00B00004"/>
    <w:rsid w:val="00B0342D"/>
    <w:rsid w:val="00B049B2"/>
    <w:rsid w:val="00B0600A"/>
    <w:rsid w:val="00B069E4"/>
    <w:rsid w:val="00B06A99"/>
    <w:rsid w:val="00B112EB"/>
    <w:rsid w:val="00B11489"/>
    <w:rsid w:val="00B11B9C"/>
    <w:rsid w:val="00B11D81"/>
    <w:rsid w:val="00B11EAE"/>
    <w:rsid w:val="00B1273C"/>
    <w:rsid w:val="00B14758"/>
    <w:rsid w:val="00B14FD0"/>
    <w:rsid w:val="00B15325"/>
    <w:rsid w:val="00B1621B"/>
    <w:rsid w:val="00B16D72"/>
    <w:rsid w:val="00B16F5C"/>
    <w:rsid w:val="00B2036B"/>
    <w:rsid w:val="00B2055D"/>
    <w:rsid w:val="00B246FE"/>
    <w:rsid w:val="00B24BFC"/>
    <w:rsid w:val="00B24DD1"/>
    <w:rsid w:val="00B254BD"/>
    <w:rsid w:val="00B26E8E"/>
    <w:rsid w:val="00B30072"/>
    <w:rsid w:val="00B30085"/>
    <w:rsid w:val="00B30B35"/>
    <w:rsid w:val="00B31C1B"/>
    <w:rsid w:val="00B335B3"/>
    <w:rsid w:val="00B337F3"/>
    <w:rsid w:val="00B33D8C"/>
    <w:rsid w:val="00B35E89"/>
    <w:rsid w:val="00B35F92"/>
    <w:rsid w:val="00B36AC3"/>
    <w:rsid w:val="00B37FE4"/>
    <w:rsid w:val="00B41AF1"/>
    <w:rsid w:val="00B41D27"/>
    <w:rsid w:val="00B42028"/>
    <w:rsid w:val="00B44958"/>
    <w:rsid w:val="00B44CE1"/>
    <w:rsid w:val="00B46AF6"/>
    <w:rsid w:val="00B47644"/>
    <w:rsid w:val="00B47987"/>
    <w:rsid w:val="00B52932"/>
    <w:rsid w:val="00B53261"/>
    <w:rsid w:val="00B544EA"/>
    <w:rsid w:val="00B54C82"/>
    <w:rsid w:val="00B56CD8"/>
    <w:rsid w:val="00B57C81"/>
    <w:rsid w:val="00B604C1"/>
    <w:rsid w:val="00B61A5D"/>
    <w:rsid w:val="00B6287E"/>
    <w:rsid w:val="00B6343A"/>
    <w:rsid w:val="00B639D3"/>
    <w:rsid w:val="00B647B2"/>
    <w:rsid w:val="00B64C91"/>
    <w:rsid w:val="00B65245"/>
    <w:rsid w:val="00B66CA9"/>
    <w:rsid w:val="00B70159"/>
    <w:rsid w:val="00B71D29"/>
    <w:rsid w:val="00B72607"/>
    <w:rsid w:val="00B72A46"/>
    <w:rsid w:val="00B73C81"/>
    <w:rsid w:val="00B7477E"/>
    <w:rsid w:val="00B74850"/>
    <w:rsid w:val="00B74951"/>
    <w:rsid w:val="00B74D81"/>
    <w:rsid w:val="00B74F8D"/>
    <w:rsid w:val="00B75885"/>
    <w:rsid w:val="00B762A0"/>
    <w:rsid w:val="00B770DD"/>
    <w:rsid w:val="00B779FA"/>
    <w:rsid w:val="00B80934"/>
    <w:rsid w:val="00B81283"/>
    <w:rsid w:val="00B81D11"/>
    <w:rsid w:val="00B83519"/>
    <w:rsid w:val="00B84A80"/>
    <w:rsid w:val="00B84A9C"/>
    <w:rsid w:val="00B8597C"/>
    <w:rsid w:val="00B85F5A"/>
    <w:rsid w:val="00B87447"/>
    <w:rsid w:val="00B926DA"/>
    <w:rsid w:val="00B926FB"/>
    <w:rsid w:val="00B93C41"/>
    <w:rsid w:val="00B97026"/>
    <w:rsid w:val="00B97315"/>
    <w:rsid w:val="00B97BEB"/>
    <w:rsid w:val="00BA0FC4"/>
    <w:rsid w:val="00BA2A33"/>
    <w:rsid w:val="00BA2C5B"/>
    <w:rsid w:val="00BA566F"/>
    <w:rsid w:val="00BA6E79"/>
    <w:rsid w:val="00BB0A11"/>
    <w:rsid w:val="00BB1223"/>
    <w:rsid w:val="00BB3F34"/>
    <w:rsid w:val="00BB515E"/>
    <w:rsid w:val="00BB5654"/>
    <w:rsid w:val="00BB6474"/>
    <w:rsid w:val="00BC0CB0"/>
    <w:rsid w:val="00BC24D2"/>
    <w:rsid w:val="00BC41E7"/>
    <w:rsid w:val="00BC42B5"/>
    <w:rsid w:val="00BC4917"/>
    <w:rsid w:val="00BC70A7"/>
    <w:rsid w:val="00BC7144"/>
    <w:rsid w:val="00BD2049"/>
    <w:rsid w:val="00BD3227"/>
    <w:rsid w:val="00BD36B7"/>
    <w:rsid w:val="00BD42DD"/>
    <w:rsid w:val="00BD5C4E"/>
    <w:rsid w:val="00BD6896"/>
    <w:rsid w:val="00BD6A9C"/>
    <w:rsid w:val="00BE0DB2"/>
    <w:rsid w:val="00BE0F64"/>
    <w:rsid w:val="00BE49EA"/>
    <w:rsid w:val="00BF18CA"/>
    <w:rsid w:val="00BF38F8"/>
    <w:rsid w:val="00BF4DA6"/>
    <w:rsid w:val="00BF5481"/>
    <w:rsid w:val="00BF5F3B"/>
    <w:rsid w:val="00BF7553"/>
    <w:rsid w:val="00BF7F5A"/>
    <w:rsid w:val="00C0038A"/>
    <w:rsid w:val="00C00B0F"/>
    <w:rsid w:val="00C04D73"/>
    <w:rsid w:val="00C05C35"/>
    <w:rsid w:val="00C05F20"/>
    <w:rsid w:val="00C05F9D"/>
    <w:rsid w:val="00C06789"/>
    <w:rsid w:val="00C0679C"/>
    <w:rsid w:val="00C06B93"/>
    <w:rsid w:val="00C07430"/>
    <w:rsid w:val="00C0769E"/>
    <w:rsid w:val="00C07A0C"/>
    <w:rsid w:val="00C07E1A"/>
    <w:rsid w:val="00C07F6D"/>
    <w:rsid w:val="00C107C1"/>
    <w:rsid w:val="00C1200E"/>
    <w:rsid w:val="00C1210F"/>
    <w:rsid w:val="00C1471E"/>
    <w:rsid w:val="00C16225"/>
    <w:rsid w:val="00C17C63"/>
    <w:rsid w:val="00C20CC6"/>
    <w:rsid w:val="00C2164F"/>
    <w:rsid w:val="00C23547"/>
    <w:rsid w:val="00C23605"/>
    <w:rsid w:val="00C27A31"/>
    <w:rsid w:val="00C27D8D"/>
    <w:rsid w:val="00C30062"/>
    <w:rsid w:val="00C31615"/>
    <w:rsid w:val="00C332C8"/>
    <w:rsid w:val="00C4037C"/>
    <w:rsid w:val="00C41225"/>
    <w:rsid w:val="00C415E7"/>
    <w:rsid w:val="00C434EA"/>
    <w:rsid w:val="00C44351"/>
    <w:rsid w:val="00C444B2"/>
    <w:rsid w:val="00C445C6"/>
    <w:rsid w:val="00C44BF5"/>
    <w:rsid w:val="00C4541D"/>
    <w:rsid w:val="00C45DC7"/>
    <w:rsid w:val="00C46918"/>
    <w:rsid w:val="00C4716A"/>
    <w:rsid w:val="00C5134C"/>
    <w:rsid w:val="00C51BE8"/>
    <w:rsid w:val="00C52EB3"/>
    <w:rsid w:val="00C54645"/>
    <w:rsid w:val="00C5578B"/>
    <w:rsid w:val="00C60042"/>
    <w:rsid w:val="00C611C5"/>
    <w:rsid w:val="00C61CD6"/>
    <w:rsid w:val="00C62981"/>
    <w:rsid w:val="00C62A3E"/>
    <w:rsid w:val="00C62D40"/>
    <w:rsid w:val="00C6407E"/>
    <w:rsid w:val="00C6593B"/>
    <w:rsid w:val="00C666F0"/>
    <w:rsid w:val="00C70C0A"/>
    <w:rsid w:val="00C71F84"/>
    <w:rsid w:val="00C7200E"/>
    <w:rsid w:val="00C7328C"/>
    <w:rsid w:val="00C77FA2"/>
    <w:rsid w:val="00C82194"/>
    <w:rsid w:val="00C82476"/>
    <w:rsid w:val="00C82676"/>
    <w:rsid w:val="00C82D0D"/>
    <w:rsid w:val="00C83285"/>
    <w:rsid w:val="00C8378E"/>
    <w:rsid w:val="00C839A9"/>
    <w:rsid w:val="00C842B1"/>
    <w:rsid w:val="00C8464A"/>
    <w:rsid w:val="00C85318"/>
    <w:rsid w:val="00C85D82"/>
    <w:rsid w:val="00C901C8"/>
    <w:rsid w:val="00C9073E"/>
    <w:rsid w:val="00C928A1"/>
    <w:rsid w:val="00C93022"/>
    <w:rsid w:val="00C93882"/>
    <w:rsid w:val="00C9476F"/>
    <w:rsid w:val="00C94790"/>
    <w:rsid w:val="00C96C14"/>
    <w:rsid w:val="00C97487"/>
    <w:rsid w:val="00CA06C1"/>
    <w:rsid w:val="00CA1413"/>
    <w:rsid w:val="00CA21E1"/>
    <w:rsid w:val="00CA26D1"/>
    <w:rsid w:val="00CA456B"/>
    <w:rsid w:val="00CA5ABD"/>
    <w:rsid w:val="00CB005C"/>
    <w:rsid w:val="00CB0A26"/>
    <w:rsid w:val="00CB3633"/>
    <w:rsid w:val="00CB6975"/>
    <w:rsid w:val="00CC11DB"/>
    <w:rsid w:val="00CC18C2"/>
    <w:rsid w:val="00CC1FBB"/>
    <w:rsid w:val="00CC213D"/>
    <w:rsid w:val="00CC3275"/>
    <w:rsid w:val="00CC3A14"/>
    <w:rsid w:val="00CC4EFC"/>
    <w:rsid w:val="00CC4F47"/>
    <w:rsid w:val="00CC684B"/>
    <w:rsid w:val="00CC68F0"/>
    <w:rsid w:val="00CD05DD"/>
    <w:rsid w:val="00CD16D9"/>
    <w:rsid w:val="00CD2453"/>
    <w:rsid w:val="00CD3473"/>
    <w:rsid w:val="00CD3ACA"/>
    <w:rsid w:val="00CD4686"/>
    <w:rsid w:val="00CD487D"/>
    <w:rsid w:val="00CD6071"/>
    <w:rsid w:val="00CD7154"/>
    <w:rsid w:val="00CD7773"/>
    <w:rsid w:val="00CE075B"/>
    <w:rsid w:val="00CE1296"/>
    <w:rsid w:val="00CE18A9"/>
    <w:rsid w:val="00CE274B"/>
    <w:rsid w:val="00CE3058"/>
    <w:rsid w:val="00CE327F"/>
    <w:rsid w:val="00CE34A3"/>
    <w:rsid w:val="00CE3604"/>
    <w:rsid w:val="00CE43C1"/>
    <w:rsid w:val="00CE5572"/>
    <w:rsid w:val="00CE6379"/>
    <w:rsid w:val="00CE7B63"/>
    <w:rsid w:val="00CE7E86"/>
    <w:rsid w:val="00CF04C4"/>
    <w:rsid w:val="00CF2452"/>
    <w:rsid w:val="00CF42FD"/>
    <w:rsid w:val="00CF509C"/>
    <w:rsid w:val="00CF602B"/>
    <w:rsid w:val="00CF6500"/>
    <w:rsid w:val="00CF6790"/>
    <w:rsid w:val="00CF70BF"/>
    <w:rsid w:val="00CF7E24"/>
    <w:rsid w:val="00D00E73"/>
    <w:rsid w:val="00D0414E"/>
    <w:rsid w:val="00D04467"/>
    <w:rsid w:val="00D061E8"/>
    <w:rsid w:val="00D06770"/>
    <w:rsid w:val="00D06C90"/>
    <w:rsid w:val="00D06E0D"/>
    <w:rsid w:val="00D07D0F"/>
    <w:rsid w:val="00D11836"/>
    <w:rsid w:val="00D11C64"/>
    <w:rsid w:val="00D13630"/>
    <w:rsid w:val="00D13BA5"/>
    <w:rsid w:val="00D172EB"/>
    <w:rsid w:val="00D17D49"/>
    <w:rsid w:val="00D20187"/>
    <w:rsid w:val="00D20F2C"/>
    <w:rsid w:val="00D220E8"/>
    <w:rsid w:val="00D221AC"/>
    <w:rsid w:val="00D2340C"/>
    <w:rsid w:val="00D2369D"/>
    <w:rsid w:val="00D23FE3"/>
    <w:rsid w:val="00D24064"/>
    <w:rsid w:val="00D25E31"/>
    <w:rsid w:val="00D25E6E"/>
    <w:rsid w:val="00D2638D"/>
    <w:rsid w:val="00D27EC2"/>
    <w:rsid w:val="00D30803"/>
    <w:rsid w:val="00D3100B"/>
    <w:rsid w:val="00D310A5"/>
    <w:rsid w:val="00D34BAA"/>
    <w:rsid w:val="00D37FCF"/>
    <w:rsid w:val="00D401DA"/>
    <w:rsid w:val="00D413D7"/>
    <w:rsid w:val="00D4391D"/>
    <w:rsid w:val="00D44FAB"/>
    <w:rsid w:val="00D45060"/>
    <w:rsid w:val="00D475DA"/>
    <w:rsid w:val="00D503AF"/>
    <w:rsid w:val="00D5044A"/>
    <w:rsid w:val="00D5062C"/>
    <w:rsid w:val="00D50E10"/>
    <w:rsid w:val="00D50EE8"/>
    <w:rsid w:val="00D5231D"/>
    <w:rsid w:val="00D524E1"/>
    <w:rsid w:val="00D52D1F"/>
    <w:rsid w:val="00D53675"/>
    <w:rsid w:val="00D546B0"/>
    <w:rsid w:val="00D54A6C"/>
    <w:rsid w:val="00D54E09"/>
    <w:rsid w:val="00D552D1"/>
    <w:rsid w:val="00D55647"/>
    <w:rsid w:val="00D57910"/>
    <w:rsid w:val="00D62E9E"/>
    <w:rsid w:val="00D649AE"/>
    <w:rsid w:val="00D65AF1"/>
    <w:rsid w:val="00D668F2"/>
    <w:rsid w:val="00D66B02"/>
    <w:rsid w:val="00D70580"/>
    <w:rsid w:val="00D71A59"/>
    <w:rsid w:val="00D73B98"/>
    <w:rsid w:val="00D746CB"/>
    <w:rsid w:val="00D752A7"/>
    <w:rsid w:val="00D77B68"/>
    <w:rsid w:val="00D80815"/>
    <w:rsid w:val="00D82E25"/>
    <w:rsid w:val="00D83D97"/>
    <w:rsid w:val="00D8471C"/>
    <w:rsid w:val="00D8529A"/>
    <w:rsid w:val="00D85979"/>
    <w:rsid w:val="00D86891"/>
    <w:rsid w:val="00D90922"/>
    <w:rsid w:val="00D90BB1"/>
    <w:rsid w:val="00D90E3A"/>
    <w:rsid w:val="00D92424"/>
    <w:rsid w:val="00D95039"/>
    <w:rsid w:val="00D97603"/>
    <w:rsid w:val="00DA01EA"/>
    <w:rsid w:val="00DA2286"/>
    <w:rsid w:val="00DA4365"/>
    <w:rsid w:val="00DB1BC9"/>
    <w:rsid w:val="00DB2445"/>
    <w:rsid w:val="00DB2767"/>
    <w:rsid w:val="00DB4867"/>
    <w:rsid w:val="00DB5944"/>
    <w:rsid w:val="00DB5A67"/>
    <w:rsid w:val="00DB7A6D"/>
    <w:rsid w:val="00DC057C"/>
    <w:rsid w:val="00DC07A4"/>
    <w:rsid w:val="00DC0B50"/>
    <w:rsid w:val="00DC1779"/>
    <w:rsid w:val="00DC19C1"/>
    <w:rsid w:val="00DC2C15"/>
    <w:rsid w:val="00DC4B63"/>
    <w:rsid w:val="00DC5FF2"/>
    <w:rsid w:val="00DD00A1"/>
    <w:rsid w:val="00DD0BAA"/>
    <w:rsid w:val="00DD13D7"/>
    <w:rsid w:val="00DD203D"/>
    <w:rsid w:val="00DD20F9"/>
    <w:rsid w:val="00DD3835"/>
    <w:rsid w:val="00DD4EC6"/>
    <w:rsid w:val="00DD6D50"/>
    <w:rsid w:val="00DD7A10"/>
    <w:rsid w:val="00DE0032"/>
    <w:rsid w:val="00DE25AC"/>
    <w:rsid w:val="00DE27E2"/>
    <w:rsid w:val="00DE4008"/>
    <w:rsid w:val="00DE4766"/>
    <w:rsid w:val="00DE6224"/>
    <w:rsid w:val="00DE738C"/>
    <w:rsid w:val="00DE7979"/>
    <w:rsid w:val="00DF02B6"/>
    <w:rsid w:val="00DF0809"/>
    <w:rsid w:val="00DF28C5"/>
    <w:rsid w:val="00DF2B83"/>
    <w:rsid w:val="00DF2F5A"/>
    <w:rsid w:val="00DF33F0"/>
    <w:rsid w:val="00DF4450"/>
    <w:rsid w:val="00DF52A5"/>
    <w:rsid w:val="00DF59CB"/>
    <w:rsid w:val="00DF5B73"/>
    <w:rsid w:val="00DF6A65"/>
    <w:rsid w:val="00E00748"/>
    <w:rsid w:val="00E02B08"/>
    <w:rsid w:val="00E03104"/>
    <w:rsid w:val="00E0503D"/>
    <w:rsid w:val="00E07126"/>
    <w:rsid w:val="00E117B2"/>
    <w:rsid w:val="00E122D7"/>
    <w:rsid w:val="00E13D5F"/>
    <w:rsid w:val="00E15F10"/>
    <w:rsid w:val="00E166EC"/>
    <w:rsid w:val="00E16B99"/>
    <w:rsid w:val="00E16EF2"/>
    <w:rsid w:val="00E2028A"/>
    <w:rsid w:val="00E20AED"/>
    <w:rsid w:val="00E210A9"/>
    <w:rsid w:val="00E21AF4"/>
    <w:rsid w:val="00E223AD"/>
    <w:rsid w:val="00E22F25"/>
    <w:rsid w:val="00E24F1A"/>
    <w:rsid w:val="00E25D39"/>
    <w:rsid w:val="00E322D9"/>
    <w:rsid w:val="00E323CC"/>
    <w:rsid w:val="00E33868"/>
    <w:rsid w:val="00E34294"/>
    <w:rsid w:val="00E3471A"/>
    <w:rsid w:val="00E35B9A"/>
    <w:rsid w:val="00E40681"/>
    <w:rsid w:val="00E4185F"/>
    <w:rsid w:val="00E423CD"/>
    <w:rsid w:val="00E44D3F"/>
    <w:rsid w:val="00E4579C"/>
    <w:rsid w:val="00E45B89"/>
    <w:rsid w:val="00E45E97"/>
    <w:rsid w:val="00E46413"/>
    <w:rsid w:val="00E46CF9"/>
    <w:rsid w:val="00E479BD"/>
    <w:rsid w:val="00E5034C"/>
    <w:rsid w:val="00E504FC"/>
    <w:rsid w:val="00E506DD"/>
    <w:rsid w:val="00E509FE"/>
    <w:rsid w:val="00E530CD"/>
    <w:rsid w:val="00E5416C"/>
    <w:rsid w:val="00E542E9"/>
    <w:rsid w:val="00E54627"/>
    <w:rsid w:val="00E54C60"/>
    <w:rsid w:val="00E601BB"/>
    <w:rsid w:val="00E614B0"/>
    <w:rsid w:val="00E61EA7"/>
    <w:rsid w:val="00E63865"/>
    <w:rsid w:val="00E64D01"/>
    <w:rsid w:val="00E6543E"/>
    <w:rsid w:val="00E702B5"/>
    <w:rsid w:val="00E706EF"/>
    <w:rsid w:val="00E72153"/>
    <w:rsid w:val="00E72847"/>
    <w:rsid w:val="00E753D0"/>
    <w:rsid w:val="00E76A5B"/>
    <w:rsid w:val="00E7715C"/>
    <w:rsid w:val="00E811A6"/>
    <w:rsid w:val="00E82310"/>
    <w:rsid w:val="00E82D4D"/>
    <w:rsid w:val="00E844C4"/>
    <w:rsid w:val="00E86830"/>
    <w:rsid w:val="00E872DB"/>
    <w:rsid w:val="00E873C9"/>
    <w:rsid w:val="00E90A7B"/>
    <w:rsid w:val="00E90F19"/>
    <w:rsid w:val="00E91319"/>
    <w:rsid w:val="00E9213F"/>
    <w:rsid w:val="00E921C1"/>
    <w:rsid w:val="00E92441"/>
    <w:rsid w:val="00E92E77"/>
    <w:rsid w:val="00E93749"/>
    <w:rsid w:val="00E9406B"/>
    <w:rsid w:val="00E941C1"/>
    <w:rsid w:val="00EA41D0"/>
    <w:rsid w:val="00EA4602"/>
    <w:rsid w:val="00EA49B0"/>
    <w:rsid w:val="00EA6826"/>
    <w:rsid w:val="00EA6841"/>
    <w:rsid w:val="00EA7654"/>
    <w:rsid w:val="00EA7973"/>
    <w:rsid w:val="00EB18CD"/>
    <w:rsid w:val="00EB30E0"/>
    <w:rsid w:val="00EB3859"/>
    <w:rsid w:val="00EB3BE8"/>
    <w:rsid w:val="00EB3C71"/>
    <w:rsid w:val="00EC1D03"/>
    <w:rsid w:val="00EC26C4"/>
    <w:rsid w:val="00EC2834"/>
    <w:rsid w:val="00EC38D4"/>
    <w:rsid w:val="00EC6286"/>
    <w:rsid w:val="00EC6385"/>
    <w:rsid w:val="00EC686F"/>
    <w:rsid w:val="00ED09BA"/>
    <w:rsid w:val="00ED0B8B"/>
    <w:rsid w:val="00ED162D"/>
    <w:rsid w:val="00ED203D"/>
    <w:rsid w:val="00ED402E"/>
    <w:rsid w:val="00ED4054"/>
    <w:rsid w:val="00ED6082"/>
    <w:rsid w:val="00ED63F2"/>
    <w:rsid w:val="00ED688C"/>
    <w:rsid w:val="00ED696E"/>
    <w:rsid w:val="00ED78DE"/>
    <w:rsid w:val="00EE02FA"/>
    <w:rsid w:val="00EE16A9"/>
    <w:rsid w:val="00EE1CBF"/>
    <w:rsid w:val="00EE2531"/>
    <w:rsid w:val="00EE293D"/>
    <w:rsid w:val="00EE2D07"/>
    <w:rsid w:val="00EE3591"/>
    <w:rsid w:val="00EE5A90"/>
    <w:rsid w:val="00EE66BA"/>
    <w:rsid w:val="00EE78B8"/>
    <w:rsid w:val="00EF1FC7"/>
    <w:rsid w:val="00EF1FD7"/>
    <w:rsid w:val="00EF2520"/>
    <w:rsid w:val="00EF2A15"/>
    <w:rsid w:val="00EF3623"/>
    <w:rsid w:val="00EF45BE"/>
    <w:rsid w:val="00EF4E94"/>
    <w:rsid w:val="00EF6768"/>
    <w:rsid w:val="00EF720A"/>
    <w:rsid w:val="00F01533"/>
    <w:rsid w:val="00F04519"/>
    <w:rsid w:val="00F04D1B"/>
    <w:rsid w:val="00F05DBA"/>
    <w:rsid w:val="00F060DC"/>
    <w:rsid w:val="00F06104"/>
    <w:rsid w:val="00F07B72"/>
    <w:rsid w:val="00F115E6"/>
    <w:rsid w:val="00F12AEA"/>
    <w:rsid w:val="00F14346"/>
    <w:rsid w:val="00F15ECB"/>
    <w:rsid w:val="00F1717C"/>
    <w:rsid w:val="00F17969"/>
    <w:rsid w:val="00F212F0"/>
    <w:rsid w:val="00F23EF2"/>
    <w:rsid w:val="00F242B8"/>
    <w:rsid w:val="00F248D0"/>
    <w:rsid w:val="00F24BC7"/>
    <w:rsid w:val="00F307EE"/>
    <w:rsid w:val="00F326D5"/>
    <w:rsid w:val="00F32989"/>
    <w:rsid w:val="00F32D9B"/>
    <w:rsid w:val="00F3621E"/>
    <w:rsid w:val="00F37220"/>
    <w:rsid w:val="00F37B5D"/>
    <w:rsid w:val="00F37BB8"/>
    <w:rsid w:val="00F37E3A"/>
    <w:rsid w:val="00F40AFE"/>
    <w:rsid w:val="00F41658"/>
    <w:rsid w:val="00F41FC7"/>
    <w:rsid w:val="00F43401"/>
    <w:rsid w:val="00F441D1"/>
    <w:rsid w:val="00F45FD5"/>
    <w:rsid w:val="00F467D3"/>
    <w:rsid w:val="00F46DDC"/>
    <w:rsid w:val="00F470BA"/>
    <w:rsid w:val="00F47345"/>
    <w:rsid w:val="00F47F84"/>
    <w:rsid w:val="00F50FB0"/>
    <w:rsid w:val="00F51B53"/>
    <w:rsid w:val="00F53931"/>
    <w:rsid w:val="00F5439E"/>
    <w:rsid w:val="00F54A02"/>
    <w:rsid w:val="00F54F19"/>
    <w:rsid w:val="00F55EF9"/>
    <w:rsid w:val="00F55FE9"/>
    <w:rsid w:val="00F6358E"/>
    <w:rsid w:val="00F63632"/>
    <w:rsid w:val="00F64E17"/>
    <w:rsid w:val="00F67EBD"/>
    <w:rsid w:val="00F700C4"/>
    <w:rsid w:val="00F707AF"/>
    <w:rsid w:val="00F70D0A"/>
    <w:rsid w:val="00F7378F"/>
    <w:rsid w:val="00F751CB"/>
    <w:rsid w:val="00F75B66"/>
    <w:rsid w:val="00F76031"/>
    <w:rsid w:val="00F7719B"/>
    <w:rsid w:val="00F7789B"/>
    <w:rsid w:val="00F77CC5"/>
    <w:rsid w:val="00F82A22"/>
    <w:rsid w:val="00F82CA5"/>
    <w:rsid w:val="00F85E50"/>
    <w:rsid w:val="00F86625"/>
    <w:rsid w:val="00F87464"/>
    <w:rsid w:val="00F878F3"/>
    <w:rsid w:val="00F91FF1"/>
    <w:rsid w:val="00F92C7E"/>
    <w:rsid w:val="00F9439D"/>
    <w:rsid w:val="00F94935"/>
    <w:rsid w:val="00F9655C"/>
    <w:rsid w:val="00F96EC4"/>
    <w:rsid w:val="00FA02F6"/>
    <w:rsid w:val="00FA0439"/>
    <w:rsid w:val="00FA15F2"/>
    <w:rsid w:val="00FA2742"/>
    <w:rsid w:val="00FA276E"/>
    <w:rsid w:val="00FA4C16"/>
    <w:rsid w:val="00FA6F54"/>
    <w:rsid w:val="00FA77F3"/>
    <w:rsid w:val="00FB0393"/>
    <w:rsid w:val="00FB442E"/>
    <w:rsid w:val="00FB467E"/>
    <w:rsid w:val="00FB710D"/>
    <w:rsid w:val="00FB7112"/>
    <w:rsid w:val="00FB7F9B"/>
    <w:rsid w:val="00FC2458"/>
    <w:rsid w:val="00FC40C7"/>
    <w:rsid w:val="00FC6650"/>
    <w:rsid w:val="00FD0E29"/>
    <w:rsid w:val="00FD269A"/>
    <w:rsid w:val="00FD31A8"/>
    <w:rsid w:val="00FD47E8"/>
    <w:rsid w:val="00FD4AE5"/>
    <w:rsid w:val="00FD4C8E"/>
    <w:rsid w:val="00FD5388"/>
    <w:rsid w:val="00FD5D67"/>
    <w:rsid w:val="00FD63B1"/>
    <w:rsid w:val="00FD68BC"/>
    <w:rsid w:val="00FD6BDD"/>
    <w:rsid w:val="00FD7796"/>
    <w:rsid w:val="00FE0587"/>
    <w:rsid w:val="00FE27D1"/>
    <w:rsid w:val="00FE50A9"/>
    <w:rsid w:val="00FE5E7C"/>
    <w:rsid w:val="00FE7889"/>
    <w:rsid w:val="00FF09B3"/>
    <w:rsid w:val="00FF1320"/>
    <w:rsid w:val="00FF25F0"/>
    <w:rsid w:val="00FF29F2"/>
    <w:rsid w:val="00FF4143"/>
    <w:rsid w:val="00FF4525"/>
    <w:rsid w:val="00FF48D7"/>
    <w:rsid w:val="00FF5CD0"/>
    <w:rsid w:val="00FF63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F49B65B"/>
  <w15:chartTrackingRefBased/>
  <w15:docId w15:val="{6B249628-8161-4B0F-9932-0C11688D0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Plai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21AF4"/>
    <w:pPr>
      <w:widowControl w:val="0"/>
      <w:adjustRightInd w:val="0"/>
      <w:spacing w:line="360" w:lineRule="atLeast"/>
      <w:textAlignment w:val="baseline"/>
    </w:pPr>
    <w:rPr>
      <w:rFonts w:eastAsia="細明體"/>
      <w:sz w:val="24"/>
    </w:rPr>
  </w:style>
  <w:style w:type="paragraph" w:styleId="1">
    <w:name w:val="heading 1"/>
    <w:basedOn w:val="a"/>
    <w:next w:val="a"/>
    <w:link w:val="10"/>
    <w:qFormat/>
    <w:rsid w:val="00BF5481"/>
    <w:pPr>
      <w:keepNext/>
      <w:spacing w:before="180" w:after="180" w:line="720" w:lineRule="atLeast"/>
      <w:outlineLvl w:val="0"/>
    </w:pPr>
    <w:rPr>
      <w:rFonts w:ascii="Calibri Light" w:eastAsia="新細明體" w:hAnsi="Calibri Light"/>
      <w:b/>
      <w:bCs/>
      <w:kern w:val="52"/>
      <w:sz w:val="52"/>
      <w:szCs w:val="52"/>
    </w:rPr>
  </w:style>
  <w:style w:type="paragraph" w:styleId="2">
    <w:name w:val="heading 2"/>
    <w:basedOn w:val="a"/>
    <w:next w:val="a"/>
    <w:link w:val="20"/>
    <w:uiPriority w:val="9"/>
    <w:unhideWhenUsed/>
    <w:qFormat/>
    <w:rsid w:val="003170BB"/>
    <w:pPr>
      <w:keepNext/>
      <w:spacing w:line="720" w:lineRule="atLeast"/>
      <w:outlineLvl w:val="1"/>
    </w:pPr>
    <w:rPr>
      <w:rFonts w:ascii="Calibri Light" w:eastAsia="新細明體" w:hAnsi="Calibri Light"/>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link w:val="a4"/>
    <w:uiPriority w:val="99"/>
    <w:rsid w:val="00E21AF4"/>
    <w:pPr>
      <w:tabs>
        <w:tab w:val="center" w:pos="4153"/>
        <w:tab w:val="right" w:pos="8306"/>
      </w:tabs>
    </w:pPr>
    <w:rPr>
      <w:sz w:val="20"/>
      <w:lang w:val="x-none" w:eastAsia="x-none"/>
    </w:rPr>
  </w:style>
  <w:style w:type="character" w:styleId="a5">
    <w:name w:val="page number"/>
    <w:basedOn w:val="a0"/>
    <w:rsid w:val="00E21AF4"/>
  </w:style>
  <w:style w:type="paragraph" w:styleId="a6">
    <w:name w:val="header"/>
    <w:basedOn w:val="a"/>
    <w:link w:val="a7"/>
    <w:uiPriority w:val="99"/>
    <w:rsid w:val="00E21AF4"/>
    <w:pPr>
      <w:tabs>
        <w:tab w:val="center" w:pos="4153"/>
        <w:tab w:val="right" w:pos="8306"/>
      </w:tabs>
    </w:pPr>
    <w:rPr>
      <w:sz w:val="20"/>
    </w:rPr>
  </w:style>
  <w:style w:type="paragraph" w:styleId="a8">
    <w:name w:val="Body Text Indent"/>
    <w:basedOn w:val="a"/>
    <w:link w:val="a9"/>
    <w:rsid w:val="00E21AF4"/>
    <w:pPr>
      <w:spacing w:before="120" w:after="120"/>
      <w:ind w:left="1678" w:hanging="1678"/>
    </w:pPr>
    <w:rPr>
      <w:rFonts w:ascii="標楷體" w:eastAsia="標楷體"/>
    </w:rPr>
  </w:style>
  <w:style w:type="character" w:customStyle="1" w:styleId="a4">
    <w:name w:val="頁尾 字元"/>
    <w:link w:val="a3"/>
    <w:uiPriority w:val="99"/>
    <w:rsid w:val="00DF2B83"/>
    <w:rPr>
      <w:rFonts w:eastAsia="細明體"/>
    </w:rPr>
  </w:style>
  <w:style w:type="paragraph" w:styleId="aa">
    <w:name w:val="List Paragraph"/>
    <w:basedOn w:val="a"/>
    <w:link w:val="ab"/>
    <w:uiPriority w:val="34"/>
    <w:qFormat/>
    <w:rsid w:val="00F06104"/>
    <w:pPr>
      <w:widowControl/>
      <w:adjustRightInd/>
      <w:spacing w:line="240" w:lineRule="auto"/>
      <w:ind w:leftChars="200" w:left="480"/>
      <w:textAlignment w:val="auto"/>
    </w:pPr>
    <w:rPr>
      <w:rFonts w:ascii="Calibri" w:eastAsia="新細明體" w:hAnsi="Calibri" w:cs="新細明體"/>
      <w:szCs w:val="24"/>
    </w:rPr>
  </w:style>
  <w:style w:type="paragraph" w:styleId="21">
    <w:name w:val="Body Text Indent 2"/>
    <w:basedOn w:val="a"/>
    <w:link w:val="22"/>
    <w:rsid w:val="008A4B08"/>
    <w:pPr>
      <w:spacing w:after="120" w:line="480" w:lineRule="auto"/>
      <w:ind w:leftChars="200" w:left="480"/>
    </w:pPr>
  </w:style>
  <w:style w:type="character" w:customStyle="1" w:styleId="22">
    <w:name w:val="本文縮排 2 字元"/>
    <w:link w:val="21"/>
    <w:rsid w:val="008A4B08"/>
    <w:rPr>
      <w:rFonts w:eastAsia="細明體"/>
      <w:sz w:val="24"/>
    </w:rPr>
  </w:style>
  <w:style w:type="paragraph" w:styleId="Web">
    <w:name w:val="Normal (Web)"/>
    <w:basedOn w:val="a"/>
    <w:rsid w:val="008A4B08"/>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character" w:customStyle="1" w:styleId="a9">
    <w:name w:val="本文縮排 字元"/>
    <w:link w:val="a8"/>
    <w:rsid w:val="00132665"/>
    <w:rPr>
      <w:rFonts w:ascii="標楷體" w:eastAsia="標楷體"/>
      <w:sz w:val="24"/>
    </w:rPr>
  </w:style>
  <w:style w:type="paragraph" w:styleId="ac">
    <w:name w:val="Balloon Text"/>
    <w:basedOn w:val="a"/>
    <w:link w:val="ad"/>
    <w:rsid w:val="00CF70BF"/>
    <w:pPr>
      <w:spacing w:line="240" w:lineRule="auto"/>
    </w:pPr>
    <w:rPr>
      <w:rFonts w:ascii="Cambria" w:eastAsia="新細明體" w:hAnsi="Cambria"/>
      <w:sz w:val="18"/>
      <w:szCs w:val="18"/>
    </w:rPr>
  </w:style>
  <w:style w:type="character" w:customStyle="1" w:styleId="ad">
    <w:name w:val="註解方塊文字 字元"/>
    <w:link w:val="ac"/>
    <w:rsid w:val="00CF70BF"/>
    <w:rPr>
      <w:rFonts w:ascii="Cambria" w:eastAsia="新細明體" w:hAnsi="Cambria" w:cs="Times New Roman"/>
      <w:sz w:val="18"/>
      <w:szCs w:val="18"/>
    </w:rPr>
  </w:style>
  <w:style w:type="paragraph" w:styleId="ae">
    <w:name w:val="Plain Text"/>
    <w:basedOn w:val="a"/>
    <w:link w:val="af"/>
    <w:uiPriority w:val="99"/>
    <w:unhideWhenUsed/>
    <w:rsid w:val="00AD4E3E"/>
    <w:pPr>
      <w:widowControl/>
      <w:adjustRightInd/>
      <w:spacing w:line="240" w:lineRule="auto"/>
      <w:textAlignment w:val="auto"/>
    </w:pPr>
    <w:rPr>
      <w:rFonts w:ascii="Calibri" w:eastAsia="新細明體" w:hAnsi="Calibri" w:cs="新細明體"/>
      <w:szCs w:val="24"/>
    </w:rPr>
  </w:style>
  <w:style w:type="character" w:customStyle="1" w:styleId="af">
    <w:name w:val="純文字 字元"/>
    <w:link w:val="ae"/>
    <w:uiPriority w:val="99"/>
    <w:rsid w:val="00AD4E3E"/>
    <w:rPr>
      <w:rFonts w:ascii="Calibri" w:hAnsi="Calibri" w:cs="新細明體"/>
      <w:sz w:val="24"/>
      <w:szCs w:val="24"/>
    </w:rPr>
  </w:style>
  <w:style w:type="table" w:styleId="af0">
    <w:name w:val="Table Grid"/>
    <w:basedOn w:val="a1"/>
    <w:uiPriority w:val="39"/>
    <w:rsid w:val="009E3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Grid Table 2 Accent 6"/>
    <w:basedOn w:val="a1"/>
    <w:uiPriority w:val="47"/>
    <w:rsid w:val="00356BEF"/>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1-4">
    <w:name w:val="Grid Table 1 Light Accent 4"/>
    <w:basedOn w:val="a1"/>
    <w:uiPriority w:val="46"/>
    <w:rsid w:val="00356BEF"/>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3-1">
    <w:name w:val="Medium Grid 3 Accent 1"/>
    <w:basedOn w:val="a1"/>
    <w:uiPriority w:val="69"/>
    <w:rsid w:val="001A0B3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1-1">
    <w:name w:val="Medium Grid 1 Accent 1"/>
    <w:basedOn w:val="a1"/>
    <w:uiPriority w:val="67"/>
    <w:rsid w:val="001A0B3F"/>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1-5">
    <w:name w:val="Medium List 1 Accent 5"/>
    <w:basedOn w:val="a1"/>
    <w:uiPriority w:val="65"/>
    <w:rsid w:val="001A628C"/>
    <w:rPr>
      <w:color w:val="000000"/>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5-1">
    <w:name w:val="Grid Table 5 Dark Accent 1"/>
    <w:basedOn w:val="a1"/>
    <w:uiPriority w:val="50"/>
    <w:rsid w:val="001A628C"/>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1-6">
    <w:name w:val="Medium Shading 1 Accent 6"/>
    <w:basedOn w:val="a1"/>
    <w:uiPriority w:val="63"/>
    <w:rsid w:val="00E166EC"/>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4-6">
    <w:name w:val="List Table 4 Accent 6"/>
    <w:basedOn w:val="a1"/>
    <w:uiPriority w:val="49"/>
    <w:rsid w:val="00E166EC"/>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3-5">
    <w:name w:val="Medium Grid 3 Accent 5"/>
    <w:basedOn w:val="a1"/>
    <w:uiPriority w:val="69"/>
    <w:rsid w:val="00CC213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3-3">
    <w:name w:val="Medium Grid 3 Accent 3"/>
    <w:basedOn w:val="a1"/>
    <w:uiPriority w:val="69"/>
    <w:rsid w:val="00CC213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6">
    <w:name w:val="Light Grid Accent 6"/>
    <w:basedOn w:val="a1"/>
    <w:uiPriority w:val="62"/>
    <w:rsid w:val="00670519"/>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新細明體"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2">
    <w:name w:val="Light Grid Accent 2"/>
    <w:basedOn w:val="a1"/>
    <w:uiPriority w:val="62"/>
    <w:rsid w:val="005A1A1D"/>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新細明體"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paragraph" w:styleId="af1">
    <w:name w:val="Body Text"/>
    <w:basedOn w:val="a"/>
    <w:link w:val="af2"/>
    <w:rsid w:val="00DC4B63"/>
    <w:pPr>
      <w:spacing w:after="120"/>
    </w:pPr>
  </w:style>
  <w:style w:type="character" w:customStyle="1" w:styleId="af2">
    <w:name w:val="本文 字元"/>
    <w:link w:val="af1"/>
    <w:rsid w:val="00DC4B63"/>
    <w:rPr>
      <w:rFonts w:eastAsia="細明體"/>
      <w:sz w:val="24"/>
    </w:rPr>
  </w:style>
  <w:style w:type="table" w:styleId="3-50">
    <w:name w:val="Grid Table 3 Accent 5"/>
    <w:basedOn w:val="a1"/>
    <w:uiPriority w:val="48"/>
    <w:rsid w:val="00FA274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4-3">
    <w:name w:val="Grid Table 4 Accent 3"/>
    <w:basedOn w:val="a1"/>
    <w:uiPriority w:val="49"/>
    <w:rsid w:val="00FA2742"/>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3">
    <w:name w:val="Medium Shading 1 Accent 3"/>
    <w:basedOn w:val="a1"/>
    <w:uiPriority w:val="63"/>
    <w:rsid w:val="001C5915"/>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2-3">
    <w:name w:val="Medium List 2 Accent 3"/>
    <w:basedOn w:val="a1"/>
    <w:uiPriority w:val="66"/>
    <w:rsid w:val="001C5915"/>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2-30">
    <w:name w:val="Medium Shading 2 Accent 3"/>
    <w:basedOn w:val="a1"/>
    <w:uiPriority w:val="64"/>
    <w:rsid w:val="001C591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character" w:customStyle="1" w:styleId="ab">
    <w:name w:val="清單段落 字元"/>
    <w:link w:val="aa"/>
    <w:uiPriority w:val="34"/>
    <w:locked/>
    <w:rsid w:val="00FF5CD0"/>
    <w:rPr>
      <w:rFonts w:ascii="Calibri" w:hAnsi="Calibri" w:cs="新細明體"/>
      <w:sz w:val="24"/>
      <w:szCs w:val="24"/>
    </w:rPr>
  </w:style>
  <w:style w:type="table" w:styleId="2-5">
    <w:name w:val="Medium List 2 Accent 5"/>
    <w:basedOn w:val="a1"/>
    <w:uiPriority w:val="66"/>
    <w:rsid w:val="0066460B"/>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1-50">
    <w:name w:val="Medium Shading 1 Accent 5"/>
    <w:basedOn w:val="a1"/>
    <w:uiPriority w:val="63"/>
    <w:rsid w:val="0066460B"/>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5">
    <w:name w:val="Light List Accent 5"/>
    <w:basedOn w:val="a1"/>
    <w:uiPriority w:val="61"/>
    <w:rsid w:val="00F96EC4"/>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3-2">
    <w:name w:val="Grid Table 3 Accent 2"/>
    <w:basedOn w:val="a1"/>
    <w:uiPriority w:val="48"/>
    <w:rsid w:val="00A94875"/>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3-20">
    <w:name w:val="Medium Grid 3 Accent 2"/>
    <w:basedOn w:val="a1"/>
    <w:uiPriority w:val="69"/>
    <w:rsid w:val="00A9487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6-2">
    <w:name w:val="Grid Table 6 Colorful Accent 2"/>
    <w:basedOn w:val="a1"/>
    <w:uiPriority w:val="51"/>
    <w:rsid w:val="00A94875"/>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1-2">
    <w:name w:val="Grid Table 1 Light Accent 2"/>
    <w:basedOn w:val="a1"/>
    <w:uiPriority w:val="46"/>
    <w:rsid w:val="00E9213F"/>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paragraph" w:customStyle="1" w:styleId="010">
    <w:name w:val="樣式 01_法規標題 + 非粗體"/>
    <w:basedOn w:val="01"/>
    <w:rsid w:val="009A2D8A"/>
    <w:rPr>
      <w:b w:val="0"/>
    </w:rPr>
  </w:style>
  <w:style w:type="paragraph" w:customStyle="1" w:styleId="01">
    <w:name w:val="01_法規標題"/>
    <w:basedOn w:val="a"/>
    <w:next w:val="a"/>
    <w:qFormat/>
    <w:rsid w:val="009A2D8A"/>
    <w:pPr>
      <w:numPr>
        <w:numId w:val="1"/>
      </w:numPr>
      <w:tabs>
        <w:tab w:val="clear" w:pos="2014"/>
      </w:tabs>
      <w:adjustRightInd/>
      <w:snapToGrid w:val="0"/>
      <w:spacing w:line="240" w:lineRule="auto"/>
      <w:jc w:val="center"/>
      <w:textAlignment w:val="auto"/>
      <w:outlineLvl w:val="0"/>
    </w:pPr>
    <w:rPr>
      <w:rFonts w:eastAsia="標楷體"/>
      <w:b/>
      <w:kern w:val="2"/>
      <w:sz w:val="28"/>
      <w:szCs w:val="28"/>
    </w:rPr>
  </w:style>
  <w:style w:type="paragraph" w:customStyle="1" w:styleId="022">
    <w:name w:val="02_標題2_壹"/>
    <w:basedOn w:val="a"/>
    <w:next w:val="a"/>
    <w:qFormat/>
    <w:rsid w:val="009A2D8A"/>
    <w:pPr>
      <w:numPr>
        <w:ilvl w:val="1"/>
        <w:numId w:val="1"/>
      </w:numPr>
      <w:tabs>
        <w:tab w:val="clear" w:pos="907"/>
        <w:tab w:val="num" w:pos="450"/>
        <w:tab w:val="left" w:pos="709"/>
      </w:tabs>
      <w:snapToGrid w:val="0"/>
      <w:spacing w:line="240" w:lineRule="auto"/>
      <w:ind w:left="619" w:hangingChars="221" w:hanging="619"/>
      <w:textAlignment w:val="auto"/>
      <w:outlineLvl w:val="1"/>
    </w:pPr>
    <w:rPr>
      <w:rFonts w:eastAsia="標楷體"/>
      <w:b/>
      <w:kern w:val="2"/>
      <w:sz w:val="28"/>
      <w:szCs w:val="28"/>
    </w:rPr>
  </w:style>
  <w:style w:type="paragraph" w:customStyle="1" w:styleId="033">
    <w:name w:val="03_標題3(一、)"/>
    <w:basedOn w:val="a"/>
    <w:next w:val="a"/>
    <w:qFormat/>
    <w:rsid w:val="009A2D8A"/>
    <w:pPr>
      <w:numPr>
        <w:ilvl w:val="2"/>
        <w:numId w:val="1"/>
      </w:numPr>
      <w:tabs>
        <w:tab w:val="clear" w:pos="1304"/>
        <w:tab w:val="num" w:pos="450"/>
        <w:tab w:val="left" w:pos="567"/>
      </w:tabs>
      <w:adjustRightInd/>
      <w:snapToGrid w:val="0"/>
      <w:spacing w:beforeLines="50" w:before="180" w:line="240" w:lineRule="auto"/>
      <w:ind w:leftChars="-1" w:left="599" w:hangingChars="250" w:hanging="601"/>
      <w:textAlignment w:val="auto"/>
      <w:outlineLvl w:val="2"/>
    </w:pPr>
    <w:rPr>
      <w:rFonts w:eastAsia="標楷體"/>
      <w:b/>
      <w:kern w:val="2"/>
      <w:szCs w:val="24"/>
    </w:rPr>
  </w:style>
  <w:style w:type="paragraph" w:customStyle="1" w:styleId="044">
    <w:name w:val="04_標題4((一))"/>
    <w:basedOn w:val="a"/>
    <w:next w:val="a"/>
    <w:qFormat/>
    <w:rsid w:val="009A2D8A"/>
    <w:pPr>
      <w:numPr>
        <w:ilvl w:val="3"/>
        <w:numId w:val="1"/>
      </w:numPr>
      <w:tabs>
        <w:tab w:val="clear" w:pos="1361"/>
        <w:tab w:val="num" w:pos="450"/>
      </w:tabs>
      <w:adjustRightInd/>
      <w:snapToGrid w:val="0"/>
      <w:spacing w:before="60" w:after="60" w:line="240" w:lineRule="auto"/>
      <w:ind w:leftChars="236" w:left="1132" w:hangingChars="236" w:hanging="566"/>
      <w:textAlignment w:val="auto"/>
      <w:outlineLvl w:val="3"/>
    </w:pPr>
    <w:rPr>
      <w:rFonts w:eastAsia="標楷體"/>
      <w:kern w:val="2"/>
      <w:szCs w:val="24"/>
    </w:rPr>
  </w:style>
  <w:style w:type="paragraph" w:customStyle="1" w:styleId="0551">
    <w:name w:val="05_標題5(1.)"/>
    <w:basedOn w:val="a"/>
    <w:next w:val="a"/>
    <w:qFormat/>
    <w:rsid w:val="009A2D8A"/>
    <w:pPr>
      <w:numPr>
        <w:ilvl w:val="4"/>
        <w:numId w:val="1"/>
      </w:numPr>
      <w:tabs>
        <w:tab w:val="clear" w:pos="567"/>
        <w:tab w:val="num" w:pos="450"/>
      </w:tabs>
      <w:snapToGrid w:val="0"/>
      <w:spacing w:line="240" w:lineRule="auto"/>
      <w:ind w:leftChars="330" w:left="1152" w:hangingChars="150" w:hanging="360"/>
      <w:textAlignment w:val="auto"/>
      <w:outlineLvl w:val="4"/>
    </w:pPr>
    <w:rPr>
      <w:rFonts w:eastAsia="標楷體"/>
      <w:kern w:val="2"/>
      <w:szCs w:val="22"/>
    </w:rPr>
  </w:style>
  <w:style w:type="paragraph" w:customStyle="1" w:styleId="0661">
    <w:name w:val="06_標題6(1)"/>
    <w:basedOn w:val="a"/>
    <w:next w:val="a"/>
    <w:qFormat/>
    <w:rsid w:val="009A2D8A"/>
    <w:pPr>
      <w:numPr>
        <w:ilvl w:val="5"/>
        <w:numId w:val="1"/>
      </w:numPr>
      <w:tabs>
        <w:tab w:val="clear" w:pos="1701"/>
        <w:tab w:val="num" w:pos="450"/>
      </w:tabs>
      <w:snapToGrid w:val="0"/>
      <w:spacing w:line="240" w:lineRule="auto"/>
      <w:ind w:leftChars="472" w:left="1558" w:hangingChars="177" w:hanging="425"/>
      <w:textAlignment w:val="auto"/>
      <w:outlineLvl w:val="5"/>
    </w:pPr>
    <w:rPr>
      <w:rFonts w:eastAsia="標楷體"/>
      <w:kern w:val="2"/>
      <w:szCs w:val="22"/>
    </w:rPr>
  </w:style>
  <w:style w:type="paragraph" w:customStyle="1" w:styleId="11">
    <w:name w:val="樣式1"/>
    <w:basedOn w:val="a"/>
    <w:link w:val="12"/>
    <w:qFormat/>
    <w:rsid w:val="00CD7773"/>
    <w:pPr>
      <w:spacing w:line="240" w:lineRule="auto"/>
      <w:ind w:left="400" w:hangingChars="400" w:hanging="400"/>
    </w:pPr>
    <w:rPr>
      <w:rFonts w:ascii="標楷體" w:eastAsia="標楷體" w:hAnsi="標楷體"/>
      <w:szCs w:val="24"/>
      <w:lang w:val="x-none" w:eastAsia="x-none"/>
    </w:rPr>
  </w:style>
  <w:style w:type="character" w:customStyle="1" w:styleId="12">
    <w:name w:val="樣式1 字元"/>
    <w:link w:val="11"/>
    <w:rsid w:val="00CD7773"/>
    <w:rPr>
      <w:rFonts w:ascii="標楷體" w:eastAsia="標楷體" w:hAnsi="標楷體"/>
      <w:sz w:val="24"/>
      <w:szCs w:val="24"/>
      <w:lang w:val="x-none" w:eastAsia="x-none"/>
    </w:rPr>
  </w:style>
  <w:style w:type="table" w:customStyle="1" w:styleId="TableNormal">
    <w:name w:val="Table Normal"/>
    <w:uiPriority w:val="2"/>
    <w:semiHidden/>
    <w:unhideWhenUsed/>
    <w:qFormat/>
    <w:rsid w:val="00392444"/>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392444"/>
    <w:pPr>
      <w:autoSpaceDE w:val="0"/>
      <w:autoSpaceDN w:val="0"/>
      <w:adjustRightInd/>
      <w:spacing w:line="240" w:lineRule="auto"/>
      <w:textAlignment w:val="auto"/>
    </w:pPr>
    <w:rPr>
      <w:rFonts w:ascii="新細明體" w:eastAsia="新細明體" w:hAnsi="新細明體" w:cs="新細明體"/>
      <w:sz w:val="22"/>
      <w:szCs w:val="22"/>
      <w:lang w:val="zh-TW" w:bidi="zh-TW"/>
    </w:rPr>
  </w:style>
  <w:style w:type="character" w:styleId="af3">
    <w:name w:val="Hyperlink"/>
    <w:uiPriority w:val="99"/>
    <w:unhideWhenUsed/>
    <w:rsid w:val="00A92335"/>
    <w:rPr>
      <w:color w:val="0563C1"/>
      <w:u w:val="single"/>
    </w:rPr>
  </w:style>
  <w:style w:type="paragraph" w:customStyle="1" w:styleId="13">
    <w:name w:val="清單段落1"/>
    <w:basedOn w:val="a"/>
    <w:link w:val="ListParagraphChar"/>
    <w:rsid w:val="004735F6"/>
    <w:pPr>
      <w:adjustRightInd/>
      <w:spacing w:line="240" w:lineRule="auto"/>
      <w:ind w:leftChars="200" w:left="480"/>
      <w:textAlignment w:val="auto"/>
    </w:pPr>
    <w:rPr>
      <w:rFonts w:eastAsia="新細明體"/>
      <w:kern w:val="2"/>
      <w:szCs w:val="24"/>
    </w:rPr>
  </w:style>
  <w:style w:type="character" w:customStyle="1" w:styleId="ListParagraphChar">
    <w:name w:val="List Paragraph Char"/>
    <w:link w:val="13"/>
    <w:locked/>
    <w:rsid w:val="004735F6"/>
    <w:rPr>
      <w:kern w:val="2"/>
      <w:sz w:val="24"/>
      <w:szCs w:val="24"/>
    </w:rPr>
  </w:style>
  <w:style w:type="character" w:customStyle="1" w:styleId="10">
    <w:name w:val="標題 1 字元"/>
    <w:link w:val="1"/>
    <w:rsid w:val="00BF5481"/>
    <w:rPr>
      <w:rFonts w:ascii="Calibri Light" w:eastAsia="新細明體" w:hAnsi="Calibri Light" w:cs="Times New Roman"/>
      <w:b/>
      <w:bCs/>
      <w:kern w:val="52"/>
      <w:sz w:val="52"/>
      <w:szCs w:val="52"/>
    </w:rPr>
  </w:style>
  <w:style w:type="paragraph" w:styleId="af4">
    <w:name w:val="TOC Heading"/>
    <w:basedOn w:val="1"/>
    <w:next w:val="a"/>
    <w:uiPriority w:val="39"/>
    <w:unhideWhenUsed/>
    <w:qFormat/>
    <w:rsid w:val="00BF5481"/>
    <w:pPr>
      <w:keepLines/>
      <w:widowControl/>
      <w:adjustRightInd/>
      <w:spacing w:before="240" w:after="0" w:line="259" w:lineRule="auto"/>
      <w:textAlignment w:val="auto"/>
      <w:outlineLvl w:val="9"/>
    </w:pPr>
    <w:rPr>
      <w:b w:val="0"/>
      <w:bCs w:val="0"/>
      <w:color w:val="2E74B5"/>
      <w:kern w:val="0"/>
      <w:sz w:val="32"/>
      <w:szCs w:val="32"/>
    </w:rPr>
  </w:style>
  <w:style w:type="paragraph" w:styleId="23">
    <w:name w:val="toc 2"/>
    <w:basedOn w:val="a"/>
    <w:next w:val="a"/>
    <w:autoRedefine/>
    <w:uiPriority w:val="39"/>
    <w:unhideWhenUsed/>
    <w:rsid w:val="00BF5481"/>
    <w:pPr>
      <w:widowControl/>
      <w:adjustRightInd/>
      <w:spacing w:after="100" w:line="259" w:lineRule="auto"/>
      <w:ind w:left="220"/>
      <w:textAlignment w:val="auto"/>
    </w:pPr>
    <w:rPr>
      <w:rFonts w:ascii="Calibri" w:eastAsia="新細明體" w:hAnsi="Calibri"/>
      <w:sz w:val="22"/>
      <w:szCs w:val="22"/>
    </w:rPr>
  </w:style>
  <w:style w:type="paragraph" w:styleId="14">
    <w:name w:val="toc 1"/>
    <w:basedOn w:val="a"/>
    <w:next w:val="a"/>
    <w:autoRedefine/>
    <w:uiPriority w:val="39"/>
    <w:unhideWhenUsed/>
    <w:rsid w:val="00BF5481"/>
    <w:pPr>
      <w:widowControl/>
      <w:adjustRightInd/>
      <w:spacing w:after="100" w:line="259" w:lineRule="auto"/>
      <w:textAlignment w:val="auto"/>
    </w:pPr>
    <w:rPr>
      <w:rFonts w:ascii="Calibri" w:eastAsia="新細明體" w:hAnsi="Calibri"/>
      <w:sz w:val="22"/>
      <w:szCs w:val="22"/>
    </w:rPr>
  </w:style>
  <w:style w:type="paragraph" w:styleId="3">
    <w:name w:val="toc 3"/>
    <w:basedOn w:val="a"/>
    <w:next w:val="a"/>
    <w:autoRedefine/>
    <w:uiPriority w:val="39"/>
    <w:unhideWhenUsed/>
    <w:rsid w:val="00BF5481"/>
    <w:pPr>
      <w:widowControl/>
      <w:adjustRightInd/>
      <w:spacing w:after="100" w:line="259" w:lineRule="auto"/>
      <w:ind w:left="440"/>
      <w:textAlignment w:val="auto"/>
    </w:pPr>
    <w:rPr>
      <w:rFonts w:ascii="Calibri" w:eastAsia="新細明體" w:hAnsi="Calibri"/>
      <w:sz w:val="22"/>
      <w:szCs w:val="22"/>
    </w:rPr>
  </w:style>
  <w:style w:type="paragraph" w:customStyle="1" w:styleId="Default">
    <w:name w:val="Default"/>
    <w:rsid w:val="00280E6F"/>
    <w:pPr>
      <w:widowControl w:val="0"/>
      <w:autoSpaceDE w:val="0"/>
      <w:autoSpaceDN w:val="0"/>
      <w:adjustRightInd w:val="0"/>
    </w:pPr>
    <w:rPr>
      <w:rFonts w:ascii="標楷體" w:eastAsia="標楷體" w:hAnsi="Calibri" w:cs="標楷體"/>
      <w:color w:val="000000"/>
      <w:sz w:val="24"/>
      <w:szCs w:val="24"/>
    </w:rPr>
  </w:style>
  <w:style w:type="character" w:customStyle="1" w:styleId="20">
    <w:name w:val="標題 2 字元"/>
    <w:link w:val="2"/>
    <w:uiPriority w:val="9"/>
    <w:rsid w:val="003170BB"/>
    <w:rPr>
      <w:rFonts w:ascii="Calibri Light" w:eastAsia="新細明體" w:hAnsi="Calibri Light" w:cs="Times New Roman"/>
      <w:b/>
      <w:bCs/>
      <w:sz w:val="48"/>
      <w:szCs w:val="48"/>
    </w:rPr>
  </w:style>
  <w:style w:type="character" w:styleId="af5">
    <w:name w:val="Strong"/>
    <w:uiPriority w:val="22"/>
    <w:qFormat/>
    <w:rsid w:val="00070B23"/>
    <w:rPr>
      <w:b/>
      <w:bCs/>
    </w:rPr>
  </w:style>
  <w:style w:type="paragraph" w:customStyle="1" w:styleId="05">
    <w:name w:val="05_法規歷程"/>
    <w:basedOn w:val="a"/>
    <w:qFormat/>
    <w:rsid w:val="003057D5"/>
    <w:pPr>
      <w:autoSpaceDE w:val="0"/>
      <w:autoSpaceDN w:val="0"/>
      <w:snapToGrid w:val="0"/>
      <w:spacing w:line="240" w:lineRule="auto"/>
      <w:jc w:val="right"/>
      <w:textAlignment w:val="auto"/>
    </w:pPr>
    <w:rPr>
      <w:rFonts w:eastAsia="標楷體" w:cs="細明體"/>
      <w:kern w:val="2"/>
      <w:sz w:val="20"/>
      <w:szCs w:val="22"/>
      <w:lang w:val="zh-TW" w:bidi="zh-TW"/>
    </w:rPr>
  </w:style>
  <w:style w:type="paragraph" w:customStyle="1" w:styleId="02">
    <w:name w:val="02_提案說明一、"/>
    <w:basedOn w:val="aa"/>
    <w:qFormat/>
    <w:rsid w:val="003874F2"/>
    <w:pPr>
      <w:widowControl w:val="0"/>
      <w:spacing w:line="320" w:lineRule="exact"/>
      <w:ind w:leftChars="0" w:left="0"/>
    </w:pPr>
    <w:rPr>
      <w:rFonts w:ascii="Times New Roman" w:eastAsia="標楷體" w:hAnsi="Times New Roman" w:cs="Times New Roman"/>
      <w:kern w:val="2"/>
      <w:szCs w:val="22"/>
    </w:rPr>
  </w:style>
  <w:style w:type="character" w:customStyle="1" w:styleId="a7">
    <w:name w:val="頁首 字元"/>
    <w:link w:val="a6"/>
    <w:uiPriority w:val="99"/>
    <w:rsid w:val="0082021C"/>
    <w:rPr>
      <w:rFonts w:eastAsia="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4039">
      <w:bodyDiv w:val="1"/>
      <w:marLeft w:val="0"/>
      <w:marRight w:val="0"/>
      <w:marTop w:val="0"/>
      <w:marBottom w:val="0"/>
      <w:divBdr>
        <w:top w:val="none" w:sz="0" w:space="0" w:color="auto"/>
        <w:left w:val="none" w:sz="0" w:space="0" w:color="auto"/>
        <w:bottom w:val="none" w:sz="0" w:space="0" w:color="auto"/>
        <w:right w:val="none" w:sz="0" w:space="0" w:color="auto"/>
      </w:divBdr>
    </w:div>
    <w:div w:id="83694655">
      <w:bodyDiv w:val="1"/>
      <w:marLeft w:val="0"/>
      <w:marRight w:val="0"/>
      <w:marTop w:val="0"/>
      <w:marBottom w:val="0"/>
      <w:divBdr>
        <w:top w:val="none" w:sz="0" w:space="0" w:color="auto"/>
        <w:left w:val="none" w:sz="0" w:space="0" w:color="auto"/>
        <w:bottom w:val="none" w:sz="0" w:space="0" w:color="auto"/>
        <w:right w:val="none" w:sz="0" w:space="0" w:color="auto"/>
      </w:divBdr>
    </w:div>
    <w:div w:id="142360115">
      <w:bodyDiv w:val="1"/>
      <w:marLeft w:val="0"/>
      <w:marRight w:val="0"/>
      <w:marTop w:val="0"/>
      <w:marBottom w:val="0"/>
      <w:divBdr>
        <w:top w:val="none" w:sz="0" w:space="0" w:color="auto"/>
        <w:left w:val="none" w:sz="0" w:space="0" w:color="auto"/>
        <w:bottom w:val="none" w:sz="0" w:space="0" w:color="auto"/>
        <w:right w:val="none" w:sz="0" w:space="0" w:color="auto"/>
      </w:divBdr>
    </w:div>
    <w:div w:id="152454103">
      <w:bodyDiv w:val="1"/>
      <w:marLeft w:val="0"/>
      <w:marRight w:val="0"/>
      <w:marTop w:val="0"/>
      <w:marBottom w:val="0"/>
      <w:divBdr>
        <w:top w:val="none" w:sz="0" w:space="0" w:color="auto"/>
        <w:left w:val="none" w:sz="0" w:space="0" w:color="auto"/>
        <w:bottom w:val="none" w:sz="0" w:space="0" w:color="auto"/>
        <w:right w:val="none" w:sz="0" w:space="0" w:color="auto"/>
      </w:divBdr>
    </w:div>
    <w:div w:id="206379407">
      <w:bodyDiv w:val="1"/>
      <w:marLeft w:val="0"/>
      <w:marRight w:val="0"/>
      <w:marTop w:val="0"/>
      <w:marBottom w:val="0"/>
      <w:divBdr>
        <w:top w:val="none" w:sz="0" w:space="0" w:color="auto"/>
        <w:left w:val="none" w:sz="0" w:space="0" w:color="auto"/>
        <w:bottom w:val="none" w:sz="0" w:space="0" w:color="auto"/>
        <w:right w:val="none" w:sz="0" w:space="0" w:color="auto"/>
      </w:divBdr>
    </w:div>
    <w:div w:id="215551349">
      <w:bodyDiv w:val="1"/>
      <w:marLeft w:val="0"/>
      <w:marRight w:val="0"/>
      <w:marTop w:val="0"/>
      <w:marBottom w:val="0"/>
      <w:divBdr>
        <w:top w:val="none" w:sz="0" w:space="0" w:color="auto"/>
        <w:left w:val="none" w:sz="0" w:space="0" w:color="auto"/>
        <w:bottom w:val="none" w:sz="0" w:space="0" w:color="auto"/>
        <w:right w:val="none" w:sz="0" w:space="0" w:color="auto"/>
      </w:divBdr>
    </w:div>
    <w:div w:id="271741435">
      <w:bodyDiv w:val="1"/>
      <w:marLeft w:val="0"/>
      <w:marRight w:val="0"/>
      <w:marTop w:val="0"/>
      <w:marBottom w:val="0"/>
      <w:divBdr>
        <w:top w:val="none" w:sz="0" w:space="0" w:color="auto"/>
        <w:left w:val="none" w:sz="0" w:space="0" w:color="auto"/>
        <w:bottom w:val="none" w:sz="0" w:space="0" w:color="auto"/>
        <w:right w:val="none" w:sz="0" w:space="0" w:color="auto"/>
      </w:divBdr>
    </w:div>
    <w:div w:id="282538045">
      <w:bodyDiv w:val="1"/>
      <w:marLeft w:val="0"/>
      <w:marRight w:val="0"/>
      <w:marTop w:val="0"/>
      <w:marBottom w:val="0"/>
      <w:divBdr>
        <w:top w:val="none" w:sz="0" w:space="0" w:color="auto"/>
        <w:left w:val="none" w:sz="0" w:space="0" w:color="auto"/>
        <w:bottom w:val="none" w:sz="0" w:space="0" w:color="auto"/>
        <w:right w:val="none" w:sz="0" w:space="0" w:color="auto"/>
      </w:divBdr>
    </w:div>
    <w:div w:id="353919123">
      <w:bodyDiv w:val="1"/>
      <w:marLeft w:val="0"/>
      <w:marRight w:val="0"/>
      <w:marTop w:val="0"/>
      <w:marBottom w:val="0"/>
      <w:divBdr>
        <w:top w:val="none" w:sz="0" w:space="0" w:color="auto"/>
        <w:left w:val="none" w:sz="0" w:space="0" w:color="auto"/>
        <w:bottom w:val="none" w:sz="0" w:space="0" w:color="auto"/>
        <w:right w:val="none" w:sz="0" w:space="0" w:color="auto"/>
      </w:divBdr>
    </w:div>
    <w:div w:id="359164460">
      <w:bodyDiv w:val="1"/>
      <w:marLeft w:val="0"/>
      <w:marRight w:val="0"/>
      <w:marTop w:val="0"/>
      <w:marBottom w:val="0"/>
      <w:divBdr>
        <w:top w:val="none" w:sz="0" w:space="0" w:color="auto"/>
        <w:left w:val="none" w:sz="0" w:space="0" w:color="auto"/>
        <w:bottom w:val="none" w:sz="0" w:space="0" w:color="auto"/>
        <w:right w:val="none" w:sz="0" w:space="0" w:color="auto"/>
      </w:divBdr>
    </w:div>
    <w:div w:id="376593131">
      <w:bodyDiv w:val="1"/>
      <w:marLeft w:val="0"/>
      <w:marRight w:val="0"/>
      <w:marTop w:val="0"/>
      <w:marBottom w:val="0"/>
      <w:divBdr>
        <w:top w:val="none" w:sz="0" w:space="0" w:color="auto"/>
        <w:left w:val="none" w:sz="0" w:space="0" w:color="auto"/>
        <w:bottom w:val="none" w:sz="0" w:space="0" w:color="auto"/>
        <w:right w:val="none" w:sz="0" w:space="0" w:color="auto"/>
      </w:divBdr>
    </w:div>
    <w:div w:id="436876615">
      <w:bodyDiv w:val="1"/>
      <w:marLeft w:val="0"/>
      <w:marRight w:val="0"/>
      <w:marTop w:val="0"/>
      <w:marBottom w:val="0"/>
      <w:divBdr>
        <w:top w:val="none" w:sz="0" w:space="0" w:color="auto"/>
        <w:left w:val="none" w:sz="0" w:space="0" w:color="auto"/>
        <w:bottom w:val="none" w:sz="0" w:space="0" w:color="auto"/>
        <w:right w:val="none" w:sz="0" w:space="0" w:color="auto"/>
      </w:divBdr>
    </w:div>
    <w:div w:id="446586860">
      <w:bodyDiv w:val="1"/>
      <w:marLeft w:val="0"/>
      <w:marRight w:val="0"/>
      <w:marTop w:val="0"/>
      <w:marBottom w:val="0"/>
      <w:divBdr>
        <w:top w:val="none" w:sz="0" w:space="0" w:color="auto"/>
        <w:left w:val="none" w:sz="0" w:space="0" w:color="auto"/>
        <w:bottom w:val="none" w:sz="0" w:space="0" w:color="auto"/>
        <w:right w:val="none" w:sz="0" w:space="0" w:color="auto"/>
      </w:divBdr>
    </w:div>
    <w:div w:id="502597451">
      <w:bodyDiv w:val="1"/>
      <w:marLeft w:val="0"/>
      <w:marRight w:val="0"/>
      <w:marTop w:val="0"/>
      <w:marBottom w:val="0"/>
      <w:divBdr>
        <w:top w:val="none" w:sz="0" w:space="0" w:color="auto"/>
        <w:left w:val="none" w:sz="0" w:space="0" w:color="auto"/>
        <w:bottom w:val="none" w:sz="0" w:space="0" w:color="auto"/>
        <w:right w:val="none" w:sz="0" w:space="0" w:color="auto"/>
      </w:divBdr>
    </w:div>
    <w:div w:id="573979750">
      <w:bodyDiv w:val="1"/>
      <w:marLeft w:val="0"/>
      <w:marRight w:val="0"/>
      <w:marTop w:val="0"/>
      <w:marBottom w:val="0"/>
      <w:divBdr>
        <w:top w:val="none" w:sz="0" w:space="0" w:color="auto"/>
        <w:left w:val="none" w:sz="0" w:space="0" w:color="auto"/>
        <w:bottom w:val="none" w:sz="0" w:space="0" w:color="auto"/>
        <w:right w:val="none" w:sz="0" w:space="0" w:color="auto"/>
      </w:divBdr>
    </w:div>
    <w:div w:id="601257712">
      <w:bodyDiv w:val="1"/>
      <w:marLeft w:val="0"/>
      <w:marRight w:val="0"/>
      <w:marTop w:val="0"/>
      <w:marBottom w:val="0"/>
      <w:divBdr>
        <w:top w:val="none" w:sz="0" w:space="0" w:color="auto"/>
        <w:left w:val="none" w:sz="0" w:space="0" w:color="auto"/>
        <w:bottom w:val="none" w:sz="0" w:space="0" w:color="auto"/>
        <w:right w:val="none" w:sz="0" w:space="0" w:color="auto"/>
      </w:divBdr>
    </w:div>
    <w:div w:id="605623341">
      <w:bodyDiv w:val="1"/>
      <w:marLeft w:val="0"/>
      <w:marRight w:val="0"/>
      <w:marTop w:val="0"/>
      <w:marBottom w:val="0"/>
      <w:divBdr>
        <w:top w:val="none" w:sz="0" w:space="0" w:color="auto"/>
        <w:left w:val="none" w:sz="0" w:space="0" w:color="auto"/>
        <w:bottom w:val="none" w:sz="0" w:space="0" w:color="auto"/>
        <w:right w:val="none" w:sz="0" w:space="0" w:color="auto"/>
      </w:divBdr>
    </w:div>
    <w:div w:id="614098029">
      <w:bodyDiv w:val="1"/>
      <w:marLeft w:val="0"/>
      <w:marRight w:val="0"/>
      <w:marTop w:val="0"/>
      <w:marBottom w:val="0"/>
      <w:divBdr>
        <w:top w:val="none" w:sz="0" w:space="0" w:color="auto"/>
        <w:left w:val="none" w:sz="0" w:space="0" w:color="auto"/>
        <w:bottom w:val="none" w:sz="0" w:space="0" w:color="auto"/>
        <w:right w:val="none" w:sz="0" w:space="0" w:color="auto"/>
      </w:divBdr>
    </w:div>
    <w:div w:id="692343545">
      <w:bodyDiv w:val="1"/>
      <w:marLeft w:val="0"/>
      <w:marRight w:val="0"/>
      <w:marTop w:val="0"/>
      <w:marBottom w:val="0"/>
      <w:divBdr>
        <w:top w:val="none" w:sz="0" w:space="0" w:color="auto"/>
        <w:left w:val="none" w:sz="0" w:space="0" w:color="auto"/>
        <w:bottom w:val="none" w:sz="0" w:space="0" w:color="auto"/>
        <w:right w:val="none" w:sz="0" w:space="0" w:color="auto"/>
      </w:divBdr>
    </w:div>
    <w:div w:id="719355805">
      <w:bodyDiv w:val="1"/>
      <w:marLeft w:val="0"/>
      <w:marRight w:val="0"/>
      <w:marTop w:val="0"/>
      <w:marBottom w:val="0"/>
      <w:divBdr>
        <w:top w:val="none" w:sz="0" w:space="0" w:color="auto"/>
        <w:left w:val="none" w:sz="0" w:space="0" w:color="auto"/>
        <w:bottom w:val="none" w:sz="0" w:space="0" w:color="auto"/>
        <w:right w:val="none" w:sz="0" w:space="0" w:color="auto"/>
      </w:divBdr>
    </w:div>
    <w:div w:id="743065807">
      <w:bodyDiv w:val="1"/>
      <w:marLeft w:val="0"/>
      <w:marRight w:val="0"/>
      <w:marTop w:val="0"/>
      <w:marBottom w:val="0"/>
      <w:divBdr>
        <w:top w:val="none" w:sz="0" w:space="0" w:color="auto"/>
        <w:left w:val="none" w:sz="0" w:space="0" w:color="auto"/>
        <w:bottom w:val="none" w:sz="0" w:space="0" w:color="auto"/>
        <w:right w:val="none" w:sz="0" w:space="0" w:color="auto"/>
      </w:divBdr>
    </w:div>
    <w:div w:id="833498483">
      <w:bodyDiv w:val="1"/>
      <w:marLeft w:val="0"/>
      <w:marRight w:val="0"/>
      <w:marTop w:val="0"/>
      <w:marBottom w:val="0"/>
      <w:divBdr>
        <w:top w:val="none" w:sz="0" w:space="0" w:color="auto"/>
        <w:left w:val="none" w:sz="0" w:space="0" w:color="auto"/>
        <w:bottom w:val="none" w:sz="0" w:space="0" w:color="auto"/>
        <w:right w:val="none" w:sz="0" w:space="0" w:color="auto"/>
      </w:divBdr>
    </w:div>
    <w:div w:id="853493519">
      <w:bodyDiv w:val="1"/>
      <w:marLeft w:val="0"/>
      <w:marRight w:val="0"/>
      <w:marTop w:val="0"/>
      <w:marBottom w:val="0"/>
      <w:divBdr>
        <w:top w:val="none" w:sz="0" w:space="0" w:color="auto"/>
        <w:left w:val="none" w:sz="0" w:space="0" w:color="auto"/>
        <w:bottom w:val="none" w:sz="0" w:space="0" w:color="auto"/>
        <w:right w:val="none" w:sz="0" w:space="0" w:color="auto"/>
      </w:divBdr>
    </w:div>
    <w:div w:id="891162650">
      <w:bodyDiv w:val="1"/>
      <w:marLeft w:val="0"/>
      <w:marRight w:val="0"/>
      <w:marTop w:val="0"/>
      <w:marBottom w:val="0"/>
      <w:divBdr>
        <w:top w:val="none" w:sz="0" w:space="0" w:color="auto"/>
        <w:left w:val="none" w:sz="0" w:space="0" w:color="auto"/>
        <w:bottom w:val="none" w:sz="0" w:space="0" w:color="auto"/>
        <w:right w:val="none" w:sz="0" w:space="0" w:color="auto"/>
      </w:divBdr>
    </w:div>
    <w:div w:id="909385487">
      <w:bodyDiv w:val="1"/>
      <w:marLeft w:val="0"/>
      <w:marRight w:val="0"/>
      <w:marTop w:val="0"/>
      <w:marBottom w:val="0"/>
      <w:divBdr>
        <w:top w:val="none" w:sz="0" w:space="0" w:color="auto"/>
        <w:left w:val="none" w:sz="0" w:space="0" w:color="auto"/>
        <w:bottom w:val="none" w:sz="0" w:space="0" w:color="auto"/>
        <w:right w:val="none" w:sz="0" w:space="0" w:color="auto"/>
      </w:divBdr>
    </w:div>
    <w:div w:id="951978384">
      <w:bodyDiv w:val="1"/>
      <w:marLeft w:val="0"/>
      <w:marRight w:val="0"/>
      <w:marTop w:val="0"/>
      <w:marBottom w:val="0"/>
      <w:divBdr>
        <w:top w:val="none" w:sz="0" w:space="0" w:color="auto"/>
        <w:left w:val="none" w:sz="0" w:space="0" w:color="auto"/>
        <w:bottom w:val="none" w:sz="0" w:space="0" w:color="auto"/>
        <w:right w:val="none" w:sz="0" w:space="0" w:color="auto"/>
      </w:divBdr>
    </w:div>
    <w:div w:id="1112823468">
      <w:bodyDiv w:val="1"/>
      <w:marLeft w:val="0"/>
      <w:marRight w:val="0"/>
      <w:marTop w:val="0"/>
      <w:marBottom w:val="0"/>
      <w:divBdr>
        <w:top w:val="none" w:sz="0" w:space="0" w:color="auto"/>
        <w:left w:val="none" w:sz="0" w:space="0" w:color="auto"/>
        <w:bottom w:val="none" w:sz="0" w:space="0" w:color="auto"/>
        <w:right w:val="none" w:sz="0" w:space="0" w:color="auto"/>
      </w:divBdr>
    </w:div>
    <w:div w:id="1147015575">
      <w:bodyDiv w:val="1"/>
      <w:marLeft w:val="0"/>
      <w:marRight w:val="0"/>
      <w:marTop w:val="0"/>
      <w:marBottom w:val="0"/>
      <w:divBdr>
        <w:top w:val="none" w:sz="0" w:space="0" w:color="auto"/>
        <w:left w:val="none" w:sz="0" w:space="0" w:color="auto"/>
        <w:bottom w:val="none" w:sz="0" w:space="0" w:color="auto"/>
        <w:right w:val="none" w:sz="0" w:space="0" w:color="auto"/>
      </w:divBdr>
    </w:div>
    <w:div w:id="1169829996">
      <w:bodyDiv w:val="1"/>
      <w:marLeft w:val="0"/>
      <w:marRight w:val="0"/>
      <w:marTop w:val="0"/>
      <w:marBottom w:val="0"/>
      <w:divBdr>
        <w:top w:val="none" w:sz="0" w:space="0" w:color="auto"/>
        <w:left w:val="none" w:sz="0" w:space="0" w:color="auto"/>
        <w:bottom w:val="none" w:sz="0" w:space="0" w:color="auto"/>
        <w:right w:val="none" w:sz="0" w:space="0" w:color="auto"/>
      </w:divBdr>
    </w:div>
    <w:div w:id="1213688707">
      <w:bodyDiv w:val="1"/>
      <w:marLeft w:val="0"/>
      <w:marRight w:val="0"/>
      <w:marTop w:val="0"/>
      <w:marBottom w:val="0"/>
      <w:divBdr>
        <w:top w:val="none" w:sz="0" w:space="0" w:color="auto"/>
        <w:left w:val="none" w:sz="0" w:space="0" w:color="auto"/>
        <w:bottom w:val="none" w:sz="0" w:space="0" w:color="auto"/>
        <w:right w:val="none" w:sz="0" w:space="0" w:color="auto"/>
      </w:divBdr>
    </w:div>
    <w:div w:id="1314136403">
      <w:bodyDiv w:val="1"/>
      <w:marLeft w:val="0"/>
      <w:marRight w:val="0"/>
      <w:marTop w:val="0"/>
      <w:marBottom w:val="0"/>
      <w:divBdr>
        <w:top w:val="none" w:sz="0" w:space="0" w:color="auto"/>
        <w:left w:val="none" w:sz="0" w:space="0" w:color="auto"/>
        <w:bottom w:val="none" w:sz="0" w:space="0" w:color="auto"/>
        <w:right w:val="none" w:sz="0" w:space="0" w:color="auto"/>
      </w:divBdr>
    </w:div>
    <w:div w:id="1379040780">
      <w:bodyDiv w:val="1"/>
      <w:marLeft w:val="0"/>
      <w:marRight w:val="0"/>
      <w:marTop w:val="0"/>
      <w:marBottom w:val="0"/>
      <w:divBdr>
        <w:top w:val="none" w:sz="0" w:space="0" w:color="auto"/>
        <w:left w:val="none" w:sz="0" w:space="0" w:color="auto"/>
        <w:bottom w:val="none" w:sz="0" w:space="0" w:color="auto"/>
        <w:right w:val="none" w:sz="0" w:space="0" w:color="auto"/>
      </w:divBdr>
    </w:div>
    <w:div w:id="1390691167">
      <w:bodyDiv w:val="1"/>
      <w:marLeft w:val="0"/>
      <w:marRight w:val="0"/>
      <w:marTop w:val="0"/>
      <w:marBottom w:val="0"/>
      <w:divBdr>
        <w:top w:val="none" w:sz="0" w:space="0" w:color="auto"/>
        <w:left w:val="none" w:sz="0" w:space="0" w:color="auto"/>
        <w:bottom w:val="none" w:sz="0" w:space="0" w:color="auto"/>
        <w:right w:val="none" w:sz="0" w:space="0" w:color="auto"/>
      </w:divBdr>
    </w:div>
    <w:div w:id="1410234215">
      <w:bodyDiv w:val="1"/>
      <w:marLeft w:val="0"/>
      <w:marRight w:val="0"/>
      <w:marTop w:val="0"/>
      <w:marBottom w:val="0"/>
      <w:divBdr>
        <w:top w:val="none" w:sz="0" w:space="0" w:color="auto"/>
        <w:left w:val="none" w:sz="0" w:space="0" w:color="auto"/>
        <w:bottom w:val="none" w:sz="0" w:space="0" w:color="auto"/>
        <w:right w:val="none" w:sz="0" w:space="0" w:color="auto"/>
      </w:divBdr>
    </w:div>
    <w:div w:id="1447650379">
      <w:bodyDiv w:val="1"/>
      <w:marLeft w:val="0"/>
      <w:marRight w:val="0"/>
      <w:marTop w:val="0"/>
      <w:marBottom w:val="0"/>
      <w:divBdr>
        <w:top w:val="none" w:sz="0" w:space="0" w:color="auto"/>
        <w:left w:val="none" w:sz="0" w:space="0" w:color="auto"/>
        <w:bottom w:val="none" w:sz="0" w:space="0" w:color="auto"/>
        <w:right w:val="none" w:sz="0" w:space="0" w:color="auto"/>
      </w:divBdr>
    </w:div>
    <w:div w:id="1473644280">
      <w:bodyDiv w:val="1"/>
      <w:marLeft w:val="0"/>
      <w:marRight w:val="0"/>
      <w:marTop w:val="0"/>
      <w:marBottom w:val="0"/>
      <w:divBdr>
        <w:top w:val="none" w:sz="0" w:space="0" w:color="auto"/>
        <w:left w:val="none" w:sz="0" w:space="0" w:color="auto"/>
        <w:bottom w:val="none" w:sz="0" w:space="0" w:color="auto"/>
        <w:right w:val="none" w:sz="0" w:space="0" w:color="auto"/>
      </w:divBdr>
    </w:div>
    <w:div w:id="1553813064">
      <w:bodyDiv w:val="1"/>
      <w:marLeft w:val="0"/>
      <w:marRight w:val="0"/>
      <w:marTop w:val="0"/>
      <w:marBottom w:val="0"/>
      <w:divBdr>
        <w:top w:val="none" w:sz="0" w:space="0" w:color="auto"/>
        <w:left w:val="none" w:sz="0" w:space="0" w:color="auto"/>
        <w:bottom w:val="none" w:sz="0" w:space="0" w:color="auto"/>
        <w:right w:val="none" w:sz="0" w:space="0" w:color="auto"/>
      </w:divBdr>
    </w:div>
    <w:div w:id="1560551220">
      <w:bodyDiv w:val="1"/>
      <w:marLeft w:val="0"/>
      <w:marRight w:val="0"/>
      <w:marTop w:val="0"/>
      <w:marBottom w:val="0"/>
      <w:divBdr>
        <w:top w:val="none" w:sz="0" w:space="0" w:color="auto"/>
        <w:left w:val="none" w:sz="0" w:space="0" w:color="auto"/>
        <w:bottom w:val="none" w:sz="0" w:space="0" w:color="auto"/>
        <w:right w:val="none" w:sz="0" w:space="0" w:color="auto"/>
      </w:divBdr>
    </w:div>
    <w:div w:id="1561941600">
      <w:bodyDiv w:val="1"/>
      <w:marLeft w:val="0"/>
      <w:marRight w:val="0"/>
      <w:marTop w:val="0"/>
      <w:marBottom w:val="0"/>
      <w:divBdr>
        <w:top w:val="none" w:sz="0" w:space="0" w:color="auto"/>
        <w:left w:val="none" w:sz="0" w:space="0" w:color="auto"/>
        <w:bottom w:val="none" w:sz="0" w:space="0" w:color="auto"/>
        <w:right w:val="none" w:sz="0" w:space="0" w:color="auto"/>
      </w:divBdr>
    </w:div>
    <w:div w:id="1562669577">
      <w:bodyDiv w:val="1"/>
      <w:marLeft w:val="0"/>
      <w:marRight w:val="0"/>
      <w:marTop w:val="0"/>
      <w:marBottom w:val="0"/>
      <w:divBdr>
        <w:top w:val="none" w:sz="0" w:space="0" w:color="auto"/>
        <w:left w:val="none" w:sz="0" w:space="0" w:color="auto"/>
        <w:bottom w:val="none" w:sz="0" w:space="0" w:color="auto"/>
        <w:right w:val="none" w:sz="0" w:space="0" w:color="auto"/>
      </w:divBdr>
    </w:div>
    <w:div w:id="1599019835">
      <w:bodyDiv w:val="1"/>
      <w:marLeft w:val="0"/>
      <w:marRight w:val="0"/>
      <w:marTop w:val="0"/>
      <w:marBottom w:val="0"/>
      <w:divBdr>
        <w:top w:val="none" w:sz="0" w:space="0" w:color="auto"/>
        <w:left w:val="none" w:sz="0" w:space="0" w:color="auto"/>
        <w:bottom w:val="none" w:sz="0" w:space="0" w:color="auto"/>
        <w:right w:val="none" w:sz="0" w:space="0" w:color="auto"/>
      </w:divBdr>
    </w:div>
    <w:div w:id="1684555889">
      <w:bodyDiv w:val="1"/>
      <w:marLeft w:val="0"/>
      <w:marRight w:val="0"/>
      <w:marTop w:val="0"/>
      <w:marBottom w:val="0"/>
      <w:divBdr>
        <w:top w:val="none" w:sz="0" w:space="0" w:color="auto"/>
        <w:left w:val="none" w:sz="0" w:space="0" w:color="auto"/>
        <w:bottom w:val="none" w:sz="0" w:space="0" w:color="auto"/>
        <w:right w:val="none" w:sz="0" w:space="0" w:color="auto"/>
      </w:divBdr>
    </w:div>
    <w:div w:id="1899246909">
      <w:bodyDiv w:val="1"/>
      <w:marLeft w:val="0"/>
      <w:marRight w:val="0"/>
      <w:marTop w:val="0"/>
      <w:marBottom w:val="0"/>
      <w:divBdr>
        <w:top w:val="none" w:sz="0" w:space="0" w:color="auto"/>
        <w:left w:val="none" w:sz="0" w:space="0" w:color="auto"/>
        <w:bottom w:val="none" w:sz="0" w:space="0" w:color="auto"/>
        <w:right w:val="none" w:sz="0" w:space="0" w:color="auto"/>
      </w:divBdr>
    </w:div>
    <w:div w:id="1909144268">
      <w:bodyDiv w:val="1"/>
      <w:marLeft w:val="0"/>
      <w:marRight w:val="0"/>
      <w:marTop w:val="0"/>
      <w:marBottom w:val="0"/>
      <w:divBdr>
        <w:top w:val="none" w:sz="0" w:space="0" w:color="auto"/>
        <w:left w:val="none" w:sz="0" w:space="0" w:color="auto"/>
        <w:bottom w:val="none" w:sz="0" w:space="0" w:color="auto"/>
        <w:right w:val="none" w:sz="0" w:space="0" w:color="auto"/>
      </w:divBdr>
    </w:div>
    <w:div w:id="1915166288">
      <w:bodyDiv w:val="1"/>
      <w:marLeft w:val="0"/>
      <w:marRight w:val="0"/>
      <w:marTop w:val="0"/>
      <w:marBottom w:val="0"/>
      <w:divBdr>
        <w:top w:val="none" w:sz="0" w:space="0" w:color="auto"/>
        <w:left w:val="none" w:sz="0" w:space="0" w:color="auto"/>
        <w:bottom w:val="none" w:sz="0" w:space="0" w:color="auto"/>
        <w:right w:val="none" w:sz="0" w:space="0" w:color="auto"/>
      </w:divBdr>
    </w:div>
    <w:div w:id="2085684141">
      <w:bodyDiv w:val="1"/>
      <w:marLeft w:val="0"/>
      <w:marRight w:val="0"/>
      <w:marTop w:val="0"/>
      <w:marBottom w:val="0"/>
      <w:divBdr>
        <w:top w:val="none" w:sz="0" w:space="0" w:color="auto"/>
        <w:left w:val="none" w:sz="0" w:space="0" w:color="auto"/>
        <w:bottom w:val="none" w:sz="0" w:space="0" w:color="auto"/>
        <w:right w:val="none" w:sz="0" w:space="0" w:color="auto"/>
      </w:divBdr>
    </w:div>
    <w:div w:id="2124304735">
      <w:bodyDiv w:val="1"/>
      <w:marLeft w:val="0"/>
      <w:marRight w:val="0"/>
      <w:marTop w:val="0"/>
      <w:marBottom w:val="0"/>
      <w:divBdr>
        <w:top w:val="none" w:sz="0" w:space="0" w:color="auto"/>
        <w:left w:val="none" w:sz="0" w:space="0" w:color="auto"/>
        <w:bottom w:val="none" w:sz="0" w:space="0" w:color="auto"/>
        <w:right w:val="none" w:sz="0" w:space="0" w:color="auto"/>
      </w:divBdr>
    </w:div>
    <w:div w:id="213413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54D4F-1B7D-4544-9E03-963CE8D9A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1101</Characters>
  <Application>Microsoft Office Word</Application>
  <DocSecurity>0</DocSecurity>
  <Lines>9</Lines>
  <Paragraphs>2</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輔英科技大學</dc:title>
  <dc:subject/>
  <dc:creator>fy</dc:creator>
  <cp:keywords/>
  <dc:description/>
  <cp:lastModifiedBy>User</cp:lastModifiedBy>
  <cp:revision>2</cp:revision>
  <cp:lastPrinted>2024-12-26T03:15:00Z</cp:lastPrinted>
  <dcterms:created xsi:type="dcterms:W3CDTF">2026-09-09T05:17:00Z</dcterms:created>
  <dcterms:modified xsi:type="dcterms:W3CDTF">2026-09-09T05:17:00Z</dcterms:modified>
</cp:coreProperties>
</file>