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96B695" w:rsidP="0996B695" w:rsidRDefault="0996B695" w14:paraId="5EF9F2EC" w14:textId="237B91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5b374c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094c6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3ff36f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516af7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cc5a8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17e5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78e8a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e7c498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4e93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918211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5def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2d02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a3eea9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21f3c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2584b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cd630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DF8D2"/>
    <w:rsid w:val="0690875D"/>
    <w:rsid w:val="0996B695"/>
    <w:rsid w:val="0AF25FBB"/>
    <w:rsid w:val="0B9995B8"/>
    <w:rsid w:val="13A55C4E"/>
    <w:rsid w:val="13BF8E42"/>
    <w:rsid w:val="1BCFE690"/>
    <w:rsid w:val="1C279CED"/>
    <w:rsid w:val="1ECD7C59"/>
    <w:rsid w:val="27435346"/>
    <w:rsid w:val="2D10C591"/>
    <w:rsid w:val="31F1F6A3"/>
    <w:rsid w:val="38E465C1"/>
    <w:rsid w:val="3FFDCCC2"/>
    <w:rsid w:val="41BDF8D2"/>
    <w:rsid w:val="43109696"/>
    <w:rsid w:val="445519CF"/>
    <w:rsid w:val="502AE7F7"/>
    <w:rsid w:val="5196303C"/>
    <w:rsid w:val="51B38439"/>
    <w:rsid w:val="5362BDEE"/>
    <w:rsid w:val="55E30C1D"/>
    <w:rsid w:val="57765608"/>
    <w:rsid w:val="589DB522"/>
    <w:rsid w:val="5C0E8C80"/>
    <w:rsid w:val="61547E22"/>
    <w:rsid w:val="62458293"/>
    <w:rsid w:val="68C7338D"/>
    <w:rsid w:val="7172CD42"/>
    <w:rsid w:val="7A75F428"/>
    <w:rsid w:val="7F989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F8D2"/>
  <w15:chartTrackingRefBased/>
  <w15:docId w15:val="{52FD0973-0EE0-4D6D-AC88-0A96938D9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996B69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996B69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3399b14cbf46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2025-01-20T01:48:30.1248389Z</dcterms:created>
  <dcterms:modified xsi:type="dcterms:W3CDTF">2025-01-20T02:34:57.0165088Z</dcterms:modified>
  <dc:creator>Lais Vidoto</dc:creator>
  <lastModifiedBy>Lais Vidoto</lastModifiedBy>
</coreProperties>
</file>