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Escola Politécnica de Pernambuco 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Especialização em Ciência de Dados e Analytics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eastAsia="NSimSun" w:cs="Mangal" w:ascii="Arial" w:hAnsi="Arial"/>
          <w:i/>
          <w:color w:val="auto"/>
          <w:kern w:val="2"/>
          <w:sz w:val="28"/>
          <w:szCs w:val="28"/>
          <w:lang w:val="pt-BR" w:eastAsia="zh-CN" w:bidi="hi-IN"/>
        </w:rPr>
        <w:t>Laís Ingrid Soares de Souza Vidoto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/>
          <w:b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 w:val="false"/>
          <w:color w:val="auto"/>
          <w:kern w:val="2"/>
          <w:sz w:val="36"/>
          <w:szCs w:val="24"/>
          <w:lang w:val="pt-BR" w:eastAsia="zh-CN" w:bidi="hi-IN"/>
        </w:rPr>
        <w:t>Fatores que influenciam o consumo de combustível</w:t>
      </w:r>
    </w:p>
    <w:p>
      <w:pPr>
        <w:pStyle w:val="Normal"/>
        <w:spacing w:lineRule="auto" w:line="24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Estatística Computacional </w:t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Recife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12/06/2019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base de dados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url-&gt; http://archive.ics.uci.edu/ml/datasets/Auto+MPG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descrição→ é uma base responsável por realizar uma analise dos carros, em relação á seu consumo de gasolina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Atributos: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Aumentando a quantidade de cilindros(X),o consumo de gasolina mpg(Y)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diminue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, em media, 2,60 por litro, e com 1 litro em  X, Y será de 17,04, já que sua amplitude é de 16,78.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Identificar a amplitude de cada uma das variáveis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Abaixo está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 xml:space="preserve"> diferença entre o maior e o menor valor 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 xml:space="preserve">de cada campo para 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mostra a dispersão d</w:t>
      </w:r>
      <w:r>
        <w:rPr>
          <w:rFonts w:eastAsia="NSimSun" w:cs="Mangal" w:ascii="arial;sans-serif" w:hAnsi="arial;sans-serif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eles.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8355" cy="233680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 xml:space="preserve">Calcular média, moda e mediana para cada uma das variáveis numéricas;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Com essa informação, podemos saber ponto médio de cada campo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66540" cy="10312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4065905</wp:posOffset>
            </wp:positionH>
            <wp:positionV relativeFrom="paragraph">
              <wp:posOffset>109855</wp:posOffset>
            </wp:positionV>
            <wp:extent cx="2030730" cy="946150"/>
            <wp:effectExtent l="0" t="0" r="0" b="0"/>
            <wp:wrapSquare wrapText="largest"/>
            <wp:docPr id="3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1682" r="495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variância e desvio padrão para cada uma das variáveis</w:t>
      </w:r>
    </w:p>
    <w:p>
      <w:pPr>
        <w:pStyle w:val="Normal"/>
        <w:spacing w:lineRule="auto" w:line="240"/>
        <w:rPr>
          <w:rFonts w:eastAsia="NSimSun" w:cs="Mangal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  <w:b/>
          <w:bCs/>
          <w:color w:val="FF6600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ariância-&gt;valor que mostra o quanto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esse valor está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distante da media.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Q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uanto maior for esse valor, mais distante da media e quanto menor, mais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próximo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o valor esta da media.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quanto for menor o desvio padrão tem mais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próximo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estará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do valor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médio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e o esperado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quanto for maior o desvio padrão tem mais dados espalhados com uma grande variação de valores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2922270</wp:posOffset>
            </wp:positionH>
            <wp:positionV relativeFrom="paragraph">
              <wp:posOffset>149860</wp:posOffset>
            </wp:positionV>
            <wp:extent cx="2350770" cy="2070100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635</wp:posOffset>
            </wp:positionV>
            <wp:extent cx="2134870" cy="206311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  <w:t xml:space="preserve">Plotar o melhor gráfico para cada uma das variáveis; 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3183890</wp:posOffset>
            </wp:positionH>
            <wp:positionV relativeFrom="paragraph">
              <wp:posOffset>162560</wp:posOffset>
            </wp:positionV>
            <wp:extent cx="2750185" cy="1624330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62885" cy="164084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3248660</wp:posOffset>
            </wp:positionH>
            <wp:positionV relativeFrom="paragraph">
              <wp:posOffset>142240</wp:posOffset>
            </wp:positionV>
            <wp:extent cx="2676525" cy="165417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40660" cy="160147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3248025</wp:posOffset>
            </wp:positionH>
            <wp:positionV relativeFrom="paragraph">
              <wp:posOffset>124460</wp:posOffset>
            </wp:positionV>
            <wp:extent cx="2723515" cy="1670685"/>
            <wp:effectExtent l="0" t="0" r="0" b="0"/>
            <wp:wrapSquare wrapText="largest"/>
            <wp:docPr id="10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80335" cy="1616710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boxplot para todas as variáveis quantitativas</w:t>
      </w:r>
    </w:p>
    <w:p>
      <w:pPr>
        <w:pStyle w:val="Normal"/>
        <w:spacing w:lineRule="auto" w:line="240"/>
        <w:rPr>
          <w:rFonts w:ascii="Arial" w:hAnsi="Arial"/>
          <w:b/>
          <w:b/>
          <w:bCs/>
          <w:color w:val="FF6600"/>
        </w:rPr>
      </w:pPr>
      <w:r>
        <w:rPr>
          <w:rFonts w:ascii="Arial" w:hAnsi="Arial"/>
          <w:b/>
          <w:bCs/>
          <w:color w:val="FF66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810510" cy="153162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77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3474720</wp:posOffset>
            </wp:positionH>
            <wp:positionV relativeFrom="paragraph">
              <wp:posOffset>68580</wp:posOffset>
            </wp:positionV>
            <wp:extent cx="2856865" cy="16764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9405" cy="169354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3432810</wp:posOffset>
            </wp:positionH>
            <wp:positionV relativeFrom="paragraph">
              <wp:posOffset>25400</wp:posOffset>
            </wp:positionV>
            <wp:extent cx="2873375" cy="169608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7335" cy="1417955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a correlação e plotar o gráfico de dispersão;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33975" cy="113665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5074920</wp:posOffset>
            </wp:positionH>
            <wp:positionV relativeFrom="paragraph">
              <wp:posOffset>100965</wp:posOffset>
            </wp:positionV>
            <wp:extent cx="841375" cy="1047115"/>
            <wp:effectExtent l="0" t="0" r="0" b="0"/>
            <wp:wrapSquare wrapText="largest"/>
            <wp:docPr id="18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8067" t="51975" r="647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1421765</wp:posOffset>
            </wp:positionH>
            <wp:positionV relativeFrom="paragraph">
              <wp:posOffset>71120</wp:posOffset>
            </wp:positionV>
            <wp:extent cx="3150870" cy="3429000"/>
            <wp:effectExtent l="0" t="0" r="0" b="0"/>
            <wp:wrapSquare wrapText="largest"/>
            <wp:docPr id="19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3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  <w:t>Formular um problema de regressão e análisa-lo como também discuti-lo;</w:t>
      </w:r>
    </w:p>
    <w:p>
      <w:pPr>
        <w:pStyle w:val="Normal"/>
        <w:spacing w:lineRule="auto" w:line="240"/>
        <w:rPr>
          <w:rFonts w:eastAsia="NSimSun" w:cs="Mangal"/>
          <w:kern w:val="2"/>
          <w:sz w:val="24"/>
          <w:szCs w:val="24"/>
          <w:lang w:val="pt-BR" w:eastAsia="zh-CN" w:bidi="hi-IN"/>
        </w:rPr>
      </w:pPr>
      <w:r>
        <w:rPr>
          <w:b/>
          <w:bCs/>
          <w:color w:val="FF6600"/>
        </w:rPr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Modelo de Regressão 1 - comparação do mpg com todos os dados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9050" cy="871220"/>
            <wp:effectExtent l="0" t="0" r="0" b="0"/>
            <wp:wrapSquare wrapText="largest"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2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left</wp:align>
            </wp:positionH>
            <wp:positionV relativeFrom="paragraph">
              <wp:posOffset>118745</wp:posOffset>
            </wp:positionV>
            <wp:extent cx="864870" cy="402590"/>
            <wp:effectExtent l="0" t="0" r="0" b="0"/>
            <wp:wrapTopAndBottom/>
            <wp:docPr id="2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778" t="67078" r="8024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781050"/>
            <wp:effectExtent l="0" t="0" r="0" b="0"/>
            <wp:wrapSquare wrapText="largest"/>
            <wp:docPr id="22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12700</wp:posOffset>
            </wp:positionH>
            <wp:positionV relativeFrom="paragraph">
              <wp:posOffset>161290</wp:posOffset>
            </wp:positionV>
            <wp:extent cx="2845435" cy="1726565"/>
            <wp:effectExtent l="0" t="0" r="0" b="0"/>
            <wp:wrapSquare wrapText="largest"/>
            <wp:docPr id="23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3015615</wp:posOffset>
            </wp:positionH>
            <wp:positionV relativeFrom="paragraph">
              <wp:posOffset>279400</wp:posOffset>
            </wp:positionV>
            <wp:extent cx="2758440" cy="1642110"/>
            <wp:effectExtent l="0" t="0" r="0" b="0"/>
            <wp:wrapTopAndBottom/>
            <wp:docPr id="24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46355</wp:posOffset>
            </wp:positionH>
            <wp:positionV relativeFrom="paragraph">
              <wp:posOffset>127000</wp:posOffset>
            </wp:positionV>
            <wp:extent cx="2805430" cy="1668780"/>
            <wp:effectExtent l="0" t="0" r="0" b="0"/>
            <wp:wrapSquare wrapText="largest"/>
            <wp:docPr id="25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2952750</wp:posOffset>
            </wp:positionH>
            <wp:positionV relativeFrom="paragraph">
              <wp:posOffset>71755</wp:posOffset>
            </wp:positionV>
            <wp:extent cx="2875915" cy="1644650"/>
            <wp:effectExtent l="0" t="0" r="0" b="0"/>
            <wp:wrapTopAndBottom/>
            <wp:docPr id="26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Realizar teste de normalidade usando boxplot, histograma e shapiro.test, discutir os resultados;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57805" cy="1626235"/>
            <wp:effectExtent l="0" t="0" r="0" b="0"/>
            <wp:wrapSquare wrapText="largest"/>
            <wp:docPr id="27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3509010</wp:posOffset>
            </wp:positionH>
            <wp:positionV relativeFrom="paragraph">
              <wp:posOffset>83820</wp:posOffset>
            </wp:positionV>
            <wp:extent cx="2657475" cy="1591945"/>
            <wp:effectExtent l="0" t="0" r="0" b="0"/>
            <wp:wrapSquare wrapText="largest"/>
            <wp:docPr id="28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92730" cy="1660525"/>
            <wp:effectExtent l="0" t="0" r="0" b="0"/>
            <wp:wrapSquare wrapText="largest"/>
            <wp:docPr id="29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teste de hipótese e Anova, discutir os resultados;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101600</wp:posOffset>
            </wp:positionH>
            <wp:positionV relativeFrom="paragraph">
              <wp:posOffset>635</wp:posOffset>
            </wp:positionV>
            <wp:extent cx="5961380" cy="2138680"/>
            <wp:effectExtent l="0" t="0" r="0" b="0"/>
            <wp:wrapSquare wrapText="largest"/>
            <wp:docPr id="30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656" t="0" r="9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67945</wp:posOffset>
            </wp:positionH>
            <wp:positionV relativeFrom="paragraph">
              <wp:posOffset>2165350</wp:posOffset>
            </wp:positionV>
            <wp:extent cx="5972810" cy="2117090"/>
            <wp:effectExtent l="0" t="0" r="0" b="0"/>
            <wp:wrapSquare wrapText="largest"/>
            <wp:docPr id="31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101" t="0" r="12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78740</wp:posOffset>
            </wp:positionH>
            <wp:positionV relativeFrom="paragraph">
              <wp:posOffset>4426585</wp:posOffset>
            </wp:positionV>
            <wp:extent cx="5972810" cy="2199640"/>
            <wp:effectExtent l="0" t="0" r="0" b="0"/>
            <wp:wrapSquare wrapText="largest"/>
            <wp:docPr id="32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1284" t="0" r="11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112395</wp:posOffset>
            </wp:positionH>
            <wp:positionV relativeFrom="paragraph">
              <wp:posOffset>130810</wp:posOffset>
            </wp:positionV>
            <wp:extent cx="5782310" cy="1407160"/>
            <wp:effectExtent l="0" t="0" r="0" b="0"/>
            <wp:wrapSquare wrapText="largest"/>
            <wp:docPr id="33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008" t="0" r="1391" b="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Leitura de Arquivos txt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getwd()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setwd("C:/Users/UpePos/Desktop/Nova pasta/upe/05 - Estatistica Computacional")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leituraArquivo = read.table("auto-mpg.txt", header = TRUE)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colnames(leituraArquivo) = c("mpg", "cilindros", "deslocamento", "cavaloVapor", "peso", "aceleracao", "anoModelo","origem", "nomeCarro" 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trazendo apenas as colunas que eu queiro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dados = cbind.data.frame(leituraArquivo$mpg,leituraArquivo$cilindro,leituraArquivo$deslocamento,leituraArquivo$peso,leituraArquivo$aceleracao,leituraArquivo$anoModelo)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colnames(dados) = c("mpg", "cilindros", "deslocamento", "peso", "aceleracao", "anoModelo")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amplitude de cada variavel quantitativa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amplitudeMpg          = ( range(dados$mpg)[2]          - range(dados$mpg)[1] 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amplitudeCilindros    = ( range(dados$cilindros)[2]    - range(dados$cilindros)[1]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amplitudeDeslocamento = ( range(dados$deslocamento)[2] - range(dados$deslocamento)[1]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amplitudePeso         = ( range(dados$peso)[2]         - range(dados$peso)[1]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amplitudeAceleracao   = ( range(dados$aceleracao)[2]   - range(dados$aceleracao)[1]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amplitudeAnoModelo    = ( range(dados$anoModelo)[2]    - range(dados$anoModelo)[1] ) 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min,max,mediana,media dos dados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summary(dados)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variançia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varianciaMpg          = var(dados$mpg)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varianciaCilindros    = var(dados$cilindros)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varianciaDeslocamento = var(dados$deslocamento)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varianciaPeso         = var(dados$peso)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varianciaAceleracao   = var(dados$aceleracao)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varianciaAnoModelo    = var(dados$anoModelo)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 desvio padrao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desvioPadraoMpg          = sd(dados$mpg)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desvioPadraoCilindros    = sd(dados$cilindros)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desvioPadraoDeslocamento = sd(dados$deslocamento)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desvioPadraoPeso         = sd(dados$peso)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desvioPadraoAceleracao   = sd(dados$aceleracao)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desvioPadraoAnoModelo    = sd(dados$anoModelo)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o melhor grafico para cada variavel quantitativa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plot(dados$cilindros, dados$mpg, main = "consumo combustivel X Qtd. Cilindros", type="o", col="blue",lwd=1, xlab="Cilindro", ylab="Mpg")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hist(dados$mpg, main="Mpg", xlab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hist(dados$cilindros, main="Cilindros", xlab = "Cilindros")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hist(dados$deslocamento, main="Deslocamento", xlab = "Deslocamento")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hist(dados$peso, main="Peso", xlab = "Peso")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hist(dados$aceleracao, main="Aceleração", xlab = "Aceleração")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hist(dados$anoModelo, main="Ano Modelo", xlab = "Ano Modelo")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graficos das variaveis quantitativas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dados$cilindros, xlab = "Cilindro",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dados$deslocamento, xlab = "Deslocamento",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dados$peso, xlab = "Peso",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dados$aceleracao, xlab = "Aceleracao",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dados$anoModelo, xlab = "Ano Modelo", ylab = "Mpg")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Correlação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library(corrplot)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corelacaoDeMPG = cor(dados)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corrplot(corelacaoDeMPG, method="circle", type = "upper")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partição dos dados em teste e treinamento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library(lattice)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library(ggplot2)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library(caret)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indice = createDataPartition(dados$mpg, p=2/3, list = FALSE)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treinamentoDados = dados[indice,]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testeDados = dados[-indice,]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1 - comparação do mpg com todos os dados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modelo1 = lm(mpg ~ .,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valoresPreditos1 = predict(modelo1,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modeloAjustado1 = R2(valoresPreditos1,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ErroAbsoluto1   = MAE(valoresPreditos1,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x=dados$cilindros[1]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Yestimado = modelo1$coefficients[1] + modelo1$coefficients[2]*x #-&gt; para deslocamento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 dados$cilindros,dados$mpg, main = "dispersão mpg X cilindros", xlab ="Cilindro", ylab = "Mpg" )</w:t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plot(fitted(modelo1), main = "diagrama de dispersão1", residuals(modelo1),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2 - 3 maiores 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modelo2 = lm(mpg ~ cilindros,aceleracao,anoModelo,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valoresPreditos2 = predict(modelo2,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modeloAjustado2 = R2(valoresPreditos2,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ErroAbsoluto2   = MAE(valoresPreditos2,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dados$cilindros,main = "D")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plot(fitted(modelo2), main = "diagrama de dispersão2", residuals(modelo2),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3 - o maior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modelo3 = lm(mpg ~ cilindros,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valoresPreditos3 = predict(modelo3, newdata = data.frame(testeDados) 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modeloAjustado3 = R2(valoresPreditos3,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ErroAbsoluto3   = MAE(valoresPreditos3,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plot(fitted(modelo3), main = "diagrama de dispersão3", residuals(modelo3),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normalidade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shapiroNormalidadeY1 = shapiro.test(valoresPreditos1)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ks.test(valoresPreditos1, "pnorm", mean(valoresPreditos1), sd(valoresPreditos1))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hist(valoresPreditos1)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shapiroNormalidadeY2 = shapiro.test(valoresPreditos2)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ks.test(valoresPreditos2, "pnorm", mean(valoresPreditos2), sd(valoresPreditos2))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hist(valoresPreditos2)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shapiroNormalidadeY3 = shapiro.test(valoresPreditos3)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ks.test(valoresPreditos3, "pnorm", mean(valoresPreditos3), sd(valoresPreditos3))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hist(valoresPreditos3)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hipotese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t.test(valoresPreditos1,valoresPreditos2,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t.test(valoresPreditos1,valoresPreditos3,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t.test(valoresPreditos2,valoresPreditos3, alternative="less", conf.level = 0.95)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Anova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testeAnova = aov(dados$mpg ~ dados$cilindros + dados$deslocamento + 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summary(testeAnova)#99,9% em valor 0.001-1*100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LibreOffice/6.1.6.3$Windows_X86_64 LibreOffice_project/5896ab1714085361c45cf540f76f60673dd96a72</Application>
  <Pages>14</Pages>
  <Words>1011</Words>
  <Characters>9185</Characters>
  <CharactersWithSpaces>10192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2019-06-18T01:05:55Z</dcterms:modified>
  <cp:revision>97</cp:revision>
  <dc:subject/>
  <dc:title/>
</cp:coreProperties>
</file>