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471DF" w14:textId="3BFBDA74" w:rsidR="00F24577" w:rsidRDefault="00F24577" w:rsidP="00F24577">
      <w:pPr>
        <w:jc w:val="center"/>
        <w:rPr>
          <w:b/>
          <w:bCs/>
          <w:sz w:val="48"/>
          <w:szCs w:val="48"/>
          <w:lang w:val="zh-CN"/>
        </w:rPr>
      </w:pPr>
      <w:r>
        <w:rPr>
          <w:rFonts w:hint="eastAsia"/>
          <w:b/>
          <w:bCs/>
          <w:sz w:val="48"/>
          <w:szCs w:val="48"/>
          <w:lang w:val="zh-CN"/>
        </w:rPr>
        <w:t>测试计划和结果分析</w:t>
      </w:r>
      <w:r>
        <w:rPr>
          <w:rFonts w:hint="eastAsia"/>
          <w:b/>
          <w:bCs/>
          <w:sz w:val="48"/>
          <w:szCs w:val="48"/>
          <w:lang w:val="zh-CN"/>
        </w:rPr>
        <w:t xml:space="preserve">       </w:t>
      </w:r>
    </w:p>
    <w:p w14:paraId="7F21736A" w14:textId="77777777" w:rsidR="00F24577" w:rsidRDefault="00F24577" w:rsidP="00F24577">
      <w:pPr>
        <w:jc w:val="center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sz w:val="48"/>
          <w:szCs w:val="48"/>
          <w:lang w:val="zh-CN"/>
        </w:rPr>
        <w:t xml:space="preserve">     </w:t>
      </w:r>
      <w:r w:rsidRPr="00A55B6F">
        <w:rPr>
          <w:rFonts w:hint="eastAsia"/>
          <w:b/>
          <w:bCs/>
          <w:sz w:val="28"/>
          <w:szCs w:val="28"/>
          <w:lang w:val="zh-CN"/>
        </w:rPr>
        <w:t xml:space="preserve"> </w:t>
      </w:r>
    </w:p>
    <w:p w14:paraId="4155AFEE" w14:textId="77777777" w:rsidR="00F24577" w:rsidRPr="00A55B6F" w:rsidRDefault="00F24577" w:rsidP="00F24577">
      <w:pPr>
        <w:jc w:val="center"/>
        <w:rPr>
          <w:b/>
          <w:bCs/>
          <w:sz w:val="28"/>
          <w:szCs w:val="28"/>
          <w:lang w:val="zh-CN"/>
        </w:rPr>
      </w:pPr>
    </w:p>
    <w:p w14:paraId="0F4B1235" w14:textId="77777777" w:rsidR="00F24577" w:rsidRDefault="00F24577" w:rsidP="00F24577">
      <w:pPr>
        <w:rPr>
          <w:b/>
          <w:bCs/>
          <w:sz w:val="28"/>
          <w:szCs w:val="28"/>
          <w:lang w:val="zh-CN"/>
        </w:rPr>
      </w:pPr>
    </w:p>
    <w:p w14:paraId="4E063F70" w14:textId="0A33866B" w:rsidR="00F24577" w:rsidRPr="00A55B6F" w:rsidRDefault="00F24577" w:rsidP="00F24577">
      <w:pPr>
        <w:rPr>
          <w:b/>
          <w:bCs/>
          <w:sz w:val="28"/>
          <w:szCs w:val="28"/>
          <w:lang w:val="zh-CN"/>
        </w:rPr>
      </w:pPr>
      <w:r w:rsidRPr="00A55B6F">
        <w:rPr>
          <w:rFonts w:hint="eastAsia"/>
          <w:b/>
          <w:bCs/>
          <w:sz w:val="28"/>
          <w:szCs w:val="28"/>
          <w:lang w:val="zh-CN"/>
        </w:rPr>
        <w:t>文档名称：</w:t>
      </w:r>
      <w:r>
        <w:rPr>
          <w:rFonts w:hint="eastAsia"/>
          <w:b/>
          <w:bCs/>
          <w:sz w:val="28"/>
          <w:szCs w:val="28"/>
          <w:lang w:val="zh-CN"/>
        </w:rPr>
        <w:t>单页应用搜索引擎优化系统</w:t>
      </w:r>
      <w:r>
        <w:rPr>
          <w:rFonts w:hint="eastAsia"/>
          <w:b/>
          <w:bCs/>
          <w:sz w:val="28"/>
          <w:szCs w:val="28"/>
          <w:lang w:val="zh-CN"/>
        </w:rPr>
        <w:t>测试计划和结果分析</w:t>
      </w:r>
    </w:p>
    <w:p w14:paraId="60BC90C4" w14:textId="77777777" w:rsidR="00F24577" w:rsidRPr="00A55B6F" w:rsidRDefault="00F24577" w:rsidP="00F24577">
      <w:pPr>
        <w:rPr>
          <w:b/>
          <w:bCs/>
          <w:sz w:val="28"/>
          <w:szCs w:val="28"/>
          <w:lang w:val="zh-CN"/>
        </w:rPr>
      </w:pPr>
      <w:r w:rsidRPr="00A55B6F">
        <w:rPr>
          <w:rFonts w:hint="eastAsia"/>
          <w:b/>
          <w:bCs/>
          <w:sz w:val="28"/>
          <w:szCs w:val="28"/>
          <w:lang w:val="zh-CN"/>
        </w:rPr>
        <w:t>项目名称：</w:t>
      </w:r>
      <w:r>
        <w:rPr>
          <w:rFonts w:hint="eastAsia"/>
          <w:b/>
          <w:bCs/>
          <w:sz w:val="28"/>
          <w:szCs w:val="28"/>
          <w:lang w:val="zh-CN"/>
        </w:rPr>
        <w:t>单页应用搜索引擎优化系统</w:t>
      </w:r>
    </w:p>
    <w:p w14:paraId="3D0A8A51" w14:textId="77777777" w:rsidR="00F24577" w:rsidRDefault="00F24577" w:rsidP="00F24577">
      <w:pPr>
        <w:rPr>
          <w:b/>
          <w:bCs/>
          <w:lang w:val="zh-CN"/>
        </w:rPr>
      </w:pPr>
    </w:p>
    <w:p w14:paraId="58691A78" w14:textId="77777777" w:rsidR="00F24577" w:rsidRDefault="00F24577" w:rsidP="00F24577">
      <w:pPr>
        <w:rPr>
          <w:b/>
          <w:bCs/>
          <w:lang w:val="zh-CN"/>
        </w:rPr>
      </w:pPr>
    </w:p>
    <w:p w14:paraId="53294DA7" w14:textId="77777777" w:rsidR="00F24577" w:rsidRDefault="00F24577" w:rsidP="00F24577">
      <w:pPr>
        <w:rPr>
          <w:b/>
          <w:bCs/>
          <w:lang w:val="zh-CN"/>
        </w:rPr>
      </w:pPr>
    </w:p>
    <w:p w14:paraId="7294D442" w14:textId="77777777" w:rsidR="00F24577" w:rsidRDefault="00F24577" w:rsidP="00F24577">
      <w:pPr>
        <w:rPr>
          <w:b/>
          <w:bCs/>
          <w:lang w:val="zh-CN"/>
        </w:rPr>
      </w:pPr>
    </w:p>
    <w:p w14:paraId="529FEAF3" w14:textId="77777777" w:rsidR="00F24577" w:rsidRDefault="00F24577" w:rsidP="00F24577">
      <w:pPr>
        <w:rPr>
          <w:b/>
          <w:bCs/>
          <w:lang w:val="zh-CN"/>
        </w:rPr>
      </w:pPr>
    </w:p>
    <w:p w14:paraId="5C055999" w14:textId="77777777" w:rsidR="00F24577" w:rsidRDefault="00F24577" w:rsidP="00F24577">
      <w:pPr>
        <w:rPr>
          <w:b/>
          <w:bCs/>
          <w:lang w:val="zh-CN"/>
        </w:rPr>
      </w:pPr>
    </w:p>
    <w:p w14:paraId="544B1CF2" w14:textId="77777777" w:rsidR="00F24577" w:rsidRPr="00A55B6F" w:rsidRDefault="00F24577" w:rsidP="00F24577">
      <w:pPr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lang w:val="zh-CN"/>
        </w:rPr>
        <w:t xml:space="preserve">                           </w:t>
      </w:r>
      <w:r w:rsidRPr="00A55B6F">
        <w:rPr>
          <w:rFonts w:hint="eastAsia"/>
          <w:b/>
          <w:bCs/>
          <w:sz w:val="28"/>
          <w:szCs w:val="28"/>
          <w:lang w:val="zh-CN"/>
        </w:rPr>
        <w:t>编写人：</w:t>
      </w:r>
      <w:r>
        <w:rPr>
          <w:rFonts w:hint="eastAsia"/>
          <w:b/>
          <w:bCs/>
          <w:sz w:val="28"/>
          <w:szCs w:val="28"/>
          <w:lang w:val="zh-CN"/>
        </w:rPr>
        <w:t>赖信涛</w:t>
      </w:r>
    </w:p>
    <w:p w14:paraId="0D5AD533" w14:textId="75B85BF5" w:rsidR="00F24577" w:rsidRDefault="00F24577">
      <w:r>
        <w:br w:type="page"/>
      </w:r>
    </w:p>
    <w:p w14:paraId="3CACC2D6" w14:textId="45C0B9F4" w:rsidR="001D5865" w:rsidRDefault="00F24577" w:rsidP="00F24577">
      <w:pPr>
        <w:pStyle w:val="12"/>
        <w:rPr>
          <w:rFonts w:hint="eastAsia"/>
        </w:rPr>
      </w:pPr>
      <w:r>
        <w:rPr>
          <w:rFonts w:hint="eastAsia"/>
        </w:rPr>
        <w:lastRenderedPageBreak/>
        <w:t>1引言</w:t>
      </w:r>
    </w:p>
    <w:p w14:paraId="0DAA966B" w14:textId="39B44E32" w:rsidR="00F24577" w:rsidRDefault="00F24577" w:rsidP="00F245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编写目的</w:t>
      </w:r>
    </w:p>
    <w:p w14:paraId="470E4154" w14:textId="3FF62CAB" w:rsidR="00F24577" w:rsidRDefault="00F24577" w:rsidP="00F24577">
      <w:pPr>
        <w:rPr>
          <w:rFonts w:hint="eastAsia"/>
        </w:rPr>
      </w:pPr>
      <w:r>
        <w:rPr>
          <w:rFonts w:hint="eastAsia"/>
        </w:rPr>
        <w:t>验证模块功能的正确性。</w:t>
      </w:r>
    </w:p>
    <w:p w14:paraId="317071B4" w14:textId="09984EDA" w:rsidR="00F24577" w:rsidRDefault="00F24577" w:rsidP="00F245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背景</w:t>
      </w:r>
    </w:p>
    <w:p w14:paraId="3315BA11" w14:textId="311AC9B8" w:rsidR="00F24577" w:rsidRDefault="00F24577" w:rsidP="00F24577">
      <w:pPr>
        <w:rPr>
          <w:rFonts w:hint="eastAsia"/>
        </w:rPr>
      </w:pPr>
      <w:r>
        <w:rPr>
          <w:rFonts w:hint="eastAsia"/>
        </w:rPr>
        <w:t>测试计划验证的系统：单页应用搜索引擎优化系统</w:t>
      </w:r>
    </w:p>
    <w:p w14:paraId="6BB96714" w14:textId="6B5760C0" w:rsidR="00F24577" w:rsidRDefault="00F24577" w:rsidP="00F24577">
      <w:pPr>
        <w:rPr>
          <w:rFonts w:hint="eastAsia"/>
        </w:rPr>
      </w:pPr>
      <w:r>
        <w:rPr>
          <w:rFonts w:hint="eastAsia"/>
        </w:rPr>
        <w:t>执行测试计划之前完成的工作：设定测试用例。</w:t>
      </w:r>
    </w:p>
    <w:p w14:paraId="46B00FB5" w14:textId="77777777" w:rsidR="00F24577" w:rsidRDefault="00F24577" w:rsidP="00F24577">
      <w:pPr>
        <w:rPr>
          <w:rFonts w:hint="eastAsia"/>
        </w:rPr>
      </w:pPr>
    </w:p>
    <w:p w14:paraId="1227A954" w14:textId="43C18AAF" w:rsidR="00F24577" w:rsidRDefault="00F24577" w:rsidP="00F24577">
      <w:pPr>
        <w:pStyle w:val="1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测试计划</w:t>
      </w:r>
    </w:p>
    <w:p w14:paraId="293DD282" w14:textId="5C18834F" w:rsidR="00F24577" w:rsidRDefault="00F24577" w:rsidP="00F245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测试的模块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F24577" w14:paraId="75BACF12" w14:textId="77777777" w:rsidTr="00F24577">
        <w:tc>
          <w:tcPr>
            <w:tcW w:w="2763" w:type="dxa"/>
          </w:tcPr>
          <w:p w14:paraId="1FB5E9A1" w14:textId="329F650F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763" w:type="dxa"/>
          </w:tcPr>
          <w:p w14:paraId="20D09BBC" w14:textId="63A2D1DB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F24577" w14:paraId="75F98A20" w14:textId="77777777" w:rsidTr="00F24577">
        <w:tc>
          <w:tcPr>
            <w:tcW w:w="2763" w:type="dxa"/>
          </w:tcPr>
          <w:p w14:paraId="1AA6EE96" w14:textId="73713C44" w:rsidR="00F24577" w:rsidRDefault="00F24577" w:rsidP="00F245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hantomjs</w:t>
            </w:r>
            <w:r>
              <w:rPr>
                <w:rFonts w:hint="eastAsia"/>
              </w:rPr>
              <w:t>模块</w:t>
            </w:r>
          </w:p>
        </w:tc>
        <w:tc>
          <w:tcPr>
            <w:tcW w:w="2763" w:type="dxa"/>
          </w:tcPr>
          <w:p w14:paraId="111BAC83" w14:textId="3072B9E9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解析页面中的</w:t>
            </w:r>
            <w:r>
              <w:rPr>
                <w:rFonts w:hint="eastAsia"/>
              </w:rPr>
              <w:t>javascript</w:t>
            </w:r>
          </w:p>
        </w:tc>
      </w:tr>
      <w:tr w:rsidR="00F24577" w14:paraId="5D67E2A1" w14:textId="77777777" w:rsidTr="00F24577">
        <w:tc>
          <w:tcPr>
            <w:tcW w:w="2763" w:type="dxa"/>
          </w:tcPr>
          <w:p w14:paraId="0134E6A3" w14:textId="5598E2F6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存储模块</w:t>
            </w:r>
          </w:p>
        </w:tc>
        <w:tc>
          <w:tcPr>
            <w:tcW w:w="2763" w:type="dxa"/>
          </w:tcPr>
          <w:p w14:paraId="6580BC2D" w14:textId="5D4D5A0A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存储解析的内容</w:t>
            </w:r>
          </w:p>
        </w:tc>
      </w:tr>
      <w:tr w:rsidR="00F24577" w14:paraId="7200BAC9" w14:textId="77777777" w:rsidTr="00F24577">
        <w:tc>
          <w:tcPr>
            <w:tcW w:w="2763" w:type="dxa"/>
          </w:tcPr>
          <w:p w14:paraId="756E1DC4" w14:textId="070969EB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爬虫模块</w:t>
            </w:r>
          </w:p>
        </w:tc>
        <w:tc>
          <w:tcPr>
            <w:tcW w:w="2763" w:type="dxa"/>
          </w:tcPr>
          <w:p w14:paraId="1C78DBE5" w14:textId="2F48425E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调度爬虫任务</w:t>
            </w:r>
          </w:p>
        </w:tc>
      </w:tr>
    </w:tbl>
    <w:p w14:paraId="2EA3C710" w14:textId="77777777" w:rsidR="00F24577" w:rsidRPr="00F24577" w:rsidRDefault="00F24577" w:rsidP="00F24577">
      <w:pPr>
        <w:rPr>
          <w:rFonts w:hint="eastAsia"/>
        </w:rPr>
      </w:pPr>
    </w:p>
    <w:p w14:paraId="6124398D" w14:textId="66A877A8" w:rsidR="00F24577" w:rsidRDefault="00F24577" w:rsidP="00F2457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测试用例</w:t>
      </w:r>
    </w:p>
    <w:p w14:paraId="7656452B" w14:textId="40AEC05A" w:rsidR="00F24577" w:rsidRDefault="00F24577" w:rsidP="00F24577">
      <w:pPr>
        <w:pStyle w:val="3"/>
        <w:rPr>
          <w:rFonts w:hint="eastAsia"/>
        </w:rPr>
      </w:pPr>
      <w:r>
        <w:rPr>
          <w:rFonts w:hint="eastAsia"/>
        </w:rPr>
        <w:t>phantomjs模块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992"/>
        <w:gridCol w:w="1992"/>
        <w:gridCol w:w="1465"/>
        <w:gridCol w:w="1465"/>
      </w:tblGrid>
      <w:tr w:rsidR="00F24577" w14:paraId="608271F9" w14:textId="77777777" w:rsidTr="00F24577">
        <w:tc>
          <w:tcPr>
            <w:tcW w:w="1658" w:type="dxa"/>
          </w:tcPr>
          <w:p w14:paraId="5380E055" w14:textId="5497B966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658" w:type="dxa"/>
          </w:tcPr>
          <w:p w14:paraId="122AFB97" w14:textId="15B02ECF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16029A1D" w14:textId="62FBD082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7CDEFE3B" w14:textId="167B4345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11CC2A60" w14:textId="01047124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2</w:t>
            </w:r>
          </w:p>
        </w:tc>
      </w:tr>
      <w:tr w:rsidR="00F24577" w14:paraId="0CD45DBC" w14:textId="77777777" w:rsidTr="00F24577">
        <w:tc>
          <w:tcPr>
            <w:tcW w:w="1658" w:type="dxa"/>
          </w:tcPr>
          <w:p w14:paraId="075B5A24" w14:textId="7BF30C08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验证是否可以正常解析模块</w:t>
            </w:r>
          </w:p>
        </w:tc>
        <w:tc>
          <w:tcPr>
            <w:tcW w:w="1658" w:type="dxa"/>
          </w:tcPr>
          <w:p w14:paraId="569DD425" w14:textId="2D832A6E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发送解析</w:t>
            </w:r>
            <w:r>
              <w:rPr>
                <w:rFonts w:hint="eastAsia"/>
              </w:rPr>
              <w:t>python-china.org</w:t>
            </w:r>
            <w:r>
              <w:rPr>
                <w:rFonts w:hint="eastAsia"/>
              </w:rPr>
              <w:t>的请求</w:t>
            </w:r>
          </w:p>
        </w:tc>
        <w:tc>
          <w:tcPr>
            <w:tcW w:w="1658" w:type="dxa"/>
          </w:tcPr>
          <w:p w14:paraId="7FE06AB3" w14:textId="5F714AAB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发送解析</w:t>
            </w:r>
            <w:r>
              <w:rPr>
                <w:rFonts w:hint="eastAsia"/>
              </w:rPr>
              <w:t>python-china.org</w:t>
            </w:r>
            <w:r>
              <w:rPr>
                <w:rFonts w:hint="eastAsia"/>
              </w:rPr>
              <w:t>/t/1204</w:t>
            </w:r>
            <w:r>
              <w:rPr>
                <w:rFonts w:hint="eastAsia"/>
              </w:rPr>
              <w:t>的请求</w:t>
            </w:r>
          </w:p>
        </w:tc>
        <w:tc>
          <w:tcPr>
            <w:tcW w:w="1658" w:type="dxa"/>
          </w:tcPr>
          <w:p w14:paraId="5F6A5E5F" w14:textId="7DD9B72A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请求解析成功</w:t>
            </w:r>
          </w:p>
        </w:tc>
        <w:tc>
          <w:tcPr>
            <w:tcW w:w="1658" w:type="dxa"/>
          </w:tcPr>
          <w:p w14:paraId="0EB33A68" w14:textId="075BA808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请求解析成功</w:t>
            </w:r>
          </w:p>
        </w:tc>
      </w:tr>
      <w:tr w:rsidR="00F24577" w14:paraId="55AC56C9" w14:textId="77777777" w:rsidTr="00F24577">
        <w:tc>
          <w:tcPr>
            <w:tcW w:w="1658" w:type="dxa"/>
          </w:tcPr>
          <w:p w14:paraId="4A1CA061" w14:textId="2BFDD94D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页面的时候是否可以正常处理</w:t>
            </w:r>
          </w:p>
        </w:tc>
        <w:tc>
          <w:tcPr>
            <w:tcW w:w="1658" w:type="dxa"/>
          </w:tcPr>
          <w:p w14:paraId="47419416" w14:textId="28BDBDE5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发送解析请求</w:t>
            </w:r>
            <w:r>
              <w:rPr>
                <w:rFonts w:hint="eastAsia"/>
              </w:rPr>
              <w:t>python-china.org/t/120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658" w:type="dxa"/>
          </w:tcPr>
          <w:p w14:paraId="39DAEA95" w14:textId="50346592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发送解析请求</w:t>
            </w:r>
            <w:r>
              <w:rPr>
                <w:rFonts w:hint="eastAsia"/>
              </w:rPr>
              <w:t>python-china.org/t/120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658" w:type="dxa"/>
          </w:tcPr>
          <w:p w14:paraId="1E6620C3" w14:textId="1CE32753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响应</w:t>
            </w:r>
          </w:p>
        </w:tc>
        <w:tc>
          <w:tcPr>
            <w:tcW w:w="1658" w:type="dxa"/>
          </w:tcPr>
          <w:p w14:paraId="4F038905" w14:textId="12A784FD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响应</w:t>
            </w:r>
          </w:p>
        </w:tc>
      </w:tr>
      <w:tr w:rsidR="00F24577" w14:paraId="2855F670" w14:textId="77777777" w:rsidTr="00F24577">
        <w:tc>
          <w:tcPr>
            <w:tcW w:w="1658" w:type="dxa"/>
          </w:tcPr>
          <w:p w14:paraId="4F8A5248" w14:textId="14F1D5B1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验证服务器出错的时候是否可以保存错误信息</w:t>
            </w:r>
          </w:p>
        </w:tc>
        <w:tc>
          <w:tcPr>
            <w:tcW w:w="1658" w:type="dxa"/>
          </w:tcPr>
          <w:p w14:paraId="08837844" w14:textId="09F802A9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发送一个存在错误的页面请求</w:t>
            </w:r>
            <w:r>
              <w:rPr>
                <w:rFonts w:hint="eastAsia"/>
              </w:rPr>
              <w:t xml:space="preserve"> python-china.org/error/500</w:t>
            </w:r>
          </w:p>
        </w:tc>
        <w:tc>
          <w:tcPr>
            <w:tcW w:w="1658" w:type="dxa"/>
          </w:tcPr>
          <w:p w14:paraId="36A96F98" w14:textId="77777777" w:rsidR="00F24577" w:rsidRDefault="00F24577" w:rsidP="00F24577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1D2AD81D" w14:textId="7629EAA1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响应</w:t>
            </w:r>
          </w:p>
        </w:tc>
        <w:tc>
          <w:tcPr>
            <w:tcW w:w="1658" w:type="dxa"/>
          </w:tcPr>
          <w:p w14:paraId="0FB1855D" w14:textId="77777777" w:rsidR="00F24577" w:rsidRDefault="00F24577" w:rsidP="00F24577">
            <w:pPr>
              <w:rPr>
                <w:rFonts w:hint="eastAsia"/>
              </w:rPr>
            </w:pPr>
          </w:p>
        </w:tc>
      </w:tr>
      <w:tr w:rsidR="00F24577" w14:paraId="30905374" w14:textId="77777777" w:rsidTr="00F24577">
        <w:tc>
          <w:tcPr>
            <w:tcW w:w="1658" w:type="dxa"/>
          </w:tcPr>
          <w:p w14:paraId="04DBDC44" w14:textId="16738A5B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验证超时的时候是否可以跳过阻塞，执下一条任务</w:t>
            </w:r>
          </w:p>
        </w:tc>
        <w:tc>
          <w:tcPr>
            <w:tcW w:w="1658" w:type="dxa"/>
          </w:tcPr>
          <w:p w14:paraId="019DCB50" w14:textId="65E47418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r>
              <w:rPr>
                <w:rFonts w:hint="eastAsia"/>
              </w:rPr>
              <w:t>www.google.com</w:t>
            </w:r>
          </w:p>
        </w:tc>
        <w:tc>
          <w:tcPr>
            <w:tcW w:w="1658" w:type="dxa"/>
          </w:tcPr>
          <w:p w14:paraId="1D8D6ECB" w14:textId="666ECA62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hyperlink r:id="rId5" w:history="1">
              <w:r w:rsidRPr="00A366D0">
                <w:rPr>
                  <w:rStyle w:val="a5"/>
                  <w:rFonts w:hint="eastAsia"/>
                </w:rPr>
                <w:t>www.facebook.com</w:t>
              </w:r>
            </w:hyperlink>
          </w:p>
        </w:tc>
        <w:tc>
          <w:tcPr>
            <w:tcW w:w="1658" w:type="dxa"/>
          </w:tcPr>
          <w:p w14:paraId="55E01419" w14:textId="019384B4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反回</w:t>
            </w:r>
            <w:r>
              <w:rPr>
                <w:rFonts w:hint="eastAsia"/>
              </w:rPr>
              <w:t>Timeout</w:t>
            </w:r>
          </w:p>
        </w:tc>
        <w:tc>
          <w:tcPr>
            <w:tcW w:w="1658" w:type="dxa"/>
          </w:tcPr>
          <w:p w14:paraId="106FEAD3" w14:textId="7C55229B" w:rsidR="00F24577" w:rsidRDefault="00F24577" w:rsidP="00F2457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Timeout</w:t>
            </w:r>
          </w:p>
        </w:tc>
      </w:tr>
    </w:tbl>
    <w:p w14:paraId="0B1616FD" w14:textId="77777777" w:rsidR="00F24577" w:rsidRDefault="00F24577" w:rsidP="00F24577">
      <w:pPr>
        <w:rPr>
          <w:rFonts w:hint="eastAsia"/>
        </w:rPr>
      </w:pPr>
    </w:p>
    <w:p w14:paraId="691D8111" w14:textId="77777777" w:rsidR="00F24577" w:rsidRDefault="00F24577" w:rsidP="00F24577">
      <w:pPr>
        <w:rPr>
          <w:rFonts w:hint="eastAsia"/>
        </w:rPr>
      </w:pPr>
    </w:p>
    <w:p w14:paraId="2BED48DC" w14:textId="2B08627D" w:rsidR="00F24577" w:rsidRDefault="00F24577" w:rsidP="00F24577">
      <w:pPr>
        <w:pStyle w:val="2"/>
        <w:rPr>
          <w:rFonts w:hint="eastAsia"/>
        </w:rPr>
      </w:pPr>
      <w:r>
        <w:rPr>
          <w:rFonts w:hint="eastAsia"/>
        </w:rPr>
        <w:t>存储模块</w:t>
      </w:r>
    </w:p>
    <w:tbl>
      <w:tblPr>
        <w:tblStyle w:val="a4"/>
        <w:tblW w:w="8352" w:type="dxa"/>
        <w:tblLook w:val="04A0" w:firstRow="1" w:lastRow="0" w:firstColumn="1" w:lastColumn="0" w:noHBand="0" w:noVBand="1"/>
      </w:tblPr>
      <w:tblGrid>
        <w:gridCol w:w="1427"/>
        <w:gridCol w:w="1992"/>
        <w:gridCol w:w="1992"/>
        <w:gridCol w:w="1379"/>
        <w:gridCol w:w="1562"/>
      </w:tblGrid>
      <w:tr w:rsidR="006B1B03" w14:paraId="3B6E6389" w14:textId="77777777" w:rsidTr="006B1B03">
        <w:tc>
          <w:tcPr>
            <w:tcW w:w="1427" w:type="dxa"/>
          </w:tcPr>
          <w:p w14:paraId="4EE76E0D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992" w:type="dxa"/>
          </w:tcPr>
          <w:p w14:paraId="1F75C3D6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03E6BDCA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14:paraId="460BA814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</w:p>
        </w:tc>
        <w:tc>
          <w:tcPr>
            <w:tcW w:w="1562" w:type="dxa"/>
          </w:tcPr>
          <w:p w14:paraId="483BDBDC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2</w:t>
            </w:r>
          </w:p>
        </w:tc>
      </w:tr>
      <w:tr w:rsidR="006B1B03" w14:paraId="09CE1AE6" w14:textId="77777777" w:rsidTr="006B1B03">
        <w:tc>
          <w:tcPr>
            <w:tcW w:w="1427" w:type="dxa"/>
          </w:tcPr>
          <w:p w14:paraId="14ED45BB" w14:textId="0803DBA9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验证是否可以</w:t>
            </w:r>
            <w:r w:rsidR="006B1B03">
              <w:rPr>
                <w:rFonts w:hint="eastAsia"/>
              </w:rPr>
              <w:t>正常保存</w:t>
            </w:r>
            <w:r>
              <w:rPr>
                <w:rFonts w:hint="eastAsia"/>
              </w:rPr>
              <w:t>模块</w:t>
            </w:r>
          </w:p>
        </w:tc>
        <w:tc>
          <w:tcPr>
            <w:tcW w:w="1992" w:type="dxa"/>
          </w:tcPr>
          <w:p w14:paraId="6D98CAEE" w14:textId="6F21169F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发送解析</w:t>
            </w:r>
            <w:r>
              <w:rPr>
                <w:rFonts w:hint="eastAsia"/>
              </w:rPr>
              <w:t>python-china.org</w:t>
            </w:r>
            <w:r w:rsidR="006B1B03">
              <w:rPr>
                <w:rFonts w:hint="eastAsia"/>
              </w:rPr>
              <w:t>的响应，进行保存吹</w:t>
            </w:r>
          </w:p>
        </w:tc>
        <w:tc>
          <w:tcPr>
            <w:tcW w:w="1992" w:type="dxa"/>
          </w:tcPr>
          <w:p w14:paraId="19AE0EEA" w14:textId="2CEADDA1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发送解析</w:t>
            </w:r>
            <w:r>
              <w:rPr>
                <w:rFonts w:hint="eastAsia"/>
              </w:rPr>
              <w:t>python-china.org/t/1204</w:t>
            </w:r>
            <w:r>
              <w:rPr>
                <w:rFonts w:hint="eastAsia"/>
              </w:rPr>
              <w:t>的</w:t>
            </w:r>
            <w:r w:rsidR="006B1B03">
              <w:rPr>
                <w:rFonts w:hint="eastAsia"/>
              </w:rPr>
              <w:t>响应</w:t>
            </w:r>
          </w:p>
        </w:tc>
        <w:tc>
          <w:tcPr>
            <w:tcW w:w="1379" w:type="dxa"/>
          </w:tcPr>
          <w:p w14:paraId="457EE3A0" w14:textId="6211D661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6B1B03">
              <w:rPr>
                <w:rFonts w:hint="eastAsia"/>
              </w:rPr>
              <w:t>保存</w:t>
            </w:r>
            <w:r>
              <w:rPr>
                <w:rFonts w:hint="eastAsia"/>
              </w:rPr>
              <w:t>成功</w:t>
            </w:r>
          </w:p>
        </w:tc>
        <w:tc>
          <w:tcPr>
            <w:tcW w:w="1562" w:type="dxa"/>
          </w:tcPr>
          <w:p w14:paraId="2FEF48F1" w14:textId="24AB8291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请求保存</w:t>
            </w:r>
            <w:r w:rsidR="00F24577">
              <w:rPr>
                <w:rFonts w:hint="eastAsia"/>
              </w:rPr>
              <w:t>成功</w:t>
            </w:r>
          </w:p>
        </w:tc>
      </w:tr>
      <w:tr w:rsidR="006B1B03" w14:paraId="408C4FBF" w14:textId="77777777" w:rsidTr="006B1B03">
        <w:tc>
          <w:tcPr>
            <w:tcW w:w="1427" w:type="dxa"/>
          </w:tcPr>
          <w:p w14:paraId="42EA98C2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页面的时候是否可以正常处理</w:t>
            </w:r>
          </w:p>
        </w:tc>
        <w:tc>
          <w:tcPr>
            <w:tcW w:w="1992" w:type="dxa"/>
          </w:tcPr>
          <w:p w14:paraId="3CF334F3" w14:textId="65385E63" w:rsidR="00F24577" w:rsidRDefault="00F24577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发送请求</w:t>
            </w:r>
            <w:r>
              <w:rPr>
                <w:rFonts w:hint="eastAsia"/>
              </w:rPr>
              <w:t>python-china.org/t/1205(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  <w:r w:rsidR="006B1B03">
              <w:rPr>
                <w:rFonts w:hint="eastAsia"/>
              </w:rPr>
              <w:t>的响应</w:t>
            </w:r>
          </w:p>
        </w:tc>
        <w:tc>
          <w:tcPr>
            <w:tcW w:w="1992" w:type="dxa"/>
          </w:tcPr>
          <w:p w14:paraId="59432C63" w14:textId="610BADD5" w:rsidR="00F24577" w:rsidRDefault="00F24577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发送请求</w:t>
            </w:r>
            <w:r>
              <w:rPr>
                <w:rFonts w:hint="eastAsia"/>
              </w:rPr>
              <w:t>python-china.org/t/1207(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  <w:r w:rsidR="006B1B03">
              <w:rPr>
                <w:rFonts w:hint="eastAsia"/>
              </w:rPr>
              <w:t>的响应</w:t>
            </w:r>
          </w:p>
        </w:tc>
        <w:tc>
          <w:tcPr>
            <w:tcW w:w="1379" w:type="dxa"/>
          </w:tcPr>
          <w:p w14:paraId="010AB134" w14:textId="6AB36817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保存错误页面以及错误信息</w:t>
            </w:r>
          </w:p>
        </w:tc>
        <w:tc>
          <w:tcPr>
            <w:tcW w:w="1562" w:type="dxa"/>
          </w:tcPr>
          <w:p w14:paraId="123CC633" w14:textId="7D6B0160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保存错误页面以及错误信息</w:t>
            </w:r>
          </w:p>
        </w:tc>
      </w:tr>
      <w:tr w:rsidR="006B1B03" w14:paraId="0375F4F5" w14:textId="77777777" w:rsidTr="006B1B03">
        <w:tc>
          <w:tcPr>
            <w:tcW w:w="1427" w:type="dxa"/>
          </w:tcPr>
          <w:p w14:paraId="61DC20B9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验证服务器出错的时候是否可以保存错误信息</w:t>
            </w:r>
          </w:p>
        </w:tc>
        <w:tc>
          <w:tcPr>
            <w:tcW w:w="1992" w:type="dxa"/>
          </w:tcPr>
          <w:p w14:paraId="54E0428E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发送一个存在错误的页面请求</w:t>
            </w:r>
            <w:r>
              <w:rPr>
                <w:rFonts w:hint="eastAsia"/>
              </w:rPr>
              <w:t xml:space="preserve"> python-china.org/error/500</w:t>
            </w:r>
          </w:p>
        </w:tc>
        <w:tc>
          <w:tcPr>
            <w:tcW w:w="1992" w:type="dxa"/>
          </w:tcPr>
          <w:p w14:paraId="3A662A43" w14:textId="77777777" w:rsidR="00F24577" w:rsidRDefault="00F24577" w:rsidP="005A3FB1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14:paraId="7C701CA9" w14:textId="3FA0B36D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保存错误页面以及错误信息</w:t>
            </w:r>
          </w:p>
        </w:tc>
        <w:tc>
          <w:tcPr>
            <w:tcW w:w="1562" w:type="dxa"/>
          </w:tcPr>
          <w:p w14:paraId="740874CE" w14:textId="77777777" w:rsidR="00F24577" w:rsidRDefault="00F24577" w:rsidP="005A3FB1">
            <w:pPr>
              <w:rPr>
                <w:rFonts w:hint="eastAsia"/>
              </w:rPr>
            </w:pPr>
          </w:p>
        </w:tc>
      </w:tr>
      <w:tr w:rsidR="006B1B03" w14:paraId="562C9A17" w14:textId="77777777" w:rsidTr="006B1B03">
        <w:tc>
          <w:tcPr>
            <w:tcW w:w="1427" w:type="dxa"/>
          </w:tcPr>
          <w:p w14:paraId="5F4300B1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验证超时的时候是否可以跳过阻塞，执下一条任务</w:t>
            </w:r>
          </w:p>
        </w:tc>
        <w:tc>
          <w:tcPr>
            <w:tcW w:w="1992" w:type="dxa"/>
          </w:tcPr>
          <w:p w14:paraId="287E6E27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r>
              <w:rPr>
                <w:rFonts w:hint="eastAsia"/>
              </w:rPr>
              <w:t>www.google.com</w:t>
            </w:r>
          </w:p>
        </w:tc>
        <w:tc>
          <w:tcPr>
            <w:tcW w:w="1992" w:type="dxa"/>
          </w:tcPr>
          <w:p w14:paraId="15549E92" w14:textId="77777777" w:rsidR="00F24577" w:rsidRDefault="00F24577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hyperlink r:id="rId6" w:history="1">
              <w:r w:rsidRPr="00A366D0">
                <w:rPr>
                  <w:rStyle w:val="a5"/>
                  <w:rFonts w:hint="eastAsia"/>
                </w:rPr>
                <w:t>www.facebook.com</w:t>
              </w:r>
            </w:hyperlink>
          </w:p>
        </w:tc>
        <w:tc>
          <w:tcPr>
            <w:tcW w:w="1379" w:type="dxa"/>
          </w:tcPr>
          <w:p w14:paraId="6A53F6B1" w14:textId="54DC453B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保存错误页面以及错误信息</w:t>
            </w:r>
          </w:p>
        </w:tc>
        <w:tc>
          <w:tcPr>
            <w:tcW w:w="1562" w:type="dxa"/>
          </w:tcPr>
          <w:p w14:paraId="322BD239" w14:textId="687A628F" w:rsidR="00F24577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保存错误页面以及错误信息</w:t>
            </w:r>
          </w:p>
        </w:tc>
      </w:tr>
      <w:tr w:rsidR="006B1B03" w14:paraId="4AE77BC2" w14:textId="77777777" w:rsidTr="006B1B03">
        <w:tc>
          <w:tcPr>
            <w:tcW w:w="1427" w:type="dxa"/>
          </w:tcPr>
          <w:p w14:paraId="336B023C" w14:textId="0A142369" w:rsidR="006B1B03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验证空间不足的时候是否能够正长处理</w:t>
            </w:r>
          </w:p>
        </w:tc>
        <w:tc>
          <w:tcPr>
            <w:tcW w:w="1992" w:type="dxa"/>
          </w:tcPr>
          <w:p w14:paraId="2B418234" w14:textId="5CF977CB" w:rsidR="006B1B03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mongo</w:t>
            </w:r>
            <w:r>
              <w:rPr>
                <w:rFonts w:hint="eastAsia"/>
              </w:rPr>
              <w:t>的可用空间设置为</w:t>
            </w: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，发送一条保存请求</w:t>
            </w:r>
          </w:p>
        </w:tc>
        <w:tc>
          <w:tcPr>
            <w:tcW w:w="1992" w:type="dxa"/>
          </w:tcPr>
          <w:p w14:paraId="0B2CC688" w14:textId="77777777" w:rsidR="006B1B03" w:rsidRDefault="006B1B03" w:rsidP="005A3FB1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14:paraId="4FC90761" w14:textId="01BB750B" w:rsidR="006B1B03" w:rsidRDefault="006B1B03" w:rsidP="005A3FB1">
            <w:pPr>
              <w:rPr>
                <w:rFonts w:hint="eastAsia"/>
              </w:rPr>
            </w:pPr>
            <w:r>
              <w:rPr>
                <w:rFonts w:hint="eastAsia"/>
              </w:rPr>
              <w:t>出错并发出警告</w:t>
            </w:r>
          </w:p>
        </w:tc>
        <w:tc>
          <w:tcPr>
            <w:tcW w:w="1562" w:type="dxa"/>
          </w:tcPr>
          <w:p w14:paraId="6E2CE203" w14:textId="77777777" w:rsidR="006B1B03" w:rsidRDefault="006B1B03" w:rsidP="005A3FB1">
            <w:pPr>
              <w:rPr>
                <w:rFonts w:hint="eastAsia"/>
              </w:rPr>
            </w:pPr>
          </w:p>
        </w:tc>
      </w:tr>
    </w:tbl>
    <w:p w14:paraId="7BB71A7E" w14:textId="77777777" w:rsidR="00F24577" w:rsidRDefault="00F24577" w:rsidP="00F24577">
      <w:pPr>
        <w:rPr>
          <w:rFonts w:hint="eastAsia"/>
        </w:rPr>
      </w:pPr>
    </w:p>
    <w:p w14:paraId="0F85E8A3" w14:textId="77777777" w:rsidR="006B1B03" w:rsidRDefault="006B1B03" w:rsidP="00F24577">
      <w:pPr>
        <w:rPr>
          <w:rFonts w:hint="eastAsia"/>
        </w:rPr>
      </w:pPr>
    </w:p>
    <w:p w14:paraId="1F3A6D31" w14:textId="66FDB695" w:rsidR="006B1B03" w:rsidRDefault="006B1B03" w:rsidP="006B1B03">
      <w:pPr>
        <w:pStyle w:val="2"/>
        <w:rPr>
          <w:rFonts w:hint="eastAsia"/>
        </w:rPr>
      </w:pPr>
      <w:r>
        <w:rPr>
          <w:rFonts w:hint="eastAsia"/>
        </w:rPr>
        <w:t>爬虫模块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985"/>
        <w:gridCol w:w="1971"/>
        <w:gridCol w:w="1473"/>
        <w:gridCol w:w="1473"/>
      </w:tblGrid>
      <w:tr w:rsidR="006B1B03" w14:paraId="4FFEADBA" w14:textId="77777777" w:rsidTr="006B1B03">
        <w:trPr>
          <w:trHeight w:val="339"/>
        </w:trPr>
        <w:tc>
          <w:tcPr>
            <w:tcW w:w="1658" w:type="dxa"/>
          </w:tcPr>
          <w:p w14:paraId="28130B90" w14:textId="2F5FA344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658" w:type="dxa"/>
          </w:tcPr>
          <w:p w14:paraId="7DAF50C0" w14:textId="03072C91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49B9D3DB" w14:textId="45456761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79014701" w14:textId="129BD0A1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410DF862" w14:textId="7E9F798A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2</w:t>
            </w:r>
          </w:p>
        </w:tc>
      </w:tr>
      <w:tr w:rsidR="006B1B03" w14:paraId="156F6FB5" w14:textId="77777777" w:rsidTr="006B1B03">
        <w:tc>
          <w:tcPr>
            <w:tcW w:w="1658" w:type="dxa"/>
          </w:tcPr>
          <w:p w14:paraId="785BA883" w14:textId="46DACA22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测试爬虫模块的调度</w:t>
            </w:r>
          </w:p>
        </w:tc>
        <w:tc>
          <w:tcPr>
            <w:tcW w:w="1658" w:type="dxa"/>
          </w:tcPr>
          <w:p w14:paraId="6F5C91AA" w14:textId="5962C83A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给出</w:t>
            </w:r>
            <w:r>
              <w:rPr>
                <w:rFonts w:hint="eastAsia"/>
              </w:rPr>
              <w:t>python-china.org</w:t>
            </w:r>
            <w:r>
              <w:rPr>
                <w:rFonts w:hint="eastAsia"/>
              </w:rPr>
              <w:t>一个链接，看是否能够调度全站</w:t>
            </w:r>
          </w:p>
        </w:tc>
        <w:tc>
          <w:tcPr>
            <w:tcW w:w="1658" w:type="dxa"/>
          </w:tcPr>
          <w:p w14:paraId="4D4D0C23" w14:textId="0D37C42F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给出</w:t>
            </w:r>
            <w:r>
              <w:rPr>
                <w:rFonts w:hint="eastAsia"/>
              </w:rPr>
              <w:t>python-china.or</w:t>
            </w:r>
            <w:r>
              <w:rPr>
                <w:rFonts w:hint="eastAsia"/>
              </w:rPr>
              <w:t>g/t/1</w:t>
            </w:r>
            <w:r>
              <w:rPr>
                <w:rFonts w:hint="eastAsia"/>
              </w:rPr>
              <w:t>一个链接，看是否能够调度全站</w:t>
            </w:r>
          </w:p>
        </w:tc>
        <w:tc>
          <w:tcPr>
            <w:tcW w:w="1658" w:type="dxa"/>
          </w:tcPr>
          <w:p w14:paraId="1FD76B6A" w14:textId="7AD4969F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任务队列里索引了所有任务</w:t>
            </w:r>
          </w:p>
        </w:tc>
        <w:tc>
          <w:tcPr>
            <w:tcW w:w="1658" w:type="dxa"/>
          </w:tcPr>
          <w:p w14:paraId="26408D0A" w14:textId="6279E253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任务队列里索引了所有任务</w:t>
            </w:r>
          </w:p>
        </w:tc>
      </w:tr>
      <w:tr w:rsidR="006B1B03" w14:paraId="5D47AE98" w14:textId="77777777" w:rsidTr="006B1B03">
        <w:tc>
          <w:tcPr>
            <w:tcW w:w="1658" w:type="dxa"/>
          </w:tcPr>
          <w:p w14:paraId="6F1D39A2" w14:textId="3E02BD92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验证服务器出错的时候是否可以保存错误信息</w:t>
            </w:r>
          </w:p>
        </w:tc>
        <w:tc>
          <w:tcPr>
            <w:tcW w:w="1658" w:type="dxa"/>
          </w:tcPr>
          <w:p w14:paraId="4F38F59C" w14:textId="0A2F545F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发送一个存在错误的页面请求</w:t>
            </w:r>
            <w:r>
              <w:rPr>
                <w:rFonts w:hint="eastAsia"/>
              </w:rPr>
              <w:t xml:space="preserve"> python-china.org/error/500</w:t>
            </w:r>
          </w:p>
        </w:tc>
        <w:tc>
          <w:tcPr>
            <w:tcW w:w="1658" w:type="dxa"/>
          </w:tcPr>
          <w:p w14:paraId="573341F4" w14:textId="77777777" w:rsidR="006B1B03" w:rsidRDefault="006B1B03" w:rsidP="006B1B03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14:paraId="64761723" w14:textId="54C47B2E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响应</w:t>
            </w:r>
          </w:p>
        </w:tc>
        <w:tc>
          <w:tcPr>
            <w:tcW w:w="1658" w:type="dxa"/>
          </w:tcPr>
          <w:p w14:paraId="21629054" w14:textId="77777777" w:rsidR="006B1B03" w:rsidRDefault="006B1B03" w:rsidP="006B1B03">
            <w:pPr>
              <w:rPr>
                <w:rFonts w:hint="eastAsia"/>
              </w:rPr>
            </w:pPr>
          </w:p>
        </w:tc>
      </w:tr>
      <w:tr w:rsidR="006B1B03" w14:paraId="15359C45" w14:textId="77777777" w:rsidTr="006B1B03">
        <w:tc>
          <w:tcPr>
            <w:tcW w:w="1658" w:type="dxa"/>
          </w:tcPr>
          <w:p w14:paraId="2201F362" w14:textId="10B6762C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验证超时的时候是否可以跳过阻塞，执下一条任务</w:t>
            </w:r>
          </w:p>
        </w:tc>
        <w:tc>
          <w:tcPr>
            <w:tcW w:w="1658" w:type="dxa"/>
          </w:tcPr>
          <w:p w14:paraId="3FE2BB3C" w14:textId="42E01D06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r>
              <w:rPr>
                <w:rFonts w:hint="eastAsia"/>
              </w:rPr>
              <w:t>www.google.com</w:t>
            </w:r>
          </w:p>
        </w:tc>
        <w:tc>
          <w:tcPr>
            <w:tcW w:w="1658" w:type="dxa"/>
          </w:tcPr>
          <w:p w14:paraId="7835D552" w14:textId="2AC63B02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发送一条网络不通的请求</w:t>
            </w:r>
            <w:hyperlink r:id="rId7" w:history="1">
              <w:r w:rsidRPr="00A366D0">
                <w:rPr>
                  <w:rStyle w:val="a5"/>
                  <w:rFonts w:hint="eastAsia"/>
                </w:rPr>
                <w:t>www.facebook.com</w:t>
              </w:r>
            </w:hyperlink>
          </w:p>
        </w:tc>
        <w:tc>
          <w:tcPr>
            <w:tcW w:w="1658" w:type="dxa"/>
          </w:tcPr>
          <w:p w14:paraId="4445938A" w14:textId="11D28EAD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反回</w:t>
            </w:r>
            <w:r>
              <w:rPr>
                <w:rFonts w:hint="eastAsia"/>
              </w:rPr>
              <w:t>Timeout</w:t>
            </w:r>
          </w:p>
        </w:tc>
        <w:tc>
          <w:tcPr>
            <w:tcW w:w="1658" w:type="dxa"/>
          </w:tcPr>
          <w:p w14:paraId="3C39EC93" w14:textId="55B8393F" w:rsidR="006B1B03" w:rsidRDefault="006B1B03" w:rsidP="006B1B03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Timeout</w:t>
            </w:r>
          </w:p>
        </w:tc>
      </w:tr>
    </w:tbl>
    <w:p w14:paraId="2E5257A8" w14:textId="77777777" w:rsidR="006B1B03" w:rsidRDefault="006B1B03" w:rsidP="006B1B03">
      <w:pPr>
        <w:rPr>
          <w:rFonts w:hint="eastAsia"/>
        </w:rPr>
      </w:pPr>
    </w:p>
    <w:p w14:paraId="1778FAC9" w14:textId="77777777" w:rsidR="006B1B03" w:rsidRDefault="006B1B03" w:rsidP="006B1B03">
      <w:pPr>
        <w:rPr>
          <w:rFonts w:hint="eastAsia"/>
        </w:rPr>
      </w:pPr>
    </w:p>
    <w:p w14:paraId="543C0C73" w14:textId="4BA6759C" w:rsidR="006B1B03" w:rsidRDefault="006B1B03" w:rsidP="006B1B03">
      <w:pPr>
        <w:pStyle w:val="1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测试结果</w:t>
      </w:r>
    </w:p>
    <w:p w14:paraId="4BFAC477" w14:textId="5FC79805" w:rsidR="006B1B03" w:rsidRDefault="00CC5D15" w:rsidP="006B1B03">
      <w:pPr>
        <w:rPr>
          <w:rFonts w:hint="eastAsia"/>
        </w:rPr>
      </w:pPr>
      <w:r>
        <w:rPr>
          <w:rFonts w:hint="eastAsia"/>
        </w:rPr>
        <w:t>单元测试</w:t>
      </w:r>
      <w:r>
        <w:rPr>
          <w:rFonts w:hint="eastAsia"/>
        </w:rPr>
        <w:t>100%</w:t>
      </w:r>
      <w:r>
        <w:rPr>
          <w:rFonts w:hint="eastAsia"/>
        </w:rPr>
        <w:t>通过</w:t>
      </w:r>
    </w:p>
    <w:p w14:paraId="7821F08C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service redis-server start</w:t>
      </w:r>
    </w:p>
    <w:p w14:paraId="4916351A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Starting redis-server: redis-server.</w:t>
      </w:r>
    </w:p>
    <w:p w14:paraId="7400053A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service beanstalkd start</w:t>
      </w:r>
    </w:p>
    <w:p w14:paraId="3FD579A8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 xml:space="preserve"> * Starting in-memory queueing server  beanstalkd       [80G </w:t>
      </w:r>
    </w:p>
    <w:p w14:paraId="7BA8F7F8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[74G[ OK ]</w:t>
      </w:r>
    </w:p>
    <w:p w14:paraId="1C3DF269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nohup mongod &gt; /dev/null &amp;</w:t>
      </w:r>
    </w:p>
    <w:p w14:paraId="0F896FCD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nohup Xvfb :99 -ac -screen 0 1024x768x8 &gt; /dev/null 2&gt;&amp;1 &amp;</w:t>
      </w:r>
    </w:p>
    <w:p w14:paraId="2692D428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python setup.py develop &gt; /dev/null</w:t>
      </w:r>
    </w:p>
    <w:p w14:paraId="69E1BD59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nohup: redirecting stderr to stdout</w:t>
      </w:r>
    </w:p>
    <w:p w14:paraId="1429EFBA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warning: no previously-included files matching '__pycache__' found under directory '*'</w:t>
      </w:r>
    </w:p>
    <w:p w14:paraId="27DE77BB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warning: no previously-included files matching '*.py[co]' found under directory '*'</w:t>
      </w:r>
    </w:p>
    <w:p w14:paraId="1CA40D83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warning: no previously-included files matching '.DS_Store' found under directory '*'</w:t>
      </w:r>
    </w:p>
    <w:p w14:paraId="5CA7267E" w14:textId="77777777" w:rsidR="00CC5D15" w:rsidRDefault="00CC5D15" w:rsidP="00CC5D15">
      <w:pPr>
        <w:pStyle w:val="HTML"/>
        <w:shd w:val="clear" w:color="auto" w:fill="333333"/>
        <w:spacing w:after="150"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+ py.test -v --cov-config .coveragerc --cov=yorg tests</w:t>
      </w:r>
    </w:p>
    <w:p w14:paraId="137C89B1" w14:textId="77777777" w:rsidR="00CC5D15" w:rsidRDefault="00CC5D15" w:rsidP="00CC5D15">
      <w:pPr>
        <w:pStyle w:val="HTML"/>
        <w:shd w:val="clear" w:color="auto" w:fill="333333"/>
        <w:spacing w:line="384" w:lineRule="atLeast"/>
        <w:rPr>
          <w:rFonts w:ascii="Hack" w:hAnsi="Hack"/>
          <w:color w:val="FFFFFF"/>
          <w:sz w:val="21"/>
          <w:szCs w:val="21"/>
        </w:rPr>
      </w:pPr>
      <w:r>
        <w:rPr>
          <w:rStyle w:val="ansibright"/>
          <w:rFonts w:ascii="Helvetica Neue" w:hAnsi="Helvetica Neue"/>
          <w:b/>
          <w:bCs/>
          <w:color w:val="FFFFFF"/>
          <w:sz w:val="21"/>
          <w:szCs w:val="21"/>
        </w:rPr>
        <w:t>Test session starts (platform: linux2, Python 2.7.12, pytest 3.1.0, pytest-sugar 0.8.0)</w:t>
      </w:r>
    </w:p>
    <w:p w14:paraId="2BBAFD94" w14:textId="77777777" w:rsidR="00CC5D15" w:rsidRDefault="00CC5D15" w:rsidP="00CC5D15">
      <w:pPr>
        <w:pStyle w:val="HTML"/>
        <w:shd w:val="clear" w:color="auto" w:fill="333333"/>
        <w:spacing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cachedir: .cache</w:t>
      </w:r>
    </w:p>
    <w:p w14:paraId="3F9EEC09" w14:textId="77777777" w:rsidR="00CC5D15" w:rsidRDefault="00CC5D15" w:rsidP="00CC5D15">
      <w:pPr>
        <w:pStyle w:val="HTML"/>
        <w:shd w:val="clear" w:color="auto" w:fill="333333"/>
        <w:spacing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rootdir: /var/lib/badwolf/repos/yorg/67b2c9a2-d22c-4e9b-8139-bd658d4fa295, inifile: setup.cfg</w:t>
      </w:r>
    </w:p>
    <w:p w14:paraId="4ED1E3DE" w14:textId="77777777" w:rsidR="00CC5D15" w:rsidRDefault="00CC5D15" w:rsidP="00CC5D15">
      <w:pPr>
        <w:pStyle w:val="HTML"/>
        <w:shd w:val="clear" w:color="auto" w:fill="333333"/>
        <w:spacing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plugins: timeout-1.2.0, sugar-0.8.0, cov-2.5.1</w:t>
      </w:r>
    </w:p>
    <w:p w14:paraId="651FAA3E" w14:textId="77777777" w:rsidR="00CC5D15" w:rsidRDefault="00CC5D15" w:rsidP="00CC5D15">
      <w:pPr>
        <w:pStyle w:val="HTML"/>
        <w:shd w:val="clear" w:color="auto" w:fill="333333"/>
        <w:spacing w:line="384" w:lineRule="atLeast"/>
        <w:rPr>
          <w:rFonts w:ascii="Hack" w:hAnsi="Hack"/>
          <w:color w:val="FFFFFF"/>
          <w:sz w:val="21"/>
          <w:szCs w:val="21"/>
        </w:rPr>
      </w:pPr>
      <w:r>
        <w:rPr>
          <w:rFonts w:ascii="Hack" w:hAnsi="Hack"/>
          <w:color w:val="FFFFFF"/>
          <w:sz w:val="21"/>
          <w:szCs w:val="21"/>
        </w:rPr>
        <w:t>timeout: 60.0s method: signal</w:t>
      </w:r>
    </w:p>
    <w:p w14:paraId="0AD2EA43" w14:textId="77777777" w:rsidR="00CC5D15" w:rsidRDefault="00CC5D15" w:rsidP="00CC5D15">
      <w:pPr>
        <w:rPr>
          <w:rFonts w:eastAsia="Times New Roman"/>
        </w:rPr>
      </w:pPr>
    </w:p>
    <w:p w14:paraId="69B261B4" w14:textId="77777777" w:rsid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elvetica Neue" w:hAnsi="Helvetica Neue" w:cs="Courier New" w:hint="eastAsia"/>
          <w:color w:val="008B8B"/>
          <w:sz w:val="21"/>
          <w:szCs w:val="21"/>
        </w:rPr>
      </w:pPr>
    </w:p>
    <w:p w14:paraId="351D046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tests/tax/test_tax_shanghai_districts.py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::test_parse_and_save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93%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▍</w:t>
      </w:r>
    </w:p>
    <w:p w14:paraId="353FB8B8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689E2CA1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tests/tax/test_tax_shanghai_districts.py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::test_single_job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94%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▍</w:t>
      </w:r>
    </w:p>
    <w:p w14:paraId="172308C3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3613E660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tests/tax/test_tax_shenzhen.py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::test_parse_and_save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94%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▍</w:t>
      </w:r>
    </w:p>
    <w:p w14:paraId="3479B9E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3CDEBD1F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tests/tax/tax_defaulters/test_anhui.py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::TaxDefaultersAnhuiTestCase.test_parse_and_save_success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94%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480A2A0C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48FBFBC1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tests/tax/tax_defaulters/test_qingdao.py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::test_parse_and_save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94%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05F5FC73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48E27961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tests/tax/tax_defaulters/test_qingdao.py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::test_get_urls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95%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33576185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3A44F8A5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tests/tax/tax_exception/test_tax_exception_ningbo.py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::TaxExceptionNingboTestCase.test_parse_and_save_by_excel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95%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030396C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3BBD0D8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tests/tax/tax_exception/test_tax_exception_ningbo.py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::TaxExceptionNingboTestCase.test_parse_and_save_by_table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95%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5EBD4385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1DD434B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::test_cluster_rate_limit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95%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▌</w:t>
      </w:r>
    </w:p>
    <w:p w14:paraId="70F7EDF4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7270ABC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::test_rate_limit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95%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677B51D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01000093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::test_lock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96%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7822BBD9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678D79B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::test_lock_by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96%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3983D0B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10EB4897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::test_lock_by_multiple_fields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96%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2D4C743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69142884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::test_lock_interval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96%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4563406C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0BAB3B5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::test_lock_timeout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97%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▋</w:t>
      </w:r>
    </w:p>
    <w:p w14:paraId="4311273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041B41C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::test_control_browser_concurrency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97%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24B82BD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4877A7AF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::test_do_not_retry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97%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3168BBB8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19F63ED7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::test_do_not_retry_multiple_exceptions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97%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16D56C0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149E7C60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::test_do_not_retry_multiple_exceptions_no_match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98%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1F161FF5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2ED4AC82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::test_queue_job_without_params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98%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2FEABB0A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5B1630D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::test_queue_job_with_params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98%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7D5DA45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0C777D53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tests/utils/test_decorator.py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::test_queue_job_with_meta_info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98%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▊</w:t>
      </w:r>
    </w:p>
    <w:p w14:paraId="5F0F7E3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706AE6F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98%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502C6947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52CF9BE3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::test_proxy_adapter_https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  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019C3E2B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62099DE8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::test_proxy_adapter_auto_replace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 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25FBC685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46FB9736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::test_proxy_adapter_prefer_no_proxy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3CE4C39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2F314570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::test_proxy_adapter_block_predicate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  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1041A6A4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41A2A9F6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::test_proxy_adapter_zero_counter_reset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</w:t>
      </w:r>
      <w:r w:rsidRPr="00CC5D15">
        <w:rPr>
          <w:rFonts w:ascii="MS Mincho" w:eastAsia="MS Mincho" w:hAnsi="MS Mincho" w:cs="MS Mincho"/>
          <w:color w:val="006400"/>
          <w:sz w:val="21"/>
          <w:szCs w:val="21"/>
          <w:shd w:val="clear" w:color="auto" w:fill="000000"/>
        </w:rPr>
        <w:t>▉</w:t>
      </w:r>
    </w:p>
    <w:p w14:paraId="185F07AE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10B6525D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tests/utils/test_proxy.py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::test_proxy_adapter_zero_counter_threshold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99%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██████████</w:t>
      </w:r>
    </w:p>
    <w:p w14:paraId="3D827D72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</w:p>
    <w:p w14:paraId="52135914" w14:textId="77777777" w:rsidR="00CC5D15" w:rsidRPr="00CC5D15" w:rsidRDefault="00CC5D15" w:rsidP="00CC5D1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Hack" w:hAnsi="Hack" w:cs="Courier New"/>
          <w:color w:val="FFFFFF"/>
          <w:sz w:val="21"/>
          <w:szCs w:val="21"/>
        </w:rPr>
      </w:pPr>
      <w:r w:rsidRPr="00CC5D15">
        <w:rPr>
          <w:rFonts w:ascii="Hack" w:hAnsi="Hack" w:cs="Courier New"/>
          <w:color w:val="FFFFFF"/>
          <w:sz w:val="21"/>
          <w:szCs w:val="21"/>
        </w:rPr>
        <w:t xml:space="preserve"> </w:t>
      </w:r>
      <w:r w:rsidRPr="00CC5D15">
        <w:rPr>
          <w:rFonts w:ascii="Helvetica Neue" w:hAnsi="Helvetica Neue" w:cs="Courier New"/>
          <w:color w:val="008B8B"/>
          <w:sz w:val="21"/>
          <w:szCs w:val="21"/>
        </w:rPr>
        <w:t>tests/zhongdengwang/test_zhongdengwang.py</w:t>
      </w:r>
      <w:r w:rsidRPr="00CC5D15">
        <w:rPr>
          <w:rFonts w:ascii="Hack" w:hAnsi="Hack" w:cs="Courier New"/>
          <w:color w:val="FFFFFF"/>
          <w:sz w:val="21"/>
          <w:szCs w:val="21"/>
        </w:rPr>
        <w:t xml:space="preserve">::test_get_one_account </w:t>
      </w:r>
      <w:r w:rsidRPr="00CC5D15">
        <w:rPr>
          <w:rFonts w:ascii="MS Mincho" w:eastAsia="MS Mincho" w:hAnsi="MS Mincho" w:cs="MS Mincho"/>
          <w:color w:val="006400"/>
          <w:sz w:val="21"/>
          <w:szCs w:val="21"/>
        </w:rPr>
        <w:t>✓</w:t>
      </w:r>
      <w:r w:rsidRPr="00CC5D15">
        <w:rPr>
          <w:rFonts w:ascii="Helvetica Neue" w:hAnsi="Helvetica Neue" w:cs="Courier New"/>
          <w:color w:val="006400"/>
          <w:sz w:val="21"/>
          <w:szCs w:val="21"/>
        </w:rPr>
        <w:t xml:space="preserve">100% </w:t>
      </w:r>
      <w:r w:rsidRPr="00CC5D15">
        <w:rPr>
          <w:rFonts w:ascii="Helvetica Neue" w:hAnsi="Helvetica Neue" w:cs="Courier New"/>
          <w:color w:val="006400"/>
          <w:sz w:val="21"/>
          <w:szCs w:val="21"/>
          <w:shd w:val="clear" w:color="auto" w:fill="000000"/>
        </w:rPr>
        <w:t>██████████</w:t>
      </w:r>
    </w:p>
    <w:p w14:paraId="4B4D25DD" w14:textId="77777777" w:rsidR="00CC5D15" w:rsidRPr="00CC5D15" w:rsidRDefault="00CC5D15" w:rsidP="00CC5D15">
      <w:pPr>
        <w:rPr>
          <w:rFonts w:eastAsia="Times New Roman"/>
        </w:rPr>
      </w:pPr>
    </w:p>
    <w:p w14:paraId="071FD182" w14:textId="77777777" w:rsidR="00CC5D15" w:rsidRPr="006B1B03" w:rsidRDefault="00CC5D15" w:rsidP="006B1B03">
      <w:pPr>
        <w:rPr>
          <w:rFonts w:hint="eastAsia"/>
        </w:rPr>
      </w:pPr>
      <w:bookmarkStart w:id="0" w:name="_GoBack"/>
      <w:bookmarkEnd w:id="0"/>
    </w:p>
    <w:sectPr w:rsidR="00CC5D15" w:rsidRPr="006B1B03" w:rsidSect="008D3D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163D"/>
    <w:multiLevelType w:val="multilevel"/>
    <w:tmpl w:val="A2F4EFB0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E9"/>
    <w:rsid w:val="006B1B03"/>
    <w:rsid w:val="00773BE9"/>
    <w:rsid w:val="0077519E"/>
    <w:rsid w:val="008D3D2B"/>
    <w:rsid w:val="00CC5D15"/>
    <w:rsid w:val="00F2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D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D1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7519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5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577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毕业论文 2级标题"/>
    <w:basedOn w:val="a"/>
    <w:next w:val="a"/>
    <w:qFormat/>
    <w:rsid w:val="0077519E"/>
    <w:pPr>
      <w:widowControl w:val="0"/>
      <w:spacing w:line="360" w:lineRule="auto"/>
      <w:jc w:val="both"/>
    </w:pPr>
    <w:rPr>
      <w:rFonts w:eastAsia="黑体" w:cs="宋体"/>
      <w:kern w:val="2"/>
      <w:sz w:val="28"/>
      <w:szCs w:val="20"/>
    </w:rPr>
  </w:style>
  <w:style w:type="paragraph" w:customStyle="1" w:styleId="11">
    <w:name w:val="毕业论文 1级标题"/>
    <w:basedOn w:val="a"/>
    <w:qFormat/>
    <w:rsid w:val="0077519E"/>
    <w:pPr>
      <w:widowControl w:val="0"/>
      <w:jc w:val="center"/>
    </w:pPr>
    <w:rPr>
      <w:rFonts w:eastAsia="黑体" w:cs="宋体"/>
      <w:b/>
      <w:bCs/>
      <w:kern w:val="2"/>
      <w:sz w:val="32"/>
      <w:szCs w:val="20"/>
    </w:rPr>
  </w:style>
  <w:style w:type="paragraph" w:customStyle="1" w:styleId="12">
    <w:name w:val="毕业设计 标题1"/>
    <w:basedOn w:val="1"/>
    <w:next w:val="a"/>
    <w:link w:val="1Char"/>
    <w:qFormat/>
    <w:rsid w:val="0077519E"/>
    <w:pPr>
      <w:jc w:val="center"/>
    </w:pPr>
    <w:rPr>
      <w:rFonts w:ascii="黑体" w:eastAsia="黑体"/>
      <w:sz w:val="32"/>
      <w:szCs w:val="32"/>
    </w:rPr>
  </w:style>
  <w:style w:type="character" w:customStyle="1" w:styleId="1Char">
    <w:name w:val="毕业设计 标题1 Char"/>
    <w:basedOn w:val="10"/>
    <w:link w:val="12"/>
    <w:rsid w:val="0077519E"/>
    <w:rPr>
      <w:rFonts w:ascii="黑体" w:eastAsia="黑体"/>
      <w:b/>
      <w:bCs/>
      <w:kern w:val="44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751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457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4">
    <w:name w:val="Table Grid"/>
    <w:basedOn w:val="a1"/>
    <w:uiPriority w:val="39"/>
    <w:rsid w:val="00F24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F2457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457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C5D15"/>
    <w:rPr>
      <w:rFonts w:ascii="Courier New" w:hAnsi="Courier New" w:cs="Courier New"/>
      <w:kern w:val="0"/>
      <w:sz w:val="20"/>
      <w:szCs w:val="20"/>
    </w:rPr>
  </w:style>
  <w:style w:type="character" w:customStyle="1" w:styleId="ansicyan">
    <w:name w:val="ansi_cyan"/>
    <w:basedOn w:val="a0"/>
    <w:rsid w:val="00CC5D15"/>
  </w:style>
  <w:style w:type="character" w:customStyle="1" w:styleId="ansigreen">
    <w:name w:val="ansi_green"/>
    <w:basedOn w:val="a0"/>
    <w:rsid w:val="00CC5D15"/>
  </w:style>
  <w:style w:type="character" w:customStyle="1" w:styleId="ansibright">
    <w:name w:val="ansi_bright"/>
    <w:basedOn w:val="a0"/>
    <w:rsid w:val="00CC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" TargetMode="External"/><Relationship Id="rId6" Type="http://schemas.openxmlformats.org/officeDocument/2006/relationships/hyperlink" Target="http://www.facebook.com" TargetMode="External"/><Relationship Id="rId7" Type="http://schemas.openxmlformats.org/officeDocument/2006/relationships/hyperlink" Target="http://www.facebook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762</Words>
  <Characters>4348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1引言</vt:lpstr>
      <vt:lpstr>    编写目的</vt:lpstr>
      <vt:lpstr>    背景</vt:lpstr>
      <vt:lpstr>测试计划</vt:lpstr>
      <vt:lpstr>    测试的模块</vt:lpstr>
      <vt:lpstr>    测试用例</vt:lpstr>
      <vt:lpstr>        phantomjs模块</vt:lpstr>
      <vt:lpstr>    存储模块</vt:lpstr>
      <vt:lpstr>    爬虫模块</vt:lpstr>
      <vt:lpstr>测试结果</vt:lpstr>
    </vt:vector>
  </TitlesOfParts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2017-05-28T09:07:00Z</dcterms:created>
  <dcterms:modified xsi:type="dcterms:W3CDTF">2017-06-08T03:41:00Z</dcterms:modified>
</cp:coreProperties>
</file>