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1C9F3" w14:textId="77777777" w:rsidR="00FB6601" w:rsidRPr="003F0745" w:rsidRDefault="00000000">
      <w:pPr>
        <w:jc w:val="center"/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  <w:b/>
          <w:sz w:val="40"/>
        </w:rPr>
        <w:t>杭州电子科技大学 网络安全实验报告</w:t>
      </w:r>
    </w:p>
    <w:p w14:paraId="68ED242D" w14:textId="77777777" w:rsidR="00FB6601" w:rsidRPr="003F0745" w:rsidRDefault="00FB6601">
      <w:pPr>
        <w:rPr>
          <w:rFonts w:ascii="Microsoft JhengHei" w:eastAsia="Microsoft JhengHei" w:hAnsi="Microsoft JhengHei"/>
        </w:rPr>
      </w:pPr>
    </w:p>
    <w:p w14:paraId="6C91B553" w14:textId="77777777" w:rsidR="00FB6601" w:rsidRPr="003F0745" w:rsidRDefault="00000000">
      <w:pPr>
        <w:jc w:val="center"/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  <w:b/>
          <w:sz w:val="28"/>
        </w:rPr>
        <w:t>Lab 1 — Secure REST API Development with CI/CD</w:t>
      </w:r>
      <w:r w:rsidRPr="003F0745">
        <w:rPr>
          <w:rFonts w:ascii="Microsoft JhengHei" w:eastAsia="Microsoft JhengHei" w:hAnsi="Microsoft JhengHei"/>
          <w:b/>
          <w:sz w:val="28"/>
        </w:rPr>
        <w:br/>
        <w:t>and Real CVE Vulnerability Analysis</w:t>
      </w:r>
    </w:p>
    <w:p w14:paraId="2CE62F55" w14:textId="77777777" w:rsidR="00FB6601" w:rsidRPr="003F0745" w:rsidRDefault="00FB6601">
      <w:pPr>
        <w:rPr>
          <w:rFonts w:ascii="Microsoft JhengHei" w:eastAsia="Microsoft JhengHei" w:hAnsi="Microsoft JhengHei"/>
        </w:rPr>
      </w:pPr>
    </w:p>
    <w:p w14:paraId="15B2A53A" w14:textId="77777777" w:rsidR="00FB6601" w:rsidRPr="003F0745" w:rsidRDefault="00FB6601">
      <w:pPr>
        <w:rPr>
          <w:rFonts w:ascii="Microsoft JhengHei" w:eastAsia="Microsoft JhengHei" w:hAnsi="Microsoft JhengHei"/>
        </w:rPr>
      </w:pPr>
    </w:p>
    <w:p w14:paraId="01795147" w14:textId="77777777" w:rsidR="00FB6601" w:rsidRPr="003F0745" w:rsidRDefault="00FB6601">
      <w:pPr>
        <w:rPr>
          <w:rFonts w:ascii="Microsoft JhengHei" w:eastAsia="Microsoft JhengHei" w:hAnsi="Microsoft JhengHei"/>
        </w:rPr>
      </w:pPr>
    </w:p>
    <w:p w14:paraId="262FD4E8" w14:textId="77777777" w:rsidR="00FB6601" w:rsidRPr="003F0745" w:rsidRDefault="00FB6601">
      <w:pPr>
        <w:rPr>
          <w:rFonts w:ascii="Microsoft JhengHei" w:eastAsia="Microsoft JhengHei" w:hAnsi="Microsoft JhengHei"/>
        </w:rPr>
      </w:pPr>
    </w:p>
    <w:p w14:paraId="14078008" w14:textId="77777777" w:rsidR="00FB6601" w:rsidRPr="003F0745" w:rsidRDefault="00000000">
      <w:pPr>
        <w:jc w:val="center"/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  <w:sz w:val="26"/>
        </w:rPr>
        <w:t>实验编号：Work 1</w:t>
      </w:r>
    </w:p>
    <w:p w14:paraId="7EC77746" w14:textId="77777777" w:rsidR="00FB6601" w:rsidRPr="003F0745" w:rsidRDefault="00000000">
      <w:pPr>
        <w:jc w:val="center"/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  <w:sz w:val="26"/>
        </w:rPr>
        <w:t>变体号（Variant）：____________</w:t>
      </w:r>
    </w:p>
    <w:p w14:paraId="4537C21C" w14:textId="77777777" w:rsidR="00FB6601" w:rsidRPr="003F0745" w:rsidRDefault="00000000">
      <w:pPr>
        <w:jc w:val="center"/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  <w:sz w:val="26"/>
        </w:rPr>
        <w:t>姓    名：____________</w:t>
      </w:r>
    </w:p>
    <w:p w14:paraId="071E9034" w14:textId="77777777" w:rsidR="00FB6601" w:rsidRPr="003F0745" w:rsidRDefault="00000000">
      <w:pPr>
        <w:jc w:val="center"/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  <w:sz w:val="26"/>
        </w:rPr>
        <w:t>学    号（HDU）：____________</w:t>
      </w:r>
    </w:p>
    <w:p w14:paraId="3A8EE12D" w14:textId="77777777" w:rsidR="00FB6601" w:rsidRPr="003F0745" w:rsidRDefault="00000000">
      <w:pPr>
        <w:jc w:val="center"/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  <w:sz w:val="26"/>
        </w:rPr>
        <w:t>成    绩：____________</w:t>
      </w:r>
    </w:p>
    <w:p w14:paraId="16613D5D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br w:type="page"/>
      </w:r>
    </w:p>
    <w:p w14:paraId="2B7BCD3D" w14:textId="77777777" w:rsidR="00FB6601" w:rsidRPr="003F0745" w:rsidRDefault="00000000">
      <w:pPr>
        <w:pStyle w:val="1"/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lastRenderedPageBreak/>
        <w:t>一、实验目的</w:t>
      </w:r>
    </w:p>
    <w:p w14:paraId="477D5655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1. 设计并实现一个符合安全规范的 RESTful 后端 API，覆盖 OWASP Top 10 中常见的身份认证、注入、跨站脚本等风险点。</w:t>
      </w:r>
    </w:p>
    <w:p w14:paraId="2E65C50F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2. 在 CI/CD 流水线中集成 SAST（静态应用安全测试）与 SCA（软件成分分析），实现每次代码推送自动安全扫描。</w:t>
      </w:r>
    </w:p>
    <w:p w14:paraId="1145A38C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3. 基于 Vulhub/Docker 环境复现一个真实 CVE 漏洞，完成“漏洞复现 → 根因分析 → 修复 → 验证”的完整安全开发生命周期。</w:t>
      </w:r>
    </w:p>
    <w:p w14:paraId="379FF632" w14:textId="77777777" w:rsidR="00FB6601" w:rsidRPr="003F0745" w:rsidRDefault="00000000">
      <w:pPr>
        <w:pStyle w:val="1"/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二、实验环境与技术栈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B6601" w:rsidRPr="003F0745" w14:paraId="4B6C63E7" w14:textId="77777777" w:rsidTr="00FB66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B4A8D2" w14:textId="77777777" w:rsidR="00FB6601" w:rsidRPr="003F0745" w:rsidRDefault="00000000">
            <w:pPr>
              <w:rPr>
                <w:rFonts w:ascii="Microsoft JhengHei" w:eastAsia="Microsoft JhengHei" w:hAnsi="Microsoft JhengHei"/>
              </w:rPr>
            </w:pPr>
            <w:r w:rsidRPr="003F0745">
              <w:rPr>
                <w:rFonts w:ascii="Microsoft JhengHei" w:eastAsia="Microsoft JhengHei" w:hAnsi="Microsoft JhengHei"/>
              </w:rPr>
              <w:t>操作系统</w:t>
            </w:r>
          </w:p>
        </w:tc>
        <w:tc>
          <w:tcPr>
            <w:tcW w:w="4320" w:type="dxa"/>
          </w:tcPr>
          <w:p w14:paraId="43BD2CCC" w14:textId="77777777" w:rsidR="00FB6601" w:rsidRPr="003F07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JhengHei" w:eastAsia="Microsoft JhengHei" w:hAnsi="Microsoft JhengHei"/>
              </w:rPr>
            </w:pPr>
            <w:r w:rsidRPr="003F0745">
              <w:rPr>
                <w:rFonts w:ascii="Microsoft JhengHei" w:eastAsia="Microsoft JhengHei" w:hAnsi="Microsoft JhengHei"/>
              </w:rPr>
              <w:t>Windows 11 / WSL2 (Docker Desktop)</w:t>
            </w:r>
          </w:p>
        </w:tc>
      </w:tr>
      <w:tr w:rsidR="00FB6601" w:rsidRPr="003F0745" w14:paraId="5FB13065" w14:textId="77777777" w:rsidTr="00FB66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416DEF" w14:textId="77777777" w:rsidR="00FB6601" w:rsidRPr="003F0745" w:rsidRDefault="00000000">
            <w:pPr>
              <w:rPr>
                <w:rFonts w:ascii="Microsoft JhengHei" w:eastAsia="Microsoft JhengHei" w:hAnsi="Microsoft JhengHei"/>
              </w:rPr>
            </w:pPr>
            <w:r w:rsidRPr="003F0745">
              <w:rPr>
                <w:rFonts w:ascii="Microsoft JhengHei" w:eastAsia="Microsoft JhengHei" w:hAnsi="Microsoft JhengHei"/>
              </w:rPr>
              <w:t>后端框架</w:t>
            </w:r>
          </w:p>
        </w:tc>
        <w:tc>
          <w:tcPr>
            <w:tcW w:w="4320" w:type="dxa"/>
          </w:tcPr>
          <w:p w14:paraId="21233B93" w14:textId="77777777" w:rsidR="00FB6601" w:rsidRPr="003F0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JhengHei" w:eastAsia="Microsoft JhengHei" w:hAnsi="Microsoft JhengHei"/>
              </w:rPr>
            </w:pPr>
            <w:r w:rsidRPr="003F0745">
              <w:rPr>
                <w:rFonts w:ascii="Microsoft JhengHei" w:eastAsia="Microsoft JhengHei" w:hAnsi="Microsoft JhengHei"/>
              </w:rPr>
              <w:t>Python 3.11+ / Flask 3.0</w:t>
            </w:r>
          </w:p>
        </w:tc>
      </w:tr>
      <w:tr w:rsidR="00FB6601" w:rsidRPr="003F0745" w14:paraId="4CBD16A3" w14:textId="77777777" w:rsidTr="00FB66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9A8329" w14:textId="77777777" w:rsidR="00FB6601" w:rsidRPr="003F0745" w:rsidRDefault="00000000">
            <w:pPr>
              <w:rPr>
                <w:rFonts w:ascii="Microsoft JhengHei" w:eastAsia="Microsoft JhengHei" w:hAnsi="Microsoft JhengHei"/>
              </w:rPr>
            </w:pPr>
            <w:r w:rsidRPr="003F0745">
              <w:rPr>
                <w:rFonts w:ascii="Microsoft JhengHei" w:eastAsia="Microsoft JhengHei" w:hAnsi="Microsoft JhengHei"/>
              </w:rPr>
              <w:t>数据库</w:t>
            </w:r>
          </w:p>
        </w:tc>
        <w:tc>
          <w:tcPr>
            <w:tcW w:w="4320" w:type="dxa"/>
          </w:tcPr>
          <w:p w14:paraId="61A68805" w14:textId="77777777" w:rsidR="00FB6601" w:rsidRPr="003F07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icrosoft JhengHei" w:eastAsia="Microsoft JhengHei" w:hAnsi="Microsoft JhengHei"/>
              </w:rPr>
            </w:pPr>
            <w:r w:rsidRPr="003F0745">
              <w:rPr>
                <w:rFonts w:ascii="Microsoft JhengHei" w:eastAsia="Microsoft JhengHei" w:hAnsi="Microsoft JhengHei"/>
              </w:rPr>
              <w:t>SQLite 3（参数化查询）</w:t>
            </w:r>
          </w:p>
        </w:tc>
      </w:tr>
      <w:tr w:rsidR="00FB6601" w:rsidRPr="003F0745" w14:paraId="58193CA8" w14:textId="77777777" w:rsidTr="00FB66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1A377F" w14:textId="77777777" w:rsidR="00FB6601" w:rsidRPr="003F0745" w:rsidRDefault="00000000">
            <w:pPr>
              <w:rPr>
                <w:rFonts w:ascii="Microsoft JhengHei" w:eastAsia="Microsoft JhengHei" w:hAnsi="Microsoft JhengHei"/>
              </w:rPr>
            </w:pPr>
            <w:r w:rsidRPr="003F0745">
              <w:rPr>
                <w:rFonts w:ascii="Microsoft JhengHei" w:eastAsia="Microsoft JhengHei" w:hAnsi="Microsoft JhengHei"/>
              </w:rPr>
              <w:t>认证</w:t>
            </w:r>
          </w:p>
        </w:tc>
        <w:tc>
          <w:tcPr>
            <w:tcW w:w="4320" w:type="dxa"/>
          </w:tcPr>
          <w:p w14:paraId="41CFB32A" w14:textId="77777777" w:rsidR="00FB6601" w:rsidRPr="003F0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JhengHei" w:eastAsia="Microsoft JhengHei" w:hAnsi="Microsoft JhengHei"/>
              </w:rPr>
            </w:pPr>
            <w:r w:rsidRPr="003F0745">
              <w:rPr>
                <w:rFonts w:ascii="Microsoft JhengHei" w:eastAsia="Microsoft JhengHei" w:hAnsi="Microsoft JhengHei"/>
              </w:rPr>
              <w:t>JWT (PyJWT, HS256, 30 min 过期)</w:t>
            </w:r>
          </w:p>
        </w:tc>
      </w:tr>
      <w:tr w:rsidR="00FB6601" w:rsidRPr="003F0745" w14:paraId="169ADCE7" w14:textId="77777777" w:rsidTr="00FB66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38D02C" w14:textId="77777777" w:rsidR="00FB6601" w:rsidRPr="003F0745" w:rsidRDefault="00000000">
            <w:pPr>
              <w:rPr>
                <w:rFonts w:ascii="Microsoft JhengHei" w:eastAsia="Microsoft JhengHei" w:hAnsi="Microsoft JhengHei"/>
              </w:rPr>
            </w:pPr>
            <w:r w:rsidRPr="003F0745">
              <w:rPr>
                <w:rFonts w:ascii="Microsoft JhengHei" w:eastAsia="Microsoft JhengHei" w:hAnsi="Microsoft JhengHei"/>
              </w:rPr>
              <w:t>密码哈希</w:t>
            </w:r>
          </w:p>
        </w:tc>
        <w:tc>
          <w:tcPr>
            <w:tcW w:w="4320" w:type="dxa"/>
          </w:tcPr>
          <w:p w14:paraId="2D970B57" w14:textId="77777777" w:rsidR="00FB6601" w:rsidRPr="003F07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icrosoft JhengHei" w:eastAsia="Microsoft JhengHei" w:hAnsi="Microsoft JhengHei"/>
              </w:rPr>
            </w:pPr>
            <w:r w:rsidRPr="003F0745">
              <w:rPr>
                <w:rFonts w:ascii="Microsoft JhengHei" w:eastAsia="Microsoft JhengHei" w:hAnsi="Microsoft JhengHei"/>
              </w:rPr>
              <w:t>bcrypt (cost factor = 12)</w:t>
            </w:r>
          </w:p>
        </w:tc>
      </w:tr>
      <w:tr w:rsidR="00FB6601" w:rsidRPr="003F0745" w14:paraId="500388D2" w14:textId="77777777" w:rsidTr="00FB66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194AA8" w14:textId="77777777" w:rsidR="00FB6601" w:rsidRPr="003F0745" w:rsidRDefault="00000000">
            <w:pPr>
              <w:rPr>
                <w:rFonts w:ascii="Microsoft JhengHei" w:eastAsia="Microsoft JhengHei" w:hAnsi="Microsoft JhengHei"/>
              </w:rPr>
            </w:pPr>
            <w:r w:rsidRPr="003F0745">
              <w:rPr>
                <w:rFonts w:ascii="Microsoft JhengHei" w:eastAsia="Microsoft JhengHei" w:hAnsi="Microsoft JhengHei"/>
              </w:rPr>
              <w:t>CI/CD</w:t>
            </w:r>
          </w:p>
        </w:tc>
        <w:tc>
          <w:tcPr>
            <w:tcW w:w="4320" w:type="dxa"/>
          </w:tcPr>
          <w:p w14:paraId="3B51E679" w14:textId="77777777" w:rsidR="00FB6601" w:rsidRPr="003F0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JhengHei" w:eastAsia="Microsoft JhengHei" w:hAnsi="Microsoft JhengHei"/>
              </w:rPr>
            </w:pPr>
            <w:r w:rsidRPr="003F0745">
              <w:rPr>
                <w:rFonts w:ascii="Microsoft JhengHei" w:eastAsia="Microsoft JhengHei" w:hAnsi="Microsoft JhengHei"/>
              </w:rPr>
              <w:t>GitHub Actions：Bandit (SAST) + Safety (SCA)</w:t>
            </w:r>
          </w:p>
        </w:tc>
      </w:tr>
    </w:tbl>
    <w:p w14:paraId="32A4CA77" w14:textId="77777777" w:rsidR="00FB6601" w:rsidRPr="003F0745" w:rsidRDefault="00000000">
      <w:pPr>
        <w:pStyle w:val="1"/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三、安全 REST API 实现</w:t>
      </w:r>
    </w:p>
    <w:p w14:paraId="76F7F977" w14:textId="77777777" w:rsidR="00FB6601" w:rsidRPr="003F0745" w:rsidRDefault="00000000">
      <w:pPr>
        <w:pStyle w:val="21"/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3.1 接口设计</w:t>
      </w:r>
    </w:p>
    <w:p w14:paraId="222A39F3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POST /auth/login —— 接收用户名与密码，校验成功后返回 JWT。</w:t>
      </w:r>
    </w:p>
    <w:p w14:paraId="48FDF286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GET  /api/data   —— 受保护接口，必须携带 Bearer JWT，返回当前用户创建的条目。</w:t>
      </w:r>
    </w:p>
    <w:p w14:paraId="514DD0F3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POST /api/create —— 受保护接口（自定义接口），创建新条目，内容入库前做 HTML 转义。</w:t>
      </w:r>
    </w:p>
    <w:p w14:paraId="3155E50D" w14:textId="77777777" w:rsidR="00FB6601" w:rsidRPr="003F0745" w:rsidRDefault="00000000">
      <w:pPr>
        <w:pStyle w:val="21"/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3.2 安全措施</w:t>
      </w:r>
    </w:p>
    <w:p w14:paraId="4740F758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（1）防 SQL 注入：所有 SQLite 查询均使用 ? 占位符绑定参数，例如 SELECT ... WHERE username = ?，全程不拼接 SQL 字符串。</w:t>
      </w:r>
    </w:p>
    <w:p w14:paraId="225DB9B8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lastRenderedPageBreak/>
        <w:t>（2）防 XSS：用户输入经过 html.escape(quote=True) 转义后再入库；实测提交 &lt;script&gt;alert(1)&lt;/script&gt; 后，数据库中存储为 &amp;lt;script&amp;gt;alert(1)&amp;lt;/script&amp;gt;。</w:t>
      </w:r>
    </w:p>
    <w:p w14:paraId="00AA9E04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（3）身份认证：登录成功签发 HS256 JWT，有效期 30 分钟；受保护路由通过装饰器 @login_required 校验 JWT 签名与过期时间，缺失/非法 token 返回 401。</w:t>
      </w:r>
    </w:p>
    <w:p w14:paraId="2C7CAE96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（4）密码存储：使用 bcrypt（work factor 12）对密码加盐哈希，数据库仅存储哈希值，不存明文。对不存在的用户也执行一次 dummy bcrypt，缓解用户枚举时序攻击。</w:t>
      </w:r>
    </w:p>
    <w:p w14:paraId="46426DA3" w14:textId="77777777" w:rsidR="00FB6601" w:rsidRPr="003F0745" w:rsidRDefault="00000000">
      <w:pPr>
        <w:pStyle w:val="21"/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3.3 功能测试结果</w:t>
      </w:r>
    </w:p>
    <w:p w14:paraId="7D74CD95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使用 curl 完成以下测试：</w:t>
      </w:r>
    </w:p>
    <w:p w14:paraId="04FFBAAE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 xml:space="preserve">  · GET /health 返回 200 {"status":"ok"}</w:t>
      </w:r>
    </w:p>
    <w:p w14:paraId="61A947E7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 xml:space="preserve">  · 不带 token 访问 /api/data 返回 401</w:t>
      </w:r>
    </w:p>
    <w:p w14:paraId="36384694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 xml:space="preserve">  · 错误密码登录返回 401</w:t>
      </w:r>
    </w:p>
    <w:p w14:paraId="27F8778E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 xml:space="preserve">  · 正确登录（alice / CorrectHorse9!）返回 JWT</w:t>
      </w:r>
    </w:p>
    <w:p w14:paraId="020F499F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 xml:space="preserve">  · 带 token 访问 /api/data 返回 200，POST /api/create 返回 201，XSS payload 被转义</w:t>
      </w:r>
    </w:p>
    <w:p w14:paraId="1F8813BC" w14:textId="77777777" w:rsidR="00FB6601" w:rsidRPr="003F0745" w:rsidRDefault="00000000">
      <w:pPr>
        <w:jc w:val="center"/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  <w:b/>
          <w:color w:val="C00000"/>
        </w:rPr>
        <w:t>【此处插入截图：API 登录成功 + 401 拦截 + XSS 转义的 curl 输出】</w:t>
      </w:r>
    </w:p>
    <w:p w14:paraId="4269C4E7" w14:textId="77777777" w:rsidR="00FB6601" w:rsidRPr="003F0745" w:rsidRDefault="00000000">
      <w:pPr>
        <w:pStyle w:val="1"/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四、CI/CD 安全流水线</w:t>
      </w:r>
    </w:p>
    <w:p w14:paraId="6EB3A5D6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在 .github/workflows/ci.yml 中配置 GitHub Actions：每次 push 或 PR 到 main 自动执行。</w:t>
      </w:r>
    </w:p>
    <w:p w14:paraId="7CEDED5D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 xml:space="preserve">  · Bandit：对 app.py 做 SAST 静态扫描，检测危险函数、硬编码密钥、不安全调用。</w:t>
      </w:r>
    </w:p>
    <w:p w14:paraId="4EB7F4E8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 xml:space="preserve">  · Safety：对 requirements.txt 做 SCA 成分分析，扫描第三方依赖已知 CVE。</w:t>
      </w:r>
    </w:p>
    <w:p w14:paraId="023B4652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扫描报告以 artifact 形式上传。Actions 运行链接：https://github.com/&lt;你的用户名&gt;/&lt;你的仓库&gt;/actions/runs/&lt;run-id&gt;</w:t>
      </w:r>
    </w:p>
    <w:p w14:paraId="370569B1" w14:textId="77777777" w:rsidR="00FB6601" w:rsidRPr="003F0745" w:rsidRDefault="00000000">
      <w:pPr>
        <w:jc w:val="center"/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  <w:b/>
          <w:color w:val="C00000"/>
        </w:rPr>
        <w:lastRenderedPageBreak/>
        <w:t>【此处插入截图：GitHub Actions 绿色成功标记 + Bandit/Safety 扫描结果】</w:t>
      </w:r>
    </w:p>
    <w:p w14:paraId="65B48417" w14:textId="77777777" w:rsidR="00FB6601" w:rsidRPr="003F0745" w:rsidRDefault="00000000">
      <w:pPr>
        <w:pStyle w:val="1"/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五、CVE-2018-1000656 漏洞复现</w:t>
      </w:r>
    </w:p>
    <w:p w14:paraId="593C6090" w14:textId="77777777" w:rsidR="00FB6601" w:rsidRPr="003F0745" w:rsidRDefault="00000000">
      <w:pPr>
        <w:pStyle w:val="21"/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5.1 漏洞描述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B6601" w:rsidRPr="003F0745" w14:paraId="787EE43E" w14:textId="77777777" w:rsidTr="00FB66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5157F7" w14:textId="77777777" w:rsidR="00FB6601" w:rsidRPr="003F0745" w:rsidRDefault="00000000">
            <w:pPr>
              <w:rPr>
                <w:rFonts w:ascii="Microsoft JhengHei" w:eastAsia="Microsoft JhengHei" w:hAnsi="Microsoft JhengHei"/>
              </w:rPr>
            </w:pPr>
            <w:r w:rsidRPr="003F0745">
              <w:rPr>
                <w:rFonts w:ascii="Microsoft JhengHei" w:eastAsia="Microsoft JhengHei" w:hAnsi="Microsoft JhengHei"/>
              </w:rPr>
              <w:t>CVE 编号</w:t>
            </w:r>
          </w:p>
        </w:tc>
        <w:tc>
          <w:tcPr>
            <w:tcW w:w="4320" w:type="dxa"/>
          </w:tcPr>
          <w:p w14:paraId="57A88EE6" w14:textId="77777777" w:rsidR="00FB6601" w:rsidRPr="003F07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JhengHei" w:eastAsia="Microsoft JhengHei" w:hAnsi="Microsoft JhengHei"/>
              </w:rPr>
            </w:pPr>
            <w:r w:rsidRPr="003F0745">
              <w:rPr>
                <w:rFonts w:ascii="Microsoft JhengHei" w:eastAsia="Microsoft JhengHei" w:hAnsi="Microsoft JhengHei"/>
              </w:rPr>
              <w:t>CVE-2018-1000656</w:t>
            </w:r>
          </w:p>
        </w:tc>
      </w:tr>
      <w:tr w:rsidR="00FB6601" w:rsidRPr="003F0745" w14:paraId="3F28800F" w14:textId="77777777" w:rsidTr="00FB66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0724CC" w14:textId="77777777" w:rsidR="00FB6601" w:rsidRPr="003F0745" w:rsidRDefault="00000000">
            <w:pPr>
              <w:rPr>
                <w:rFonts w:ascii="Microsoft JhengHei" w:eastAsia="Microsoft JhengHei" w:hAnsi="Microsoft JhengHei"/>
              </w:rPr>
            </w:pPr>
            <w:r w:rsidRPr="003F0745">
              <w:rPr>
                <w:rFonts w:ascii="Microsoft JhengHei" w:eastAsia="Microsoft JhengHei" w:hAnsi="Microsoft JhengHei"/>
              </w:rPr>
              <w:t>受影响产品</w:t>
            </w:r>
          </w:p>
        </w:tc>
        <w:tc>
          <w:tcPr>
            <w:tcW w:w="4320" w:type="dxa"/>
          </w:tcPr>
          <w:p w14:paraId="281B6CC5" w14:textId="77777777" w:rsidR="00FB6601" w:rsidRPr="003F0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JhengHei" w:eastAsia="Microsoft JhengHei" w:hAnsi="Microsoft JhengHei"/>
              </w:rPr>
            </w:pPr>
            <w:r w:rsidRPr="003F0745">
              <w:rPr>
                <w:rFonts w:ascii="Microsoft JhengHei" w:eastAsia="Microsoft JhengHei" w:hAnsi="Microsoft JhengHei"/>
              </w:rPr>
              <w:t>Pallets Project Flask &lt; 0.12.3</w:t>
            </w:r>
          </w:p>
        </w:tc>
      </w:tr>
      <w:tr w:rsidR="00FB6601" w:rsidRPr="003F0745" w14:paraId="0E4B2AA0" w14:textId="77777777" w:rsidTr="00FB66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C585A9" w14:textId="77777777" w:rsidR="00FB6601" w:rsidRPr="003F0745" w:rsidRDefault="00000000">
            <w:pPr>
              <w:rPr>
                <w:rFonts w:ascii="Microsoft JhengHei" w:eastAsia="Microsoft JhengHei" w:hAnsi="Microsoft JhengHei"/>
              </w:rPr>
            </w:pPr>
            <w:r w:rsidRPr="003F0745">
              <w:rPr>
                <w:rFonts w:ascii="Microsoft JhengHei" w:eastAsia="Microsoft JhengHei" w:hAnsi="Microsoft JhengHei"/>
              </w:rPr>
              <w:t>修复版本</w:t>
            </w:r>
          </w:p>
        </w:tc>
        <w:tc>
          <w:tcPr>
            <w:tcW w:w="4320" w:type="dxa"/>
          </w:tcPr>
          <w:p w14:paraId="27A55F71" w14:textId="77777777" w:rsidR="00FB6601" w:rsidRPr="003F07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icrosoft JhengHei" w:eastAsia="Microsoft JhengHei" w:hAnsi="Microsoft JhengHei"/>
              </w:rPr>
            </w:pPr>
            <w:r w:rsidRPr="003F0745">
              <w:rPr>
                <w:rFonts w:ascii="Microsoft JhengHei" w:eastAsia="Microsoft JhengHei" w:hAnsi="Microsoft JhengHei"/>
              </w:rPr>
              <w:t>Flask 0.12.3</w:t>
            </w:r>
          </w:p>
        </w:tc>
      </w:tr>
      <w:tr w:rsidR="00FB6601" w:rsidRPr="003F0745" w14:paraId="7580BD19" w14:textId="77777777" w:rsidTr="00FB66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AEF4EB" w14:textId="77777777" w:rsidR="00FB6601" w:rsidRPr="003F0745" w:rsidRDefault="00000000">
            <w:pPr>
              <w:rPr>
                <w:rFonts w:ascii="Microsoft JhengHei" w:eastAsia="Microsoft JhengHei" w:hAnsi="Microsoft JhengHei"/>
              </w:rPr>
            </w:pPr>
            <w:r w:rsidRPr="003F0745">
              <w:rPr>
                <w:rFonts w:ascii="Microsoft JhengHei" w:eastAsia="Microsoft JhengHei" w:hAnsi="Microsoft JhengHei"/>
              </w:rPr>
              <w:t>CWE</w:t>
            </w:r>
          </w:p>
        </w:tc>
        <w:tc>
          <w:tcPr>
            <w:tcW w:w="4320" w:type="dxa"/>
          </w:tcPr>
          <w:p w14:paraId="76F6CF6F" w14:textId="77777777" w:rsidR="00FB6601" w:rsidRPr="003F07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icrosoft JhengHei" w:eastAsia="Microsoft JhengHei" w:hAnsi="Microsoft JhengHei"/>
              </w:rPr>
            </w:pPr>
            <w:r w:rsidRPr="003F0745">
              <w:rPr>
                <w:rFonts w:ascii="Microsoft JhengHei" w:eastAsia="Microsoft JhengHei" w:hAnsi="Microsoft JhengHei"/>
              </w:rPr>
              <w:t>CWE-20 输入校验不当</w:t>
            </w:r>
          </w:p>
        </w:tc>
      </w:tr>
      <w:tr w:rsidR="00FB6601" w:rsidRPr="003F0745" w14:paraId="55E306E5" w14:textId="77777777" w:rsidTr="00FB66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E357F3" w14:textId="77777777" w:rsidR="00FB6601" w:rsidRPr="003F0745" w:rsidRDefault="00000000">
            <w:pPr>
              <w:rPr>
                <w:rFonts w:ascii="Microsoft JhengHei" w:eastAsia="Microsoft JhengHei" w:hAnsi="Microsoft JhengHei"/>
              </w:rPr>
            </w:pPr>
            <w:r w:rsidRPr="003F0745">
              <w:rPr>
                <w:rFonts w:ascii="Microsoft JhengHei" w:eastAsia="Microsoft JhengHei" w:hAnsi="Microsoft JhengHei"/>
              </w:rPr>
              <w:t>影响</w:t>
            </w:r>
          </w:p>
        </w:tc>
        <w:tc>
          <w:tcPr>
            <w:tcW w:w="4320" w:type="dxa"/>
          </w:tcPr>
          <w:p w14:paraId="3AB1E676" w14:textId="77777777" w:rsidR="00FB6601" w:rsidRPr="003F07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Microsoft JhengHei" w:eastAsia="Microsoft JhengHei" w:hAnsi="Microsoft JhengHei"/>
              </w:rPr>
            </w:pPr>
            <w:r w:rsidRPr="003F0745">
              <w:rPr>
                <w:rFonts w:ascii="Microsoft JhengHei" w:eastAsia="Microsoft JhengHei" w:hAnsi="Microsoft JhengHei"/>
              </w:rPr>
              <w:t>未授权远程拒绝服务（内存暴涨）</w:t>
            </w:r>
          </w:p>
        </w:tc>
      </w:tr>
    </w:tbl>
    <w:p w14:paraId="018C6AB8" w14:textId="77777777" w:rsidR="00FB6601" w:rsidRPr="003F0745" w:rsidRDefault="00000000">
      <w:pPr>
        <w:pStyle w:val="21"/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5.2 复现步骤</w:t>
      </w:r>
    </w:p>
    <w:p w14:paraId="02E6BB10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（1）进入 vulhub-cve 目录，使用漏洞版 Dockerfile（pip install flask==0.12.2）启动靶场：</w:t>
      </w:r>
    </w:p>
    <w:p w14:paraId="68A2FA5A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 xml:space="preserve">    docker compose -f docker-compose.vuln.yml up --build -d</w:t>
      </w:r>
    </w:p>
    <w:p w14:paraId="4F6B341C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（2）确认靶场正常：curl http://127.0.0.1:8000/</w:t>
      </w:r>
    </w:p>
    <w:p w14:paraId="5EBAE67E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（3）生成 5000 层嵌套的畸形 JSON：</w:t>
      </w:r>
    </w:p>
    <w:p w14:paraId="43296530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 xml:space="preserve">    python -c "print('[' * 5000 + '1' + ']' * 5000)" &gt; payload.json</w:t>
      </w:r>
    </w:p>
    <w:p w14:paraId="261BAE1E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（4）docker stats 记录攻击前内存基线。</w:t>
      </w:r>
    </w:p>
    <w:p w14:paraId="0EF379E9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（5）发送攻击请求：</w:t>
      </w:r>
    </w:p>
    <w:p w14:paraId="2D989E49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 xml:space="preserve">    curl -H "Content-Type: application/json" --data-binary @payload.json http://127.0.0.1:8000/json</w:t>
      </w:r>
    </w:p>
    <w:p w14:paraId="52FD2AAA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（6）再次 docker stats，观察到容器内存暴涨、请求挂起或返回 500。</w:t>
      </w:r>
    </w:p>
    <w:p w14:paraId="555A94EC" w14:textId="77777777" w:rsidR="00FB6601" w:rsidRPr="003F0745" w:rsidRDefault="00000000">
      <w:pPr>
        <w:jc w:val="center"/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  <w:b/>
          <w:color w:val="C00000"/>
        </w:rPr>
        <w:t>【此处插入截图：攻击前 docker stats 内存基线】</w:t>
      </w:r>
    </w:p>
    <w:p w14:paraId="0F10016C" w14:textId="77777777" w:rsidR="00FB6601" w:rsidRPr="003F0745" w:rsidRDefault="00000000">
      <w:pPr>
        <w:jc w:val="center"/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  <w:b/>
          <w:color w:val="C00000"/>
        </w:rPr>
        <w:t>【此处插入截图：攻击后 docker stats 内存暴涨（DoS 效果）】</w:t>
      </w:r>
    </w:p>
    <w:p w14:paraId="74133DFC" w14:textId="77777777" w:rsidR="00FB6601" w:rsidRPr="003F0745" w:rsidRDefault="00000000">
      <w:pPr>
        <w:pStyle w:val="21"/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lastRenderedPageBreak/>
        <w:t>5.3 根因分析</w:t>
      </w:r>
    </w:p>
    <w:p w14:paraId="213DDDC4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Flask 0.12.3 之前的 JSON 请求解析器在处理畸形或异常深层嵌套的 JSON 输入时，没有对解析代价/内存分配做边界限制。攻击者无需认证，只要向任何调用了 request.get_json() 的端点 POST 一个精心构造的 JSON body，就能让 Web 进程在返回错误前分配巨量内存，最终耗尽 Worker 甚至宿主机内存，造成拒绝服务。</w:t>
      </w:r>
    </w:p>
    <w:p w14:paraId="5D716D5C" w14:textId="77777777" w:rsidR="00FB6601" w:rsidRPr="003F0745" w:rsidRDefault="00000000">
      <w:pPr>
        <w:pStyle w:val="1"/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六、修复方案与验证</w:t>
      </w:r>
    </w:p>
    <w:p w14:paraId="637D555C" w14:textId="77777777" w:rsidR="00FB6601" w:rsidRPr="003F0745" w:rsidRDefault="00000000">
      <w:pPr>
        <w:pStyle w:val="21"/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6.1 修复内容</w:t>
      </w:r>
    </w:p>
    <w:p w14:paraId="5A409CB0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在 Dockerfile.fixed 中将 Flask 版本从 0.12.2 升级到 0.12.3：</w:t>
      </w:r>
    </w:p>
    <w:p w14:paraId="7BC7E5D9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 xml:space="preserve">    RUN pip install --no-cache-dir flask==0.12.3</w:t>
      </w:r>
    </w:p>
    <w:p w14:paraId="3EC9B4D6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0.12.3 对 JSON 解码器增加了输入边界校验，畸形/深嵌套 payload 会被快速拒绝（返回 400），不再导致内存膨胀。生产环境建议进一步升级到 Flask &gt;= 2.3，并在容器上配置 mem_limit、反向代理限制请求体大小。</w:t>
      </w:r>
    </w:p>
    <w:p w14:paraId="5B2B4B16" w14:textId="77777777" w:rsidR="00FB6601" w:rsidRPr="003F0745" w:rsidRDefault="00000000">
      <w:pPr>
        <w:pStyle w:val="21"/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6.2 修复有效性验证</w:t>
      </w:r>
    </w:p>
    <w:p w14:paraId="26EC6090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关闭漏洞版，启动修复版后重放同一 PoC：</w:t>
      </w:r>
    </w:p>
    <w:p w14:paraId="5541386C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 xml:space="preserve">    docker compose -f docker-compose.vuln.yml down</w:t>
      </w:r>
    </w:p>
    <w:p w14:paraId="421E6558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 xml:space="preserve">    docker compose -f docker-compose.fixed.yml up --build -d</w:t>
      </w:r>
    </w:p>
    <w:p w14:paraId="2322C034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 xml:space="preserve">    curl -i -H "Content-Type: application/json" --data-binary @payload.json http://127.0.0.1:8000/json</w:t>
      </w:r>
    </w:p>
    <w:p w14:paraId="07345F90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预期：毫秒级返回 HTTP 400，docker stats 显示内存平稳，DoS 失效。</w:t>
      </w:r>
    </w:p>
    <w:p w14:paraId="7F42D486" w14:textId="77777777" w:rsidR="00FB6601" w:rsidRPr="003F0745" w:rsidRDefault="00000000">
      <w:pPr>
        <w:jc w:val="center"/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  <w:b/>
          <w:color w:val="C00000"/>
        </w:rPr>
        <w:t>【此处插入截图：修复后 PoC 返回 HTTP 400 + 内存平稳】</w:t>
      </w:r>
    </w:p>
    <w:p w14:paraId="41E0283E" w14:textId="77777777" w:rsidR="00FB6601" w:rsidRPr="003F0745" w:rsidRDefault="00000000">
      <w:pPr>
        <w:pStyle w:val="21"/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6.3 回归测试</w:t>
      </w:r>
    </w:p>
    <w:p w14:paraId="4F74AD43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验证修复没有破坏正常业务：</w:t>
      </w:r>
    </w:p>
    <w:p w14:paraId="4A27BBE8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lastRenderedPageBreak/>
        <w:t xml:space="preserve">    curl -H "Content-Type: application/json" -d '{"hello":"world"}' http://127.0.0.1:8000/json</w:t>
      </w:r>
    </w:p>
    <w:p w14:paraId="71608194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预期返回：{"echo":{"hello":"world"}}，正常业务不受影响。</w:t>
      </w:r>
    </w:p>
    <w:p w14:paraId="1E5803DA" w14:textId="77777777" w:rsidR="00FB6601" w:rsidRPr="003F0745" w:rsidRDefault="00000000">
      <w:pPr>
        <w:jc w:val="center"/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  <w:b/>
          <w:color w:val="C00000"/>
        </w:rPr>
        <w:t>【此处插入截图：正常 JSON 回显接口仍正常工作（回归测试）】</w:t>
      </w:r>
    </w:p>
    <w:p w14:paraId="31988A0E" w14:textId="77777777" w:rsidR="00FB6601" w:rsidRPr="003F0745" w:rsidRDefault="00000000">
      <w:pPr>
        <w:pStyle w:val="1"/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七、控制思考题</w:t>
      </w:r>
    </w:p>
    <w:p w14:paraId="43F4F5FB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1. 为什么 bcrypt 比 SHA-256 更适合密码哈希？</w:t>
      </w:r>
    </w:p>
    <w:p w14:paraId="278D6F2F" w14:textId="77777777" w:rsidR="00FB6601" w:rsidRPr="003F0745" w:rsidRDefault="00000000">
      <w:pPr>
        <w:ind w:left="283"/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bcrypt 是自适应慢哈希，自带盐值，work factor 可调；SHA-256 是快速哈希且默认无盐，离线暴力破解和彩虹表攻击成本极低。</w:t>
      </w:r>
    </w:p>
    <w:p w14:paraId="77EF1F1C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2. SAST 与 DAST 的区别？</w:t>
      </w:r>
    </w:p>
    <w:p w14:paraId="2B89687D" w14:textId="77777777" w:rsidR="00FB6601" w:rsidRPr="003F0745" w:rsidRDefault="00000000">
      <w:pPr>
        <w:ind w:left="283"/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SAST 在不运行程序的情况下审计源代码（白盒，如 Bandit）；DAST 对运行中的应用发起黑盒攻击（如 OWASP ZAP）。</w:t>
      </w:r>
    </w:p>
    <w:p w14:paraId="517A4BDD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3. JWT 如何被服务器校验？</w:t>
      </w:r>
    </w:p>
    <w:p w14:paraId="5BBD4FED" w14:textId="77777777" w:rsidR="00FB6601" w:rsidRPr="003F0745" w:rsidRDefault="00000000">
      <w:pPr>
        <w:ind w:left="283"/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服务器用相同的 secret 对 header+payload 重新签名，与请求中的签名比对，并校验 exp/iat 等时间声明。</w:t>
      </w:r>
    </w:p>
    <w:p w14:paraId="08B00D7E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4. 不审计第三方依赖的风险？</w:t>
      </w:r>
    </w:p>
    <w:p w14:paraId="65025ECE" w14:textId="77777777" w:rsidR="00FB6601" w:rsidRPr="003F0745" w:rsidRDefault="00000000">
      <w:pPr>
        <w:ind w:left="283"/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依赖库自身可能存在已知 CVE（如本次复现的 Flask 漏洞），SCA 能在代码合并前发现。</w:t>
      </w:r>
    </w:p>
    <w:p w14:paraId="26FC0258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5. Docker/Vulhub 相比本机直接装靶场的优势？</w:t>
      </w:r>
    </w:p>
    <w:p w14:paraId="2CF2A6F6" w14:textId="77777777" w:rsidR="00FB6601" w:rsidRPr="003F0745" w:rsidRDefault="00000000">
      <w:pPr>
        <w:ind w:left="283"/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环境隔离、版本精确锁定、可一键销毁复现，不污染宿主机。</w:t>
      </w:r>
    </w:p>
    <w:p w14:paraId="73FBFFA9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6. Vulnerability 与 Exploit 的区别？</w:t>
      </w:r>
    </w:p>
    <w:p w14:paraId="258BDD7F" w14:textId="77777777" w:rsidR="00FB6601" w:rsidRPr="003F0745" w:rsidRDefault="00000000">
      <w:pPr>
        <w:ind w:left="283"/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Vulnerability 是软件缺陷本身；Exploit 是触发该缺陷的具体代码/请求。本实验中 CVE-2018-1000656 是 vulnerability，嵌套 JSON 的 curl 请求是 exploit。</w:t>
      </w:r>
    </w:p>
    <w:p w14:paraId="01BD2895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lastRenderedPageBreak/>
        <w:t>7. 修复后为什么要做回归测试？</w:t>
      </w:r>
    </w:p>
    <w:p w14:paraId="50CA8EA1" w14:textId="77777777" w:rsidR="00FB6601" w:rsidRPr="003F0745" w:rsidRDefault="00000000">
      <w:pPr>
        <w:ind w:left="283"/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确认补丁在堵住漏洞的同时没有破坏合法业务功能。</w:t>
      </w:r>
    </w:p>
    <w:p w14:paraId="05CEA0AB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8. 复现已知 CVE 对安全工程师的意义？</w:t>
      </w:r>
    </w:p>
    <w:p w14:paraId="62F672FF" w14:textId="77777777" w:rsidR="00FB6601" w:rsidRPr="003F0745" w:rsidRDefault="00000000">
      <w:pPr>
        <w:ind w:left="283"/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建立对漏洞前置条件、利用方式、补丁行为的实操直觉，可直接迁移到 SOC 事件响应和渗透测试。</w:t>
      </w:r>
    </w:p>
    <w:p w14:paraId="23A6874A" w14:textId="77777777" w:rsidR="00FB6601" w:rsidRPr="003F0745" w:rsidRDefault="00000000">
      <w:pPr>
        <w:pStyle w:val="1"/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八、实验总结</w:t>
      </w:r>
    </w:p>
    <w:p w14:paraId="46A0F5E1" w14:textId="77777777" w:rsidR="00FB6601" w:rsidRPr="003F0745" w:rsidRDefault="00000000">
      <w:pPr>
        <w:rPr>
          <w:rFonts w:ascii="Microsoft JhengHei" w:eastAsia="Microsoft JhengHei" w:hAnsi="Microsoft JhengHei"/>
        </w:rPr>
      </w:pPr>
      <w:r w:rsidRPr="003F0745">
        <w:rPr>
          <w:rFonts w:ascii="Microsoft JhengHei" w:eastAsia="Microsoft JhengHei" w:hAnsi="Microsoft JhengHei"/>
        </w:rPr>
        <w:t>通过本次实验，完整实践了安全 REST API 设计（参数化查询、输出转义、JWT 认证、bcrypt 密码哈希）、CI/CD 安全流水线（Bandit + Safety），并基于 Vulhub 复现并修复了 CVE-2018-1000656 Flask JSON 拒绝服务漏洞，理解了从漏洞复现到补丁验证的完整闭环。</w:t>
      </w:r>
    </w:p>
    <w:sectPr w:rsidR="00FB6601" w:rsidRPr="003F07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0430540">
    <w:abstractNumId w:val="8"/>
  </w:num>
  <w:num w:numId="2" w16cid:durableId="1501583543">
    <w:abstractNumId w:val="6"/>
  </w:num>
  <w:num w:numId="3" w16cid:durableId="8605982">
    <w:abstractNumId w:val="5"/>
  </w:num>
  <w:num w:numId="4" w16cid:durableId="731541380">
    <w:abstractNumId w:val="4"/>
  </w:num>
  <w:num w:numId="5" w16cid:durableId="1040856488">
    <w:abstractNumId w:val="7"/>
  </w:num>
  <w:num w:numId="6" w16cid:durableId="2105419082">
    <w:abstractNumId w:val="3"/>
  </w:num>
  <w:num w:numId="7" w16cid:durableId="337730450">
    <w:abstractNumId w:val="2"/>
  </w:num>
  <w:num w:numId="8" w16cid:durableId="2118135403">
    <w:abstractNumId w:val="1"/>
  </w:num>
  <w:num w:numId="9" w16cid:durableId="34619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0745"/>
    <w:rsid w:val="004351E0"/>
    <w:rsid w:val="00AA1D8D"/>
    <w:rsid w:val="00B47730"/>
    <w:rsid w:val="00CB0664"/>
    <w:rsid w:val="00FB66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2504A7"/>
  <w14:defaultImageDpi w14:val="300"/>
  <w15:docId w15:val="{6FB0CF04-5EFE-430A-AAA8-DE3BF63E6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1477</Words>
  <Characters>2823</Characters>
  <Application>Microsoft Office Word</Application>
  <DocSecurity>0</DocSecurity>
  <Lines>108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宇阳 来</cp:lastModifiedBy>
  <cp:revision>3</cp:revision>
  <dcterms:created xsi:type="dcterms:W3CDTF">2013-12-23T23:15:00Z</dcterms:created>
  <dcterms:modified xsi:type="dcterms:W3CDTF">2026-10-19T02:31:00Z</dcterms:modified>
  <cp:category/>
</cp:coreProperties>
</file>