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73" w:name="_GoBack"/>
      <w:bookmarkEnd w:id="73"/>
      <w:r>
        <w:rPr>
          <w:rFonts w:hint="eastAsia"/>
          <w:lang w:val="en-US" w:eastAsia="zh-CN"/>
        </w:rPr>
        <w:t>ThreadPoolExecutor</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eastAsia"/>
          <w:lang w:val="en-US" w:eastAsia="zh-CN"/>
        </w:rPr>
      </w:pPr>
      <w:r>
        <w:rPr>
          <w:rFonts w:hint="eastAsia"/>
          <w:lang w:val="en-US" w:eastAsia="zh-CN"/>
        </w:rPr>
        <w:t>keepAliveTime：非核心线程空闲回收时间</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command加入阻塞队列成功；再次获取ctl中的值赋值给recheck，根据recheck判断线程池状态不是运行状态，并且将command从阻塞队列移除成功，则拒绝command；如果线程池还是运行状态，并且worker数量为0，则添加一个任务是null并且是非核心线程的worker；</w:t>
      </w:r>
    </w:p>
    <w:p>
      <w:pPr>
        <w:ind w:firstLine="420" w:firstLineChars="0"/>
        <w:rPr>
          <w:rFonts w:hint="default"/>
          <w:lang w:val="en-US" w:eastAsia="zh-CN"/>
        </w:rPr>
      </w:pPr>
      <w:r>
        <w:rPr>
          <w:rFonts w:hint="eastAsia"/>
          <w:lang w:val="en-US" w:eastAsia="zh-CN"/>
        </w:rPr>
        <w:t>⑥如果command加入阻塞队列失败，并且将command加入非核心线程worker也失败，直接拒绝command；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corePoolSize</w:t>
      </w:r>
      <w:r>
        <w:rPr>
          <w:rFonts w:hint="eastAsia"/>
          <w:lang w:val="en-US" w:eastAsia="zh-CN"/>
        </w:rPr>
        <w:t xml:space="preserve"> = 3</w:t>
      </w:r>
    </w:p>
    <w:p>
      <w:pPr>
        <w:ind w:firstLine="420" w:firstLineChars="0"/>
        <w:rPr>
          <w:rFonts w:hint="eastAsia"/>
          <w:lang w:val="en-US" w:eastAsia="zh-CN"/>
        </w:rPr>
      </w:pPr>
      <w:r>
        <w:rPr>
          <w:rFonts w:hint="default"/>
          <w:lang w:val="en-US" w:eastAsia="zh-CN"/>
        </w:rPr>
        <w:t>maximumPoolSize</w:t>
      </w:r>
      <w:r>
        <w:rPr>
          <w:rFonts w:hint="eastAsia"/>
          <w:lang w:val="en-US" w:eastAsia="zh-CN"/>
        </w:rPr>
        <w:t xml:space="preserve"> = 5</w:t>
      </w:r>
    </w:p>
    <w:p>
      <w:pPr>
        <w:ind w:firstLine="420" w:firstLineChars="0"/>
        <w:rPr>
          <w:rFonts w:hint="eastAsia"/>
          <w:vertAlign w:val="baseline"/>
          <w:lang w:val="en-US" w:eastAsia="zh-CN"/>
        </w:rPr>
      </w:pPr>
      <w:r>
        <w:rPr>
          <w:rFonts w:hint="eastAsia"/>
          <w:lang w:val="en-US" w:eastAsia="zh-CN"/>
        </w:rPr>
        <w:t>Ctl = -2</w:t>
      </w:r>
      <w:r>
        <w:rPr>
          <w:rFonts w:hint="eastAsia"/>
          <w:vertAlign w:val="superscript"/>
          <w:lang w:val="en-US" w:eastAsia="zh-CN"/>
        </w:rPr>
        <w:t xml:space="preserve">29 </w:t>
      </w:r>
      <w:r>
        <w:rPr>
          <w:rFonts w:hint="eastAsia"/>
          <w:vertAlign w:val="baseline"/>
          <w:lang w:val="en-US" w:eastAsia="zh-CN"/>
        </w:rPr>
        <w:t>+ 2</w:t>
      </w:r>
    </w:p>
    <w:p>
      <w:pPr>
        <w:ind w:firstLine="420" w:firstLineChars="0"/>
        <w:rPr>
          <w:rFonts w:hint="eastAsia"/>
          <w:vertAlign w:val="baseline"/>
          <w:lang w:val="en-US" w:eastAsia="zh-CN"/>
        </w:rPr>
      </w:pPr>
      <w:r>
        <w:rPr>
          <w:rFonts w:hint="default"/>
          <w:vertAlign w:val="baseline"/>
          <w:lang w:val="en-US" w:eastAsia="zh-CN"/>
        </w:rPr>
        <w:t>Workers</w:t>
      </w:r>
      <w:r>
        <w:rPr>
          <w:rFonts w:hint="eastAsia"/>
          <w:vertAlign w:val="baseline"/>
          <w:lang w:val="en-US" w:eastAsia="zh-CN"/>
        </w:rPr>
        <w:t>.size = 1</w:t>
      </w:r>
    </w:p>
    <w:p>
      <w:pPr>
        <w:ind w:firstLine="420" w:firstLineChars="0"/>
        <w:rPr>
          <w:rFonts w:hint="eastAsia"/>
          <w:vertAlign w:val="baseline"/>
          <w:lang w:val="en-US" w:eastAsia="zh-CN"/>
        </w:rPr>
      </w:pPr>
      <w:r>
        <w:rPr>
          <w:rFonts w:hint="default"/>
          <w:vertAlign w:val="baseline"/>
          <w:lang w:val="en-US" w:eastAsia="zh-CN"/>
        </w:rPr>
        <w:t>largestPoolSize</w:t>
      </w:r>
      <w:r>
        <w:rPr>
          <w:rFonts w:hint="eastAsia"/>
          <w:vertAlign w:val="baseline"/>
          <w:lang w:val="en-US" w:eastAsia="zh-CN"/>
        </w:rPr>
        <w:t xml:space="preserve"> = 1</w:t>
      </w:r>
    </w:p>
    <w:p>
      <w:pPr>
        <w:ind w:firstLine="420" w:firstLineChars="0"/>
        <w:rPr>
          <w:rFonts w:hint="default"/>
          <w:vertAlign w:val="baseline"/>
          <w:lang w:val="en-US" w:eastAsia="zh-CN"/>
        </w:rPr>
      </w:pPr>
      <w:r>
        <w:rPr>
          <w:rFonts w:hint="default"/>
          <w:vertAlign w:val="baseline"/>
          <w:lang w:val="en-US" w:eastAsia="zh-CN"/>
        </w:rPr>
        <w:t>completedTaskCount</w:t>
      </w:r>
      <w:r>
        <w:rPr>
          <w:rFonts w:hint="eastAsia"/>
          <w:vertAlign w:val="baseline"/>
          <w:lang w:val="en-US" w:eastAsia="zh-CN"/>
        </w:rPr>
        <w:t xml:space="preserve"> =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1B23C3"/>
    <w:rsid w:val="024912E2"/>
    <w:rsid w:val="02A93B2F"/>
    <w:rsid w:val="02BF70D9"/>
    <w:rsid w:val="02C46BBB"/>
    <w:rsid w:val="02F55DF4"/>
    <w:rsid w:val="031E62CB"/>
    <w:rsid w:val="033E2674"/>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AED337E"/>
    <w:rsid w:val="0B1A7EAE"/>
    <w:rsid w:val="0B91204F"/>
    <w:rsid w:val="0C264442"/>
    <w:rsid w:val="0CB33F28"/>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934EB2"/>
    <w:rsid w:val="23F5677C"/>
    <w:rsid w:val="24781B68"/>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BDA4BD6"/>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4C2CDB"/>
    <w:rsid w:val="37AB41E8"/>
    <w:rsid w:val="37AB427F"/>
    <w:rsid w:val="387A419F"/>
    <w:rsid w:val="39033292"/>
    <w:rsid w:val="391967B5"/>
    <w:rsid w:val="398E34A3"/>
    <w:rsid w:val="39A84565"/>
    <w:rsid w:val="3A961BAC"/>
    <w:rsid w:val="3B051C82"/>
    <w:rsid w:val="3B0904F2"/>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40F51E1"/>
    <w:rsid w:val="44A23EFE"/>
    <w:rsid w:val="44B22FFE"/>
    <w:rsid w:val="44D97FD8"/>
    <w:rsid w:val="4537679D"/>
    <w:rsid w:val="4557299B"/>
    <w:rsid w:val="463F73D2"/>
    <w:rsid w:val="46875502"/>
    <w:rsid w:val="46BB571B"/>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354D20"/>
    <w:rsid w:val="4EB52AED"/>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BDA7695"/>
    <w:rsid w:val="5C1F025F"/>
    <w:rsid w:val="5C2021A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4B25A69"/>
    <w:rsid w:val="65010126"/>
    <w:rsid w:val="652F2B95"/>
    <w:rsid w:val="653F705D"/>
    <w:rsid w:val="66180F7D"/>
    <w:rsid w:val="6679224C"/>
    <w:rsid w:val="66EA1469"/>
    <w:rsid w:val="670F1551"/>
    <w:rsid w:val="678371C8"/>
    <w:rsid w:val="68E87C2B"/>
    <w:rsid w:val="6AD77612"/>
    <w:rsid w:val="6AE57486"/>
    <w:rsid w:val="6B427AC6"/>
    <w:rsid w:val="6C0C59DE"/>
    <w:rsid w:val="6C356F4E"/>
    <w:rsid w:val="6C732EEE"/>
    <w:rsid w:val="6D86476C"/>
    <w:rsid w:val="6DA4590C"/>
    <w:rsid w:val="6DB65C9F"/>
    <w:rsid w:val="6DBA27D2"/>
    <w:rsid w:val="6DF754CB"/>
    <w:rsid w:val="6E050838"/>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0813ED"/>
    <w:rsid w:val="7B7F61CD"/>
    <w:rsid w:val="7C4E5B9F"/>
    <w:rsid w:val="7D951CD7"/>
    <w:rsid w:val="7DA0242A"/>
    <w:rsid w:val="7DD66157"/>
    <w:rsid w:val="7DDC7C5D"/>
    <w:rsid w:val="7E1352F2"/>
    <w:rsid w:val="7E7D362D"/>
    <w:rsid w:val="7EC57008"/>
    <w:rsid w:val="7EF44487"/>
    <w:rsid w:val="7EFF0ACC"/>
    <w:rsid w:val="7F3416B1"/>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2022-01-23T15:46:06Z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