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24" w:rsidRDefault="008C535F" w:rsidP="008D6924">
      <w:pPr>
        <w:pStyle w:val="a3"/>
        <w:spacing w:line="360" w:lineRule="auto"/>
        <w:ind w:left="360" w:firstLine="0"/>
        <w:rPr>
          <w:rFonts w:ascii="Calibri" w:hAnsi="Calibri" w:cs="Calibri"/>
          <w:b/>
          <w:bCs/>
        </w:rPr>
      </w:pPr>
      <w:r>
        <w:rPr>
          <w:rFonts w:hint="eastAsia"/>
          <w:b/>
          <w:bCs/>
        </w:rPr>
        <w:t>一、</w:t>
      </w:r>
      <w:r w:rsidR="008D6924">
        <w:rPr>
          <w:rFonts w:hint="eastAsia"/>
          <w:b/>
          <w:bCs/>
        </w:rPr>
        <w:t>新OSS路径定义规则：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6"/>
      </w:tblGrid>
      <w:tr w:rsidR="008D6924" w:rsidTr="008D6924">
        <w:tc>
          <w:tcPr>
            <w:tcW w:w="12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oss://{keyID}:{SecretKey}@{host}</w:t>
            </w:r>
            <w:r w:rsidR="008234B6">
              <w:rPr>
                <w:rFonts w:ascii="Verdana" w:hAnsi="Verdana"/>
              </w:rPr>
              <w:t>{:port}</w:t>
            </w:r>
            <w:r>
              <w:rPr>
                <w:rFonts w:ascii="Verdana" w:hAnsi="Verdana"/>
              </w:rPr>
              <w:t>/{bucket}/{object} ?[{param}={param}]</w:t>
            </w:r>
          </w:p>
        </w:tc>
      </w:tr>
    </w:tbl>
    <w:p w:rsidR="008D6924" w:rsidRDefault="008D6924" w:rsidP="008D6924">
      <w:pPr>
        <w:pStyle w:val="a3"/>
        <w:spacing w:line="360" w:lineRule="auto"/>
        <w:ind w:left="360" w:firstLine="0"/>
      </w:pPr>
      <w:r>
        <w:rPr>
          <w:rFonts w:ascii="Microsoft YaHei UI" w:eastAsia="Microsoft YaHei UI" w:hAnsi="Microsoft YaHei UI" w:hint="eastAsia"/>
        </w:rPr>
        <w:t>示例：oss://user1:Sakyxxiarg;waXgalkdg@172.16.131.40</w:t>
      </w:r>
      <w:r w:rsidR="007B64C5">
        <w:rPr>
          <w:rFonts w:ascii="Microsoft YaHei UI" w:eastAsia="Microsoft YaHei UI" w:hAnsi="Microsoft YaHei UI"/>
        </w:rPr>
        <w:t>:9020</w:t>
      </w:r>
      <w:r>
        <w:rPr>
          <w:rFonts w:ascii="Microsoft YaHei UI" w:eastAsia="Microsoft YaHei UI" w:hAnsi="Microsoft YaHei UI" w:hint="eastAsia"/>
        </w:rPr>
        <w:t>/test/2019/01/02/my.avi?version=2&amp;product=emc&amp;type=https</w:t>
      </w:r>
      <w:r w:rsidR="0085619D">
        <w:rPr>
          <w:rFonts w:ascii="Microsoft YaHei UI" w:eastAsia="Microsoft YaHei UI" w:hAnsi="Microsoft YaHei UI"/>
        </w:rPr>
        <w:t>&amp;encode=0</w:t>
      </w:r>
    </w:p>
    <w:p w:rsidR="008D6924" w:rsidRDefault="008D6924" w:rsidP="008D6924">
      <w:pPr>
        <w:pStyle w:val="a3"/>
        <w:spacing w:line="360" w:lineRule="auto"/>
        <w:ind w:left="360" w:firstLine="0"/>
        <w:rPr>
          <w:rFonts w:ascii="Calibri" w:hAnsi="Calibri" w:cs="Calibri"/>
        </w:rPr>
      </w:pPr>
      <w:r>
        <w:rPr>
          <w:rFonts w:hint="eastAsia"/>
        </w:rPr>
        <w:t>定义如下：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6219"/>
      </w:tblGrid>
      <w:tr w:rsidR="008D6924" w:rsidTr="00E11CE1"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Pr="00795F1E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  <w:color w:val="FF0000"/>
              </w:rPr>
            </w:pPr>
            <w:r w:rsidRPr="00795F1E">
              <w:rPr>
                <w:rFonts w:ascii="Verdana" w:hAnsi="Verdana"/>
                <w:color w:val="FF0000"/>
              </w:rPr>
              <w:t>keyID</w:t>
            </w:r>
          </w:p>
        </w:tc>
        <w:tc>
          <w:tcPr>
            <w:tcW w:w="6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Pr="00795F1E" w:rsidRDefault="008D6924" w:rsidP="00320838">
            <w:pPr>
              <w:pStyle w:val="a3"/>
              <w:spacing w:line="360" w:lineRule="auto"/>
              <w:ind w:firstLine="0"/>
              <w:rPr>
                <w:rFonts w:ascii="Calibri" w:hAnsi="Calibri" w:cs="Calibri"/>
                <w:color w:val="FF0000"/>
              </w:rPr>
            </w:pPr>
            <w:r w:rsidRPr="00795F1E">
              <w:rPr>
                <w:rFonts w:ascii="Calibri" w:hAnsi="Calibri" w:cs="Calibri"/>
                <w:color w:val="FF0000"/>
              </w:rPr>
              <w:t>Keyid</w:t>
            </w:r>
            <w:r w:rsidR="00320838" w:rsidRPr="00795F1E">
              <w:rPr>
                <w:rFonts w:ascii="Calibri" w:hAnsi="Calibri" w:cs="Calibri"/>
                <w:color w:val="FF0000"/>
              </w:rPr>
              <w:t xml:space="preserve"> </w:t>
            </w:r>
          </w:p>
        </w:tc>
      </w:tr>
      <w:tr w:rsidR="008D6924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Pr="00795F1E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  <w:color w:val="FF0000"/>
              </w:rPr>
            </w:pPr>
            <w:r w:rsidRPr="00795F1E">
              <w:rPr>
                <w:rFonts w:ascii="Verdana" w:hAnsi="Verdana"/>
                <w:color w:val="FF0000"/>
              </w:rPr>
              <w:t>SecretKey</w:t>
            </w:r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FC0" w:rsidRDefault="008D6924">
            <w:pPr>
              <w:pStyle w:val="a3"/>
              <w:spacing w:line="360" w:lineRule="auto"/>
              <w:ind w:firstLine="0"/>
              <w:rPr>
                <w:color w:val="FF0000"/>
              </w:rPr>
            </w:pPr>
            <w:r w:rsidRPr="00795F1E">
              <w:rPr>
                <w:rFonts w:hint="eastAsia"/>
                <w:color w:val="FF0000"/>
              </w:rPr>
              <w:t>伪</w:t>
            </w:r>
            <w:r w:rsidRPr="00795F1E">
              <w:rPr>
                <w:rFonts w:ascii="Calibri" w:hAnsi="Calibri" w:cs="Calibri"/>
                <w:color w:val="FF0000"/>
              </w:rPr>
              <w:t>secretkey</w:t>
            </w:r>
            <w:r w:rsidRPr="00795F1E">
              <w:rPr>
                <w:rFonts w:hint="eastAsia"/>
                <w:color w:val="FF0000"/>
              </w:rPr>
              <w:t>，需要通过特殊算法处理后才能使用</w:t>
            </w:r>
          </w:p>
          <w:p w:rsidR="008D6924" w:rsidRPr="00795F1E" w:rsidRDefault="00357FC0">
            <w:pPr>
              <w:pStyle w:val="a3"/>
              <w:spacing w:line="360" w:lineRule="auto"/>
              <w:ind w:firstLine="0"/>
              <w:rPr>
                <w:rFonts w:ascii="Calibri" w:hAnsi="Calibri" w:cs="Calibri"/>
                <w:color w:val="FF0000"/>
              </w:rPr>
            </w:pPr>
            <w:r>
              <w:rPr>
                <w:rFonts w:hint="eastAsia"/>
                <w:color w:val="FF0000"/>
              </w:rPr>
              <w:t>（</w:t>
            </w:r>
            <w:r w:rsidRPr="00357FC0">
              <w:rPr>
                <w:rFonts w:hint="eastAsia"/>
                <w:b/>
                <w:color w:val="FF0000"/>
              </w:rPr>
              <w:t>见</w:t>
            </w:r>
            <w:r w:rsidRPr="007742C9">
              <w:rPr>
                <w:rFonts w:hint="eastAsia"/>
                <w:b/>
                <w:color w:val="FF0000"/>
              </w:rPr>
              <w:t>“二”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8D6924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Verdana" w:hAnsi="Verdana"/>
              </w:rPr>
              <w:t>host</w:t>
            </w:r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S3</w:t>
            </w:r>
            <w:r>
              <w:rPr>
                <w:rFonts w:hint="eastAsia"/>
              </w:rPr>
              <w:t>存储的地址，</w:t>
            </w:r>
            <w:r>
              <w:rPr>
                <w:rFonts w:ascii="Calibri" w:hAnsi="Calibri" w:cs="Calibri"/>
              </w:rPr>
              <w:t>IP</w:t>
            </w:r>
            <w:r>
              <w:rPr>
                <w:rFonts w:hint="eastAsia"/>
              </w:rPr>
              <w:t>或者域名，不能表示是</w:t>
            </w:r>
            <w:r>
              <w:rPr>
                <w:rFonts w:ascii="Calibri" w:hAnsi="Calibri" w:cs="Calibri"/>
              </w:rPr>
              <w:t>https</w:t>
            </w:r>
            <w:r>
              <w:rPr>
                <w:rFonts w:hint="eastAsia"/>
              </w:rPr>
              <w:t>还是</w:t>
            </w:r>
            <w:r>
              <w:rPr>
                <w:rFonts w:ascii="Calibri" w:hAnsi="Calibri" w:cs="Calibri"/>
              </w:rPr>
              <w:t>http</w:t>
            </w:r>
          </w:p>
        </w:tc>
      </w:tr>
      <w:tr w:rsidR="00F70093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093" w:rsidRDefault="00F70093">
            <w:pPr>
              <w:pStyle w:val="a3"/>
              <w:spacing w:line="360" w:lineRule="auto"/>
              <w:ind w:firstLine="0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port</w:t>
            </w:r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093" w:rsidRDefault="00F70093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访问端口</w:t>
            </w:r>
          </w:p>
        </w:tc>
      </w:tr>
      <w:tr w:rsidR="008D6924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BucketName</w:t>
            </w:r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桶名</w:t>
            </w:r>
          </w:p>
        </w:tc>
      </w:tr>
      <w:tr w:rsidR="008D6924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Verdana" w:hAnsi="Verdana"/>
              </w:rPr>
              <w:t>object</w:t>
            </w:r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文件名，包含路径</w:t>
            </w:r>
          </w:p>
        </w:tc>
      </w:tr>
      <w:tr w:rsidR="008D6924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Verdana" w:hAnsi="Verdana"/>
              </w:rPr>
              <w:t>param</w:t>
            </w:r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扩展定义</w:t>
            </w:r>
          </w:p>
        </w:tc>
      </w:tr>
    </w:tbl>
    <w:p w:rsidR="008D6924" w:rsidRDefault="008D6924" w:rsidP="008D6924">
      <w:pPr>
        <w:rPr>
          <w:rFonts w:asciiTheme="minorHAnsi" w:eastAsiaTheme="minorEastAsia" w:hAnsiTheme="minorHAnsi" w:cstheme="minorBidi"/>
          <w:color w:val="1F497D"/>
          <w:sz w:val="21"/>
          <w:szCs w:val="22"/>
        </w:rPr>
      </w:pPr>
    </w:p>
    <w:p w:rsidR="008D6924" w:rsidRDefault="008D6924" w:rsidP="008D6924">
      <w:pPr>
        <w:rPr>
          <w:rFonts w:asciiTheme="minorHAnsi" w:eastAsiaTheme="minorEastAsia" w:hAnsiTheme="minorHAnsi" w:cstheme="minorBidi"/>
          <w:color w:val="1F497D"/>
          <w:sz w:val="21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1"/>
          <w:szCs w:val="22"/>
        </w:rPr>
        <w:tab/>
        <w:t>Param</w:t>
      </w:r>
      <w:r>
        <w:rPr>
          <w:rFonts w:asciiTheme="minorHAnsi" w:eastAsiaTheme="minorEastAsia" w:hAnsiTheme="minorHAnsi" w:cstheme="minorBidi" w:hint="eastAsia"/>
          <w:color w:val="1F497D"/>
          <w:sz w:val="21"/>
          <w:szCs w:val="22"/>
        </w:rPr>
        <w:t>定义如下：</w:t>
      </w:r>
    </w:p>
    <w:p w:rsidR="008D6924" w:rsidRDefault="008D6924" w:rsidP="008D6924">
      <w:pPr>
        <w:rPr>
          <w:rFonts w:asciiTheme="minorHAnsi" w:eastAsiaTheme="minorEastAsia" w:hAnsiTheme="minorHAnsi" w:cstheme="minorBidi"/>
          <w:color w:val="1F497D"/>
          <w:sz w:val="21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1"/>
          <w:szCs w:val="22"/>
        </w:rPr>
        <w:tab/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6349"/>
      </w:tblGrid>
      <w:tr w:rsidR="008D6924" w:rsidTr="005344B9"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Microsoft YaHei UI" w:eastAsia="Microsoft YaHei UI" w:hAnsi="Microsoft YaHei UI" w:hint="eastAsia"/>
              </w:rPr>
              <w:t>version</w:t>
            </w:r>
          </w:p>
        </w:tc>
        <w:tc>
          <w:tcPr>
            <w:tcW w:w="6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S3存储使用协议版本号</w:t>
            </w:r>
          </w:p>
        </w:tc>
      </w:tr>
      <w:tr w:rsidR="008D6924" w:rsidTr="005344B9"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Microsoft YaHei UI" w:eastAsia="Microsoft YaHei UI" w:hAnsi="Microsoft YaHei UI" w:hint="eastAsia"/>
              </w:rPr>
              <w:t>product</w:t>
            </w:r>
          </w:p>
        </w:tc>
        <w:tc>
          <w:tcPr>
            <w:tcW w:w="6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存储厂商。说明：对于部分厂商使用的S3协议是私有的，可以通过厂商进行区分</w:t>
            </w:r>
          </w:p>
        </w:tc>
      </w:tr>
      <w:tr w:rsidR="008D6924" w:rsidTr="00DC3B4B"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Verdana" w:hAnsi="Verdana"/>
              </w:rPr>
              <w:t>type</w:t>
            </w:r>
          </w:p>
        </w:tc>
        <w:tc>
          <w:tcPr>
            <w:tcW w:w="6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服务端请求类型：</w:t>
            </w:r>
            <w:r>
              <w:rPr>
                <w:rFonts w:ascii="Calibri" w:hAnsi="Calibri" w:cs="Calibri"/>
              </w:rPr>
              <w:t>http</w:t>
            </w:r>
            <w:r>
              <w:rPr>
                <w:rFonts w:ascii="Calibri" w:hAnsi="Calibri" w:cs="Calibri" w:hint="eastAsia"/>
              </w:rPr>
              <w:t>或者</w:t>
            </w:r>
            <w:r>
              <w:rPr>
                <w:rFonts w:ascii="Calibri" w:hAnsi="Calibri" w:cs="Calibri"/>
              </w:rPr>
              <w:t>https</w:t>
            </w:r>
          </w:p>
        </w:tc>
      </w:tr>
      <w:tr w:rsidR="00245017" w:rsidTr="00DC3B4B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017" w:rsidRDefault="00DC3B4B">
            <w:pPr>
              <w:pStyle w:val="a3"/>
              <w:spacing w:line="360" w:lineRule="auto"/>
              <w:ind w:firstLine="0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encode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017" w:rsidRDefault="00DC3B4B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SecretKey</w:t>
            </w:r>
            <w:r>
              <w:rPr>
                <w:rFonts w:ascii="Calibri" w:hAnsi="Calibri" w:cs="Calibri" w:hint="eastAsia"/>
              </w:rPr>
              <w:t>是否需要解密：</w:t>
            </w: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 w:hint="eastAsia"/>
              </w:rPr>
              <w:t>不需要；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需要</w:t>
            </w:r>
          </w:p>
        </w:tc>
      </w:tr>
    </w:tbl>
    <w:p w:rsidR="00800E8B" w:rsidRDefault="00800E8B"/>
    <w:p w:rsidR="008C535F" w:rsidRDefault="008C535F" w:rsidP="008C535F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二</w:t>
      </w:r>
      <w:r w:rsidRPr="008C535F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SecretKey的</w:t>
      </w:r>
      <w:r w:rsidR="000D2E0A" w:rsidRPr="000D2E0A">
        <w:rPr>
          <w:rFonts w:hint="eastAsia"/>
          <w:b/>
          <w:bCs/>
          <w:color w:val="0070C0"/>
          <w:sz w:val="28"/>
        </w:rPr>
        <w:t>解密</w:t>
      </w:r>
      <w:r w:rsidRPr="000D2E0A">
        <w:rPr>
          <w:rFonts w:hint="eastAsia"/>
          <w:b/>
          <w:bCs/>
          <w:color w:val="0070C0"/>
          <w:sz w:val="28"/>
        </w:rPr>
        <w:t>规则</w:t>
      </w:r>
      <w:r w:rsidR="007204D8" w:rsidRPr="000D2E0A">
        <w:rPr>
          <w:rFonts w:hint="eastAsia"/>
          <w:b/>
          <w:bCs/>
          <w:color w:val="0070C0"/>
          <w:sz w:val="28"/>
        </w:rPr>
        <w:t>（包含NAS</w:t>
      </w:r>
      <w:r w:rsidR="000726D6" w:rsidRPr="000D2E0A">
        <w:rPr>
          <w:rFonts w:hint="eastAsia"/>
          <w:b/>
          <w:bCs/>
          <w:color w:val="0070C0"/>
          <w:sz w:val="28"/>
        </w:rPr>
        <w:t>、FTP等</w:t>
      </w:r>
      <w:r w:rsidR="007204D8" w:rsidRPr="000D2E0A">
        <w:rPr>
          <w:rFonts w:hint="eastAsia"/>
          <w:b/>
          <w:bCs/>
          <w:color w:val="0070C0"/>
          <w:sz w:val="28"/>
        </w:rPr>
        <w:t>的密码）</w:t>
      </w:r>
    </w:p>
    <w:p w:rsidR="008422D7" w:rsidRDefault="007204D8" w:rsidP="008C535F">
      <w:pPr>
        <w:spacing w:line="360" w:lineRule="auto"/>
        <w:ind w:firstLine="420"/>
        <w:rPr>
          <w:rFonts w:ascii="Calibri" w:hAnsi="Calibri" w:cs="Calibri"/>
          <w:bCs/>
        </w:rPr>
      </w:pPr>
      <w:r w:rsidRPr="00B368D9">
        <w:rPr>
          <w:rFonts w:ascii="Calibri" w:hAnsi="Calibri" w:cs="Calibri" w:hint="eastAsia"/>
          <w:bCs/>
        </w:rPr>
        <w:t>由于基于个人空间强管理的场景下，内容入库端需要从</w:t>
      </w:r>
      <w:r w:rsidRPr="00B368D9">
        <w:rPr>
          <w:rFonts w:ascii="Calibri" w:hAnsi="Calibri" w:cs="Calibri" w:hint="eastAsia"/>
          <w:bCs/>
        </w:rPr>
        <w:t>hive</w:t>
      </w:r>
      <w:r w:rsidRPr="00B368D9">
        <w:rPr>
          <w:rFonts w:ascii="Calibri" w:hAnsi="Calibri" w:cs="Calibri" w:hint="eastAsia"/>
          <w:bCs/>
        </w:rPr>
        <w:t>获取</w:t>
      </w:r>
      <w:r w:rsidR="00B368D9" w:rsidRPr="00B368D9">
        <w:rPr>
          <w:rFonts w:ascii="Calibri" w:hAnsi="Calibri" w:cs="Calibri" w:hint="eastAsia"/>
          <w:b/>
          <w:bCs/>
          <w:color w:val="FF0000"/>
        </w:rPr>
        <w:t>可用路径</w:t>
      </w:r>
      <w:r w:rsidR="00B368D9" w:rsidRPr="00B368D9">
        <w:rPr>
          <w:rFonts w:ascii="Calibri" w:hAnsi="Calibri" w:cs="Calibri" w:hint="eastAsia"/>
          <w:bCs/>
        </w:rPr>
        <w:t>。</w:t>
      </w:r>
      <w:r w:rsidR="00B368D9">
        <w:rPr>
          <w:rFonts w:ascii="Calibri" w:hAnsi="Calibri" w:cs="Calibri" w:hint="eastAsia"/>
          <w:bCs/>
        </w:rPr>
        <w:t>该可用路径可能是一个</w:t>
      </w:r>
      <w:r w:rsidR="00B368D9">
        <w:rPr>
          <w:rFonts w:ascii="Calibri" w:hAnsi="Calibri" w:cs="Calibri" w:hint="eastAsia"/>
          <w:bCs/>
        </w:rPr>
        <w:t>NAS</w:t>
      </w:r>
      <w:r w:rsidR="00B368D9">
        <w:rPr>
          <w:rFonts w:ascii="Calibri" w:hAnsi="Calibri" w:cs="Calibri" w:hint="eastAsia"/>
          <w:bCs/>
        </w:rPr>
        <w:t>的</w:t>
      </w:r>
      <w:r w:rsidR="00B368D9">
        <w:rPr>
          <w:rFonts w:ascii="Calibri" w:hAnsi="Calibri" w:cs="Calibri" w:hint="eastAsia"/>
          <w:bCs/>
        </w:rPr>
        <w:t>UNC</w:t>
      </w:r>
      <w:r w:rsidR="00B368D9">
        <w:rPr>
          <w:rFonts w:ascii="Calibri" w:hAnsi="Calibri" w:cs="Calibri" w:hint="eastAsia"/>
          <w:bCs/>
        </w:rPr>
        <w:t>路径，也可能是一个</w:t>
      </w:r>
      <w:r w:rsidR="00B368D9">
        <w:rPr>
          <w:rFonts w:ascii="Calibri" w:hAnsi="Calibri" w:cs="Calibri" w:hint="eastAsia"/>
          <w:bCs/>
        </w:rPr>
        <w:t>S3</w:t>
      </w:r>
      <w:r w:rsidR="00B368D9">
        <w:rPr>
          <w:rFonts w:ascii="Calibri" w:hAnsi="Calibri" w:cs="Calibri" w:hint="eastAsia"/>
          <w:bCs/>
        </w:rPr>
        <w:t>的</w:t>
      </w:r>
      <w:r w:rsidR="00B368D9">
        <w:rPr>
          <w:rFonts w:ascii="Calibri" w:hAnsi="Calibri" w:cs="Calibri" w:hint="eastAsia"/>
          <w:bCs/>
        </w:rPr>
        <w:t>Bucket</w:t>
      </w:r>
      <w:r w:rsidR="00B368D9">
        <w:rPr>
          <w:rFonts w:ascii="Calibri" w:hAnsi="Calibri" w:cs="Calibri" w:hint="eastAsia"/>
          <w:bCs/>
        </w:rPr>
        <w:t>路径，这些路径都需要密码访问。由于</w:t>
      </w:r>
      <w:r w:rsidR="00352E35" w:rsidRPr="00352E35">
        <w:rPr>
          <w:rFonts w:ascii="Calibri" w:hAnsi="Calibri" w:cs="Calibri" w:hint="eastAsia"/>
          <w:b/>
          <w:bCs/>
          <w:color w:val="FF0000"/>
        </w:rPr>
        <w:t>安全考虑</w:t>
      </w:r>
      <w:r w:rsidR="00B368D9" w:rsidRPr="00352E35">
        <w:rPr>
          <w:rFonts w:ascii="Calibri" w:hAnsi="Calibri" w:cs="Calibri" w:hint="eastAsia"/>
          <w:b/>
          <w:bCs/>
          <w:color w:val="FF0000"/>
        </w:rPr>
        <w:t>密码不能直接</w:t>
      </w:r>
      <w:r w:rsidR="00352E35" w:rsidRPr="00352E35">
        <w:rPr>
          <w:rFonts w:ascii="Calibri" w:hAnsi="Calibri" w:cs="Calibri" w:hint="eastAsia"/>
          <w:b/>
          <w:bCs/>
          <w:color w:val="FF0000"/>
        </w:rPr>
        <w:t>在网络上传输</w:t>
      </w:r>
      <w:r w:rsidR="00B368D9">
        <w:rPr>
          <w:rFonts w:ascii="Calibri" w:hAnsi="Calibri" w:cs="Calibri" w:hint="eastAsia"/>
          <w:bCs/>
        </w:rPr>
        <w:t>，因此，总体的规则如下：</w:t>
      </w:r>
    </w:p>
    <w:p w:rsidR="00B368D9" w:rsidRDefault="00B368D9" w:rsidP="00B368D9">
      <w:pPr>
        <w:pStyle w:val="a3"/>
        <w:numPr>
          <w:ilvl w:val="0"/>
          <w:numId w:val="1"/>
        </w:num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 w:hint="eastAsia"/>
          <w:bCs/>
        </w:rPr>
        <w:lastRenderedPageBreak/>
        <w:t>对于所有的密码、</w:t>
      </w:r>
      <w:r>
        <w:rPr>
          <w:rFonts w:ascii="Calibri" w:hAnsi="Calibri" w:cs="Calibri" w:hint="eastAsia"/>
          <w:bCs/>
        </w:rPr>
        <w:t>SecretKey</w:t>
      </w:r>
      <w:r>
        <w:rPr>
          <w:rFonts w:ascii="Calibri" w:hAnsi="Calibri" w:cs="Calibri" w:hint="eastAsia"/>
          <w:bCs/>
        </w:rPr>
        <w:t>，在获取的时候都是</w:t>
      </w:r>
      <w:r w:rsidR="000D2E0A" w:rsidRPr="000D2E0A">
        <w:rPr>
          <w:rFonts w:ascii="Calibri" w:hAnsi="Calibri" w:cs="Calibri" w:hint="eastAsia"/>
          <w:b/>
          <w:bCs/>
          <w:highlight w:val="yellow"/>
        </w:rPr>
        <w:t>密文</w:t>
      </w:r>
      <w:r w:rsidRPr="00352E35">
        <w:rPr>
          <w:rFonts w:ascii="Calibri" w:hAnsi="Calibri" w:cs="Calibri" w:hint="eastAsia"/>
          <w:b/>
          <w:bCs/>
        </w:rPr>
        <w:t>返回</w:t>
      </w:r>
    </w:p>
    <w:p w:rsidR="00B368D9" w:rsidRPr="00352E35" w:rsidRDefault="00B368D9" w:rsidP="00B368D9">
      <w:pPr>
        <w:pStyle w:val="a3"/>
        <w:numPr>
          <w:ilvl w:val="0"/>
          <w:numId w:val="1"/>
        </w:num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 w:hint="eastAsia"/>
          <w:bCs/>
        </w:rPr>
        <w:t>对于所有的密码、</w:t>
      </w:r>
      <w:r w:rsidR="00352E35">
        <w:rPr>
          <w:rFonts w:ascii="Calibri" w:hAnsi="Calibri" w:cs="Calibri" w:hint="eastAsia"/>
          <w:bCs/>
        </w:rPr>
        <w:t>SecretKey</w:t>
      </w:r>
      <w:r w:rsidR="00352E35">
        <w:rPr>
          <w:rFonts w:ascii="Calibri" w:hAnsi="Calibri" w:cs="Calibri" w:hint="eastAsia"/>
          <w:bCs/>
        </w:rPr>
        <w:t>，在使用的时候都需要</w:t>
      </w:r>
      <w:r w:rsidR="000D2E0A" w:rsidRPr="000D2E0A">
        <w:rPr>
          <w:rFonts w:ascii="Calibri" w:hAnsi="Calibri" w:cs="Calibri" w:hint="eastAsia"/>
          <w:b/>
          <w:bCs/>
          <w:highlight w:val="yellow"/>
        </w:rPr>
        <w:t>解密</w:t>
      </w:r>
      <w:r w:rsidR="00352E35" w:rsidRPr="00352E35">
        <w:rPr>
          <w:rFonts w:ascii="Calibri" w:hAnsi="Calibri" w:cs="Calibri" w:hint="eastAsia"/>
          <w:b/>
          <w:bCs/>
        </w:rPr>
        <w:t>使用</w:t>
      </w:r>
    </w:p>
    <w:p w:rsidR="00352E35" w:rsidRDefault="00352E35" w:rsidP="00352E35">
      <w:pPr>
        <w:spacing w:line="360" w:lineRule="auto"/>
        <w:ind w:left="420"/>
        <w:rPr>
          <w:rFonts w:ascii="Calibri" w:hAnsi="Calibri" w:cs="Calibri"/>
          <w:bCs/>
        </w:rPr>
      </w:pPr>
      <w:r>
        <w:rPr>
          <w:rFonts w:ascii="Calibri" w:hAnsi="Calibri" w:cs="Calibri" w:hint="eastAsia"/>
          <w:bCs/>
        </w:rPr>
        <w:t>比如：</w:t>
      </w:r>
    </w:p>
    <w:p w:rsidR="000726D6" w:rsidRPr="000726D6" w:rsidRDefault="000726D6" w:rsidP="000726D6">
      <w:pPr>
        <w:pStyle w:val="a3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</w:rPr>
      </w:pPr>
      <w:r w:rsidRPr="000726D6">
        <w:rPr>
          <w:rFonts w:ascii="Calibri" w:hAnsi="Calibri" w:cs="Calibri" w:hint="eastAsia"/>
          <w:b/>
          <w:bCs/>
        </w:rPr>
        <w:t>对于</w:t>
      </w:r>
      <w:r w:rsidRPr="000726D6">
        <w:rPr>
          <w:rFonts w:ascii="Calibri" w:hAnsi="Calibri" w:cs="Calibri" w:hint="eastAsia"/>
          <w:b/>
          <w:bCs/>
        </w:rPr>
        <w:t>nas</w:t>
      </w:r>
    </w:p>
    <w:p w:rsidR="00352E35" w:rsidRDefault="00352E35" w:rsidP="00352E35">
      <w:pPr>
        <w:spacing w:line="360" w:lineRule="auto"/>
        <w:ind w:left="420"/>
        <w:rPr>
          <w:rFonts w:ascii="Calibri" w:hAnsi="Calibri" w:cs="Calibri"/>
          <w:bCs/>
        </w:rPr>
      </w:pPr>
      <w:r>
        <w:rPr>
          <w:rFonts w:ascii="Calibri" w:hAnsi="Calibri" w:cs="Calibri" w:hint="eastAsia"/>
          <w:bCs/>
        </w:rPr>
        <w:t xml:space="preserve">//host/test/ </w:t>
      </w:r>
      <w:r>
        <w:rPr>
          <w:rFonts w:ascii="Calibri" w:hAnsi="Calibri" w:cs="Calibri" w:hint="eastAsia"/>
          <w:bCs/>
        </w:rPr>
        <w:t>这个</w:t>
      </w:r>
      <w:r>
        <w:rPr>
          <w:rFonts w:ascii="Calibri" w:hAnsi="Calibri" w:cs="Calibri" w:hint="eastAsia"/>
          <w:bCs/>
        </w:rPr>
        <w:t>unc</w:t>
      </w:r>
      <w:r>
        <w:rPr>
          <w:rFonts w:ascii="Calibri" w:hAnsi="Calibri" w:cs="Calibri" w:hint="eastAsia"/>
          <w:bCs/>
        </w:rPr>
        <w:t>的实际访问用户密码为</w:t>
      </w:r>
      <w:r>
        <w:rPr>
          <w:rFonts w:ascii="Calibri" w:hAnsi="Calibri" w:cs="Calibri" w:hint="eastAsia"/>
          <w:bCs/>
        </w:rPr>
        <w:t xml:space="preserve">admin, </w:t>
      </w:r>
      <w:r>
        <w:rPr>
          <w:rFonts w:ascii="Calibri" w:hAnsi="Calibri" w:cs="Calibri"/>
          <w:bCs/>
        </w:rPr>
        <w:t>admin</w:t>
      </w:r>
    </w:p>
    <w:p w:rsidR="00352E35" w:rsidRDefault="00352E35" w:rsidP="00352E35">
      <w:pPr>
        <w:spacing w:line="360" w:lineRule="auto"/>
        <w:ind w:left="420"/>
        <w:rPr>
          <w:rFonts w:ascii="Calibri" w:hAnsi="Calibri" w:cs="Calibri"/>
          <w:bCs/>
        </w:rPr>
      </w:pPr>
      <w:r>
        <w:rPr>
          <w:rFonts w:ascii="Calibri" w:hAnsi="Calibri" w:cs="Calibri" w:hint="eastAsia"/>
          <w:bCs/>
        </w:rPr>
        <w:t>hive</w:t>
      </w:r>
      <w:r>
        <w:rPr>
          <w:rFonts w:ascii="Calibri" w:hAnsi="Calibri" w:cs="Calibri" w:hint="eastAsia"/>
          <w:bCs/>
        </w:rPr>
        <w:t>返回的是</w:t>
      </w:r>
      <w:r>
        <w:rPr>
          <w:rFonts w:ascii="Calibri" w:hAnsi="Calibri" w:cs="Calibri" w:hint="eastAsia"/>
          <w:bCs/>
        </w:rPr>
        <w:t>admin</w:t>
      </w:r>
      <w:r>
        <w:rPr>
          <w:rFonts w:ascii="Calibri" w:hAnsi="Calibri" w:cs="Calibri" w:hint="eastAsia"/>
          <w:bCs/>
        </w:rPr>
        <w:t>，</w:t>
      </w:r>
      <w:r>
        <w:rPr>
          <w:rFonts w:ascii="Calibri" w:hAnsi="Calibri" w:cs="Calibri" w:hint="eastAsia"/>
          <w:bCs/>
        </w:rPr>
        <w:t>zxcasdgasdga</w:t>
      </w:r>
    </w:p>
    <w:p w:rsidR="00352E35" w:rsidRPr="00352E35" w:rsidRDefault="00352E35" w:rsidP="00352E35">
      <w:pPr>
        <w:spacing w:line="360" w:lineRule="auto"/>
        <w:ind w:left="420"/>
        <w:rPr>
          <w:rFonts w:ascii="Calibri" w:hAnsi="Calibri" w:cs="Calibri"/>
          <w:bCs/>
        </w:rPr>
      </w:pPr>
      <w:r>
        <w:rPr>
          <w:rFonts w:ascii="Calibri" w:hAnsi="Calibri" w:cs="Calibri" w:hint="eastAsia"/>
          <w:bCs/>
        </w:rPr>
        <w:t>加密使用是</w:t>
      </w:r>
      <w:r>
        <w:rPr>
          <w:rFonts w:ascii="Calibri" w:hAnsi="Calibri" w:cs="Calibri" w:hint="eastAsia"/>
          <w:bCs/>
        </w:rPr>
        <w:t>admin</w:t>
      </w:r>
      <w:r>
        <w:rPr>
          <w:rFonts w:ascii="Calibri" w:hAnsi="Calibri" w:cs="Calibri" w:hint="eastAsia"/>
          <w:bCs/>
        </w:rPr>
        <w:t>，</w:t>
      </w:r>
      <w:r w:rsidRPr="00352E35">
        <w:rPr>
          <w:rFonts w:ascii="Calibri" w:hAnsi="Calibri" w:cs="Calibri" w:hint="eastAsia"/>
          <w:b/>
          <w:bCs/>
        </w:rPr>
        <w:t>encode</w:t>
      </w:r>
      <w:r>
        <w:rPr>
          <w:rFonts w:ascii="Calibri" w:hAnsi="Calibri" w:cs="Calibri" w:hint="eastAsia"/>
          <w:bCs/>
        </w:rPr>
        <w:t xml:space="preserve">(zxcasdgasdga) =&gt; admin, </w:t>
      </w:r>
      <w:r>
        <w:rPr>
          <w:rFonts w:ascii="Calibri" w:hAnsi="Calibri" w:cs="Calibri"/>
          <w:bCs/>
        </w:rPr>
        <w:t>admin</w:t>
      </w:r>
    </w:p>
    <w:p w:rsidR="008C535F" w:rsidRDefault="000726D6" w:rsidP="000726D6">
      <w:pPr>
        <w:pStyle w:val="a3"/>
        <w:numPr>
          <w:ilvl w:val="0"/>
          <w:numId w:val="2"/>
        </w:numPr>
        <w:rPr>
          <w:b/>
        </w:rPr>
      </w:pPr>
      <w:r w:rsidRPr="000726D6">
        <w:rPr>
          <w:rFonts w:hint="eastAsia"/>
          <w:b/>
        </w:rPr>
        <w:t>对于S3</w:t>
      </w:r>
    </w:p>
    <w:p w:rsidR="000726D6" w:rsidRDefault="001C43AA" w:rsidP="000726D6">
      <w:pPr>
        <w:ind w:left="420"/>
        <w:rPr>
          <w:rFonts w:ascii="Calibri" w:hAnsi="Calibri" w:cs="Calibri"/>
          <w:bCs/>
        </w:rPr>
      </w:pPr>
      <w:r>
        <w:rPr>
          <w:rFonts w:hint="eastAsia"/>
        </w:rPr>
        <w:t>http://host/buckettest这个</w:t>
      </w:r>
      <w:r>
        <w:rPr>
          <w:rFonts w:ascii="Calibri" w:hAnsi="Calibri" w:cs="Calibri" w:hint="eastAsia"/>
          <w:bCs/>
        </w:rPr>
        <w:t>bucket</w:t>
      </w:r>
      <w:r>
        <w:rPr>
          <w:rFonts w:ascii="Calibri" w:hAnsi="Calibri" w:cs="Calibri" w:hint="eastAsia"/>
          <w:bCs/>
        </w:rPr>
        <w:t>的实际访问凭据为</w:t>
      </w:r>
      <w:r>
        <w:rPr>
          <w:rFonts w:ascii="Calibri" w:hAnsi="Calibri" w:cs="Calibri"/>
          <w:bCs/>
        </w:rPr>
        <w:t>keyid=admin</w:t>
      </w:r>
      <w:r>
        <w:rPr>
          <w:rFonts w:ascii="Calibri" w:hAnsi="Calibri" w:cs="Calibri" w:hint="eastAsia"/>
          <w:bCs/>
        </w:rPr>
        <w:t xml:space="preserve">, </w:t>
      </w:r>
      <w:r>
        <w:rPr>
          <w:rFonts w:ascii="Calibri" w:hAnsi="Calibri" w:cs="Calibri"/>
          <w:bCs/>
        </w:rPr>
        <w:t>secretkey=aasdg34rabehsdhsdfa</w:t>
      </w:r>
    </w:p>
    <w:p w:rsidR="001C43AA" w:rsidRDefault="001C43AA" w:rsidP="000726D6">
      <w:pPr>
        <w:ind w:left="420"/>
        <w:rPr>
          <w:rFonts w:ascii="Calibri" w:hAnsi="Calibri" w:cs="Calibri"/>
          <w:bCs/>
        </w:rPr>
      </w:pPr>
      <w:r>
        <w:rPr>
          <w:rFonts w:ascii="Calibri" w:hAnsi="Calibri" w:cs="Calibri" w:hint="eastAsia"/>
          <w:bCs/>
        </w:rPr>
        <w:t>hive</w:t>
      </w:r>
      <w:r>
        <w:rPr>
          <w:rFonts w:ascii="Calibri" w:hAnsi="Calibri" w:cs="Calibri" w:hint="eastAsia"/>
          <w:bCs/>
        </w:rPr>
        <w:t>返回的是</w:t>
      </w:r>
      <w:r>
        <w:rPr>
          <w:rFonts w:ascii="Calibri" w:hAnsi="Calibri" w:cs="Calibri" w:hint="eastAsia"/>
          <w:bCs/>
        </w:rPr>
        <w:t>admin, zxcasdgasdga</w:t>
      </w:r>
    </w:p>
    <w:p w:rsidR="001C43AA" w:rsidRPr="00352E35" w:rsidRDefault="001C43AA" w:rsidP="001C43AA">
      <w:pPr>
        <w:spacing w:line="360" w:lineRule="auto"/>
        <w:ind w:left="420"/>
        <w:rPr>
          <w:rFonts w:ascii="Calibri" w:hAnsi="Calibri" w:cs="Calibri"/>
          <w:bCs/>
        </w:rPr>
      </w:pPr>
      <w:r>
        <w:rPr>
          <w:rFonts w:ascii="Calibri" w:hAnsi="Calibri" w:cs="Calibri" w:hint="eastAsia"/>
          <w:bCs/>
        </w:rPr>
        <w:t>加密使用是</w:t>
      </w:r>
      <w:r>
        <w:rPr>
          <w:rFonts w:ascii="Calibri" w:hAnsi="Calibri" w:cs="Calibri" w:hint="eastAsia"/>
          <w:bCs/>
        </w:rPr>
        <w:t>admin</w:t>
      </w:r>
      <w:r>
        <w:rPr>
          <w:rFonts w:ascii="Calibri" w:hAnsi="Calibri" w:cs="Calibri" w:hint="eastAsia"/>
          <w:bCs/>
        </w:rPr>
        <w:t>，</w:t>
      </w:r>
      <w:r w:rsidRPr="00352E35">
        <w:rPr>
          <w:rFonts w:ascii="Calibri" w:hAnsi="Calibri" w:cs="Calibri" w:hint="eastAsia"/>
          <w:b/>
          <w:bCs/>
        </w:rPr>
        <w:t>encode</w:t>
      </w:r>
      <w:r>
        <w:rPr>
          <w:rFonts w:ascii="Calibri" w:hAnsi="Calibri" w:cs="Calibri" w:hint="eastAsia"/>
          <w:bCs/>
        </w:rPr>
        <w:t xml:space="preserve">(zxcasdgasdga) =&gt; admin, </w:t>
      </w:r>
      <w:r>
        <w:rPr>
          <w:rFonts w:ascii="Calibri" w:hAnsi="Calibri" w:cs="Calibri"/>
          <w:bCs/>
        </w:rPr>
        <w:t>aasdg34rabehsdhsdfa</w:t>
      </w:r>
    </w:p>
    <w:p w:rsidR="001C43AA" w:rsidRDefault="001C43AA" w:rsidP="000726D6">
      <w:pPr>
        <w:ind w:left="420"/>
      </w:pPr>
    </w:p>
    <w:p w:rsidR="007742C9" w:rsidRPr="007742C9" w:rsidRDefault="00A92A44" w:rsidP="007742C9">
      <w:pPr>
        <w:ind w:left="420"/>
        <w:rPr>
          <w:b/>
        </w:rPr>
      </w:pPr>
      <w:r>
        <w:rPr>
          <w:rFonts w:hint="eastAsia"/>
          <w:b/>
        </w:rPr>
        <w:t>统一的解</w:t>
      </w:r>
      <w:r w:rsidR="00357FC0">
        <w:rPr>
          <w:rFonts w:hint="eastAsia"/>
          <w:b/>
        </w:rPr>
        <w:t>密算法如下：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797"/>
      </w:tblGrid>
      <w:tr w:rsidR="007742C9" w:rsidTr="00F90756">
        <w:trPr>
          <w:trHeight w:val="1426"/>
        </w:trPr>
        <w:tc>
          <w:tcPr>
            <w:tcW w:w="7797" w:type="dxa"/>
          </w:tcPr>
          <w:p w:rsidR="00F261BB" w:rsidRPr="00F261BB" w:rsidRDefault="00F261BB" w:rsidP="00F261BB">
            <w:pPr>
              <w:rPr>
                <w:b/>
              </w:rPr>
            </w:pPr>
            <w:r w:rsidRPr="000D2E0A">
              <w:rPr>
                <w:b/>
                <w:color w:val="00B050"/>
              </w:rPr>
              <w:t xml:space="preserve">$key_to_use </w:t>
            </w:r>
            <w:r w:rsidRPr="000D2E0A">
              <w:rPr>
                <w:b/>
              </w:rPr>
              <w:t>= Aes(</w:t>
            </w:r>
            <w:r w:rsidR="00B06E86" w:rsidRPr="000D2E0A">
              <w:rPr>
                <w:b/>
                <w:color w:val="FF0000"/>
              </w:rPr>
              <w:t>$public_</w:t>
            </w:r>
            <w:r w:rsidR="00B06E86" w:rsidRPr="00B06E86">
              <w:rPr>
                <w:rFonts w:hint="eastAsia"/>
                <w:b/>
                <w:color w:val="000000" w:themeColor="text1"/>
              </w:rPr>
              <w:t>,</w:t>
            </w:r>
            <w:r w:rsidR="00B06E86">
              <w:rPr>
                <w:rFonts w:hint="eastAsia"/>
                <w:b/>
                <w:color w:val="FF0000"/>
              </w:rPr>
              <w:t xml:space="preserve"> </w:t>
            </w:r>
            <w:r w:rsidRPr="000D2E0A">
              <w:rPr>
                <w:b/>
              </w:rPr>
              <w:t>Hex2Byte(</w:t>
            </w:r>
            <w:r w:rsidRPr="000D2E0A">
              <w:rPr>
                <w:b/>
                <w:color w:val="5B9BD5" w:themeColor="accent1"/>
              </w:rPr>
              <w:t>$key_from_hive</w:t>
            </w:r>
            <w:r>
              <w:rPr>
                <w:b/>
              </w:rPr>
              <w:t>))</w:t>
            </w:r>
          </w:p>
          <w:p w:rsidR="00F261BB" w:rsidRDefault="00F261BB" w:rsidP="007742C9">
            <w:pPr>
              <w:rPr>
                <w:b/>
              </w:rPr>
            </w:pPr>
          </w:p>
          <w:p w:rsidR="000D2E0A" w:rsidRPr="000D2E0A" w:rsidRDefault="000D2E0A" w:rsidP="000D2E0A">
            <w:pPr>
              <w:rPr>
                <w:b/>
              </w:rPr>
            </w:pPr>
            <w:r w:rsidRPr="000D2E0A">
              <w:rPr>
                <w:rFonts w:hint="eastAsia"/>
                <w:b/>
              </w:rPr>
              <w:t>其中：</w:t>
            </w:r>
          </w:p>
          <w:p w:rsidR="000D2E0A" w:rsidRDefault="000D2E0A" w:rsidP="000D2E0A">
            <w:pPr>
              <w:rPr>
                <w:b/>
                <w:color w:val="5B9BD5" w:themeColor="accent1"/>
              </w:rPr>
            </w:pPr>
            <w:r w:rsidRPr="00F90756">
              <w:rPr>
                <w:b/>
                <w:color w:val="5B9BD5" w:themeColor="accent1"/>
              </w:rPr>
              <w:t>$key_from_hive</w:t>
            </w:r>
            <w:r>
              <w:rPr>
                <w:rFonts w:hint="eastAsia"/>
                <w:b/>
                <w:color w:val="5B9BD5" w:themeColor="accent1"/>
              </w:rPr>
              <w:t>是hive返回的存储访问密码、或S3的secretKey</w:t>
            </w:r>
          </w:p>
          <w:p w:rsidR="000D2E0A" w:rsidRDefault="000D2E0A" w:rsidP="000D2E0A">
            <w:pPr>
              <w:rPr>
                <w:b/>
              </w:rPr>
            </w:pPr>
            <w:r w:rsidRPr="00F90756">
              <w:rPr>
                <w:b/>
                <w:color w:val="FF0000"/>
              </w:rPr>
              <w:t>$public_</w:t>
            </w:r>
            <w:r>
              <w:rPr>
                <w:rFonts w:hint="eastAsia"/>
                <w:b/>
                <w:color w:val="FF0000"/>
              </w:rPr>
              <w:t>是一个固定密钥，为：</w:t>
            </w:r>
            <w:r w:rsidRPr="000D2E0A">
              <w:rPr>
                <w:b/>
                <w:highlight w:val="yellow"/>
              </w:rPr>
              <w:t>sobeystoragekey_</w:t>
            </w:r>
          </w:p>
          <w:p w:rsidR="00F261BB" w:rsidRDefault="000D2E0A" w:rsidP="000D2E0A">
            <w:pPr>
              <w:rPr>
                <w:b/>
                <w:color w:val="00B050"/>
              </w:rPr>
            </w:pPr>
            <w:r w:rsidRPr="00F90756">
              <w:rPr>
                <w:b/>
                <w:color w:val="00B050"/>
              </w:rPr>
              <w:t>$key_to_use</w:t>
            </w:r>
            <w:r>
              <w:rPr>
                <w:rFonts w:hint="eastAsia"/>
                <w:b/>
                <w:color w:val="00B050"/>
              </w:rPr>
              <w:t>是</w:t>
            </w:r>
            <w:r w:rsidR="00B10D75">
              <w:rPr>
                <w:rFonts w:hint="eastAsia"/>
                <w:b/>
                <w:color w:val="00B050"/>
                <w:highlight w:val="yellow"/>
              </w:rPr>
              <w:t>解密</w:t>
            </w:r>
            <w:bookmarkStart w:id="0" w:name="_GoBack"/>
            <w:bookmarkEnd w:id="0"/>
            <w:r>
              <w:rPr>
                <w:rFonts w:hint="eastAsia"/>
                <w:b/>
                <w:color w:val="00B050"/>
              </w:rPr>
              <w:t>后，访问存储的真实密码或secretKey</w:t>
            </w:r>
          </w:p>
          <w:p w:rsidR="00F261BB" w:rsidRPr="00F261BB" w:rsidRDefault="00F261BB" w:rsidP="000D2E0A">
            <w:pPr>
              <w:rPr>
                <w:b/>
                <w:color w:val="00B050"/>
              </w:rPr>
            </w:pPr>
          </w:p>
          <w:p w:rsidR="000D2E0A" w:rsidRPr="000D2E0A" w:rsidRDefault="000D2E0A" w:rsidP="000D2E0A">
            <w:pPr>
              <w:rPr>
                <w:b/>
              </w:rPr>
            </w:pPr>
          </w:p>
          <w:p w:rsidR="000D2E0A" w:rsidRDefault="000D2E0A" w:rsidP="000D2E0A">
            <w:pPr>
              <w:rPr>
                <w:b/>
              </w:rPr>
            </w:pPr>
            <w:r w:rsidRPr="000D2E0A">
              <w:rPr>
                <w:rFonts w:hint="eastAsia"/>
                <w:b/>
              </w:rPr>
              <w:t>算法验证：</w:t>
            </w:r>
          </w:p>
          <w:p w:rsidR="003D25A6" w:rsidRPr="000D2E0A" w:rsidRDefault="003D25A6" w:rsidP="000D2E0A">
            <w:pPr>
              <w:rPr>
                <w:b/>
              </w:rPr>
            </w:pPr>
            <w:r>
              <w:rPr>
                <w:rFonts w:hint="eastAsia"/>
                <w:b/>
              </w:rPr>
              <w:t>1、</w:t>
            </w:r>
          </w:p>
          <w:p w:rsidR="003D25A6" w:rsidRDefault="003D25A6" w:rsidP="000D2E0A">
            <w:pPr>
              <w:rPr>
                <w:b/>
              </w:rPr>
            </w:pPr>
            <w:r w:rsidRPr="00F90756">
              <w:rPr>
                <w:b/>
                <w:color w:val="5B9BD5" w:themeColor="accent1"/>
              </w:rPr>
              <w:t>$key_from_hive</w:t>
            </w:r>
            <w:r w:rsidRPr="000D2E0A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 xml:space="preserve"> </w:t>
            </w:r>
            <w:r w:rsidR="000D2E0A" w:rsidRPr="000D2E0A">
              <w:rPr>
                <w:b/>
              </w:rPr>
              <w:t>03a7a84c5aa47f5207ea93c8027543c2</w:t>
            </w:r>
          </w:p>
          <w:p w:rsidR="000D2E0A" w:rsidRDefault="003D25A6" w:rsidP="000D2E0A">
            <w:pPr>
              <w:rPr>
                <w:b/>
              </w:rPr>
            </w:pPr>
            <w:r w:rsidRPr="000D2E0A">
              <w:rPr>
                <w:b/>
                <w:color w:val="00B050"/>
              </w:rPr>
              <w:t>$key_to_use</w:t>
            </w:r>
            <w:r w:rsidRPr="000D2E0A">
              <w:rPr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 xml:space="preserve"> </w:t>
            </w:r>
            <w:r w:rsidR="000D2E0A" w:rsidRPr="000D2E0A">
              <w:rPr>
                <w:b/>
              </w:rPr>
              <w:t>123456</w:t>
            </w:r>
          </w:p>
          <w:p w:rsidR="003D25A6" w:rsidRDefault="003D25A6" w:rsidP="000D2E0A">
            <w:pPr>
              <w:rPr>
                <w:b/>
              </w:rPr>
            </w:pPr>
          </w:p>
          <w:p w:rsidR="001909E5" w:rsidRDefault="003D25A6" w:rsidP="003D25A6">
            <w:pPr>
              <w:rPr>
                <w:b/>
              </w:rPr>
            </w:pPr>
            <w:r>
              <w:rPr>
                <w:rFonts w:hint="eastAsia"/>
                <w:b/>
              </w:rPr>
              <w:t>2、</w:t>
            </w:r>
          </w:p>
          <w:p w:rsidR="003D25A6" w:rsidRDefault="003D25A6" w:rsidP="003D25A6">
            <w:pPr>
              <w:rPr>
                <w:b/>
              </w:rPr>
            </w:pPr>
            <w:r w:rsidRPr="00F90756">
              <w:rPr>
                <w:b/>
                <w:color w:val="5B9BD5" w:themeColor="accent1"/>
              </w:rPr>
              <w:t>$key_from_hive</w:t>
            </w:r>
            <w:r w:rsidRPr="000D2E0A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 xml:space="preserve"> </w:t>
            </w:r>
            <w:r w:rsidRPr="000D2E0A">
              <w:rPr>
                <w:b/>
              </w:rPr>
              <w:t>0c</w:t>
            </w:r>
            <w:r w:rsidR="00E20195">
              <w:rPr>
                <w:b/>
              </w:rPr>
              <w:t>cad39e2e32b11dadec0f1a19a94d4c</w:t>
            </w:r>
          </w:p>
          <w:p w:rsidR="003D25A6" w:rsidRPr="003D25A6" w:rsidRDefault="003D25A6" w:rsidP="000D2E0A">
            <w:pPr>
              <w:rPr>
                <w:b/>
              </w:rPr>
            </w:pPr>
            <w:r w:rsidRPr="000D2E0A">
              <w:rPr>
                <w:b/>
                <w:color w:val="00B050"/>
              </w:rPr>
              <w:t>$key_to_use</w:t>
            </w:r>
            <w:r w:rsidRPr="000D2E0A">
              <w:rPr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 xml:space="preserve"> </w:t>
            </w:r>
            <w:r w:rsidRPr="000D2E0A">
              <w:rPr>
                <w:b/>
              </w:rPr>
              <w:t>abc</w:t>
            </w:r>
          </w:p>
        </w:tc>
      </w:tr>
    </w:tbl>
    <w:p w:rsidR="000726D6" w:rsidRPr="007742C9" w:rsidRDefault="000726D6" w:rsidP="007742C9">
      <w:pPr>
        <w:ind w:left="420"/>
        <w:rPr>
          <w:b/>
        </w:rPr>
      </w:pPr>
    </w:p>
    <w:sectPr w:rsidR="000726D6" w:rsidRPr="00774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277"/>
    <w:multiLevelType w:val="hybridMultilevel"/>
    <w:tmpl w:val="3072E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75C2702"/>
    <w:multiLevelType w:val="hybridMultilevel"/>
    <w:tmpl w:val="59904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24"/>
    <w:rsid w:val="000726D6"/>
    <w:rsid w:val="000D2E0A"/>
    <w:rsid w:val="001909E5"/>
    <w:rsid w:val="001C43AA"/>
    <w:rsid w:val="00245017"/>
    <w:rsid w:val="00320838"/>
    <w:rsid w:val="00352E35"/>
    <w:rsid w:val="00357FC0"/>
    <w:rsid w:val="003D25A6"/>
    <w:rsid w:val="005344B9"/>
    <w:rsid w:val="007204D8"/>
    <w:rsid w:val="007742C9"/>
    <w:rsid w:val="00795F1E"/>
    <w:rsid w:val="007B64C5"/>
    <w:rsid w:val="00800E8B"/>
    <w:rsid w:val="00821A20"/>
    <w:rsid w:val="008234B6"/>
    <w:rsid w:val="008422D7"/>
    <w:rsid w:val="0085619D"/>
    <w:rsid w:val="008C535F"/>
    <w:rsid w:val="008D6924"/>
    <w:rsid w:val="00A92A44"/>
    <w:rsid w:val="00B06E86"/>
    <w:rsid w:val="00B10D75"/>
    <w:rsid w:val="00B368D9"/>
    <w:rsid w:val="00DC3B4B"/>
    <w:rsid w:val="00E11CE1"/>
    <w:rsid w:val="00E20195"/>
    <w:rsid w:val="00F261BB"/>
    <w:rsid w:val="00F70093"/>
    <w:rsid w:val="00F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E2E37-499E-4CA6-9CAC-D2D1943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2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24"/>
    <w:pPr>
      <w:ind w:firstLine="420"/>
    </w:pPr>
  </w:style>
  <w:style w:type="character" w:styleId="a4">
    <w:name w:val="Hyperlink"/>
    <w:basedOn w:val="a0"/>
    <w:uiPriority w:val="99"/>
    <w:unhideWhenUsed/>
    <w:rsid w:val="001C43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7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205</Words>
  <Characters>1171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denggang</dc:creator>
  <cp:keywords/>
  <dc:description/>
  <cp:lastModifiedBy>王熙</cp:lastModifiedBy>
  <cp:revision>29</cp:revision>
  <dcterms:created xsi:type="dcterms:W3CDTF">2017-01-03T10:54:00Z</dcterms:created>
  <dcterms:modified xsi:type="dcterms:W3CDTF">2017-03-24T08:26:00Z</dcterms:modified>
</cp:coreProperties>
</file>