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09EF4" w14:textId="2E50EDB7" w:rsidR="007464BC" w:rsidRPr="002600C1" w:rsidRDefault="007464BC" w:rsidP="00100D18">
      <w:pPr>
        <w:autoSpaceDE w:val="0"/>
        <w:autoSpaceDN w:val="0"/>
        <w:adjustRightInd w:val="0"/>
        <w:rPr>
          <w:lang w:val="en-US"/>
        </w:rPr>
      </w:pPr>
      <w:r w:rsidRPr="002600C1">
        <w:rPr>
          <w:lang w:val="en-US"/>
        </w:rPr>
        <w:t>Turning a list into a network</w:t>
      </w:r>
      <w:r w:rsidR="00100D18" w:rsidRPr="002600C1">
        <w:rPr>
          <w:lang w:val="en-US"/>
        </w:rPr>
        <w:t xml:space="preserve"> via family-based expansion of the Russian Constructicon</w:t>
      </w:r>
    </w:p>
    <w:p w14:paraId="30A0333D" w14:textId="0361EB00" w:rsidR="00BE03E1" w:rsidRPr="002600C1" w:rsidRDefault="00BE03E1" w:rsidP="007464BC">
      <w:pPr>
        <w:rPr>
          <w:lang w:val="en-US"/>
        </w:rPr>
      </w:pPr>
    </w:p>
    <w:p w14:paraId="464C02D7" w14:textId="63F04F1E" w:rsidR="00D873DB" w:rsidRPr="00A55E9B" w:rsidRDefault="00D873DB" w:rsidP="00D873DB">
      <w:pPr>
        <w:rPr>
          <w:color w:val="000000"/>
          <w:shd w:val="clear" w:color="auto" w:fill="FFFFFF"/>
          <w:lang w:val="nl-BE"/>
        </w:rPr>
      </w:pPr>
      <w:r w:rsidRPr="00BF0D09">
        <w:rPr>
          <w:lang w:val="nb-NO"/>
        </w:rPr>
        <w:t xml:space="preserve">Anna Endresen, </w:t>
      </w:r>
      <w:r w:rsidRPr="00BF0D09">
        <w:rPr>
          <w:color w:val="000000"/>
          <w:shd w:val="clear" w:color="auto" w:fill="FFFFFF"/>
        </w:rPr>
        <w:t>Valentina</w:t>
      </w:r>
      <w:r w:rsidRPr="00BF0D09">
        <w:rPr>
          <w:rStyle w:val="apple-converted-space"/>
          <w:color w:val="000000"/>
          <w:shd w:val="clear" w:color="auto" w:fill="FFFFFF"/>
        </w:rPr>
        <w:t> </w:t>
      </w:r>
      <w:r w:rsidRPr="00BF0D09">
        <w:rPr>
          <w:color w:val="000000"/>
        </w:rPr>
        <w:t>Zhukova</w:t>
      </w:r>
      <w:r w:rsidRPr="00BF0D09">
        <w:rPr>
          <w:color w:val="000000"/>
          <w:lang w:val="nb-NO"/>
        </w:rPr>
        <w:t xml:space="preserve">, </w:t>
      </w:r>
      <w:r w:rsidR="004C2C41" w:rsidRPr="00BF0D09">
        <w:rPr>
          <w:lang w:val="nb-NO"/>
        </w:rPr>
        <w:t xml:space="preserve">Laura A. Janda, </w:t>
      </w:r>
      <w:r w:rsidRPr="00BF0D09">
        <w:rPr>
          <w:color w:val="000000"/>
          <w:shd w:val="clear" w:color="auto" w:fill="FFFFFF"/>
        </w:rPr>
        <w:t>Daria Mordashova</w:t>
      </w:r>
      <w:r w:rsidRPr="00BF0D09">
        <w:rPr>
          <w:color w:val="000000"/>
          <w:shd w:val="clear" w:color="auto" w:fill="FFFFFF"/>
          <w:lang w:val="nb-NO"/>
        </w:rPr>
        <w:t xml:space="preserve">, </w:t>
      </w:r>
      <w:r w:rsidRPr="00BF0D09">
        <w:rPr>
          <w:color w:val="000000"/>
          <w:shd w:val="clear" w:color="auto" w:fill="FFFFFF"/>
          <w:lang w:val="nl-BE"/>
        </w:rPr>
        <w:t>Ekaterina Rakhilina</w:t>
      </w:r>
    </w:p>
    <w:p w14:paraId="193D670C" w14:textId="3DF44E6A" w:rsidR="00167C35" w:rsidRPr="002600C1" w:rsidRDefault="00167C35" w:rsidP="007464BC">
      <w:pPr>
        <w:rPr>
          <w:lang w:val="en-US"/>
        </w:rPr>
      </w:pPr>
    </w:p>
    <w:p w14:paraId="0C6D6343" w14:textId="43CAABCB" w:rsidR="00276871" w:rsidRPr="002600C1" w:rsidRDefault="00F35840" w:rsidP="007464BC">
      <w:pPr>
        <w:rPr>
          <w:lang w:val="en-US"/>
        </w:rPr>
      </w:pPr>
      <w:proofErr w:type="spellStart"/>
      <w:r w:rsidRPr="002600C1">
        <w:rPr>
          <w:b/>
          <w:bCs/>
          <w:lang w:val="en-US"/>
        </w:rPr>
        <w:t>А</w:t>
      </w:r>
      <w:r w:rsidR="007464BC" w:rsidRPr="002600C1">
        <w:rPr>
          <w:b/>
          <w:bCs/>
          <w:lang w:val="en-US"/>
        </w:rPr>
        <w:t>bstract</w:t>
      </w:r>
      <w:proofErr w:type="spellEnd"/>
      <w:r w:rsidR="001A2FCF" w:rsidRPr="002600C1">
        <w:rPr>
          <w:b/>
          <w:bCs/>
          <w:lang w:val="en-US"/>
        </w:rPr>
        <w:t xml:space="preserve"> </w:t>
      </w:r>
    </w:p>
    <w:p w14:paraId="1A19E209" w14:textId="5EF8C9DD" w:rsidR="00E82E29" w:rsidRPr="002600C1" w:rsidRDefault="00F00880" w:rsidP="008B5766">
      <w:pPr>
        <w:autoSpaceDE w:val="0"/>
        <w:autoSpaceDN w:val="0"/>
        <w:adjustRightInd w:val="0"/>
        <w:jc w:val="both"/>
        <w:rPr>
          <w:lang w:val="en-US"/>
        </w:rPr>
      </w:pPr>
      <w:r w:rsidRPr="002600C1">
        <w:rPr>
          <w:lang w:val="en-US"/>
        </w:rPr>
        <w:t>We</w:t>
      </w:r>
      <w:r w:rsidR="00870032" w:rsidRPr="002600C1">
        <w:rPr>
          <w:lang w:val="en-US"/>
        </w:rPr>
        <w:t xml:space="preserve"> expanded the database of the Russian Constructicon from 1</w:t>
      </w:r>
      <w:r w:rsidR="001A2FCF" w:rsidRPr="002600C1">
        <w:rPr>
          <w:lang w:val="en-US"/>
        </w:rPr>
        <w:t>,</w:t>
      </w:r>
      <w:r w:rsidR="00870032" w:rsidRPr="002600C1">
        <w:rPr>
          <w:lang w:val="en-US"/>
        </w:rPr>
        <w:t>087 to over 2</w:t>
      </w:r>
      <w:r w:rsidR="001A2FCF" w:rsidRPr="002600C1">
        <w:rPr>
          <w:lang w:val="en-US"/>
        </w:rPr>
        <w:t>,</w:t>
      </w:r>
      <w:r w:rsidR="00870032" w:rsidRPr="002600C1">
        <w:rPr>
          <w:lang w:val="en-US"/>
        </w:rPr>
        <w:t>200 constructions in seven months</w:t>
      </w:r>
      <w:r w:rsidR="002E0CEA" w:rsidRPr="002600C1">
        <w:rPr>
          <w:lang w:val="en-US"/>
        </w:rPr>
        <w:t xml:space="preserve"> and</w:t>
      </w:r>
      <w:r w:rsidR="00870032" w:rsidRPr="002600C1">
        <w:rPr>
          <w:lang w:val="en-US"/>
        </w:rPr>
        <w:t xml:space="preserve"> worked out a methodology that </w:t>
      </w:r>
      <w:r w:rsidR="002E0CEA" w:rsidRPr="002600C1">
        <w:rPr>
          <w:lang w:val="en-US"/>
        </w:rPr>
        <w:t>can be used by</w:t>
      </w:r>
      <w:r w:rsidR="00870032" w:rsidRPr="002600C1">
        <w:rPr>
          <w:lang w:val="en-US"/>
        </w:rPr>
        <w:t xml:space="preserve"> other linguists working on comparable resources. We </w:t>
      </w:r>
      <w:r w:rsidR="00E82E29" w:rsidRPr="002600C1">
        <w:rPr>
          <w:lang w:val="en-US"/>
        </w:rPr>
        <w:t xml:space="preserve">explain how we </w:t>
      </w:r>
      <w:r w:rsidR="005F57A9" w:rsidRPr="002600C1">
        <w:rPr>
          <w:lang w:val="en-US"/>
        </w:rPr>
        <w:t>collected an inventory of constructions from</w:t>
      </w:r>
      <w:r w:rsidR="00870032" w:rsidRPr="002600C1">
        <w:rPr>
          <w:lang w:val="en-US"/>
        </w:rPr>
        <w:t xml:space="preserve"> various sources </w:t>
      </w:r>
      <w:r w:rsidR="005F57A9" w:rsidRPr="002600C1">
        <w:rPr>
          <w:lang w:val="en-US"/>
        </w:rPr>
        <w:t xml:space="preserve">and </w:t>
      </w:r>
      <w:r w:rsidR="00870032" w:rsidRPr="002600C1">
        <w:rPr>
          <w:lang w:val="en-US"/>
        </w:rPr>
        <w:t>significantly expand</w:t>
      </w:r>
      <w:r w:rsidR="00E82E29" w:rsidRPr="002600C1">
        <w:rPr>
          <w:lang w:val="en-US"/>
        </w:rPr>
        <w:t>ed</w:t>
      </w:r>
      <w:r w:rsidR="00870032" w:rsidRPr="002600C1">
        <w:rPr>
          <w:lang w:val="en-US"/>
        </w:rPr>
        <w:t xml:space="preserve"> </w:t>
      </w:r>
      <w:r w:rsidR="005E4840" w:rsidRPr="002600C1">
        <w:rPr>
          <w:lang w:val="en-US"/>
        </w:rPr>
        <w:t>it</w:t>
      </w:r>
      <w:r w:rsidR="00870032" w:rsidRPr="002600C1">
        <w:rPr>
          <w:lang w:val="en-US"/>
        </w:rPr>
        <w:t xml:space="preserve"> in a systematic way by modelling the relationships of constructions in terms of families. </w:t>
      </w:r>
      <w:r w:rsidR="00E82E29" w:rsidRPr="002600C1">
        <w:rPr>
          <w:lang w:val="en-US"/>
        </w:rPr>
        <w:t>Ea</w:t>
      </w:r>
      <w:r w:rsidR="005F57A9" w:rsidRPr="002600C1">
        <w:rPr>
          <w:lang w:val="en-US"/>
        </w:rPr>
        <w:t>c</w:t>
      </w:r>
      <w:r w:rsidR="00E82E29" w:rsidRPr="002600C1">
        <w:rPr>
          <w:lang w:val="en-US"/>
        </w:rPr>
        <w:t xml:space="preserve">h family was analyzed from the </w:t>
      </w:r>
      <w:r w:rsidR="005F57A9" w:rsidRPr="002600C1">
        <w:rPr>
          <w:lang w:val="en-US"/>
        </w:rPr>
        <w:t>perspective</w:t>
      </w:r>
      <w:r w:rsidR="00E82E29" w:rsidRPr="002600C1">
        <w:rPr>
          <w:lang w:val="en-US"/>
        </w:rPr>
        <w:t xml:space="preserve"> of what members </w:t>
      </w:r>
      <w:r w:rsidR="00BA218D" w:rsidRPr="002600C1">
        <w:rPr>
          <w:lang w:val="en-US"/>
        </w:rPr>
        <w:t>might be</w:t>
      </w:r>
      <w:r w:rsidR="00E82E29" w:rsidRPr="002600C1">
        <w:rPr>
          <w:lang w:val="en-US"/>
        </w:rPr>
        <w:t xml:space="preserve"> missing </w:t>
      </w:r>
      <w:r w:rsidR="001A2FCF" w:rsidRPr="002600C1">
        <w:rPr>
          <w:lang w:val="en-US"/>
        </w:rPr>
        <w:t xml:space="preserve">in the resource </w:t>
      </w:r>
      <w:r w:rsidR="00E82E29" w:rsidRPr="002600C1">
        <w:rPr>
          <w:lang w:val="en-US"/>
        </w:rPr>
        <w:t xml:space="preserve">and could be added </w:t>
      </w:r>
      <w:r w:rsidR="003326D4" w:rsidRPr="002600C1">
        <w:rPr>
          <w:lang w:val="en-US"/>
        </w:rPr>
        <w:t>to optimize that</w:t>
      </w:r>
      <w:r w:rsidR="00E82E29" w:rsidRPr="002600C1">
        <w:rPr>
          <w:lang w:val="en-US"/>
        </w:rPr>
        <w:t xml:space="preserve"> family</w:t>
      </w:r>
      <w:r w:rsidR="003326D4" w:rsidRPr="002600C1">
        <w:rPr>
          <w:lang w:val="en-US"/>
        </w:rPr>
        <w:t>’s</w:t>
      </w:r>
      <w:r w:rsidR="00E82E29" w:rsidRPr="002600C1">
        <w:rPr>
          <w:lang w:val="en-US"/>
        </w:rPr>
        <w:t xml:space="preserve"> represent</w:t>
      </w:r>
      <w:r w:rsidR="003326D4" w:rsidRPr="002600C1">
        <w:rPr>
          <w:lang w:val="en-US"/>
        </w:rPr>
        <w:t>ation</w:t>
      </w:r>
      <w:r w:rsidR="00E82E29" w:rsidRPr="002600C1">
        <w:rPr>
          <w:lang w:val="en-US"/>
        </w:rPr>
        <w:t xml:space="preserve"> in the overall inventory. We </w:t>
      </w:r>
      <w:r w:rsidR="005E4840" w:rsidRPr="002600C1">
        <w:rPr>
          <w:lang w:val="en-US"/>
        </w:rPr>
        <w:t xml:space="preserve">provide </w:t>
      </w:r>
      <w:r w:rsidR="00E82E29" w:rsidRPr="002600C1">
        <w:rPr>
          <w:lang w:val="en-US"/>
        </w:rPr>
        <w:t xml:space="preserve">five </w:t>
      </w:r>
      <w:r w:rsidR="005E4840" w:rsidRPr="002600C1">
        <w:rPr>
          <w:lang w:val="en-US"/>
        </w:rPr>
        <w:t>practical</w:t>
      </w:r>
      <w:r w:rsidR="00123BC8" w:rsidRPr="002600C1">
        <w:rPr>
          <w:lang w:val="en-US"/>
        </w:rPr>
        <w:t xml:space="preserve"> </w:t>
      </w:r>
      <w:r w:rsidR="00E82E29" w:rsidRPr="002600C1">
        <w:rPr>
          <w:lang w:val="en-US"/>
        </w:rPr>
        <w:t>strategies</w:t>
      </w:r>
      <w:r w:rsidR="001A2FCF" w:rsidRPr="002600C1">
        <w:rPr>
          <w:lang w:val="en-US"/>
        </w:rPr>
        <w:t xml:space="preserve"> </w:t>
      </w:r>
      <w:r w:rsidR="0066059B" w:rsidRPr="002600C1">
        <w:rPr>
          <w:lang w:val="en-US"/>
        </w:rPr>
        <w:t>for</w:t>
      </w:r>
      <w:r w:rsidR="001A2FCF" w:rsidRPr="002600C1">
        <w:rPr>
          <w:lang w:val="en-US"/>
        </w:rPr>
        <w:t xml:space="preserve"> family-based expansion</w:t>
      </w:r>
      <w:r w:rsidR="00E82E29" w:rsidRPr="002600C1">
        <w:rPr>
          <w:lang w:val="en-US"/>
        </w:rPr>
        <w:t xml:space="preserve">, each illustrated with an empirical case study of </w:t>
      </w:r>
      <w:r w:rsidR="00C64459" w:rsidRPr="002600C1">
        <w:rPr>
          <w:lang w:val="en-US"/>
        </w:rPr>
        <w:t>the</w:t>
      </w:r>
      <w:r w:rsidR="00E82E29" w:rsidRPr="002600C1">
        <w:rPr>
          <w:lang w:val="en-US"/>
        </w:rPr>
        <w:t xml:space="preserve"> famil</w:t>
      </w:r>
      <w:r w:rsidR="00C64459" w:rsidRPr="002600C1">
        <w:rPr>
          <w:lang w:val="en-US"/>
        </w:rPr>
        <w:t>ies</w:t>
      </w:r>
      <w:r w:rsidR="00E82E29" w:rsidRPr="002600C1">
        <w:rPr>
          <w:lang w:val="en-US"/>
        </w:rPr>
        <w:t xml:space="preserve"> of </w:t>
      </w:r>
      <w:r w:rsidR="006B55E0">
        <w:rPr>
          <w:lang w:val="en-US"/>
        </w:rPr>
        <w:t>C</w:t>
      </w:r>
      <w:r w:rsidR="00E82E29" w:rsidRPr="002600C1">
        <w:rPr>
          <w:lang w:val="en-US"/>
        </w:rPr>
        <w:t xml:space="preserve">omparative, </w:t>
      </w:r>
      <w:r w:rsidR="006B55E0">
        <w:rPr>
          <w:lang w:val="en-US"/>
        </w:rPr>
        <w:t>A</w:t>
      </w:r>
      <w:r w:rsidR="00123BC8" w:rsidRPr="002600C1">
        <w:rPr>
          <w:lang w:val="en-US"/>
        </w:rPr>
        <w:t xml:space="preserve">ddressee-encoding, </w:t>
      </w:r>
      <w:r w:rsidR="006B55E0">
        <w:rPr>
          <w:lang w:val="en-US"/>
        </w:rPr>
        <w:t>E</w:t>
      </w:r>
      <w:r w:rsidR="00E82E29" w:rsidRPr="002600C1">
        <w:rPr>
          <w:lang w:val="en-US"/>
        </w:rPr>
        <w:t xml:space="preserve">valuative, </w:t>
      </w:r>
      <w:r w:rsidR="006B55E0">
        <w:rPr>
          <w:lang w:val="en-US"/>
        </w:rPr>
        <w:t>M</w:t>
      </w:r>
      <w:r w:rsidR="00E82E29" w:rsidRPr="002600C1">
        <w:rPr>
          <w:lang w:val="en-US"/>
        </w:rPr>
        <w:t xml:space="preserve">irative, and </w:t>
      </w:r>
      <w:r w:rsidR="006B55E0">
        <w:rPr>
          <w:lang w:val="en-US"/>
        </w:rPr>
        <w:t>M</w:t>
      </w:r>
      <w:r w:rsidR="00E82E29" w:rsidRPr="002600C1">
        <w:rPr>
          <w:lang w:val="en-US"/>
        </w:rPr>
        <w:t>inimizing constructions.</w:t>
      </w:r>
    </w:p>
    <w:p w14:paraId="51DCBA48" w14:textId="20242E9B" w:rsidR="00BE03E1" w:rsidRPr="002600C1" w:rsidRDefault="00BE03E1" w:rsidP="00CB1C58">
      <w:pPr>
        <w:pStyle w:val="NormalWeb"/>
        <w:spacing w:before="0" w:beforeAutospacing="0" w:after="0" w:afterAutospacing="0"/>
        <w:jc w:val="both"/>
        <w:rPr>
          <w:lang w:val="en-US"/>
        </w:rPr>
      </w:pPr>
    </w:p>
    <w:p w14:paraId="271CBAA4" w14:textId="1788E858" w:rsidR="000059A7" w:rsidRPr="002600C1" w:rsidRDefault="000059A7" w:rsidP="00CB1C58">
      <w:pPr>
        <w:pStyle w:val="NormalWeb"/>
        <w:spacing w:before="0" w:beforeAutospacing="0" w:after="0" w:afterAutospacing="0"/>
        <w:jc w:val="both"/>
        <w:rPr>
          <w:lang w:val="en-US"/>
        </w:rPr>
      </w:pPr>
      <w:r w:rsidRPr="002600C1">
        <w:rPr>
          <w:b/>
          <w:bCs/>
          <w:lang w:val="en-US"/>
        </w:rPr>
        <w:t>Keywords:</w:t>
      </w:r>
      <w:r w:rsidRPr="002600C1">
        <w:rPr>
          <w:lang w:val="en-US"/>
        </w:rPr>
        <w:t xml:space="preserve"> constructicon, expansion, family</w:t>
      </w:r>
      <w:r w:rsidR="005E4840" w:rsidRPr="002600C1">
        <w:rPr>
          <w:lang w:val="en-US"/>
        </w:rPr>
        <w:t xml:space="preserve">, </w:t>
      </w:r>
      <w:r w:rsidR="001D5FFC" w:rsidRPr="002600C1">
        <w:rPr>
          <w:lang w:val="en-US"/>
        </w:rPr>
        <w:t>construction</w:t>
      </w:r>
      <w:r w:rsidRPr="002600C1">
        <w:rPr>
          <w:lang w:val="en-US"/>
        </w:rPr>
        <w:t>, Russian</w:t>
      </w:r>
    </w:p>
    <w:p w14:paraId="56C0FEEB" w14:textId="77777777" w:rsidR="001D0135" w:rsidRPr="002600C1" w:rsidRDefault="001D0135" w:rsidP="00CB1C58">
      <w:pPr>
        <w:pStyle w:val="NormalWeb"/>
        <w:spacing w:before="0" w:beforeAutospacing="0" w:after="0" w:afterAutospacing="0"/>
        <w:jc w:val="both"/>
        <w:rPr>
          <w:lang w:val="en-US"/>
        </w:rPr>
      </w:pPr>
    </w:p>
    <w:p w14:paraId="33F3F467" w14:textId="544ADB04" w:rsidR="0033739C" w:rsidRPr="002600C1" w:rsidRDefault="007B76DF" w:rsidP="00CB1C58">
      <w:pPr>
        <w:pStyle w:val="NormalWeb"/>
        <w:spacing w:before="0" w:beforeAutospacing="0" w:after="0" w:afterAutospacing="0"/>
        <w:jc w:val="both"/>
        <w:rPr>
          <w:b/>
          <w:bCs/>
          <w:lang w:val="en-US"/>
        </w:rPr>
      </w:pPr>
      <w:r w:rsidRPr="002600C1">
        <w:rPr>
          <w:b/>
          <w:bCs/>
          <w:lang w:val="en-US"/>
        </w:rPr>
        <w:t xml:space="preserve">1. </w:t>
      </w:r>
      <w:r w:rsidR="0033739C" w:rsidRPr="002600C1">
        <w:rPr>
          <w:b/>
          <w:bCs/>
          <w:lang w:val="en-US"/>
        </w:rPr>
        <w:t>Introduction</w:t>
      </w:r>
    </w:p>
    <w:p w14:paraId="5BF7741A" w14:textId="41421EDD" w:rsidR="00462797" w:rsidRPr="00DD456D" w:rsidRDefault="00853D1C" w:rsidP="0007154C">
      <w:pPr>
        <w:tabs>
          <w:tab w:val="num" w:pos="1440"/>
        </w:tabs>
        <w:jc w:val="both"/>
        <w:rPr>
          <w:color w:val="000000" w:themeColor="text1"/>
          <w:highlight w:val="yellow"/>
          <w:lang w:val="en-US"/>
        </w:rPr>
      </w:pPr>
      <w:r w:rsidRPr="00183CCD">
        <w:rPr>
          <w:color w:val="000000" w:themeColor="text1"/>
          <w:highlight w:val="yellow"/>
          <w:lang w:val="en-US"/>
        </w:rPr>
        <w:t xml:space="preserve">We </w:t>
      </w:r>
      <w:r w:rsidR="0044762B" w:rsidRPr="00183CCD">
        <w:rPr>
          <w:color w:val="000000" w:themeColor="text1"/>
          <w:highlight w:val="yellow"/>
          <w:lang w:val="en-US"/>
        </w:rPr>
        <w:t>follow the conventions of Construction Grammar (Goldberg</w:t>
      </w:r>
      <w:r w:rsidR="00E15F9F" w:rsidRPr="00183CCD">
        <w:rPr>
          <w:color w:val="000000" w:themeColor="text1"/>
          <w:highlight w:val="yellow"/>
          <w:lang w:val="en-US"/>
        </w:rPr>
        <w:t>,</w:t>
      </w:r>
      <w:r w:rsidR="0044762B" w:rsidRPr="00183CCD">
        <w:rPr>
          <w:color w:val="000000" w:themeColor="text1"/>
          <w:highlight w:val="yellow"/>
          <w:lang w:val="en-US"/>
        </w:rPr>
        <w:t xml:space="preserve"> 2006</w:t>
      </w:r>
      <w:r w:rsidR="00E15F9F" w:rsidRPr="00183CCD">
        <w:rPr>
          <w:color w:val="000000" w:themeColor="text1"/>
          <w:highlight w:val="yellow"/>
          <w:lang w:val="en-US"/>
        </w:rPr>
        <w:t>;</w:t>
      </w:r>
      <w:r w:rsidR="00FF4B81" w:rsidRPr="00183CCD">
        <w:rPr>
          <w:color w:val="000000" w:themeColor="text1"/>
          <w:highlight w:val="yellow"/>
          <w:lang w:val="en-US"/>
        </w:rPr>
        <w:t xml:space="preserve"> </w:t>
      </w:r>
      <w:proofErr w:type="spellStart"/>
      <w:r w:rsidR="00FF4B81" w:rsidRPr="00183CCD">
        <w:rPr>
          <w:color w:val="000000" w:themeColor="text1"/>
          <w:highlight w:val="yellow"/>
          <w:lang w:val="en-US"/>
        </w:rPr>
        <w:t>Langacker</w:t>
      </w:r>
      <w:proofErr w:type="spellEnd"/>
      <w:r w:rsidR="00E15F9F" w:rsidRPr="00183CCD">
        <w:rPr>
          <w:color w:val="000000" w:themeColor="text1"/>
          <w:highlight w:val="yellow"/>
          <w:lang w:val="en-US"/>
        </w:rPr>
        <w:t>,</w:t>
      </w:r>
      <w:r w:rsidR="00FF4B81" w:rsidRPr="00183CCD">
        <w:rPr>
          <w:color w:val="000000" w:themeColor="text1"/>
          <w:highlight w:val="yellow"/>
          <w:lang w:val="en-US"/>
        </w:rPr>
        <w:t xml:space="preserve"> 2008</w:t>
      </w:r>
      <w:r w:rsidR="00FB52D1">
        <w:rPr>
          <w:color w:val="000000" w:themeColor="text1"/>
          <w:highlight w:val="yellow"/>
          <w:lang w:val="en-US"/>
        </w:rPr>
        <w:t xml:space="preserve">; </w:t>
      </w:r>
      <w:proofErr w:type="spellStart"/>
      <w:r w:rsidR="00FB52D1">
        <w:rPr>
          <w:color w:val="000000" w:themeColor="text1"/>
          <w:highlight w:val="yellow"/>
          <w:lang w:val="en-US"/>
        </w:rPr>
        <w:t>Diessel</w:t>
      </w:r>
      <w:proofErr w:type="spellEnd"/>
      <w:r w:rsidR="00FB52D1">
        <w:rPr>
          <w:color w:val="000000" w:themeColor="text1"/>
          <w:highlight w:val="yellow"/>
          <w:lang w:val="en-US"/>
        </w:rPr>
        <w:t>, 2015</w:t>
      </w:r>
      <w:r w:rsidR="0044762B" w:rsidRPr="00183CCD">
        <w:rPr>
          <w:color w:val="000000" w:themeColor="text1"/>
          <w:highlight w:val="yellow"/>
          <w:lang w:val="en-US"/>
        </w:rPr>
        <w:t xml:space="preserve">) </w:t>
      </w:r>
      <w:r w:rsidR="00D42615" w:rsidRPr="00183CCD">
        <w:rPr>
          <w:color w:val="000000" w:themeColor="text1"/>
          <w:highlight w:val="yellow"/>
          <w:lang w:val="en-US"/>
        </w:rPr>
        <w:t>that</w:t>
      </w:r>
      <w:r w:rsidRPr="00183CCD">
        <w:rPr>
          <w:color w:val="000000" w:themeColor="text1"/>
          <w:highlight w:val="yellow"/>
          <w:lang w:val="en-US"/>
        </w:rPr>
        <w:t xml:space="preserve"> </w:t>
      </w:r>
      <w:r w:rsidR="00FF4B81" w:rsidRPr="00183CCD">
        <w:rPr>
          <w:color w:val="000000" w:themeColor="text1"/>
          <w:highlight w:val="yellow"/>
          <w:lang w:val="en-US"/>
        </w:rPr>
        <w:t xml:space="preserve">define </w:t>
      </w:r>
      <w:r w:rsidRPr="00183CCD">
        <w:rPr>
          <w:color w:val="000000" w:themeColor="text1"/>
          <w:highlight w:val="yellow"/>
          <w:lang w:val="en-US"/>
        </w:rPr>
        <w:t xml:space="preserve">“construction” as </w:t>
      </w:r>
      <w:r w:rsidR="00864E52" w:rsidRPr="00183CCD">
        <w:rPr>
          <w:color w:val="000000" w:themeColor="text1"/>
          <w:highlight w:val="yellow"/>
          <w:lang w:val="en-US"/>
        </w:rPr>
        <w:t>a</w:t>
      </w:r>
      <w:r w:rsidRPr="00183CCD">
        <w:rPr>
          <w:color w:val="000000" w:themeColor="text1"/>
          <w:highlight w:val="yellow"/>
          <w:lang w:val="en-US"/>
        </w:rPr>
        <w:t xml:space="preserve"> </w:t>
      </w:r>
      <w:r w:rsidR="00864E52" w:rsidRPr="00183CCD">
        <w:rPr>
          <w:color w:val="000000" w:themeColor="text1"/>
          <w:highlight w:val="yellow"/>
          <w:lang w:val="en-US"/>
        </w:rPr>
        <w:t xml:space="preserve">learned </w:t>
      </w:r>
      <w:r w:rsidRPr="00183CCD">
        <w:rPr>
          <w:color w:val="000000" w:themeColor="text1"/>
          <w:highlight w:val="yellow"/>
          <w:lang w:val="en-US"/>
        </w:rPr>
        <w:t xml:space="preserve">form-meaning pairing at any level of linguistic complexity. </w:t>
      </w:r>
      <w:r w:rsidR="00D42615" w:rsidRPr="00183CCD">
        <w:rPr>
          <w:color w:val="000000" w:themeColor="text1"/>
          <w:highlight w:val="yellow"/>
          <w:lang w:val="en-US"/>
        </w:rPr>
        <w:t xml:space="preserve">Within this </w:t>
      </w:r>
      <w:r w:rsidR="00426B6C" w:rsidRPr="00183CCD">
        <w:rPr>
          <w:color w:val="000000" w:themeColor="text1"/>
          <w:highlight w:val="yellow"/>
          <w:lang w:val="en-US"/>
        </w:rPr>
        <w:t xml:space="preserve">definition we </w:t>
      </w:r>
      <w:r w:rsidR="004302D1" w:rsidRPr="00183CCD">
        <w:rPr>
          <w:color w:val="000000" w:themeColor="text1"/>
          <w:highlight w:val="yellow"/>
          <w:lang w:val="en-US"/>
        </w:rPr>
        <w:t xml:space="preserve">focus </w:t>
      </w:r>
      <w:r w:rsidR="00BD533D" w:rsidRPr="00183CCD">
        <w:rPr>
          <w:color w:val="000000" w:themeColor="text1"/>
          <w:highlight w:val="yellow"/>
          <w:lang w:val="en-US"/>
        </w:rPr>
        <w:t xml:space="preserve">on a more </w:t>
      </w:r>
      <w:r w:rsidR="0094057F">
        <w:rPr>
          <w:color w:val="000000" w:themeColor="text1"/>
          <w:highlight w:val="yellow"/>
          <w:lang w:val="en-US"/>
        </w:rPr>
        <w:t>specific</w:t>
      </w:r>
      <w:r w:rsidR="00BD533D" w:rsidRPr="00183CCD">
        <w:rPr>
          <w:color w:val="000000" w:themeColor="text1"/>
          <w:highlight w:val="yellow"/>
          <w:lang w:val="en-US"/>
        </w:rPr>
        <w:t xml:space="preserve"> set of Russian grammatical </w:t>
      </w:r>
      <w:r w:rsidR="0047733E" w:rsidRPr="00183CCD">
        <w:rPr>
          <w:color w:val="000000" w:themeColor="text1"/>
          <w:highlight w:val="yellow"/>
          <w:lang w:val="en-US"/>
        </w:rPr>
        <w:t>constructions that are</w:t>
      </w:r>
      <w:r w:rsidR="0048556B" w:rsidRPr="00183CCD">
        <w:rPr>
          <w:color w:val="000000" w:themeColor="text1"/>
          <w:highlight w:val="yellow"/>
          <w:lang w:val="en-US"/>
        </w:rPr>
        <w:t xml:space="preserve"> </w:t>
      </w:r>
      <w:r w:rsidR="007F762B" w:rsidRPr="00183CCD">
        <w:rPr>
          <w:color w:val="000000" w:themeColor="text1"/>
          <w:highlight w:val="yellow"/>
          <w:lang w:val="en-US"/>
        </w:rPr>
        <w:t>entrenched</w:t>
      </w:r>
      <w:r w:rsidR="00DD55FA" w:rsidRPr="00183CCD">
        <w:rPr>
          <w:color w:val="000000" w:themeColor="text1"/>
          <w:highlight w:val="yellow"/>
          <w:lang w:val="en-US"/>
        </w:rPr>
        <w:t xml:space="preserve"> through repeated use</w:t>
      </w:r>
      <w:r w:rsidR="007F762B" w:rsidRPr="00183CCD">
        <w:rPr>
          <w:color w:val="000000" w:themeColor="text1"/>
          <w:highlight w:val="yellow"/>
          <w:lang w:val="en-US"/>
        </w:rPr>
        <w:t xml:space="preserve"> (</w:t>
      </w:r>
      <w:proofErr w:type="spellStart"/>
      <w:r w:rsidR="00DD55FA" w:rsidRPr="00183CCD">
        <w:rPr>
          <w:color w:val="000000" w:themeColor="text1"/>
          <w:highlight w:val="yellow"/>
          <w:lang w:val="en-US"/>
        </w:rPr>
        <w:t>Langacker</w:t>
      </w:r>
      <w:proofErr w:type="spellEnd"/>
      <w:r w:rsidR="00DD55FA" w:rsidRPr="00183CCD">
        <w:rPr>
          <w:color w:val="000000" w:themeColor="text1"/>
          <w:highlight w:val="yellow"/>
          <w:lang w:val="en-US"/>
        </w:rPr>
        <w:t>, 1987 and 2008; Schmid 2020</w:t>
      </w:r>
      <w:r w:rsidR="007F762B" w:rsidRPr="00183CCD">
        <w:rPr>
          <w:color w:val="000000" w:themeColor="text1"/>
          <w:highlight w:val="yellow"/>
          <w:lang w:val="en-US"/>
        </w:rPr>
        <w:t>)</w:t>
      </w:r>
      <w:r w:rsidR="0007154C" w:rsidRPr="00183CCD">
        <w:rPr>
          <w:color w:val="000000" w:themeColor="text1"/>
          <w:highlight w:val="yellow"/>
          <w:lang w:val="en-US"/>
        </w:rPr>
        <w:t xml:space="preserve"> and function as </w:t>
      </w:r>
      <w:r w:rsidR="0048556B" w:rsidRPr="00183CCD">
        <w:rPr>
          <w:color w:val="000000" w:themeColor="text1"/>
          <w:highlight w:val="yellow"/>
          <w:lang w:val="en-US"/>
        </w:rPr>
        <w:t>multi-word expression</w:t>
      </w:r>
      <w:r w:rsidR="006F318F" w:rsidRPr="00183CCD">
        <w:rPr>
          <w:color w:val="000000" w:themeColor="text1"/>
          <w:highlight w:val="yellow"/>
          <w:lang w:val="en-US"/>
        </w:rPr>
        <w:t>s</w:t>
      </w:r>
      <w:r w:rsidR="0007154C" w:rsidRPr="00183CCD">
        <w:rPr>
          <w:color w:val="000000" w:themeColor="text1"/>
          <w:highlight w:val="yellow"/>
          <w:lang w:val="en-US"/>
        </w:rPr>
        <w:t xml:space="preserve"> compris</w:t>
      </w:r>
      <w:r w:rsidR="00462797" w:rsidRPr="00183CCD">
        <w:rPr>
          <w:color w:val="000000" w:themeColor="text1"/>
          <w:highlight w:val="yellow"/>
          <w:lang w:val="en-US"/>
        </w:rPr>
        <w:t>ed of</w:t>
      </w:r>
      <w:r w:rsidR="0007154C" w:rsidRPr="00183CCD">
        <w:rPr>
          <w:color w:val="000000" w:themeColor="text1"/>
          <w:highlight w:val="yellow"/>
          <w:lang w:val="en-US"/>
        </w:rPr>
        <w:t xml:space="preserve"> </w:t>
      </w:r>
      <w:r w:rsidR="00D933CF" w:rsidRPr="00183CCD">
        <w:rPr>
          <w:color w:val="000000" w:themeColor="text1"/>
          <w:highlight w:val="yellow"/>
          <w:lang w:val="en-US"/>
        </w:rPr>
        <w:t>two elements: an “anchor”</w:t>
      </w:r>
      <w:r w:rsidR="00462797" w:rsidRPr="00183CCD">
        <w:rPr>
          <w:color w:val="000000" w:themeColor="text1"/>
          <w:highlight w:val="yellow"/>
          <w:lang w:val="en-US"/>
        </w:rPr>
        <w:t xml:space="preserve"> and one or more “slots”. The </w:t>
      </w:r>
      <w:r w:rsidR="00575FC6" w:rsidRPr="00183CCD">
        <w:rPr>
          <w:color w:val="000000" w:themeColor="text1"/>
          <w:highlight w:val="yellow"/>
          <w:lang w:val="en-US"/>
        </w:rPr>
        <w:t xml:space="preserve">anchor is a fixed part of an expression that may consist of </w:t>
      </w:r>
      <w:r w:rsidR="00D024FA" w:rsidRPr="00183CCD">
        <w:rPr>
          <w:color w:val="000000" w:themeColor="text1"/>
          <w:highlight w:val="yellow"/>
          <w:lang w:val="en-US"/>
        </w:rPr>
        <w:t xml:space="preserve">one or more words and/or grammatical </w:t>
      </w:r>
      <w:r w:rsidR="00E9701B">
        <w:rPr>
          <w:color w:val="000000" w:themeColor="text1"/>
          <w:highlight w:val="yellow"/>
          <w:lang w:val="en-US"/>
        </w:rPr>
        <w:t>patterns</w:t>
      </w:r>
      <w:r w:rsidR="002C6EBC" w:rsidRPr="00183CCD">
        <w:rPr>
          <w:color w:val="000000" w:themeColor="text1"/>
          <w:highlight w:val="yellow"/>
          <w:lang w:val="en-US"/>
        </w:rPr>
        <w:t xml:space="preserve">. </w:t>
      </w:r>
      <w:r w:rsidR="001D299F" w:rsidRPr="00183CCD">
        <w:rPr>
          <w:color w:val="000000" w:themeColor="text1"/>
          <w:highlight w:val="yellow"/>
          <w:lang w:val="en-US"/>
        </w:rPr>
        <w:t xml:space="preserve">A slot is a part of a construction that can </w:t>
      </w:r>
      <w:r w:rsidR="00183CCD" w:rsidRPr="00183CCD">
        <w:rPr>
          <w:color w:val="000000" w:themeColor="text1"/>
          <w:highlight w:val="yellow"/>
          <w:lang w:val="en-US"/>
        </w:rPr>
        <w:t>be filled by various lexemes</w:t>
      </w:r>
      <w:r w:rsidR="00183CCD" w:rsidRPr="00DD456D">
        <w:rPr>
          <w:color w:val="000000" w:themeColor="text1"/>
          <w:highlight w:val="yellow"/>
          <w:lang w:val="en-US"/>
        </w:rPr>
        <w:t>.</w:t>
      </w:r>
      <w:r w:rsidR="009207F6" w:rsidRPr="00DD456D">
        <w:rPr>
          <w:color w:val="000000" w:themeColor="text1"/>
          <w:highlight w:val="yellow"/>
          <w:lang w:val="en-US"/>
        </w:rPr>
        <w:t xml:space="preserve"> Example (1) illustrates a grammatical construction of this type in Russian.</w:t>
      </w:r>
    </w:p>
    <w:p w14:paraId="219CB20D" w14:textId="136756DF" w:rsidR="00183CCD" w:rsidRPr="00DD456D" w:rsidRDefault="00183CCD" w:rsidP="0007154C">
      <w:pPr>
        <w:tabs>
          <w:tab w:val="num" w:pos="1440"/>
        </w:tabs>
        <w:jc w:val="both"/>
        <w:rPr>
          <w:color w:val="000000" w:themeColor="text1"/>
          <w:highlight w:val="yellow"/>
          <w:lang w:val="en-US"/>
        </w:rPr>
      </w:pPr>
    </w:p>
    <w:p w14:paraId="75D512AD" w14:textId="7207944A" w:rsidR="004A70D6" w:rsidRPr="00DD456D" w:rsidRDefault="004A70D6" w:rsidP="004A70D6">
      <w:pPr>
        <w:jc w:val="both"/>
        <w:rPr>
          <w:highlight w:val="yellow"/>
          <w:shd w:val="clear" w:color="auto" w:fill="FFFFFF"/>
          <w:lang w:val="nb-NO"/>
        </w:rPr>
      </w:pPr>
      <w:r w:rsidRPr="00DD456D">
        <w:rPr>
          <w:highlight w:val="yellow"/>
          <w:shd w:val="clear" w:color="auto" w:fill="FFFFFF"/>
          <w:lang w:val="nb-NO"/>
        </w:rPr>
        <w:t>(1)</w:t>
      </w:r>
      <w:r w:rsidRPr="00DD456D">
        <w:rPr>
          <w:highlight w:val="yellow"/>
          <w:shd w:val="clear" w:color="auto" w:fill="FFFFFF"/>
          <w:lang w:val="nb-NO"/>
        </w:rPr>
        <w:tab/>
        <w:t>ID 831:</w:t>
      </w:r>
      <w:r w:rsidRPr="00DD456D">
        <w:rPr>
          <w:highlight w:val="yellow"/>
          <w:shd w:val="clear" w:color="auto" w:fill="FFFFFF"/>
          <w:lang w:val="nb-NO"/>
        </w:rPr>
        <w:tab/>
      </w:r>
      <w:r w:rsidR="00617D23" w:rsidRPr="00DD456D">
        <w:rPr>
          <w:highlight w:val="yellow"/>
          <w:shd w:val="clear" w:color="auto" w:fill="FFFFFF"/>
          <w:lang w:val="nb-NO"/>
        </w:rPr>
        <w:tab/>
      </w:r>
      <w:r w:rsidRPr="00DD456D">
        <w:rPr>
          <w:b/>
          <w:bCs/>
          <w:highlight w:val="yellow"/>
          <w:shd w:val="clear" w:color="auto" w:fill="FFFFFF"/>
          <w:lang w:val="nb-NO"/>
        </w:rPr>
        <w:t>NP/VP</w:t>
      </w:r>
      <w:r w:rsidRPr="00DD456D">
        <w:rPr>
          <w:b/>
          <w:bCs/>
          <w:highlight w:val="yellow"/>
          <w:shd w:val="clear" w:color="auto" w:fill="FFFFFF"/>
          <w:lang w:val="nb-NO"/>
        </w:rPr>
        <w:tab/>
        <w:t>v</w:t>
      </w:r>
      <w:r w:rsidRPr="00DD456D">
        <w:rPr>
          <w:b/>
          <w:bCs/>
          <w:highlight w:val="yellow"/>
          <w:shd w:val="clear" w:color="auto" w:fill="FFFFFF"/>
          <w:lang w:val="nb-NO"/>
        </w:rPr>
        <w:tab/>
      </w:r>
      <w:proofErr w:type="spellStart"/>
      <w:r w:rsidRPr="00DD456D">
        <w:rPr>
          <w:b/>
          <w:bCs/>
          <w:highlight w:val="yellow"/>
          <w:shd w:val="clear" w:color="auto" w:fill="FFFFFF"/>
          <w:lang w:val="nb-NO"/>
        </w:rPr>
        <w:t>ugod</w:t>
      </w:r>
      <w:proofErr w:type="spellEnd"/>
      <w:r w:rsidRPr="00DD456D">
        <w:rPr>
          <w:b/>
          <w:bCs/>
          <w:highlight w:val="yellow"/>
          <w:shd w:val="clear" w:color="auto" w:fill="FFFFFF"/>
          <w:lang w:val="nb-NO"/>
        </w:rPr>
        <w:t>-u</w:t>
      </w:r>
      <w:r w:rsidRPr="00DD456D">
        <w:rPr>
          <w:b/>
          <w:bCs/>
          <w:highlight w:val="yellow"/>
          <w:shd w:val="clear" w:color="auto" w:fill="FFFFFF"/>
          <w:lang w:val="nb-NO"/>
        </w:rPr>
        <w:tab/>
      </w:r>
      <w:r w:rsidRPr="00DD456D">
        <w:rPr>
          <w:b/>
          <w:bCs/>
          <w:highlight w:val="yellow"/>
          <w:shd w:val="clear" w:color="auto" w:fill="FFFFFF"/>
          <w:lang w:val="nb-NO"/>
        </w:rPr>
        <w:tab/>
      </w:r>
      <w:r w:rsidRPr="00DD456D">
        <w:rPr>
          <w:b/>
          <w:bCs/>
          <w:highlight w:val="yellow"/>
          <w:shd w:val="clear" w:color="auto" w:fill="FFFFFF"/>
          <w:lang w:val="nb-NO"/>
        </w:rPr>
        <w:tab/>
        <w:t>NP-</w:t>
      </w:r>
      <w:proofErr w:type="spellStart"/>
      <w:r w:rsidRPr="00DD456D">
        <w:rPr>
          <w:b/>
          <w:bCs/>
          <w:highlight w:val="yellow"/>
          <w:shd w:val="clear" w:color="auto" w:fill="FFFFFF"/>
          <w:lang w:val="nb-NO"/>
        </w:rPr>
        <w:t>Dat</w:t>
      </w:r>
      <w:proofErr w:type="spellEnd"/>
    </w:p>
    <w:p w14:paraId="0A3A600D" w14:textId="77777777" w:rsidR="004A70D6" w:rsidRPr="00DD456D" w:rsidRDefault="004A70D6" w:rsidP="004A70D6">
      <w:pPr>
        <w:pStyle w:val="NormalWeb"/>
        <w:spacing w:before="0" w:beforeAutospacing="0" w:after="0" w:afterAutospacing="0"/>
        <w:ind w:left="1136" w:firstLine="284"/>
        <w:jc w:val="both"/>
        <w:rPr>
          <w:color w:val="000000"/>
          <w:highlight w:val="yellow"/>
          <w:shd w:val="clear" w:color="auto" w:fill="FFFFFF"/>
          <w:lang w:val="en-US"/>
        </w:rPr>
      </w:pPr>
      <w:r w:rsidRPr="00DD456D">
        <w:rPr>
          <w:color w:val="000000"/>
          <w:highlight w:val="yellow"/>
          <w:shd w:val="clear" w:color="auto" w:fill="FFFFFF"/>
          <w:lang w:val="en-US"/>
        </w:rPr>
        <w:t>NP/VP</w:t>
      </w:r>
      <w:r w:rsidRPr="00DD456D">
        <w:rPr>
          <w:color w:val="000000"/>
          <w:highlight w:val="yellow"/>
          <w:shd w:val="clear" w:color="auto" w:fill="FFFFFF"/>
          <w:lang w:val="en-US"/>
        </w:rPr>
        <w:tab/>
        <w:t>in</w:t>
      </w:r>
      <w:r w:rsidRPr="00DD456D">
        <w:rPr>
          <w:color w:val="000000"/>
          <w:highlight w:val="yellow"/>
          <w:shd w:val="clear" w:color="auto" w:fill="FFFFFF"/>
          <w:lang w:val="en-US"/>
        </w:rPr>
        <w:tab/>
        <w:t>favor-</w:t>
      </w:r>
      <w:r w:rsidRPr="00DD456D">
        <w:rPr>
          <w:smallCaps/>
          <w:color w:val="000000"/>
          <w:highlight w:val="yellow"/>
          <w:shd w:val="clear" w:color="auto" w:fill="FFFFFF"/>
          <w:lang w:val="en-US"/>
        </w:rPr>
        <w:t>acc.sg</w:t>
      </w:r>
      <w:r w:rsidRPr="00DD456D">
        <w:rPr>
          <w:color w:val="000000"/>
          <w:highlight w:val="yellow"/>
          <w:shd w:val="clear" w:color="auto" w:fill="FFFFFF"/>
          <w:lang w:val="en-US"/>
        </w:rPr>
        <w:tab/>
        <w:t>NP-</w:t>
      </w:r>
      <w:proofErr w:type="spellStart"/>
      <w:r w:rsidRPr="00DD456D">
        <w:rPr>
          <w:smallCaps/>
          <w:color w:val="000000"/>
          <w:highlight w:val="yellow"/>
          <w:shd w:val="clear" w:color="auto" w:fill="FFFFFF"/>
          <w:lang w:val="en-US"/>
        </w:rPr>
        <w:t>dat</w:t>
      </w:r>
      <w:proofErr w:type="spellEnd"/>
    </w:p>
    <w:p w14:paraId="7C838718" w14:textId="4159FA62" w:rsidR="004A70D6" w:rsidRPr="00A10516" w:rsidRDefault="004A70D6" w:rsidP="004A70D6">
      <w:pPr>
        <w:pStyle w:val="NormalWeb"/>
        <w:spacing w:before="0" w:beforeAutospacing="0" w:after="0" w:afterAutospacing="0"/>
        <w:ind w:left="1136" w:firstLine="284"/>
        <w:jc w:val="both"/>
        <w:rPr>
          <w:i/>
          <w:iCs/>
          <w:color w:val="000000"/>
          <w:highlight w:val="yellow"/>
          <w:shd w:val="clear" w:color="auto" w:fill="FFFFFF"/>
          <w:lang w:val="en-US"/>
        </w:rPr>
      </w:pPr>
      <w:r w:rsidRPr="00A10516">
        <w:rPr>
          <w:i/>
          <w:iCs/>
          <w:color w:val="000000"/>
          <w:highlight w:val="yellow"/>
          <w:shd w:val="clear" w:color="auto" w:fill="FFFFFF"/>
          <w:lang w:val="en-US"/>
        </w:rPr>
        <w:t>On</w:t>
      </w:r>
      <w:r w:rsidRPr="00A10516">
        <w:rPr>
          <w:i/>
          <w:iCs/>
          <w:color w:val="000000"/>
          <w:highlight w:val="yellow"/>
          <w:shd w:val="clear" w:color="auto" w:fill="FFFFFF"/>
          <w:lang w:val="en-US"/>
        </w:rPr>
        <w:tab/>
      </w:r>
      <w:r w:rsidRPr="00A10516">
        <w:rPr>
          <w:i/>
          <w:iCs/>
          <w:color w:val="000000"/>
          <w:highlight w:val="yellow"/>
          <w:shd w:val="clear" w:color="auto" w:fill="FFFFFF"/>
          <w:lang w:val="en-US"/>
        </w:rPr>
        <w:tab/>
      </w:r>
      <w:r w:rsidRPr="00A10516">
        <w:rPr>
          <w:i/>
          <w:iCs/>
          <w:color w:val="000000"/>
          <w:highlight w:val="yellow"/>
          <w:shd w:val="clear" w:color="auto" w:fill="FFFFFF"/>
          <w:lang w:val="en-US"/>
        </w:rPr>
        <w:tab/>
      </w:r>
      <w:proofErr w:type="spellStart"/>
      <w:r w:rsidRPr="00A10516">
        <w:rPr>
          <w:i/>
          <w:iCs/>
          <w:color w:val="000000"/>
          <w:highlight w:val="yellow"/>
          <w:shd w:val="clear" w:color="auto" w:fill="FFFFFF"/>
          <w:lang w:val="en-US"/>
        </w:rPr>
        <w:t>skaza</w:t>
      </w:r>
      <w:proofErr w:type="spellEnd"/>
      <w:r w:rsidRPr="00A10516">
        <w:rPr>
          <w:i/>
          <w:iCs/>
          <w:color w:val="000000"/>
          <w:highlight w:val="yellow"/>
          <w:shd w:val="clear" w:color="auto" w:fill="FFFFFF"/>
          <w:lang w:val="en-US"/>
        </w:rPr>
        <w:t>-l</w:t>
      </w:r>
      <w:r w:rsidRPr="00A10516">
        <w:rPr>
          <w:i/>
          <w:iCs/>
          <w:color w:val="000000"/>
          <w:highlight w:val="yellow"/>
          <w:shd w:val="clear" w:color="auto" w:fill="FFFFFF"/>
          <w:lang w:val="en-US"/>
        </w:rPr>
        <w:tab/>
      </w:r>
      <w:r w:rsidRPr="00A10516">
        <w:rPr>
          <w:i/>
          <w:iCs/>
          <w:color w:val="000000"/>
          <w:highlight w:val="yellow"/>
          <w:shd w:val="clear" w:color="auto" w:fill="FFFFFF"/>
          <w:lang w:val="en-US"/>
        </w:rPr>
        <w:tab/>
      </w:r>
      <w:proofErr w:type="spellStart"/>
      <w:r w:rsidRPr="00A10516">
        <w:rPr>
          <w:i/>
          <w:iCs/>
          <w:color w:val="000000"/>
          <w:highlight w:val="yellow"/>
          <w:shd w:val="clear" w:color="auto" w:fill="FFFFFF"/>
          <w:lang w:val="en-US"/>
        </w:rPr>
        <w:t>èt</w:t>
      </w:r>
      <w:proofErr w:type="spellEnd"/>
      <w:r w:rsidRPr="00A10516">
        <w:rPr>
          <w:i/>
          <w:iCs/>
          <w:color w:val="000000"/>
          <w:highlight w:val="yellow"/>
          <w:shd w:val="clear" w:color="auto" w:fill="FFFFFF"/>
          <w:lang w:val="en-US"/>
        </w:rPr>
        <w:t>-o</w:t>
      </w:r>
      <w:r w:rsidRPr="00A10516">
        <w:rPr>
          <w:i/>
          <w:iCs/>
          <w:color w:val="000000"/>
          <w:highlight w:val="yellow"/>
          <w:shd w:val="clear" w:color="auto" w:fill="FFFFFF"/>
          <w:lang w:val="en-US"/>
        </w:rPr>
        <w:tab/>
      </w:r>
      <w:r w:rsidRPr="00A10516">
        <w:rPr>
          <w:i/>
          <w:iCs/>
          <w:color w:val="000000"/>
          <w:highlight w:val="yellow"/>
          <w:shd w:val="clear" w:color="auto" w:fill="FFFFFF"/>
          <w:lang w:val="en-US"/>
        </w:rPr>
        <w:tab/>
      </w:r>
      <w:r w:rsidRPr="00A10516">
        <w:rPr>
          <w:i/>
          <w:iCs/>
          <w:color w:val="000000"/>
          <w:highlight w:val="yellow"/>
          <w:shd w:val="clear" w:color="auto" w:fill="FFFFFF"/>
          <w:lang w:val="en-US"/>
        </w:rPr>
        <w:tab/>
      </w:r>
      <w:r w:rsidR="00925D31" w:rsidRPr="00A10516">
        <w:rPr>
          <w:i/>
          <w:iCs/>
          <w:color w:val="000000"/>
          <w:highlight w:val="yellow"/>
          <w:shd w:val="clear" w:color="auto" w:fill="FFFFFF"/>
          <w:lang w:val="en-US"/>
        </w:rPr>
        <w:tab/>
      </w:r>
      <w:r w:rsidRPr="00A10516">
        <w:rPr>
          <w:i/>
          <w:iCs/>
          <w:color w:val="000000"/>
          <w:highlight w:val="yellow"/>
          <w:shd w:val="clear" w:color="auto" w:fill="FFFFFF"/>
          <w:lang w:val="en-US"/>
        </w:rPr>
        <w:t>v</w:t>
      </w:r>
      <w:r w:rsidRPr="00A10516">
        <w:rPr>
          <w:i/>
          <w:iCs/>
          <w:color w:val="000000"/>
          <w:highlight w:val="yellow"/>
          <w:shd w:val="clear" w:color="auto" w:fill="FFFFFF"/>
          <w:lang w:val="en-US"/>
        </w:rPr>
        <w:tab/>
      </w:r>
      <w:proofErr w:type="spellStart"/>
      <w:r w:rsidRPr="00A10516">
        <w:rPr>
          <w:i/>
          <w:iCs/>
          <w:color w:val="000000"/>
          <w:highlight w:val="yellow"/>
          <w:shd w:val="clear" w:color="auto" w:fill="FFFFFF"/>
          <w:lang w:val="en-US"/>
        </w:rPr>
        <w:t>ugod</w:t>
      </w:r>
      <w:proofErr w:type="spellEnd"/>
      <w:r w:rsidRPr="00A10516">
        <w:rPr>
          <w:i/>
          <w:iCs/>
          <w:color w:val="000000"/>
          <w:highlight w:val="yellow"/>
          <w:shd w:val="clear" w:color="auto" w:fill="FFFFFF"/>
          <w:lang w:val="en-US"/>
        </w:rPr>
        <w:t>-u</w:t>
      </w:r>
      <w:r w:rsidRPr="00A10516">
        <w:rPr>
          <w:i/>
          <w:iCs/>
          <w:color w:val="000000"/>
          <w:highlight w:val="yellow"/>
          <w:shd w:val="clear" w:color="auto" w:fill="FFFFFF"/>
          <w:lang w:val="en-US"/>
        </w:rPr>
        <w:tab/>
      </w:r>
      <w:r w:rsidRPr="00A10516">
        <w:rPr>
          <w:i/>
          <w:iCs/>
          <w:color w:val="000000"/>
          <w:highlight w:val="yellow"/>
          <w:shd w:val="clear" w:color="auto" w:fill="FFFFFF"/>
          <w:lang w:val="en-US"/>
        </w:rPr>
        <w:tab/>
      </w:r>
      <w:r w:rsidRPr="00A10516">
        <w:rPr>
          <w:i/>
          <w:iCs/>
          <w:color w:val="000000"/>
          <w:highlight w:val="yellow"/>
          <w:shd w:val="clear" w:color="auto" w:fill="FFFFFF"/>
          <w:lang w:val="en-US"/>
        </w:rPr>
        <w:tab/>
      </w:r>
      <w:proofErr w:type="spellStart"/>
      <w:r w:rsidRPr="00A10516">
        <w:rPr>
          <w:i/>
          <w:iCs/>
          <w:color w:val="000000"/>
          <w:highlight w:val="yellow"/>
          <w:shd w:val="clear" w:color="auto" w:fill="FFFFFF"/>
          <w:lang w:val="en-US"/>
        </w:rPr>
        <w:t>načal</w:t>
      </w:r>
      <w:r w:rsidRPr="00A10516">
        <w:rPr>
          <w:color w:val="000000"/>
          <w:highlight w:val="yellow"/>
          <w:shd w:val="clear" w:color="auto" w:fill="FFFFFF"/>
          <w:lang w:val="en-US"/>
        </w:rPr>
        <w:t>’</w:t>
      </w:r>
      <w:r w:rsidRPr="00A10516">
        <w:rPr>
          <w:i/>
          <w:iCs/>
          <w:color w:val="000000"/>
          <w:highlight w:val="yellow"/>
          <w:shd w:val="clear" w:color="auto" w:fill="FFFFFF"/>
          <w:lang w:val="en-US"/>
        </w:rPr>
        <w:t>stv</w:t>
      </w:r>
      <w:proofErr w:type="spellEnd"/>
      <w:r w:rsidRPr="00A10516">
        <w:rPr>
          <w:i/>
          <w:iCs/>
          <w:color w:val="000000"/>
          <w:highlight w:val="yellow"/>
          <w:shd w:val="clear" w:color="auto" w:fill="FFFFFF"/>
          <w:lang w:val="en-US"/>
        </w:rPr>
        <w:t>-u.</w:t>
      </w:r>
    </w:p>
    <w:p w14:paraId="5CE2A2A5" w14:textId="33E760C3" w:rsidR="004A70D6" w:rsidRPr="00A10516" w:rsidRDefault="004A70D6" w:rsidP="004A70D6">
      <w:pPr>
        <w:ind w:left="1136" w:firstLine="284"/>
        <w:jc w:val="both"/>
        <w:rPr>
          <w:color w:val="000000"/>
          <w:highlight w:val="yellow"/>
          <w:shd w:val="clear" w:color="auto" w:fill="FFFFFF"/>
          <w:lang w:val="en-US"/>
        </w:rPr>
      </w:pPr>
      <w:proofErr w:type="spellStart"/>
      <w:r w:rsidRPr="00A10516">
        <w:rPr>
          <w:color w:val="000000"/>
          <w:highlight w:val="yellow"/>
          <w:shd w:val="clear" w:color="auto" w:fill="FFFFFF"/>
          <w:lang w:val="en-US"/>
        </w:rPr>
        <w:t>he.</w:t>
      </w:r>
      <w:r w:rsidRPr="00A10516">
        <w:rPr>
          <w:smallCaps/>
          <w:color w:val="000000"/>
          <w:highlight w:val="yellow"/>
          <w:shd w:val="clear" w:color="auto" w:fill="FFFFFF"/>
          <w:lang w:val="en-US"/>
        </w:rPr>
        <w:t>nom</w:t>
      </w:r>
      <w:proofErr w:type="spellEnd"/>
      <w:r w:rsidRPr="00A10516">
        <w:rPr>
          <w:color w:val="000000"/>
          <w:highlight w:val="yellow"/>
          <w:shd w:val="clear" w:color="auto" w:fill="FFFFFF"/>
          <w:lang w:val="en-US"/>
        </w:rPr>
        <w:tab/>
      </w:r>
      <w:r w:rsidRPr="00A10516">
        <w:rPr>
          <w:color w:val="000000"/>
          <w:highlight w:val="yellow"/>
          <w:shd w:val="clear" w:color="auto" w:fill="FFFFFF"/>
          <w:lang w:val="en-US"/>
        </w:rPr>
        <w:tab/>
        <w:t>say-</w:t>
      </w:r>
      <w:proofErr w:type="spellStart"/>
      <w:r w:rsidRPr="00A10516">
        <w:rPr>
          <w:smallCaps/>
          <w:color w:val="000000"/>
          <w:highlight w:val="yellow"/>
          <w:shd w:val="clear" w:color="auto" w:fill="FFFFFF"/>
          <w:lang w:val="en-US"/>
        </w:rPr>
        <w:t>pst.m</w:t>
      </w:r>
      <w:proofErr w:type="spellEnd"/>
      <w:r w:rsidRPr="00A10516">
        <w:rPr>
          <w:color w:val="000000"/>
          <w:highlight w:val="yellow"/>
          <w:shd w:val="clear" w:color="auto" w:fill="FFFFFF"/>
          <w:lang w:val="en-US"/>
        </w:rPr>
        <w:tab/>
        <w:t>this-</w:t>
      </w:r>
      <w:r w:rsidRPr="00A10516">
        <w:rPr>
          <w:smallCaps/>
          <w:color w:val="000000"/>
          <w:highlight w:val="yellow"/>
          <w:shd w:val="clear" w:color="auto" w:fill="FFFFFF"/>
          <w:lang w:val="en-US"/>
        </w:rPr>
        <w:t>acc.sg</w:t>
      </w:r>
      <w:r w:rsidRPr="00A10516">
        <w:rPr>
          <w:color w:val="000000"/>
          <w:highlight w:val="yellow"/>
          <w:shd w:val="clear" w:color="auto" w:fill="FFFFFF"/>
          <w:lang w:val="en-US"/>
        </w:rPr>
        <w:tab/>
      </w:r>
      <w:r w:rsidR="00925D31" w:rsidRPr="00A10516">
        <w:rPr>
          <w:color w:val="000000"/>
          <w:highlight w:val="yellow"/>
          <w:shd w:val="clear" w:color="auto" w:fill="FFFFFF"/>
          <w:lang w:val="en-US"/>
        </w:rPr>
        <w:tab/>
      </w:r>
      <w:r w:rsidRPr="00A10516">
        <w:rPr>
          <w:color w:val="000000"/>
          <w:highlight w:val="yellow"/>
          <w:shd w:val="clear" w:color="auto" w:fill="FFFFFF"/>
          <w:lang w:val="en-US"/>
        </w:rPr>
        <w:t>in</w:t>
      </w:r>
      <w:r w:rsidRPr="00A10516">
        <w:rPr>
          <w:color w:val="000000"/>
          <w:highlight w:val="yellow"/>
          <w:shd w:val="clear" w:color="auto" w:fill="FFFFFF"/>
          <w:lang w:val="en-US"/>
        </w:rPr>
        <w:tab/>
        <w:t>favor-</w:t>
      </w:r>
      <w:r w:rsidRPr="00A10516">
        <w:rPr>
          <w:smallCaps/>
          <w:color w:val="000000"/>
          <w:highlight w:val="yellow"/>
          <w:shd w:val="clear" w:color="auto" w:fill="FFFFFF"/>
          <w:lang w:val="en-US"/>
        </w:rPr>
        <w:t>acc.sg</w:t>
      </w:r>
      <w:r w:rsidRPr="00A10516">
        <w:rPr>
          <w:color w:val="000000"/>
          <w:highlight w:val="yellow"/>
          <w:shd w:val="clear" w:color="auto" w:fill="FFFFFF"/>
          <w:lang w:val="en-US"/>
        </w:rPr>
        <w:tab/>
        <w:t>boss.</w:t>
      </w:r>
      <w:r w:rsidRPr="00A10516">
        <w:rPr>
          <w:smallCaps/>
          <w:color w:val="000000"/>
          <w:highlight w:val="yellow"/>
          <w:shd w:val="clear" w:color="auto" w:fill="FFFFFF"/>
          <w:lang w:val="en-US"/>
        </w:rPr>
        <w:t>coll</w:t>
      </w:r>
      <w:r w:rsidRPr="00A10516">
        <w:rPr>
          <w:color w:val="000000"/>
          <w:highlight w:val="yellow"/>
          <w:shd w:val="clear" w:color="auto" w:fill="FFFFFF"/>
          <w:lang w:val="en-US"/>
        </w:rPr>
        <w:t>-</w:t>
      </w:r>
      <w:r w:rsidRPr="00A10516">
        <w:rPr>
          <w:smallCaps/>
          <w:color w:val="000000"/>
          <w:highlight w:val="yellow"/>
          <w:shd w:val="clear" w:color="auto" w:fill="FFFFFF"/>
          <w:lang w:val="en-US"/>
        </w:rPr>
        <w:t>dat.sg</w:t>
      </w:r>
    </w:p>
    <w:p w14:paraId="7D8688C0" w14:textId="77777777" w:rsidR="004A70D6" w:rsidRPr="00925D31" w:rsidRDefault="004A70D6" w:rsidP="004A70D6">
      <w:pPr>
        <w:ind w:left="1136" w:firstLine="284"/>
        <w:jc w:val="both"/>
        <w:rPr>
          <w:color w:val="000000"/>
          <w:shd w:val="clear" w:color="auto" w:fill="FFFFFF"/>
          <w:lang w:val="en-US"/>
        </w:rPr>
      </w:pPr>
      <w:r w:rsidRPr="00A10516">
        <w:rPr>
          <w:color w:val="000000"/>
          <w:highlight w:val="yellow"/>
          <w:shd w:val="clear" w:color="auto" w:fill="FFFFFF"/>
          <w:lang w:val="en-US"/>
        </w:rPr>
        <w:t>‘He said that in order to please the bosses.’</w:t>
      </w:r>
    </w:p>
    <w:p w14:paraId="2D3934C6" w14:textId="77777777" w:rsidR="004A70D6" w:rsidRPr="00DD456D" w:rsidRDefault="004A70D6" w:rsidP="004A70D6">
      <w:pPr>
        <w:jc w:val="both"/>
        <w:rPr>
          <w:color w:val="000000"/>
          <w:highlight w:val="yellow"/>
          <w:shd w:val="clear" w:color="auto" w:fill="FFFFFF"/>
          <w:lang w:val="en-US"/>
        </w:rPr>
      </w:pPr>
    </w:p>
    <w:p w14:paraId="7E7C5AB0" w14:textId="4FFF39C9" w:rsidR="00183CCD" w:rsidRPr="00D873DB" w:rsidRDefault="00BF7C4D" w:rsidP="0007154C">
      <w:pPr>
        <w:tabs>
          <w:tab w:val="num" w:pos="1440"/>
        </w:tabs>
        <w:jc w:val="both"/>
        <w:rPr>
          <w:color w:val="000000" w:themeColor="text1"/>
          <w:lang w:val="en-US"/>
        </w:rPr>
      </w:pPr>
      <w:r w:rsidRPr="00F64746">
        <w:rPr>
          <w:color w:val="000000" w:themeColor="text1"/>
          <w:highlight w:val="yellow"/>
          <w:lang w:val="en-US"/>
        </w:rPr>
        <w:t xml:space="preserve">The </w:t>
      </w:r>
      <w:r w:rsidR="00617D23" w:rsidRPr="00F64746">
        <w:rPr>
          <w:color w:val="000000" w:themeColor="text1"/>
          <w:highlight w:val="yellow"/>
          <w:lang w:val="en-US"/>
        </w:rPr>
        <w:t xml:space="preserve">anchor in (1) </w:t>
      </w:r>
      <w:r w:rsidR="007518F3" w:rsidRPr="00F64746">
        <w:rPr>
          <w:color w:val="000000" w:themeColor="text1"/>
          <w:highlight w:val="yellow"/>
          <w:lang w:val="en-US"/>
        </w:rPr>
        <w:t xml:space="preserve">contains </w:t>
      </w:r>
      <w:r w:rsidR="00AA6824">
        <w:rPr>
          <w:color w:val="000000" w:themeColor="text1"/>
          <w:highlight w:val="yellow"/>
          <w:lang w:val="en-US"/>
        </w:rPr>
        <w:t>two</w:t>
      </w:r>
      <w:r w:rsidR="007518F3" w:rsidRPr="00F64746">
        <w:rPr>
          <w:color w:val="000000" w:themeColor="text1"/>
          <w:highlight w:val="yellow"/>
          <w:lang w:val="en-US"/>
        </w:rPr>
        <w:t xml:space="preserve"> lexemes – the preposition </w:t>
      </w:r>
      <w:r w:rsidR="007518F3" w:rsidRPr="00F64746">
        <w:rPr>
          <w:i/>
          <w:iCs/>
          <w:color w:val="000000" w:themeColor="text1"/>
          <w:highlight w:val="yellow"/>
          <w:lang w:val="en-US"/>
        </w:rPr>
        <w:t>v</w:t>
      </w:r>
      <w:r w:rsidR="007518F3" w:rsidRPr="00F64746">
        <w:rPr>
          <w:color w:val="000000" w:themeColor="text1"/>
          <w:highlight w:val="yellow"/>
          <w:lang w:val="en-US"/>
        </w:rPr>
        <w:t xml:space="preserve"> ‘in’ and the word </w:t>
      </w:r>
      <w:proofErr w:type="spellStart"/>
      <w:r w:rsidR="005B7A17" w:rsidRPr="00F64746">
        <w:rPr>
          <w:i/>
          <w:iCs/>
          <w:color w:val="000000" w:themeColor="text1"/>
          <w:highlight w:val="yellow"/>
          <w:lang w:val="en-US"/>
        </w:rPr>
        <w:t>ugodu</w:t>
      </w:r>
      <w:proofErr w:type="spellEnd"/>
      <w:r w:rsidR="005B7A17" w:rsidRPr="00F64746">
        <w:rPr>
          <w:color w:val="000000" w:themeColor="text1"/>
          <w:highlight w:val="yellow"/>
          <w:lang w:val="en-US"/>
        </w:rPr>
        <w:t xml:space="preserve"> ‘favor’ – and </w:t>
      </w:r>
      <w:r w:rsidR="003A1F6E" w:rsidRPr="00F64746">
        <w:rPr>
          <w:color w:val="000000" w:themeColor="text1"/>
          <w:highlight w:val="yellow"/>
          <w:lang w:val="en-US"/>
        </w:rPr>
        <w:t xml:space="preserve">a grammatical </w:t>
      </w:r>
      <w:r w:rsidR="00E9701B" w:rsidRPr="00F64746">
        <w:rPr>
          <w:color w:val="000000" w:themeColor="text1"/>
          <w:highlight w:val="yellow"/>
          <w:lang w:val="en-US"/>
        </w:rPr>
        <w:t>pattern</w:t>
      </w:r>
      <w:r w:rsidR="008526B5" w:rsidRPr="00F64746">
        <w:rPr>
          <w:color w:val="000000" w:themeColor="text1"/>
          <w:highlight w:val="yellow"/>
          <w:lang w:val="en-US"/>
        </w:rPr>
        <w:t xml:space="preserve"> for the slots</w:t>
      </w:r>
      <w:r w:rsidR="003A1F6E" w:rsidRPr="00F64746">
        <w:rPr>
          <w:color w:val="000000" w:themeColor="text1"/>
          <w:highlight w:val="yellow"/>
          <w:lang w:val="en-US"/>
        </w:rPr>
        <w:t xml:space="preserve">, namely that there is an NP or VP </w:t>
      </w:r>
      <w:r w:rsidR="003A00B2" w:rsidRPr="00F64746">
        <w:rPr>
          <w:color w:val="000000" w:themeColor="text1"/>
          <w:highlight w:val="yellow"/>
          <w:lang w:val="en-US"/>
        </w:rPr>
        <w:t xml:space="preserve">to represent some </w:t>
      </w:r>
      <w:r w:rsidR="00B23721" w:rsidRPr="00F64746">
        <w:rPr>
          <w:color w:val="000000" w:themeColor="text1"/>
          <w:highlight w:val="yellow"/>
          <w:lang w:val="en-US"/>
        </w:rPr>
        <w:t>object</w:t>
      </w:r>
      <w:r w:rsidR="003A00B2" w:rsidRPr="00F64746">
        <w:rPr>
          <w:color w:val="000000" w:themeColor="text1"/>
          <w:highlight w:val="yellow"/>
          <w:lang w:val="en-US"/>
        </w:rPr>
        <w:t xml:space="preserve"> or </w:t>
      </w:r>
      <w:r w:rsidR="00B23721" w:rsidRPr="00F64746">
        <w:rPr>
          <w:color w:val="000000" w:themeColor="text1"/>
          <w:highlight w:val="yellow"/>
          <w:lang w:val="en-US"/>
        </w:rPr>
        <w:t>event</w:t>
      </w:r>
      <w:r w:rsidR="003A00B2" w:rsidRPr="00F64746">
        <w:rPr>
          <w:color w:val="000000" w:themeColor="text1"/>
          <w:highlight w:val="yellow"/>
          <w:lang w:val="en-US"/>
        </w:rPr>
        <w:t xml:space="preserve">, and an NP in the Dative case to represent </w:t>
      </w:r>
      <w:r w:rsidR="00B23721" w:rsidRPr="00F64746">
        <w:rPr>
          <w:color w:val="000000" w:themeColor="text1"/>
          <w:highlight w:val="yellow"/>
          <w:lang w:val="en-US"/>
        </w:rPr>
        <w:t xml:space="preserve">the beneficiary of the object or event. </w:t>
      </w:r>
      <w:r w:rsidR="007230FA" w:rsidRPr="00F64746">
        <w:rPr>
          <w:color w:val="000000" w:themeColor="text1"/>
          <w:highlight w:val="yellow"/>
          <w:lang w:val="en-US"/>
        </w:rPr>
        <w:t xml:space="preserve">In example </w:t>
      </w:r>
      <w:r w:rsidR="00CF0B1C" w:rsidRPr="00F64746">
        <w:rPr>
          <w:color w:val="000000" w:themeColor="text1"/>
          <w:highlight w:val="yellow"/>
          <w:lang w:val="en-US"/>
        </w:rPr>
        <w:t>(1)</w:t>
      </w:r>
      <w:r w:rsidR="00467DC0" w:rsidRPr="00F64746">
        <w:rPr>
          <w:color w:val="000000" w:themeColor="text1"/>
          <w:highlight w:val="yellow"/>
          <w:lang w:val="en-US"/>
        </w:rPr>
        <w:t xml:space="preserve"> t</w:t>
      </w:r>
      <w:r w:rsidR="00E9701B" w:rsidRPr="00F64746">
        <w:rPr>
          <w:color w:val="000000" w:themeColor="text1"/>
          <w:highlight w:val="yellow"/>
          <w:lang w:val="en-US"/>
        </w:rPr>
        <w:t xml:space="preserve">he </w:t>
      </w:r>
      <w:r w:rsidR="00467DC0" w:rsidRPr="00F64746">
        <w:rPr>
          <w:color w:val="000000" w:themeColor="text1"/>
          <w:highlight w:val="yellow"/>
          <w:lang w:val="en-US"/>
        </w:rPr>
        <w:t xml:space="preserve">first </w:t>
      </w:r>
      <w:r w:rsidR="00E9701B" w:rsidRPr="00F64746">
        <w:rPr>
          <w:color w:val="000000" w:themeColor="text1"/>
          <w:highlight w:val="yellow"/>
          <w:lang w:val="en-US"/>
        </w:rPr>
        <w:t>s</w:t>
      </w:r>
      <w:r w:rsidR="00DD456D" w:rsidRPr="00F64746">
        <w:rPr>
          <w:color w:val="000000" w:themeColor="text1"/>
          <w:highlight w:val="yellow"/>
          <w:lang w:val="en-US"/>
        </w:rPr>
        <w:t xml:space="preserve">lot </w:t>
      </w:r>
      <w:r w:rsidR="00467DC0" w:rsidRPr="00F64746">
        <w:rPr>
          <w:color w:val="000000" w:themeColor="text1"/>
          <w:highlight w:val="yellow"/>
          <w:lang w:val="en-US"/>
        </w:rPr>
        <w:t>is</w:t>
      </w:r>
      <w:r w:rsidR="00DD456D" w:rsidRPr="00F64746">
        <w:rPr>
          <w:color w:val="000000" w:themeColor="text1"/>
          <w:highlight w:val="yellow"/>
          <w:lang w:val="en-US"/>
        </w:rPr>
        <w:t xml:space="preserve"> </w:t>
      </w:r>
      <w:r w:rsidR="008526B5" w:rsidRPr="00F64746">
        <w:rPr>
          <w:color w:val="000000" w:themeColor="text1"/>
          <w:highlight w:val="yellow"/>
          <w:lang w:val="en-US"/>
        </w:rPr>
        <w:t xml:space="preserve">filled with </w:t>
      </w:r>
      <w:r w:rsidR="00467DC0" w:rsidRPr="00F64746">
        <w:rPr>
          <w:color w:val="000000" w:themeColor="text1"/>
          <w:highlight w:val="yellow"/>
          <w:lang w:val="en-US"/>
        </w:rPr>
        <w:t>a VP, namely</w:t>
      </w:r>
      <w:r w:rsidR="008C483F" w:rsidRPr="00F64746">
        <w:rPr>
          <w:i/>
          <w:iCs/>
          <w:color w:val="000000"/>
          <w:highlight w:val="yellow"/>
          <w:shd w:val="clear" w:color="auto" w:fill="FFFFFF"/>
          <w:lang w:val="en-US"/>
        </w:rPr>
        <w:tab/>
      </w:r>
      <w:proofErr w:type="spellStart"/>
      <w:r w:rsidR="008C483F" w:rsidRPr="00F64746">
        <w:rPr>
          <w:i/>
          <w:iCs/>
          <w:color w:val="000000"/>
          <w:highlight w:val="yellow"/>
          <w:shd w:val="clear" w:color="auto" w:fill="FFFFFF"/>
          <w:lang w:val="en-US"/>
        </w:rPr>
        <w:t>skazal</w:t>
      </w:r>
      <w:proofErr w:type="spellEnd"/>
      <w:r w:rsidR="008C483F" w:rsidRPr="00F64746">
        <w:rPr>
          <w:i/>
          <w:iCs/>
          <w:color w:val="000000"/>
          <w:highlight w:val="yellow"/>
          <w:shd w:val="clear" w:color="auto" w:fill="FFFFFF"/>
          <w:lang w:val="en-US"/>
        </w:rPr>
        <w:t xml:space="preserve"> </w:t>
      </w:r>
      <w:proofErr w:type="spellStart"/>
      <w:r w:rsidR="008C483F" w:rsidRPr="00F64746">
        <w:rPr>
          <w:i/>
          <w:iCs/>
          <w:color w:val="000000"/>
          <w:highlight w:val="yellow"/>
          <w:shd w:val="clear" w:color="auto" w:fill="FFFFFF"/>
          <w:lang w:val="en-US"/>
        </w:rPr>
        <w:t>èto</w:t>
      </w:r>
      <w:proofErr w:type="spellEnd"/>
      <w:r w:rsidR="00212BAB" w:rsidRPr="00F64746">
        <w:rPr>
          <w:color w:val="000000"/>
          <w:highlight w:val="yellow"/>
          <w:shd w:val="clear" w:color="auto" w:fill="FFFFFF"/>
          <w:lang w:val="en-US"/>
        </w:rPr>
        <w:t xml:space="preserve"> ‘</w:t>
      </w:r>
      <w:r w:rsidR="00564062">
        <w:rPr>
          <w:color w:val="000000"/>
          <w:highlight w:val="yellow"/>
          <w:shd w:val="clear" w:color="auto" w:fill="FFFFFF"/>
          <w:lang w:val="en-US"/>
        </w:rPr>
        <w:t>(h</w:t>
      </w:r>
      <w:r w:rsidR="00212BAB" w:rsidRPr="00F64746">
        <w:rPr>
          <w:color w:val="000000"/>
          <w:highlight w:val="yellow"/>
          <w:shd w:val="clear" w:color="auto" w:fill="FFFFFF"/>
          <w:lang w:val="en-US"/>
        </w:rPr>
        <w:t>e</w:t>
      </w:r>
      <w:r w:rsidR="00564062">
        <w:rPr>
          <w:color w:val="000000"/>
          <w:highlight w:val="yellow"/>
          <w:shd w:val="clear" w:color="auto" w:fill="FFFFFF"/>
          <w:lang w:val="en-US"/>
        </w:rPr>
        <w:t>)</w:t>
      </w:r>
      <w:r w:rsidR="00212BAB" w:rsidRPr="00F64746">
        <w:rPr>
          <w:color w:val="000000"/>
          <w:highlight w:val="yellow"/>
          <w:shd w:val="clear" w:color="auto" w:fill="FFFFFF"/>
          <w:lang w:val="en-US"/>
        </w:rPr>
        <w:t xml:space="preserve"> said that’, and the second slot is filled with </w:t>
      </w:r>
      <w:proofErr w:type="spellStart"/>
      <w:r w:rsidR="00CB546E" w:rsidRPr="00F64746">
        <w:rPr>
          <w:i/>
          <w:iCs/>
          <w:color w:val="000000"/>
          <w:highlight w:val="yellow"/>
          <w:shd w:val="clear" w:color="auto" w:fill="FFFFFF"/>
          <w:lang w:val="en-US"/>
        </w:rPr>
        <w:t>načal</w:t>
      </w:r>
      <w:r w:rsidR="00CB546E" w:rsidRPr="00F64746">
        <w:rPr>
          <w:color w:val="000000"/>
          <w:highlight w:val="yellow"/>
          <w:shd w:val="clear" w:color="auto" w:fill="FFFFFF"/>
          <w:lang w:val="en-US"/>
        </w:rPr>
        <w:t>’</w:t>
      </w:r>
      <w:r w:rsidR="00CB546E" w:rsidRPr="00F64746">
        <w:rPr>
          <w:i/>
          <w:iCs/>
          <w:color w:val="000000"/>
          <w:highlight w:val="yellow"/>
          <w:shd w:val="clear" w:color="auto" w:fill="FFFFFF"/>
          <w:lang w:val="en-US"/>
        </w:rPr>
        <w:t>stvu</w:t>
      </w:r>
      <w:proofErr w:type="spellEnd"/>
      <w:r w:rsidR="00CB546E" w:rsidRPr="00F64746">
        <w:rPr>
          <w:color w:val="000000"/>
          <w:highlight w:val="yellow"/>
          <w:shd w:val="clear" w:color="auto" w:fill="FFFFFF"/>
          <w:lang w:val="en-US"/>
        </w:rPr>
        <w:t xml:space="preserve"> ‘the </w:t>
      </w:r>
      <w:proofErr w:type="gramStart"/>
      <w:r w:rsidR="00CB546E" w:rsidRPr="00F64746">
        <w:rPr>
          <w:color w:val="000000"/>
          <w:highlight w:val="yellow"/>
          <w:shd w:val="clear" w:color="auto" w:fill="FFFFFF"/>
          <w:lang w:val="en-US"/>
        </w:rPr>
        <w:t>bosses’</w:t>
      </w:r>
      <w:proofErr w:type="gramEnd"/>
      <w:r w:rsidR="00CB546E" w:rsidRPr="008306FE">
        <w:rPr>
          <w:color w:val="000000"/>
          <w:highlight w:val="yellow"/>
          <w:shd w:val="clear" w:color="auto" w:fill="FFFFFF"/>
          <w:lang w:val="en-US"/>
        </w:rPr>
        <w:t>.</w:t>
      </w:r>
      <w:r w:rsidR="00F64746" w:rsidRPr="00D873DB">
        <w:rPr>
          <w:color w:val="000000"/>
          <w:highlight w:val="yellow"/>
          <w:shd w:val="clear" w:color="auto" w:fill="FFFFFF"/>
          <w:lang w:val="en-US"/>
        </w:rPr>
        <w:t xml:space="preserve"> </w:t>
      </w:r>
      <w:r w:rsidR="009B01BA" w:rsidRPr="00D873DB">
        <w:rPr>
          <w:color w:val="000000"/>
          <w:highlight w:val="yellow"/>
          <w:shd w:val="clear" w:color="auto" w:fill="FFFFFF"/>
          <w:lang w:val="en-US"/>
        </w:rPr>
        <w:t xml:space="preserve">Example (1) shows the </w:t>
      </w:r>
      <w:r w:rsidR="00EA776F" w:rsidRPr="008306FE">
        <w:rPr>
          <w:highlight w:val="yellow"/>
          <w:lang w:val="en-US"/>
        </w:rPr>
        <w:t>identification number (ID)</w:t>
      </w:r>
      <w:r w:rsidR="009B01BA" w:rsidRPr="008306FE">
        <w:rPr>
          <w:highlight w:val="yellow"/>
          <w:lang w:val="en-US"/>
        </w:rPr>
        <w:t xml:space="preserve"> of this construction</w:t>
      </w:r>
      <w:r w:rsidR="00EA776F" w:rsidRPr="008306FE">
        <w:rPr>
          <w:highlight w:val="yellow"/>
          <w:lang w:val="en-US"/>
        </w:rPr>
        <w:t xml:space="preserve"> in the Russian Constructicon</w:t>
      </w:r>
      <w:r w:rsidR="009B01BA" w:rsidRPr="008306FE">
        <w:rPr>
          <w:highlight w:val="yellow"/>
          <w:lang w:val="en-US"/>
        </w:rPr>
        <w:t xml:space="preserve"> (described below)</w:t>
      </w:r>
      <w:r w:rsidR="00EA776F" w:rsidRPr="008306FE">
        <w:rPr>
          <w:highlight w:val="yellow"/>
          <w:lang w:val="en-US"/>
        </w:rPr>
        <w:t xml:space="preserve">. </w:t>
      </w:r>
      <w:r w:rsidR="008306FE" w:rsidRPr="00925D31">
        <w:rPr>
          <w:highlight w:val="yellow"/>
          <w:lang w:val="en-US"/>
        </w:rPr>
        <w:t>The</w:t>
      </w:r>
      <w:r w:rsidR="009B01BA" w:rsidRPr="00925D31">
        <w:rPr>
          <w:highlight w:val="yellow"/>
          <w:lang w:val="en-US"/>
        </w:rPr>
        <w:t xml:space="preserve"> first </w:t>
      </w:r>
      <w:r w:rsidR="008306FE" w:rsidRPr="00925D31">
        <w:rPr>
          <w:highlight w:val="yellow"/>
          <w:lang w:val="en-US"/>
        </w:rPr>
        <w:t>pair of lines</w:t>
      </w:r>
      <w:r w:rsidR="008306FE" w:rsidRPr="00925D31">
        <w:rPr>
          <w:lang w:val="en-US"/>
        </w:rPr>
        <w:t xml:space="preserve"> </w:t>
      </w:r>
      <w:r w:rsidR="008306FE" w:rsidRPr="008306FE">
        <w:rPr>
          <w:highlight w:val="yellow"/>
          <w:lang w:val="en-US"/>
        </w:rPr>
        <w:t>shows</w:t>
      </w:r>
      <w:r w:rsidR="009B01BA" w:rsidRPr="008306FE">
        <w:rPr>
          <w:highlight w:val="yellow"/>
          <w:lang w:val="en-US"/>
        </w:rPr>
        <w:t xml:space="preserve"> </w:t>
      </w:r>
      <w:r w:rsidR="00084EE4" w:rsidRPr="008306FE">
        <w:rPr>
          <w:highlight w:val="yellow"/>
          <w:lang w:val="en-US"/>
        </w:rPr>
        <w:t xml:space="preserve">the name of the </w:t>
      </w:r>
      <w:r w:rsidR="00EA776F" w:rsidRPr="008306FE">
        <w:rPr>
          <w:highlight w:val="yellow"/>
          <w:lang w:val="en-US"/>
        </w:rPr>
        <w:t>construction (a morphosyntactic formula)</w:t>
      </w:r>
      <w:r w:rsidR="00084EE4" w:rsidRPr="008306FE">
        <w:rPr>
          <w:highlight w:val="yellow"/>
          <w:lang w:val="en-US"/>
        </w:rPr>
        <w:t>,</w:t>
      </w:r>
      <w:r w:rsidR="00EA776F" w:rsidRPr="008306FE">
        <w:rPr>
          <w:highlight w:val="yellow"/>
          <w:lang w:val="en-US"/>
        </w:rPr>
        <w:t xml:space="preserve"> and </w:t>
      </w:r>
      <w:r w:rsidR="00084EE4" w:rsidRPr="008306FE">
        <w:rPr>
          <w:highlight w:val="yellow"/>
          <w:lang w:val="en-US"/>
        </w:rPr>
        <w:t>below</w:t>
      </w:r>
      <w:r w:rsidR="008306FE" w:rsidRPr="008306FE">
        <w:rPr>
          <w:highlight w:val="yellow"/>
          <w:lang w:val="en-US"/>
        </w:rPr>
        <w:t xml:space="preserve"> that</w:t>
      </w:r>
      <w:r w:rsidR="00084EE4" w:rsidRPr="008306FE">
        <w:rPr>
          <w:highlight w:val="yellow"/>
          <w:lang w:val="en-US"/>
        </w:rPr>
        <w:t xml:space="preserve"> is </w:t>
      </w:r>
      <w:r w:rsidR="008306FE" w:rsidRPr="008306FE">
        <w:rPr>
          <w:highlight w:val="yellow"/>
          <w:lang w:val="en-US"/>
        </w:rPr>
        <w:t>the illustration (</w:t>
      </w:r>
      <w:r w:rsidR="00EA776F" w:rsidRPr="008306FE">
        <w:rPr>
          <w:highlight w:val="yellow"/>
          <w:lang w:val="en-US"/>
        </w:rPr>
        <w:t xml:space="preserve">a short </w:t>
      </w:r>
      <w:r w:rsidR="008306FE" w:rsidRPr="008306FE">
        <w:rPr>
          <w:highlight w:val="yellow"/>
          <w:lang w:val="en-US"/>
        </w:rPr>
        <w:t>example)</w:t>
      </w:r>
      <w:r w:rsidR="00EA776F" w:rsidRPr="008306FE">
        <w:rPr>
          <w:highlight w:val="yellow"/>
          <w:lang w:val="en-US"/>
        </w:rPr>
        <w:t>.</w:t>
      </w:r>
      <w:r w:rsidR="008306FE">
        <w:rPr>
          <w:rStyle w:val="FootnoteReference"/>
          <w:highlight w:val="yellow"/>
          <w:lang w:val="en-US"/>
        </w:rPr>
        <w:footnoteReference w:id="1"/>
      </w:r>
      <w:r w:rsidR="00EA776F" w:rsidRPr="002600C1">
        <w:rPr>
          <w:lang w:val="en-US"/>
        </w:rPr>
        <w:t xml:space="preserve"> </w:t>
      </w:r>
      <w:r w:rsidR="00CB546E">
        <w:rPr>
          <w:color w:val="000000"/>
          <w:shd w:val="clear" w:color="auto" w:fill="FFFFFF"/>
          <w:lang w:val="en-US"/>
        </w:rPr>
        <w:t xml:space="preserve"> </w:t>
      </w:r>
    </w:p>
    <w:p w14:paraId="2FA63A58" w14:textId="77777777" w:rsidR="002F6614" w:rsidRPr="002600C1" w:rsidRDefault="002F6614" w:rsidP="002F6614">
      <w:pPr>
        <w:tabs>
          <w:tab w:val="num" w:pos="1440"/>
        </w:tabs>
        <w:jc w:val="both"/>
        <w:rPr>
          <w:lang w:val="en-US"/>
        </w:rPr>
      </w:pPr>
    </w:p>
    <w:p w14:paraId="6358D0B8" w14:textId="425F7DE7" w:rsidR="008110EE" w:rsidRPr="002600C1" w:rsidRDefault="0033739C" w:rsidP="00484DA8">
      <w:pPr>
        <w:tabs>
          <w:tab w:val="num" w:pos="1440"/>
        </w:tabs>
        <w:jc w:val="both"/>
        <w:rPr>
          <w:lang w:val="en-US"/>
        </w:rPr>
      </w:pPr>
      <w:r w:rsidRPr="002600C1">
        <w:rPr>
          <w:lang w:val="en-US"/>
        </w:rPr>
        <w:t xml:space="preserve">One of the tenets of Construction Grammar is the idea that constructions in a language form not an unordered list but rather a structured inventory, termed </w:t>
      </w:r>
      <w:r w:rsidR="00B973C6" w:rsidRPr="002600C1">
        <w:rPr>
          <w:lang w:val="en-US"/>
        </w:rPr>
        <w:t xml:space="preserve">a </w:t>
      </w:r>
      <w:r w:rsidRPr="002600C1">
        <w:rPr>
          <w:lang w:val="en-US"/>
        </w:rPr>
        <w:t xml:space="preserve">constructicon, or </w:t>
      </w:r>
      <w:r w:rsidR="001D0135" w:rsidRPr="002600C1">
        <w:rPr>
          <w:lang w:val="en-US"/>
        </w:rPr>
        <w:t>“</w:t>
      </w:r>
      <w:r w:rsidRPr="002600C1">
        <w:rPr>
          <w:lang w:val="en-US"/>
        </w:rPr>
        <w:t>reperto</w:t>
      </w:r>
      <w:r w:rsidR="003727BD" w:rsidRPr="003727BD">
        <w:rPr>
          <w:highlight w:val="yellow"/>
          <w:lang w:val="en-US"/>
        </w:rPr>
        <w:t>ire</w:t>
      </w:r>
      <w:r w:rsidR="001D0135" w:rsidRPr="002600C1">
        <w:rPr>
          <w:lang w:val="en-US"/>
        </w:rPr>
        <w:t>”</w:t>
      </w:r>
      <w:r w:rsidRPr="002600C1">
        <w:rPr>
          <w:lang w:val="en-US"/>
        </w:rPr>
        <w:t xml:space="preserve"> (Fillmore</w:t>
      </w:r>
      <w:r w:rsidR="00956E0B" w:rsidRPr="002600C1">
        <w:rPr>
          <w:lang w:val="en-US"/>
        </w:rPr>
        <w:t>,</w:t>
      </w:r>
      <w:r w:rsidRPr="002600C1">
        <w:rPr>
          <w:lang w:val="en-US"/>
        </w:rPr>
        <w:t xml:space="preserve"> 1988</w:t>
      </w:r>
      <w:r w:rsidR="00956E0B" w:rsidRPr="002600C1">
        <w:rPr>
          <w:lang w:val="en-US"/>
        </w:rPr>
        <w:t xml:space="preserve">, p. </w:t>
      </w:r>
      <w:r w:rsidRPr="002600C1">
        <w:rPr>
          <w:lang w:val="en-US"/>
        </w:rPr>
        <w:t xml:space="preserve">37), a global </w:t>
      </w:r>
      <w:r w:rsidR="001D0135" w:rsidRPr="002600C1">
        <w:rPr>
          <w:lang w:val="en-US"/>
        </w:rPr>
        <w:t>“</w:t>
      </w:r>
      <w:r w:rsidRPr="002600C1">
        <w:rPr>
          <w:lang w:val="en-US"/>
        </w:rPr>
        <w:t>network</w:t>
      </w:r>
      <w:r w:rsidR="001D0135" w:rsidRPr="002600C1">
        <w:rPr>
          <w:lang w:val="en-US"/>
        </w:rPr>
        <w:t>”</w:t>
      </w:r>
      <w:r w:rsidRPr="002600C1">
        <w:rPr>
          <w:lang w:val="en-US"/>
        </w:rPr>
        <w:t xml:space="preserve"> of </w:t>
      </w:r>
      <w:r w:rsidR="00B973C6" w:rsidRPr="002600C1">
        <w:rPr>
          <w:lang w:val="en-US"/>
        </w:rPr>
        <w:t xml:space="preserve">constructions </w:t>
      </w:r>
      <w:r w:rsidRPr="002600C1">
        <w:rPr>
          <w:lang w:val="en-US"/>
        </w:rPr>
        <w:t>(Goldberg</w:t>
      </w:r>
      <w:r w:rsidR="00956E0B" w:rsidRPr="002600C1">
        <w:rPr>
          <w:lang w:val="en-US"/>
        </w:rPr>
        <w:t>,</w:t>
      </w:r>
      <w:r w:rsidRPr="002600C1">
        <w:rPr>
          <w:lang w:val="en-US"/>
        </w:rPr>
        <w:t xml:space="preserve"> 2013, Goldberg &amp; Herbst</w:t>
      </w:r>
      <w:r w:rsidR="00956E0B" w:rsidRPr="002600C1">
        <w:rPr>
          <w:lang w:val="en-US"/>
        </w:rPr>
        <w:t>,</w:t>
      </w:r>
      <w:r w:rsidRPr="002600C1">
        <w:rPr>
          <w:lang w:val="en-US"/>
        </w:rPr>
        <w:t xml:space="preserve"> </w:t>
      </w:r>
      <w:r w:rsidRPr="002600C1">
        <w:rPr>
          <w:lang w:val="en-US"/>
        </w:rPr>
        <w:lastRenderedPageBreak/>
        <w:t>2021</w:t>
      </w:r>
      <w:r w:rsidR="00956E0B" w:rsidRPr="002600C1">
        <w:rPr>
          <w:lang w:val="en-US"/>
        </w:rPr>
        <w:t>, p.</w:t>
      </w:r>
      <w:r w:rsidRPr="002600C1">
        <w:rPr>
          <w:lang w:val="en-US"/>
        </w:rPr>
        <w:t xml:space="preserve"> 286), or a </w:t>
      </w:r>
      <w:r w:rsidR="001D0135" w:rsidRPr="002600C1">
        <w:rPr>
          <w:lang w:val="en-US"/>
        </w:rPr>
        <w:t>“</w:t>
      </w:r>
      <w:r w:rsidRPr="002600C1">
        <w:rPr>
          <w:lang w:val="en-US"/>
        </w:rPr>
        <w:t>set of networks</w:t>
      </w:r>
      <w:r w:rsidR="001D0135" w:rsidRPr="002600C1">
        <w:rPr>
          <w:lang w:val="en-US"/>
        </w:rPr>
        <w:t>”</w:t>
      </w:r>
      <w:r w:rsidRPr="002600C1">
        <w:rPr>
          <w:lang w:val="en-US"/>
        </w:rPr>
        <w:t xml:space="preserve"> (</w:t>
      </w:r>
      <w:proofErr w:type="spellStart"/>
      <w:r w:rsidRPr="002600C1">
        <w:rPr>
          <w:lang w:val="en-US"/>
        </w:rPr>
        <w:t>Langacker</w:t>
      </w:r>
      <w:proofErr w:type="spellEnd"/>
      <w:r w:rsidR="00956E0B" w:rsidRPr="002600C1">
        <w:rPr>
          <w:lang w:val="en-US"/>
        </w:rPr>
        <w:t>,</w:t>
      </w:r>
      <w:r w:rsidRPr="002600C1">
        <w:rPr>
          <w:lang w:val="en-US"/>
        </w:rPr>
        <w:t xml:space="preserve"> 2008</w:t>
      </w:r>
      <w:r w:rsidR="00956E0B" w:rsidRPr="002600C1">
        <w:rPr>
          <w:lang w:val="en-US"/>
        </w:rPr>
        <w:t xml:space="preserve">, p. </w:t>
      </w:r>
      <w:r w:rsidRPr="002600C1">
        <w:rPr>
          <w:lang w:val="en-US"/>
        </w:rPr>
        <w:t xml:space="preserve">237). However, </w:t>
      </w:r>
      <w:r w:rsidR="00DA5861" w:rsidRPr="002600C1">
        <w:rPr>
          <w:lang w:val="en-US"/>
        </w:rPr>
        <w:t xml:space="preserve">the </w:t>
      </w:r>
      <w:r w:rsidRPr="002600C1">
        <w:rPr>
          <w:lang w:val="en-US"/>
        </w:rPr>
        <w:t xml:space="preserve">structural relationships that hold </w:t>
      </w:r>
      <w:r w:rsidR="002407E6" w:rsidRPr="002600C1">
        <w:rPr>
          <w:lang w:val="en-US"/>
        </w:rPr>
        <w:t>among</w:t>
      </w:r>
      <w:r w:rsidRPr="002600C1">
        <w:rPr>
          <w:lang w:val="en-US"/>
        </w:rPr>
        <w:t xml:space="preserve"> constructions remain </w:t>
      </w:r>
      <w:r w:rsidR="00C40F03" w:rsidRPr="002600C1">
        <w:rPr>
          <w:lang w:val="en-US"/>
        </w:rPr>
        <w:t xml:space="preserve">largely </w:t>
      </w:r>
      <w:r w:rsidRPr="002600C1">
        <w:rPr>
          <w:lang w:val="en-US"/>
        </w:rPr>
        <w:t xml:space="preserve">unexplored. While many thorough studies focus on alternations within small groups of constructions or </w:t>
      </w:r>
      <w:r w:rsidR="002407E6" w:rsidRPr="002600C1">
        <w:rPr>
          <w:lang w:val="en-US"/>
        </w:rPr>
        <w:t xml:space="preserve">a </w:t>
      </w:r>
      <w:r w:rsidRPr="002600C1">
        <w:rPr>
          <w:lang w:val="en-US"/>
        </w:rPr>
        <w:t xml:space="preserve">taxonomy of possible </w:t>
      </w:r>
      <w:r w:rsidR="00E51133" w:rsidRPr="00E51133">
        <w:rPr>
          <w:highlight w:val="yellow"/>
          <w:lang w:val="en-US"/>
        </w:rPr>
        <w:t>horizontal</w:t>
      </w:r>
      <w:r w:rsidRPr="002600C1">
        <w:rPr>
          <w:lang w:val="en-US"/>
        </w:rPr>
        <w:t xml:space="preserve"> and </w:t>
      </w:r>
      <w:r w:rsidR="00E51133" w:rsidRPr="00E51133">
        <w:rPr>
          <w:highlight w:val="yellow"/>
          <w:lang w:val="en-US"/>
        </w:rPr>
        <w:t>vertical</w:t>
      </w:r>
      <w:r w:rsidRPr="002600C1">
        <w:rPr>
          <w:lang w:val="en-US"/>
        </w:rPr>
        <w:t xml:space="preserve"> links among </w:t>
      </w:r>
      <w:r w:rsidR="00CA74B8" w:rsidRPr="002600C1">
        <w:rPr>
          <w:lang w:val="en-US"/>
        </w:rPr>
        <w:t xml:space="preserve">individual </w:t>
      </w:r>
      <w:r w:rsidRPr="002600C1">
        <w:rPr>
          <w:lang w:val="en-US"/>
        </w:rPr>
        <w:t>constructions, only a large</w:t>
      </w:r>
      <w:r w:rsidR="008908E8" w:rsidRPr="002600C1">
        <w:rPr>
          <w:lang w:val="en-US"/>
        </w:rPr>
        <w:t>-scale</w:t>
      </w:r>
      <w:r w:rsidRPr="002600C1">
        <w:rPr>
          <w:lang w:val="en-US"/>
        </w:rPr>
        <w:t xml:space="preserve"> constructicon project can </w:t>
      </w:r>
      <w:r w:rsidR="008110EE" w:rsidRPr="002600C1">
        <w:rPr>
          <w:lang w:val="en-US"/>
        </w:rPr>
        <w:t>bring this discussion to a qualitative</w:t>
      </w:r>
      <w:r w:rsidR="00DB4130" w:rsidRPr="002600C1">
        <w:rPr>
          <w:lang w:val="en-US"/>
        </w:rPr>
        <w:t>ly</w:t>
      </w:r>
      <w:r w:rsidR="008110EE" w:rsidRPr="002600C1">
        <w:rPr>
          <w:lang w:val="en-US"/>
        </w:rPr>
        <w:t xml:space="preserve"> different level by </w:t>
      </w:r>
      <w:r w:rsidR="007B76DF" w:rsidRPr="002600C1">
        <w:rPr>
          <w:lang w:val="en-US"/>
        </w:rPr>
        <w:t>test</w:t>
      </w:r>
      <w:r w:rsidR="008110EE" w:rsidRPr="002600C1">
        <w:rPr>
          <w:lang w:val="en-US"/>
        </w:rPr>
        <w:t>ing</w:t>
      </w:r>
      <w:r w:rsidR="007B76DF" w:rsidRPr="002600C1">
        <w:rPr>
          <w:lang w:val="en-US"/>
        </w:rPr>
        <w:t xml:space="preserve"> the </w:t>
      </w:r>
      <w:r w:rsidR="00CA74B8" w:rsidRPr="002600C1">
        <w:rPr>
          <w:lang w:val="en-US"/>
        </w:rPr>
        <w:t xml:space="preserve">general </w:t>
      </w:r>
      <w:r w:rsidR="007B76DF" w:rsidRPr="002600C1">
        <w:rPr>
          <w:lang w:val="en-US"/>
        </w:rPr>
        <w:t xml:space="preserve">idea of a structured inventory against sufficient data. </w:t>
      </w:r>
      <w:r w:rsidR="00CA74B8" w:rsidRPr="002600C1">
        <w:rPr>
          <w:lang w:val="en-US"/>
        </w:rPr>
        <w:t>Moreover, w</w:t>
      </w:r>
      <w:r w:rsidR="008908E8" w:rsidRPr="002600C1">
        <w:rPr>
          <w:lang w:val="en-US"/>
        </w:rPr>
        <w:t xml:space="preserve">e suggest that </w:t>
      </w:r>
      <w:r w:rsidR="00CA74B8" w:rsidRPr="002600C1">
        <w:rPr>
          <w:lang w:val="en-US"/>
        </w:rPr>
        <w:t>a</w:t>
      </w:r>
      <w:r w:rsidR="008908E8" w:rsidRPr="002600C1">
        <w:rPr>
          <w:lang w:val="en-US"/>
        </w:rPr>
        <w:t xml:space="preserve"> </w:t>
      </w:r>
      <w:r w:rsidR="004861C7" w:rsidRPr="002600C1">
        <w:rPr>
          <w:lang w:val="en-US"/>
        </w:rPr>
        <w:t>large-scale</w:t>
      </w:r>
      <w:r w:rsidR="008908E8" w:rsidRPr="002600C1">
        <w:rPr>
          <w:lang w:val="en-US"/>
        </w:rPr>
        <w:t xml:space="preserve"> constructicon resource </w:t>
      </w:r>
      <w:r w:rsidR="00CA74B8" w:rsidRPr="002600C1">
        <w:rPr>
          <w:lang w:val="en-US"/>
        </w:rPr>
        <w:t xml:space="preserve">is beneficial not only for testing theoretical claims but also for systematization of the collected </w:t>
      </w:r>
      <w:r w:rsidR="008110EE" w:rsidRPr="002600C1">
        <w:rPr>
          <w:lang w:val="en-US"/>
        </w:rPr>
        <w:t xml:space="preserve">constructions and </w:t>
      </w:r>
      <w:r w:rsidR="00CA74B8" w:rsidRPr="002600C1">
        <w:rPr>
          <w:lang w:val="en-US"/>
        </w:rPr>
        <w:t xml:space="preserve">harmonization </w:t>
      </w:r>
      <w:r w:rsidR="008110EE" w:rsidRPr="002600C1">
        <w:rPr>
          <w:lang w:val="en-US"/>
        </w:rPr>
        <w:t xml:space="preserve">of the ways </w:t>
      </w:r>
      <w:r w:rsidR="004861C7" w:rsidRPr="002600C1">
        <w:rPr>
          <w:lang w:val="en-US"/>
        </w:rPr>
        <w:t>in which</w:t>
      </w:r>
      <w:r w:rsidR="008110EE" w:rsidRPr="002600C1">
        <w:rPr>
          <w:lang w:val="en-US"/>
        </w:rPr>
        <w:t xml:space="preserve"> </w:t>
      </w:r>
      <w:r w:rsidR="00CA74B8" w:rsidRPr="002600C1">
        <w:rPr>
          <w:lang w:val="en-US"/>
        </w:rPr>
        <w:t>individual constructions</w:t>
      </w:r>
      <w:r w:rsidR="008110EE" w:rsidRPr="002600C1">
        <w:rPr>
          <w:lang w:val="en-US"/>
        </w:rPr>
        <w:t xml:space="preserve"> are represented</w:t>
      </w:r>
      <w:r w:rsidR="00CA74B8" w:rsidRPr="002600C1">
        <w:rPr>
          <w:lang w:val="en-US"/>
        </w:rPr>
        <w:t>.</w:t>
      </w:r>
    </w:p>
    <w:p w14:paraId="6E0304DE" w14:textId="70C397A7" w:rsidR="00A10516" w:rsidRDefault="00402B17" w:rsidP="00A10516">
      <w:pPr>
        <w:tabs>
          <w:tab w:val="num" w:pos="1440"/>
        </w:tabs>
        <w:ind w:firstLine="680"/>
        <w:jc w:val="both"/>
        <w:rPr>
          <w:lang w:val="en-US"/>
        </w:rPr>
      </w:pPr>
      <w:r w:rsidRPr="00402B17">
        <w:rPr>
          <w:color w:val="000000"/>
          <w:highlight w:val="yellow"/>
          <w:lang w:val="en-US"/>
        </w:rPr>
        <w:t>E</w:t>
      </w:r>
      <w:r w:rsidR="00EE1CF6" w:rsidRPr="00402B17">
        <w:rPr>
          <w:color w:val="000000"/>
          <w:highlight w:val="yellow"/>
          <w:lang w:val="en-US"/>
        </w:rPr>
        <w:t xml:space="preserve">xploring the </w:t>
      </w:r>
      <w:r w:rsidRPr="00402B17">
        <w:rPr>
          <w:color w:val="000000"/>
          <w:highlight w:val="yellow"/>
          <w:lang w:val="en-US"/>
        </w:rPr>
        <w:t>relationships among construc</w:t>
      </w:r>
      <w:r w:rsidR="00BD0FCB">
        <w:rPr>
          <w:color w:val="000000"/>
          <w:highlight w:val="yellow"/>
          <w:lang w:val="en-US"/>
        </w:rPr>
        <w:t>ti</w:t>
      </w:r>
      <w:r w:rsidRPr="00402B17">
        <w:rPr>
          <w:color w:val="000000"/>
          <w:highlight w:val="yellow"/>
          <w:lang w:val="en-US"/>
        </w:rPr>
        <w:t>ons and g</w:t>
      </w:r>
      <w:r w:rsidR="008110EE" w:rsidRPr="002600C1">
        <w:rPr>
          <w:color w:val="000000"/>
          <w:lang w:val="en-US"/>
        </w:rPr>
        <w:t>rowing the inventory of constructions has been one of the major directions of our work in building a constructicon resource for Russian</w:t>
      </w:r>
      <w:r w:rsidR="00ED188D" w:rsidRPr="002600C1">
        <w:rPr>
          <w:color w:val="000000"/>
          <w:lang w:val="en-US"/>
        </w:rPr>
        <w:t xml:space="preserve"> (</w:t>
      </w:r>
      <w:hyperlink r:id="rId7" w:history="1">
        <w:r w:rsidR="00ED188D" w:rsidRPr="002600C1">
          <w:rPr>
            <w:rStyle w:val="Hyperlink"/>
            <w:lang w:val="en-US"/>
          </w:rPr>
          <w:t>https://constructicon.github.io/russian/</w:t>
        </w:r>
      </w:hyperlink>
      <w:r w:rsidR="00ED188D" w:rsidRPr="002600C1">
        <w:rPr>
          <w:rStyle w:val="Hyperlink"/>
          <w:lang w:val="en-US"/>
        </w:rPr>
        <w:t>)</w:t>
      </w:r>
      <w:r w:rsidR="008110EE" w:rsidRPr="002600C1">
        <w:rPr>
          <w:color w:val="000000"/>
          <w:lang w:val="en-US"/>
        </w:rPr>
        <w:t xml:space="preserve">. </w:t>
      </w:r>
      <w:r w:rsidR="00ED188D" w:rsidRPr="002600C1">
        <w:rPr>
          <w:lang w:val="en-US"/>
        </w:rPr>
        <w:t xml:space="preserve">The Russian Constructicon is relatively </w:t>
      </w:r>
      <w:r w:rsidR="001D0135" w:rsidRPr="002600C1">
        <w:rPr>
          <w:lang w:val="en-US"/>
        </w:rPr>
        <w:t>“</w:t>
      </w:r>
      <w:r w:rsidR="00ED188D" w:rsidRPr="002600C1">
        <w:rPr>
          <w:lang w:val="en-US"/>
        </w:rPr>
        <w:t>young</w:t>
      </w:r>
      <w:r w:rsidR="001D0135" w:rsidRPr="002600C1">
        <w:rPr>
          <w:lang w:val="en-US"/>
        </w:rPr>
        <w:t>”</w:t>
      </w:r>
      <w:r w:rsidR="00ED188D" w:rsidRPr="002600C1">
        <w:rPr>
          <w:lang w:val="en-US"/>
        </w:rPr>
        <w:t xml:space="preserve"> compared to other constructicons: the project has been administered over the past </w:t>
      </w:r>
      <w:r w:rsidR="00564062" w:rsidRPr="00564062">
        <w:rPr>
          <w:highlight w:val="yellow"/>
          <w:lang w:val="en-US"/>
        </w:rPr>
        <w:t>six</w:t>
      </w:r>
      <w:r w:rsidR="00ED188D" w:rsidRPr="00564062">
        <w:rPr>
          <w:highlight w:val="yellow"/>
          <w:lang w:val="en-US"/>
        </w:rPr>
        <w:t xml:space="preserve"> years (2016-</w:t>
      </w:r>
      <w:r w:rsidR="00564062" w:rsidRPr="00564062">
        <w:rPr>
          <w:highlight w:val="yellow"/>
          <w:lang w:val="en-US"/>
        </w:rPr>
        <w:t>2022</w:t>
      </w:r>
      <w:r w:rsidR="00ED188D" w:rsidRPr="00564062">
        <w:rPr>
          <w:highlight w:val="yellow"/>
          <w:lang w:val="en-US"/>
        </w:rPr>
        <w:t>)</w:t>
      </w:r>
      <w:r w:rsidR="00ED188D" w:rsidRPr="002600C1">
        <w:rPr>
          <w:lang w:val="en-US"/>
        </w:rPr>
        <w:t xml:space="preserve">, and the user interface has been launched very recently, in 2021. </w:t>
      </w:r>
      <w:proofErr w:type="spellStart"/>
      <w:r w:rsidR="00ED188D" w:rsidRPr="002600C1">
        <w:rPr>
          <w:lang w:val="en-US"/>
        </w:rPr>
        <w:t>Тhat</w:t>
      </w:r>
      <w:proofErr w:type="spellEnd"/>
      <w:r w:rsidR="00ED188D" w:rsidRPr="002600C1">
        <w:rPr>
          <w:lang w:val="en-US"/>
        </w:rPr>
        <w:t xml:space="preserve"> said, the Russian </w:t>
      </w:r>
      <w:r w:rsidR="004B69FE" w:rsidRPr="002600C1">
        <w:rPr>
          <w:lang w:val="en-US"/>
        </w:rPr>
        <w:t>C</w:t>
      </w:r>
      <w:r w:rsidR="00ED188D" w:rsidRPr="002600C1">
        <w:rPr>
          <w:lang w:val="en-US"/>
        </w:rPr>
        <w:t>onstructicon is the largest</w:t>
      </w:r>
      <w:r w:rsidR="00ED188D" w:rsidRPr="002600C1">
        <w:rPr>
          <w:rStyle w:val="FootnoteReference"/>
          <w:lang w:val="en-US"/>
        </w:rPr>
        <w:footnoteReference w:id="2"/>
      </w:r>
      <w:r w:rsidR="00ED188D" w:rsidRPr="002600C1">
        <w:rPr>
          <w:lang w:val="en-US"/>
        </w:rPr>
        <w:t xml:space="preserve"> among the existing comparable resources, as it contains over 2</w:t>
      </w:r>
      <w:r w:rsidR="001A2FCF" w:rsidRPr="002600C1">
        <w:rPr>
          <w:lang w:val="en-US"/>
        </w:rPr>
        <w:t>,</w:t>
      </w:r>
      <w:r w:rsidR="00ED188D" w:rsidRPr="002600C1">
        <w:rPr>
          <w:lang w:val="en-US"/>
        </w:rPr>
        <w:t>200 partially schematic multi-word constructions, most of which are fully described</w:t>
      </w:r>
      <w:r w:rsidR="00CD3106" w:rsidRPr="002600C1">
        <w:rPr>
          <w:lang w:val="en-US"/>
        </w:rPr>
        <w:t xml:space="preserve"> (and work is ongoing)</w:t>
      </w:r>
      <w:r w:rsidR="00ED188D" w:rsidRPr="002600C1">
        <w:rPr>
          <w:lang w:val="en-US"/>
        </w:rPr>
        <w:t>.</w:t>
      </w:r>
    </w:p>
    <w:p w14:paraId="0CCD60DF" w14:textId="1EBB100D" w:rsidR="00CD67C0" w:rsidRPr="002600C1" w:rsidRDefault="00EB3EE0" w:rsidP="00A10516">
      <w:pPr>
        <w:tabs>
          <w:tab w:val="num" w:pos="1440"/>
        </w:tabs>
        <w:ind w:firstLine="680"/>
        <w:jc w:val="both"/>
        <w:rPr>
          <w:lang w:val="en-US"/>
        </w:rPr>
      </w:pPr>
      <w:r w:rsidRPr="00A10516">
        <w:rPr>
          <w:highlight w:val="yellow"/>
          <w:lang w:val="en-US"/>
        </w:rPr>
        <w:t>In the course</w:t>
      </w:r>
      <w:r w:rsidRPr="00A10516">
        <w:rPr>
          <w:lang w:val="en-US"/>
        </w:rPr>
        <w:t xml:space="preserve"> </w:t>
      </w:r>
      <w:r w:rsidRPr="00D873DB">
        <w:rPr>
          <w:highlight w:val="yellow"/>
          <w:lang w:val="en-US"/>
        </w:rPr>
        <w:t xml:space="preserve">of our work on the Russian Constructicon, we have </w:t>
      </w:r>
      <w:r w:rsidR="00BD0FCB" w:rsidRPr="00D873DB">
        <w:rPr>
          <w:highlight w:val="yellow"/>
          <w:lang w:val="en-US"/>
        </w:rPr>
        <w:t xml:space="preserve">identified </w:t>
      </w:r>
      <w:r w:rsidR="009C42FA" w:rsidRPr="00D873DB">
        <w:rPr>
          <w:highlight w:val="yellow"/>
          <w:lang w:val="en-US"/>
        </w:rPr>
        <w:t xml:space="preserve">various levels of connectedness among constructions, namely </w:t>
      </w:r>
      <w:r w:rsidR="00EB2023" w:rsidRPr="00D873DB">
        <w:rPr>
          <w:highlight w:val="yellow"/>
          <w:lang w:val="en-US"/>
        </w:rPr>
        <w:t>families</w:t>
      </w:r>
      <w:r w:rsidR="00DF60A9" w:rsidRPr="00D873DB">
        <w:rPr>
          <w:highlight w:val="yellow"/>
          <w:lang w:val="en-US"/>
        </w:rPr>
        <w:t>, clusters, and networks. Only the</w:t>
      </w:r>
      <w:r w:rsidR="0064496D" w:rsidRPr="00D873DB">
        <w:rPr>
          <w:highlight w:val="yellow"/>
          <w:lang w:val="en-US"/>
        </w:rPr>
        <w:t xml:space="preserve"> smallest groupings at the</w:t>
      </w:r>
      <w:r w:rsidR="00DF60A9" w:rsidRPr="00D873DB">
        <w:rPr>
          <w:highlight w:val="yellow"/>
          <w:lang w:val="en-US"/>
        </w:rPr>
        <w:t xml:space="preserve"> family level</w:t>
      </w:r>
      <w:r w:rsidR="0064496D" w:rsidRPr="00D873DB">
        <w:rPr>
          <w:highlight w:val="yellow"/>
          <w:lang w:val="en-US"/>
        </w:rPr>
        <w:t xml:space="preserve"> are relevant for this article</w:t>
      </w:r>
      <w:r w:rsidR="00CD67C0" w:rsidRPr="00D873DB">
        <w:rPr>
          <w:lang w:val="en-US"/>
        </w:rPr>
        <w:t>.</w:t>
      </w:r>
      <w:r w:rsidR="00CD67C0" w:rsidRPr="00CD67C0">
        <w:rPr>
          <w:lang w:val="en-US"/>
        </w:rPr>
        <w:t xml:space="preserve"> </w:t>
      </w:r>
      <w:r w:rsidR="00CD67C0" w:rsidRPr="002600C1">
        <w:rPr>
          <w:lang w:val="en-US"/>
        </w:rPr>
        <w:t>We define a family as a relatively small and homogeneous group of constructions (usually 2 to 9) that exhibit family resemblance and share semantic and often also syntactic or other structural properties (including reduplication, inversion, double negation, etc.) (</w:t>
      </w:r>
      <w:r w:rsidR="00642A09">
        <w:rPr>
          <w:lang w:val="en-US"/>
        </w:rPr>
        <w:t xml:space="preserve">see </w:t>
      </w:r>
      <w:r w:rsidR="00B46D75" w:rsidRPr="00B46D75">
        <w:rPr>
          <w:lang w:val="en-US"/>
        </w:rPr>
        <w:t xml:space="preserve">Janda et al. 2020; </w:t>
      </w:r>
      <w:proofErr w:type="spellStart"/>
      <w:r w:rsidR="00B46D75" w:rsidRPr="00B46D75">
        <w:rPr>
          <w:rStyle w:val="Strong"/>
          <w:b w:val="0"/>
          <w:bCs w:val="0"/>
          <w:color w:val="000000"/>
          <w:lang w:val="en-US"/>
        </w:rPr>
        <w:t>Endresen</w:t>
      </w:r>
      <w:proofErr w:type="spellEnd"/>
      <w:r w:rsidR="00B46D75">
        <w:rPr>
          <w:rStyle w:val="Strong"/>
          <w:b w:val="0"/>
          <w:bCs w:val="0"/>
          <w:color w:val="000000"/>
          <w:lang w:val="en-US"/>
        </w:rPr>
        <w:t xml:space="preserve"> </w:t>
      </w:r>
      <w:r w:rsidR="00B46D75" w:rsidRPr="002600C1">
        <w:rPr>
          <w:lang w:val="en-US"/>
        </w:rPr>
        <w:t>&amp;</w:t>
      </w:r>
      <w:r w:rsidR="00B46D75" w:rsidRPr="00B46D75">
        <w:rPr>
          <w:rStyle w:val="Strong"/>
          <w:b w:val="0"/>
          <w:bCs w:val="0"/>
          <w:color w:val="000000"/>
          <w:lang w:val="en-US"/>
        </w:rPr>
        <w:t xml:space="preserve"> </w:t>
      </w:r>
      <w:proofErr w:type="spellStart"/>
      <w:r w:rsidR="00B46D75" w:rsidRPr="00B46D75">
        <w:rPr>
          <w:color w:val="000000"/>
          <w:lang w:val="en-US"/>
        </w:rPr>
        <w:t>Janda</w:t>
      </w:r>
      <w:proofErr w:type="spellEnd"/>
      <w:r w:rsidR="00B46D75">
        <w:rPr>
          <w:color w:val="000000"/>
          <w:lang w:val="en-US"/>
        </w:rPr>
        <w:t>,</w:t>
      </w:r>
      <w:r w:rsidR="00B46D75" w:rsidRPr="00B46D75">
        <w:rPr>
          <w:color w:val="000000"/>
          <w:lang w:val="en-US"/>
        </w:rPr>
        <w:t xml:space="preserve"> 2020</w:t>
      </w:r>
      <w:r w:rsidR="00CD67C0" w:rsidRPr="002600C1">
        <w:rPr>
          <w:lang w:val="en-US"/>
        </w:rPr>
        <w:t>). Family resemblance means that the constructions in a family share not necessarily all properties but various subsets of these properties (</w:t>
      </w:r>
      <w:r w:rsidR="00464D3F">
        <w:rPr>
          <w:lang w:val="en-US"/>
        </w:rPr>
        <w:t xml:space="preserve">cf. </w:t>
      </w:r>
      <w:r w:rsidR="00464D3F" w:rsidRPr="00B46D75">
        <w:rPr>
          <w:highlight w:val="yellow"/>
          <w:lang w:val="en-US"/>
        </w:rPr>
        <w:t>Wittgenstein</w:t>
      </w:r>
      <w:r w:rsidR="00B46D75" w:rsidRPr="00B46D75">
        <w:rPr>
          <w:highlight w:val="yellow"/>
          <w:lang w:val="en-US"/>
        </w:rPr>
        <w:t>,</w:t>
      </w:r>
      <w:r w:rsidR="00464D3F" w:rsidRPr="00B46D75">
        <w:rPr>
          <w:highlight w:val="yellow"/>
          <w:lang w:val="en-US"/>
        </w:rPr>
        <w:t xml:space="preserve"> 1953</w:t>
      </w:r>
      <w:r w:rsidR="00464D3F">
        <w:rPr>
          <w:lang w:val="en-US"/>
        </w:rPr>
        <w:t xml:space="preserve">; </w:t>
      </w:r>
      <w:r w:rsidR="00CD67C0" w:rsidRPr="002600C1">
        <w:rPr>
          <w:lang w:val="en-US"/>
        </w:rPr>
        <w:t xml:space="preserve">see also Goldberg &amp; </w:t>
      </w:r>
      <w:proofErr w:type="spellStart"/>
      <w:r w:rsidR="00CD67C0" w:rsidRPr="002600C1">
        <w:rPr>
          <w:lang w:val="en-US"/>
        </w:rPr>
        <w:t>Jackendoff</w:t>
      </w:r>
      <w:proofErr w:type="spellEnd"/>
      <w:r w:rsidR="00CD67C0" w:rsidRPr="002600C1">
        <w:rPr>
          <w:lang w:val="en-US"/>
        </w:rPr>
        <w:t>, 2004 and Goldberg, 2006 for discussion of family resemblance both in syntax and semantics</w:t>
      </w:r>
      <w:r w:rsidR="001A1B0E">
        <w:rPr>
          <w:lang w:val="en-US"/>
        </w:rPr>
        <w:t xml:space="preserve">; </w:t>
      </w:r>
      <w:r w:rsidR="001A1B0E" w:rsidRPr="001A1B0E">
        <w:rPr>
          <w:rFonts w:asciiTheme="majorBidi" w:hAnsiTheme="majorBidi" w:cstheme="majorBidi"/>
          <w:highlight w:val="yellow"/>
          <w:lang w:val="en-US"/>
        </w:rPr>
        <w:t xml:space="preserve">Ruiz de Mendoza </w:t>
      </w:r>
      <w:proofErr w:type="spellStart"/>
      <w:r w:rsidR="001A1B0E" w:rsidRPr="001A1B0E">
        <w:rPr>
          <w:rFonts w:asciiTheme="majorBidi" w:hAnsiTheme="majorBidi" w:cstheme="majorBidi"/>
          <w:highlight w:val="yellow"/>
          <w:lang w:val="en-US"/>
        </w:rPr>
        <w:t>Ibáñez</w:t>
      </w:r>
      <w:proofErr w:type="spellEnd"/>
      <w:r w:rsidR="001A1B0E" w:rsidRPr="001A1B0E">
        <w:rPr>
          <w:rFonts w:asciiTheme="majorBidi" w:hAnsiTheme="majorBidi" w:cstheme="majorBidi"/>
          <w:highlight w:val="yellow"/>
          <w:lang w:val="en-US"/>
        </w:rPr>
        <w:t xml:space="preserve"> et al. 2017</w:t>
      </w:r>
      <w:r w:rsidR="00B00895">
        <w:rPr>
          <w:rFonts w:asciiTheme="majorBidi" w:hAnsiTheme="majorBidi" w:cstheme="majorBidi"/>
          <w:lang w:val="en-US"/>
        </w:rPr>
        <w:t xml:space="preserve">; </w:t>
      </w:r>
      <w:proofErr w:type="spellStart"/>
      <w:r w:rsidR="00B00895">
        <w:rPr>
          <w:rFonts w:asciiTheme="majorBidi" w:hAnsiTheme="majorBidi" w:cstheme="majorBidi"/>
          <w:lang w:val="en-US"/>
        </w:rPr>
        <w:t>D</w:t>
      </w:r>
      <w:r w:rsidR="000C2B6F">
        <w:rPr>
          <w:rFonts w:asciiTheme="majorBidi" w:hAnsiTheme="majorBidi" w:cstheme="majorBidi"/>
          <w:lang w:val="en-US"/>
        </w:rPr>
        <w:t>ie</w:t>
      </w:r>
      <w:r w:rsidR="00B00895">
        <w:rPr>
          <w:rFonts w:asciiTheme="majorBidi" w:hAnsiTheme="majorBidi" w:cstheme="majorBidi"/>
          <w:lang w:val="en-US"/>
        </w:rPr>
        <w:t>ssel</w:t>
      </w:r>
      <w:proofErr w:type="spellEnd"/>
      <w:r w:rsidR="00B46D75">
        <w:rPr>
          <w:rFonts w:asciiTheme="majorBidi" w:hAnsiTheme="majorBidi" w:cstheme="majorBidi"/>
          <w:lang w:val="en-US"/>
        </w:rPr>
        <w:t>,</w:t>
      </w:r>
      <w:r w:rsidR="00B00895">
        <w:rPr>
          <w:rFonts w:asciiTheme="majorBidi" w:hAnsiTheme="majorBidi" w:cstheme="majorBidi"/>
          <w:lang w:val="en-US"/>
        </w:rPr>
        <w:t xml:space="preserve"> 2019</w:t>
      </w:r>
      <w:r w:rsidR="000C2B6F">
        <w:rPr>
          <w:rFonts w:asciiTheme="majorBidi" w:hAnsiTheme="majorBidi" w:cstheme="majorBidi"/>
          <w:lang w:val="en-US"/>
        </w:rPr>
        <w:t>: Chapter 10</w:t>
      </w:r>
      <w:r w:rsidR="00CD67C0" w:rsidRPr="002600C1">
        <w:rPr>
          <w:lang w:val="en-US"/>
        </w:rPr>
        <w:t>).</w:t>
      </w:r>
    </w:p>
    <w:p w14:paraId="60A2E22B" w14:textId="63CB818E" w:rsidR="00AC5ACF" w:rsidRPr="00AC5ACF" w:rsidRDefault="00CD67C0" w:rsidP="00484DA8">
      <w:pPr>
        <w:tabs>
          <w:tab w:val="num" w:pos="1440"/>
        </w:tabs>
        <w:ind w:firstLine="680"/>
        <w:jc w:val="both"/>
        <w:rPr>
          <w:color w:val="000000"/>
          <w:shd w:val="clear" w:color="auto" w:fill="FFFFFF"/>
          <w:lang w:val="en-US"/>
        </w:rPr>
      </w:pPr>
      <w:r w:rsidRPr="002600C1">
        <w:rPr>
          <w:lang w:val="en-US"/>
        </w:rPr>
        <w:t xml:space="preserve">When identifying a family of constructions, we prioritize their semantic similarity first and </w:t>
      </w:r>
      <w:proofErr w:type="gramStart"/>
      <w:r w:rsidRPr="002600C1">
        <w:rPr>
          <w:lang w:val="en-US"/>
        </w:rPr>
        <w:t>take into account</w:t>
      </w:r>
      <w:proofErr w:type="gramEnd"/>
      <w:r w:rsidRPr="002600C1">
        <w:rPr>
          <w:lang w:val="en-US"/>
        </w:rPr>
        <w:t xml:space="preserve"> their other linguistic properties (including </w:t>
      </w:r>
      <w:r w:rsidRPr="002600C1">
        <w:rPr>
          <w:color w:val="000000"/>
          <w:lang w:val="en-US"/>
        </w:rPr>
        <w:t>structural similarity, shared syntactic properties, similar or identical anchor words</w:t>
      </w:r>
      <w:r w:rsidRPr="002600C1">
        <w:rPr>
          <w:lang w:val="en-US"/>
        </w:rPr>
        <w:t>) secondarily. This approach comports well with the Cognitive Linguistics framework where meaning is understood as the major driving force of linguistic phenomena (</w:t>
      </w:r>
      <w:r w:rsidR="00B46D75">
        <w:rPr>
          <w:lang w:val="en-US"/>
        </w:rPr>
        <w:t>Janda, 2015</w:t>
      </w:r>
      <w:r w:rsidRPr="002600C1">
        <w:rPr>
          <w:lang w:val="en-US"/>
        </w:rPr>
        <w:t xml:space="preserve">). Prioritizing semantics over syntax is motivated by our observations of constructions with very different syntactic properties that have very similar semantics, justifying their analysis as members of a single family. </w:t>
      </w:r>
      <w:r w:rsidR="004B4E51" w:rsidRPr="003104CC">
        <w:rPr>
          <w:highlight w:val="yellow"/>
          <w:lang w:val="en-US"/>
        </w:rPr>
        <w:t xml:space="preserve">For example, (1) belongs to the Beneficiary family that encodes an </w:t>
      </w:r>
      <w:r w:rsidR="005B79DB">
        <w:rPr>
          <w:highlight w:val="yellow"/>
          <w:lang w:val="en-US"/>
        </w:rPr>
        <w:t>A</w:t>
      </w:r>
      <w:r w:rsidR="004B4E51" w:rsidRPr="003104CC">
        <w:rPr>
          <w:highlight w:val="yellow"/>
          <w:lang w:val="en-US"/>
        </w:rPr>
        <w:t>ddressee who benefits from an action. Beneficiary is related to nearby families such as Maleficiary (</w:t>
      </w:r>
      <w:r w:rsidR="004B4E51" w:rsidRPr="003104CC">
        <w:rPr>
          <w:color w:val="000000"/>
          <w:highlight w:val="yellow"/>
          <w:shd w:val="clear" w:color="auto" w:fill="FFFFFF"/>
          <w:lang w:val="en-US"/>
        </w:rPr>
        <w:t>encoding a participant who is negatively affected by an event</w:t>
      </w:r>
      <w:r w:rsidR="004B4E51" w:rsidRPr="003104CC">
        <w:rPr>
          <w:highlight w:val="yellow"/>
          <w:lang w:val="en-US"/>
        </w:rPr>
        <w:t xml:space="preserve">), and </w:t>
      </w:r>
      <w:r w:rsidR="004B4E51" w:rsidRPr="003104CC">
        <w:rPr>
          <w:color w:val="000000"/>
          <w:highlight w:val="yellow"/>
          <w:shd w:val="clear" w:color="auto" w:fill="FFFFFF"/>
          <w:lang w:val="en-US"/>
        </w:rPr>
        <w:t xml:space="preserve">Audience (encoding a group of people who receive a message) in a cluster of constructions that encode Addressee (a </w:t>
      </w:r>
      <w:proofErr w:type="spellStart"/>
      <w:r w:rsidR="004B4E51" w:rsidRPr="003104CC">
        <w:rPr>
          <w:color w:val="000000"/>
          <w:highlight w:val="yellow"/>
          <w:shd w:val="clear" w:color="auto" w:fill="FFFFFF"/>
          <w:lang w:val="en-US"/>
        </w:rPr>
        <w:t>hyperrole</w:t>
      </w:r>
      <w:proofErr w:type="spellEnd"/>
      <w:r w:rsidR="004B4E51" w:rsidRPr="003104CC">
        <w:rPr>
          <w:color w:val="000000"/>
          <w:highlight w:val="yellow"/>
          <w:shd w:val="clear" w:color="auto" w:fill="FFFFFF"/>
          <w:lang w:val="en-US"/>
        </w:rPr>
        <w:t xml:space="preserve"> that includes not only the </w:t>
      </w:r>
      <w:r w:rsidR="005B79DB">
        <w:rPr>
          <w:color w:val="000000"/>
          <w:highlight w:val="yellow"/>
          <w:shd w:val="clear" w:color="auto" w:fill="FFFFFF"/>
          <w:lang w:val="en-US"/>
        </w:rPr>
        <w:t>A</w:t>
      </w:r>
      <w:r w:rsidR="004B4E51" w:rsidRPr="003104CC">
        <w:rPr>
          <w:color w:val="000000"/>
          <w:highlight w:val="yellow"/>
          <w:shd w:val="clear" w:color="auto" w:fill="FFFFFF"/>
          <w:lang w:val="en-US"/>
        </w:rPr>
        <w:t xml:space="preserve">ddressee of a speech event, but also the </w:t>
      </w:r>
      <w:r w:rsidR="005B79DB">
        <w:rPr>
          <w:color w:val="000000"/>
          <w:highlight w:val="yellow"/>
          <w:shd w:val="clear" w:color="auto" w:fill="FFFFFF"/>
          <w:lang w:val="en-US"/>
        </w:rPr>
        <w:t>A</w:t>
      </w:r>
      <w:r w:rsidR="004B4E51" w:rsidRPr="003104CC">
        <w:rPr>
          <w:color w:val="000000"/>
          <w:highlight w:val="yellow"/>
          <w:shd w:val="clear" w:color="auto" w:fill="FFFFFF"/>
          <w:lang w:val="en-US"/>
        </w:rPr>
        <w:t>ddressee of any non-verbal action).</w:t>
      </w:r>
      <w:r w:rsidR="00B46D75">
        <w:rPr>
          <w:rStyle w:val="FootnoteReference"/>
          <w:color w:val="000000"/>
          <w:highlight w:val="yellow"/>
          <w:shd w:val="clear" w:color="auto" w:fill="FFFFFF"/>
          <w:lang w:val="en-US"/>
        </w:rPr>
        <w:footnoteReference w:id="3"/>
      </w:r>
      <w:r w:rsidR="004B4E51">
        <w:rPr>
          <w:color w:val="000000"/>
          <w:shd w:val="clear" w:color="auto" w:fill="FFFFFF"/>
          <w:lang w:val="en-US"/>
        </w:rPr>
        <w:t xml:space="preserve"> </w:t>
      </w:r>
      <w:r w:rsidR="004B4E51" w:rsidRPr="00F46F7B">
        <w:rPr>
          <w:highlight w:val="yellow"/>
          <w:lang w:val="en-US"/>
        </w:rPr>
        <w:t>Further examples are</w:t>
      </w:r>
      <w:r w:rsidRPr="002600C1">
        <w:rPr>
          <w:lang w:val="en-US"/>
        </w:rPr>
        <w:t xml:space="preserve"> the family of </w:t>
      </w:r>
      <w:r w:rsidRPr="002600C1">
        <w:rPr>
          <w:lang w:val="en-US"/>
        </w:rPr>
        <w:lastRenderedPageBreak/>
        <w:t>Prohibitive constructions di</w:t>
      </w:r>
      <w:r w:rsidR="00AC5ACF">
        <w:rPr>
          <w:lang w:val="en-US"/>
        </w:rPr>
        <w:t>s</w:t>
      </w:r>
      <w:r w:rsidRPr="002600C1">
        <w:rPr>
          <w:lang w:val="en-US"/>
        </w:rPr>
        <w:t xml:space="preserve">cussed in Section 4 and the family of </w:t>
      </w:r>
      <w:r w:rsidR="004B4E51">
        <w:rPr>
          <w:lang w:val="en-US"/>
        </w:rPr>
        <w:t>M</w:t>
      </w:r>
      <w:r w:rsidRPr="002600C1">
        <w:rPr>
          <w:lang w:val="en-US"/>
        </w:rPr>
        <w:t>irative constructions presented in Section 5.4.</w:t>
      </w:r>
    </w:p>
    <w:p w14:paraId="7A5F8805" w14:textId="1E46BABB" w:rsidR="004262D2" w:rsidRPr="002600C1" w:rsidRDefault="00ED188D" w:rsidP="00484DA8">
      <w:pPr>
        <w:tabs>
          <w:tab w:val="num" w:pos="1440"/>
        </w:tabs>
        <w:ind w:firstLine="680"/>
        <w:jc w:val="both"/>
        <w:rPr>
          <w:color w:val="000000"/>
          <w:lang w:val="en-US"/>
        </w:rPr>
      </w:pPr>
      <w:r w:rsidRPr="002600C1">
        <w:rPr>
          <w:lang w:val="en-US"/>
        </w:rPr>
        <w:t xml:space="preserve">We </w:t>
      </w:r>
      <w:r w:rsidR="001A2FFD" w:rsidRPr="002600C1">
        <w:rPr>
          <w:lang w:val="en-US"/>
        </w:rPr>
        <w:t>used</w:t>
      </w:r>
      <w:r w:rsidRPr="002600C1">
        <w:rPr>
          <w:lang w:val="en-US"/>
        </w:rPr>
        <w:t xml:space="preserve"> a variety of methods </w:t>
      </w:r>
      <w:r w:rsidR="004262D2" w:rsidRPr="002600C1">
        <w:rPr>
          <w:lang w:val="en-US"/>
        </w:rPr>
        <w:t xml:space="preserve">to expand the inventory of constructions and witnessed several stages that differ in terms of efficiency and duration. </w:t>
      </w:r>
      <w:r w:rsidR="004262D2" w:rsidRPr="002600C1">
        <w:rPr>
          <w:color w:val="000000"/>
          <w:lang w:val="en-US"/>
        </w:rPr>
        <w:t xml:space="preserve">As a result, we elaborated a methodology that can be useful for other linguists who </w:t>
      </w:r>
      <w:r w:rsidR="00C65B3B" w:rsidRPr="002600C1">
        <w:rPr>
          <w:color w:val="000000"/>
          <w:lang w:val="en-US"/>
        </w:rPr>
        <w:t xml:space="preserve">intend to </w:t>
      </w:r>
      <w:r w:rsidR="004262D2" w:rsidRPr="002600C1">
        <w:rPr>
          <w:color w:val="000000"/>
          <w:lang w:val="en-US"/>
        </w:rPr>
        <w:t xml:space="preserve">build comparable constructicon resources. We term this methodology </w:t>
      </w:r>
      <w:r w:rsidR="004262D2" w:rsidRPr="002600C1">
        <w:rPr>
          <w:i/>
          <w:iCs/>
          <w:color w:val="000000"/>
          <w:lang w:val="en-US"/>
        </w:rPr>
        <w:t>family-based expansion</w:t>
      </w:r>
      <w:r w:rsidR="004262D2" w:rsidRPr="002600C1">
        <w:rPr>
          <w:color w:val="000000"/>
          <w:lang w:val="en-US"/>
        </w:rPr>
        <w:t xml:space="preserve"> because its key idea is to identify constructional families and add those family members that are missing in the resource.</w:t>
      </w:r>
      <w:r w:rsidR="006414E8" w:rsidRPr="002600C1">
        <w:rPr>
          <w:color w:val="000000"/>
          <w:lang w:val="en-US"/>
        </w:rPr>
        <w:t xml:space="preserve"> </w:t>
      </w:r>
      <w:r w:rsidR="004262D2" w:rsidRPr="002600C1">
        <w:rPr>
          <w:color w:val="000000"/>
          <w:lang w:val="en-US"/>
        </w:rPr>
        <w:t xml:space="preserve">The </w:t>
      </w:r>
      <w:r w:rsidR="006414E8" w:rsidRPr="002600C1">
        <w:rPr>
          <w:color w:val="000000"/>
          <w:lang w:val="en-US"/>
        </w:rPr>
        <w:t>pr</w:t>
      </w:r>
      <w:r w:rsidR="004262D2" w:rsidRPr="002600C1">
        <w:rPr>
          <w:color w:val="000000"/>
          <w:lang w:val="en-US"/>
        </w:rPr>
        <w:t xml:space="preserve">oposed methodology </w:t>
      </w:r>
      <w:r w:rsidR="006414E8" w:rsidRPr="002600C1">
        <w:rPr>
          <w:color w:val="000000"/>
          <w:lang w:val="en-US"/>
        </w:rPr>
        <w:t>served two purposes</w:t>
      </w:r>
      <w:r w:rsidR="004262D2" w:rsidRPr="002600C1">
        <w:rPr>
          <w:color w:val="000000"/>
          <w:lang w:val="en-US"/>
        </w:rPr>
        <w:t xml:space="preserve">: </w:t>
      </w:r>
      <w:r w:rsidR="006B6E81" w:rsidRPr="002600C1">
        <w:rPr>
          <w:color w:val="000000"/>
          <w:lang w:val="en-US"/>
        </w:rPr>
        <w:t xml:space="preserve">it </w:t>
      </w:r>
      <w:r w:rsidR="006414E8" w:rsidRPr="002600C1">
        <w:rPr>
          <w:lang w:val="en-US"/>
        </w:rPr>
        <w:t xml:space="preserve">enabled us </w:t>
      </w:r>
      <w:r w:rsidR="006B6E81" w:rsidRPr="002600C1">
        <w:rPr>
          <w:lang w:val="en-US"/>
        </w:rPr>
        <w:t xml:space="preserve">to 1) </w:t>
      </w:r>
      <w:r w:rsidR="006414E8" w:rsidRPr="002600C1">
        <w:rPr>
          <w:lang w:val="en-US"/>
        </w:rPr>
        <w:t xml:space="preserve">significantly expand our </w:t>
      </w:r>
      <w:r w:rsidR="004262D2" w:rsidRPr="002600C1">
        <w:rPr>
          <w:color w:val="000000"/>
          <w:lang w:val="en-US"/>
        </w:rPr>
        <w:t xml:space="preserve">inventory of constructions in a relatively short time </w:t>
      </w:r>
      <w:r w:rsidR="006414E8" w:rsidRPr="002600C1">
        <w:rPr>
          <w:lang w:val="en-US"/>
        </w:rPr>
        <w:t xml:space="preserve">(more than </w:t>
      </w:r>
      <w:r w:rsidR="00DA1C41" w:rsidRPr="002600C1">
        <w:rPr>
          <w:lang w:val="en-US"/>
        </w:rPr>
        <w:t>doubling the number of constructions</w:t>
      </w:r>
      <w:r w:rsidR="006414E8" w:rsidRPr="002600C1">
        <w:rPr>
          <w:lang w:val="en-US"/>
        </w:rPr>
        <w:t xml:space="preserve"> over </w:t>
      </w:r>
      <w:r w:rsidR="001E491D" w:rsidRPr="002600C1">
        <w:rPr>
          <w:lang w:val="en-US"/>
        </w:rPr>
        <w:t>a</w:t>
      </w:r>
      <w:r w:rsidR="006414E8" w:rsidRPr="002600C1">
        <w:rPr>
          <w:lang w:val="en-US"/>
        </w:rPr>
        <w:t xml:space="preserve"> period of seven months), </w:t>
      </w:r>
      <w:r w:rsidR="004262D2" w:rsidRPr="002600C1">
        <w:rPr>
          <w:color w:val="000000"/>
          <w:lang w:val="en-US"/>
        </w:rPr>
        <w:t xml:space="preserve">and </w:t>
      </w:r>
      <w:r w:rsidR="006B6E81" w:rsidRPr="002600C1">
        <w:rPr>
          <w:color w:val="000000"/>
          <w:lang w:val="en-US"/>
        </w:rPr>
        <w:t xml:space="preserve">2) turn </w:t>
      </w:r>
      <w:r w:rsidR="004262D2" w:rsidRPr="002600C1">
        <w:rPr>
          <w:color w:val="000000"/>
          <w:lang w:val="en-US"/>
        </w:rPr>
        <w:t xml:space="preserve">a list of collected items into a structured network, a system of interrelated </w:t>
      </w:r>
      <w:r w:rsidR="006B6E81" w:rsidRPr="002600C1">
        <w:rPr>
          <w:color w:val="000000"/>
          <w:lang w:val="en-US"/>
        </w:rPr>
        <w:t>constructions</w:t>
      </w:r>
      <w:r w:rsidR="004262D2" w:rsidRPr="002600C1">
        <w:rPr>
          <w:color w:val="000000"/>
          <w:lang w:val="en-US"/>
        </w:rPr>
        <w:t xml:space="preserve">. </w:t>
      </w:r>
      <w:r w:rsidR="006414E8" w:rsidRPr="002600C1">
        <w:rPr>
          <w:color w:val="000000"/>
          <w:lang w:val="en-US"/>
        </w:rPr>
        <w:t>Thus, family-based</w:t>
      </w:r>
      <w:r w:rsidR="006414E8" w:rsidRPr="002600C1">
        <w:rPr>
          <w:i/>
          <w:iCs/>
          <w:color w:val="000000"/>
          <w:lang w:val="en-US"/>
        </w:rPr>
        <w:t xml:space="preserve"> </w:t>
      </w:r>
      <w:r w:rsidR="006414E8" w:rsidRPr="002600C1">
        <w:rPr>
          <w:color w:val="000000"/>
          <w:lang w:val="en-US"/>
        </w:rPr>
        <w:t xml:space="preserve">expansion and systematization (or </w:t>
      </w:r>
      <w:proofErr w:type="spellStart"/>
      <w:r w:rsidR="006414E8" w:rsidRPr="002600C1">
        <w:rPr>
          <w:color w:val="000000"/>
          <w:lang w:val="en-US"/>
        </w:rPr>
        <w:t>structuralization</w:t>
      </w:r>
      <w:proofErr w:type="spellEnd"/>
      <w:r w:rsidR="006414E8" w:rsidRPr="002600C1">
        <w:rPr>
          <w:color w:val="000000"/>
          <w:lang w:val="en-US"/>
        </w:rPr>
        <w:t xml:space="preserve">) of the inventory go hand in hand. </w:t>
      </w:r>
      <w:r w:rsidR="004262D2" w:rsidRPr="002600C1">
        <w:rPr>
          <w:color w:val="000000"/>
          <w:lang w:val="en-US"/>
        </w:rPr>
        <w:t xml:space="preserve">The purpose of this article is to detail </w:t>
      </w:r>
      <w:r w:rsidR="006414E8" w:rsidRPr="002600C1">
        <w:rPr>
          <w:color w:val="000000"/>
          <w:lang w:val="en-US"/>
        </w:rPr>
        <w:t>this</w:t>
      </w:r>
      <w:r w:rsidR="004262D2" w:rsidRPr="002600C1">
        <w:rPr>
          <w:color w:val="000000"/>
          <w:lang w:val="en-US"/>
        </w:rPr>
        <w:t xml:space="preserve"> methodology and illustrate it with specific examples of </w:t>
      </w:r>
      <w:r w:rsidR="006414E8" w:rsidRPr="002600C1">
        <w:rPr>
          <w:color w:val="000000"/>
          <w:lang w:val="en-US"/>
        </w:rPr>
        <w:t xml:space="preserve">constructional </w:t>
      </w:r>
      <w:r w:rsidR="004262D2" w:rsidRPr="002600C1">
        <w:rPr>
          <w:color w:val="000000"/>
          <w:lang w:val="en-US"/>
        </w:rPr>
        <w:t xml:space="preserve">families that became </w:t>
      </w:r>
      <w:r w:rsidR="006414E8" w:rsidRPr="002600C1">
        <w:rPr>
          <w:color w:val="000000"/>
          <w:lang w:val="en-US"/>
        </w:rPr>
        <w:t xml:space="preserve">better represented </w:t>
      </w:r>
      <w:r w:rsidR="004262D2" w:rsidRPr="002600C1">
        <w:rPr>
          <w:color w:val="000000"/>
          <w:lang w:val="en-US"/>
        </w:rPr>
        <w:t>due to</w:t>
      </w:r>
      <w:r w:rsidR="006414E8" w:rsidRPr="002600C1">
        <w:rPr>
          <w:color w:val="000000"/>
          <w:lang w:val="en-US"/>
        </w:rPr>
        <w:t xml:space="preserve"> our commitment to family-based expansion.</w:t>
      </w:r>
    </w:p>
    <w:p w14:paraId="6DA3274C" w14:textId="0F0ECDDE" w:rsidR="006B6E81" w:rsidRPr="002600C1" w:rsidRDefault="006B6E81" w:rsidP="00484DA8">
      <w:pPr>
        <w:tabs>
          <w:tab w:val="num" w:pos="1440"/>
        </w:tabs>
        <w:ind w:firstLine="680"/>
        <w:jc w:val="both"/>
        <w:rPr>
          <w:color w:val="000000"/>
          <w:lang w:val="en-US"/>
        </w:rPr>
      </w:pPr>
      <w:r w:rsidRPr="002600C1">
        <w:rPr>
          <w:color w:val="000000"/>
          <w:lang w:val="en-US"/>
        </w:rPr>
        <w:t>The remain</w:t>
      </w:r>
      <w:r w:rsidR="00F46F7B">
        <w:rPr>
          <w:color w:val="000000"/>
          <w:lang w:val="en-US"/>
        </w:rPr>
        <w:t>der</w:t>
      </w:r>
      <w:r w:rsidRPr="002600C1">
        <w:rPr>
          <w:color w:val="000000"/>
          <w:lang w:val="en-US"/>
        </w:rPr>
        <w:t xml:space="preserve"> of this article is structured as follows. In section 2, we p</w:t>
      </w:r>
      <w:r w:rsidR="00513F0C" w:rsidRPr="002600C1">
        <w:rPr>
          <w:color w:val="000000"/>
          <w:lang w:val="en-US"/>
        </w:rPr>
        <w:t>r</w:t>
      </w:r>
      <w:r w:rsidRPr="002600C1">
        <w:rPr>
          <w:color w:val="000000"/>
          <w:lang w:val="en-US"/>
        </w:rPr>
        <w:t>ovide general information on the Russian Constructicon and outline the three stages of expanding the inventory of constructions in the development of this project. Section 3</w:t>
      </w:r>
      <w:r w:rsidR="00513F0C" w:rsidRPr="002600C1">
        <w:rPr>
          <w:color w:val="000000"/>
          <w:lang w:val="en-US"/>
        </w:rPr>
        <w:t xml:space="preserve"> details the procedure of identifying families of constructions.</w:t>
      </w:r>
      <w:r w:rsidRPr="002600C1">
        <w:rPr>
          <w:color w:val="000000"/>
          <w:lang w:val="en-US"/>
        </w:rPr>
        <w:t xml:space="preserve"> </w:t>
      </w:r>
      <w:r w:rsidR="00513F0C" w:rsidRPr="002600C1">
        <w:rPr>
          <w:color w:val="000000"/>
          <w:lang w:val="en-US"/>
        </w:rPr>
        <w:t xml:space="preserve">Section 4 explains why horizontal relationships between constructions are more important for our purposes than vertical ones. </w:t>
      </w:r>
      <w:r w:rsidRPr="002600C1">
        <w:rPr>
          <w:color w:val="000000"/>
          <w:lang w:val="en-US"/>
        </w:rPr>
        <w:t xml:space="preserve">Section </w:t>
      </w:r>
      <w:r w:rsidR="00513F0C" w:rsidRPr="002600C1">
        <w:rPr>
          <w:color w:val="000000"/>
          <w:lang w:val="en-US"/>
        </w:rPr>
        <w:t>5</w:t>
      </w:r>
      <w:r w:rsidRPr="002600C1">
        <w:rPr>
          <w:color w:val="000000"/>
          <w:lang w:val="en-US"/>
        </w:rPr>
        <w:t xml:space="preserve"> </w:t>
      </w:r>
      <w:r w:rsidR="00513F0C" w:rsidRPr="002600C1">
        <w:rPr>
          <w:color w:val="000000"/>
          <w:lang w:val="en-US"/>
        </w:rPr>
        <w:t>br</w:t>
      </w:r>
      <w:r w:rsidR="002C6099" w:rsidRPr="002600C1">
        <w:rPr>
          <w:color w:val="000000"/>
          <w:lang w:val="en-US"/>
        </w:rPr>
        <w:t>ea</w:t>
      </w:r>
      <w:r w:rsidR="00513F0C" w:rsidRPr="002600C1">
        <w:rPr>
          <w:color w:val="000000"/>
          <w:lang w:val="en-US"/>
        </w:rPr>
        <w:t>ks</w:t>
      </w:r>
      <w:r w:rsidRPr="002600C1">
        <w:rPr>
          <w:color w:val="000000"/>
          <w:lang w:val="en-US"/>
        </w:rPr>
        <w:t xml:space="preserve"> the proposed methodology of family-based expansion </w:t>
      </w:r>
      <w:r w:rsidR="00513F0C" w:rsidRPr="002600C1">
        <w:rPr>
          <w:color w:val="000000"/>
          <w:lang w:val="en-US"/>
        </w:rPr>
        <w:t xml:space="preserve">down </w:t>
      </w:r>
      <w:r w:rsidR="00EA5DD5" w:rsidRPr="002600C1">
        <w:rPr>
          <w:color w:val="000000"/>
          <w:lang w:val="en-US"/>
        </w:rPr>
        <w:t>in</w:t>
      </w:r>
      <w:r w:rsidR="00513F0C" w:rsidRPr="002600C1">
        <w:rPr>
          <w:color w:val="000000"/>
          <w:lang w:val="en-US"/>
        </w:rPr>
        <w:t>to</w:t>
      </w:r>
      <w:r w:rsidR="002C6099" w:rsidRPr="002600C1">
        <w:rPr>
          <w:color w:val="000000"/>
          <w:lang w:val="en-US"/>
        </w:rPr>
        <w:t xml:space="preserve"> </w:t>
      </w:r>
      <w:r w:rsidRPr="002600C1">
        <w:rPr>
          <w:color w:val="000000"/>
          <w:lang w:val="en-US"/>
        </w:rPr>
        <w:t xml:space="preserve">five specific strategies, each illustrated with an empirical case study of a family that underwent significant expansion. </w:t>
      </w:r>
      <w:r w:rsidR="00EA5DD5" w:rsidRPr="002600C1">
        <w:rPr>
          <w:color w:val="000000"/>
          <w:lang w:val="en-US"/>
        </w:rPr>
        <w:t xml:space="preserve">Our </w:t>
      </w:r>
      <w:r w:rsidRPr="002600C1">
        <w:rPr>
          <w:color w:val="000000"/>
          <w:lang w:val="en-US"/>
        </w:rPr>
        <w:t>Conclusions summarize the methodological, empirical, and theoretical implications of the proposed methodology for the field of constructicography and building constructicon resources for additional languages.</w:t>
      </w:r>
    </w:p>
    <w:p w14:paraId="40437C97" w14:textId="77777777" w:rsidR="00E56C6A" w:rsidRPr="002600C1" w:rsidRDefault="00E56C6A" w:rsidP="00DA5861">
      <w:pPr>
        <w:pStyle w:val="NormalWeb"/>
        <w:spacing w:before="0" w:beforeAutospacing="0" w:after="0" w:afterAutospacing="0"/>
        <w:jc w:val="both"/>
        <w:rPr>
          <w:b/>
          <w:bCs/>
          <w:color w:val="000000"/>
          <w:lang w:val="en-US"/>
        </w:rPr>
      </w:pPr>
    </w:p>
    <w:p w14:paraId="181B5732" w14:textId="2D49ABB5" w:rsidR="003959C0" w:rsidRPr="002600C1" w:rsidRDefault="00DA5861" w:rsidP="00DA5861">
      <w:pPr>
        <w:pStyle w:val="NormalWeb"/>
        <w:spacing w:before="0" w:beforeAutospacing="0" w:after="0" w:afterAutospacing="0"/>
        <w:jc w:val="both"/>
        <w:rPr>
          <w:b/>
          <w:bCs/>
          <w:color w:val="000000"/>
          <w:lang w:val="en-US"/>
        </w:rPr>
      </w:pPr>
      <w:r w:rsidRPr="002600C1">
        <w:rPr>
          <w:b/>
          <w:bCs/>
          <w:color w:val="000000"/>
          <w:lang w:val="en-US"/>
        </w:rPr>
        <w:t xml:space="preserve">2. </w:t>
      </w:r>
      <w:r w:rsidR="003959C0" w:rsidRPr="002600C1">
        <w:rPr>
          <w:b/>
          <w:bCs/>
          <w:color w:val="000000"/>
          <w:lang w:val="en-US"/>
        </w:rPr>
        <w:t xml:space="preserve">Ways of expanding the inventory </w:t>
      </w:r>
      <w:r w:rsidR="003A10B5" w:rsidRPr="002600C1">
        <w:rPr>
          <w:b/>
          <w:bCs/>
          <w:color w:val="000000"/>
          <w:lang w:val="en-US"/>
        </w:rPr>
        <w:t xml:space="preserve">of constructions </w:t>
      </w:r>
      <w:r w:rsidR="003959C0" w:rsidRPr="002600C1">
        <w:rPr>
          <w:b/>
          <w:bCs/>
          <w:color w:val="000000"/>
          <w:lang w:val="en-US"/>
        </w:rPr>
        <w:t>at different stages of the project</w:t>
      </w:r>
    </w:p>
    <w:p w14:paraId="24D84ACE" w14:textId="77795DB4" w:rsidR="00E56C6A" w:rsidRPr="002600C1" w:rsidRDefault="003A10B5" w:rsidP="002600C1">
      <w:pPr>
        <w:pStyle w:val="NormalWeb"/>
        <w:spacing w:before="0" w:beforeAutospacing="0" w:after="0" w:afterAutospacing="0"/>
        <w:rPr>
          <w:color w:val="000000"/>
          <w:lang w:val="en-US"/>
        </w:rPr>
      </w:pPr>
      <w:r w:rsidRPr="002600C1">
        <w:rPr>
          <w:color w:val="000000"/>
          <w:lang w:val="en-US"/>
        </w:rPr>
        <w:t xml:space="preserve">In this section we </w:t>
      </w:r>
      <w:r w:rsidR="00484DA8" w:rsidRPr="002600C1">
        <w:rPr>
          <w:color w:val="000000"/>
          <w:lang w:val="en-US"/>
        </w:rPr>
        <w:t xml:space="preserve">present the Russian Constructicon and outline the major stages of our work on </w:t>
      </w:r>
      <w:r w:rsidR="00B2761B" w:rsidRPr="002600C1">
        <w:rPr>
          <w:color w:val="000000"/>
          <w:lang w:val="en-US"/>
        </w:rPr>
        <w:t xml:space="preserve">the </w:t>
      </w:r>
      <w:r w:rsidR="00484DA8" w:rsidRPr="002600C1">
        <w:rPr>
          <w:color w:val="000000"/>
          <w:lang w:val="en-US"/>
        </w:rPr>
        <w:t xml:space="preserve">expansion of its inventory. We will show that </w:t>
      </w:r>
      <w:r w:rsidRPr="002600C1">
        <w:rPr>
          <w:color w:val="000000"/>
          <w:lang w:val="en-US"/>
        </w:rPr>
        <w:t>each stage was necessary</w:t>
      </w:r>
      <w:r w:rsidR="00484DA8" w:rsidRPr="002600C1">
        <w:rPr>
          <w:color w:val="000000"/>
          <w:lang w:val="en-US"/>
        </w:rPr>
        <w:t xml:space="preserve"> and served as </w:t>
      </w:r>
      <w:r w:rsidR="003F6C92" w:rsidRPr="00D873DB">
        <w:rPr>
          <w:color w:val="000000"/>
          <w:highlight w:val="yellow"/>
          <w:lang w:val="en-US"/>
        </w:rPr>
        <w:t>the</w:t>
      </w:r>
      <w:r w:rsidR="00484DA8" w:rsidRPr="002600C1">
        <w:rPr>
          <w:color w:val="000000"/>
          <w:lang w:val="en-US"/>
        </w:rPr>
        <w:t xml:space="preserve"> basis for the </w:t>
      </w:r>
      <w:r w:rsidR="00B2761B" w:rsidRPr="002600C1">
        <w:rPr>
          <w:color w:val="000000"/>
          <w:lang w:val="en-US"/>
        </w:rPr>
        <w:t xml:space="preserve">subsequent stage </w:t>
      </w:r>
      <w:r w:rsidRPr="002600C1">
        <w:rPr>
          <w:color w:val="000000"/>
          <w:lang w:val="en-US"/>
        </w:rPr>
        <w:t xml:space="preserve">and describe the methodology that </w:t>
      </w:r>
      <w:r w:rsidR="00B2761B" w:rsidRPr="002600C1">
        <w:rPr>
          <w:color w:val="000000"/>
          <w:lang w:val="en-US"/>
        </w:rPr>
        <w:t xml:space="preserve">proved </w:t>
      </w:r>
      <w:r w:rsidRPr="002600C1">
        <w:rPr>
          <w:color w:val="000000"/>
          <w:lang w:val="en-US"/>
        </w:rPr>
        <w:t>most eff</w:t>
      </w:r>
      <w:r w:rsidR="00484DA8" w:rsidRPr="002600C1">
        <w:rPr>
          <w:color w:val="000000"/>
          <w:lang w:val="en-US"/>
        </w:rPr>
        <w:t>icient.</w:t>
      </w:r>
    </w:p>
    <w:p w14:paraId="78F9FA42" w14:textId="77777777" w:rsidR="00FF489F" w:rsidRPr="002600C1" w:rsidRDefault="00FF489F" w:rsidP="00E13BF5">
      <w:pPr>
        <w:pStyle w:val="NormalWeb"/>
        <w:spacing w:before="0" w:beforeAutospacing="0" w:after="0" w:afterAutospacing="0"/>
        <w:jc w:val="both"/>
        <w:rPr>
          <w:color w:val="000000"/>
          <w:lang w:val="en-US"/>
        </w:rPr>
      </w:pPr>
    </w:p>
    <w:p w14:paraId="47D0B086" w14:textId="77777777" w:rsidR="00B926F9" w:rsidRPr="002600C1" w:rsidRDefault="00FF489F" w:rsidP="00B926F9">
      <w:pPr>
        <w:pStyle w:val="NormalWeb"/>
        <w:spacing w:before="0" w:beforeAutospacing="0" w:after="0" w:afterAutospacing="0"/>
        <w:jc w:val="both"/>
        <w:rPr>
          <w:b/>
          <w:bCs/>
          <w:lang w:val="en-US"/>
        </w:rPr>
      </w:pPr>
      <w:r w:rsidRPr="002600C1">
        <w:rPr>
          <w:b/>
          <w:bCs/>
          <w:color w:val="000000"/>
          <w:lang w:val="en-US"/>
        </w:rPr>
        <w:t xml:space="preserve">2.1. </w:t>
      </w:r>
      <w:r w:rsidRPr="002600C1">
        <w:rPr>
          <w:b/>
          <w:bCs/>
          <w:lang w:val="en-US"/>
        </w:rPr>
        <w:t xml:space="preserve">The </w:t>
      </w:r>
      <w:r w:rsidR="00D6444D" w:rsidRPr="002600C1">
        <w:rPr>
          <w:b/>
          <w:bCs/>
          <w:lang w:val="en-US"/>
        </w:rPr>
        <w:t>resource</w:t>
      </w:r>
    </w:p>
    <w:p w14:paraId="12997A2A" w14:textId="332F138E" w:rsidR="00EE293B" w:rsidRPr="002600C1" w:rsidRDefault="004B69FE" w:rsidP="00B926F9">
      <w:pPr>
        <w:pStyle w:val="NormalWeb"/>
        <w:spacing w:before="0" w:beforeAutospacing="0" w:after="0" w:afterAutospacing="0"/>
        <w:jc w:val="both"/>
        <w:rPr>
          <w:color w:val="000000"/>
          <w:lang w:val="en-US"/>
        </w:rPr>
      </w:pPr>
      <w:r w:rsidRPr="002600C1">
        <w:rPr>
          <w:lang w:val="en-US"/>
        </w:rPr>
        <w:t xml:space="preserve">The Russian Constructicon is </w:t>
      </w:r>
      <w:r w:rsidRPr="002600C1">
        <w:rPr>
          <w:rFonts w:eastAsiaTheme="minorEastAsia"/>
          <w:lang w:val="en-US"/>
        </w:rPr>
        <w:t xml:space="preserve">a free open access electronic resource that </w:t>
      </w:r>
      <w:r w:rsidRPr="002600C1">
        <w:rPr>
          <w:lang w:val="en-US"/>
        </w:rPr>
        <w:t>offers a searchable database of Russian constructions accompanied with descriptions of their properties and illustrated with corpus examples</w:t>
      </w:r>
      <w:r w:rsidRPr="002600C1">
        <w:rPr>
          <w:rFonts w:eastAsiaTheme="minorEastAsia"/>
          <w:lang w:val="en-US"/>
        </w:rPr>
        <w:t xml:space="preserve"> (</w:t>
      </w:r>
      <w:hyperlink r:id="rId8" w:history="1">
        <w:r w:rsidRPr="002600C1">
          <w:rPr>
            <w:rStyle w:val="Hyperlink"/>
            <w:rFonts w:eastAsiaTheme="minorEastAsia"/>
            <w:lang w:val="en-US"/>
          </w:rPr>
          <w:t>https://constructicon.github.io/russian/</w:t>
        </w:r>
      </w:hyperlink>
      <w:r w:rsidRPr="002600C1">
        <w:rPr>
          <w:rFonts w:eastAsiaTheme="minorEastAsia"/>
          <w:lang w:val="en-US"/>
        </w:rPr>
        <w:t xml:space="preserve">). The collected constructions also carry a set of meta-linguistic </w:t>
      </w:r>
      <w:r w:rsidRPr="002600C1">
        <w:rPr>
          <w:lang w:val="en-US"/>
        </w:rPr>
        <w:t xml:space="preserve">tags specifying their semantic, syntactic, </w:t>
      </w:r>
      <w:r w:rsidR="00F9240C" w:rsidRPr="002600C1">
        <w:rPr>
          <w:lang w:val="en-US"/>
        </w:rPr>
        <w:t xml:space="preserve">and </w:t>
      </w:r>
      <w:r w:rsidR="000F4521" w:rsidRPr="002600C1">
        <w:rPr>
          <w:lang w:val="en-US"/>
        </w:rPr>
        <w:t>stylistic</w:t>
      </w:r>
      <w:r w:rsidR="00F9240C" w:rsidRPr="002600C1">
        <w:rPr>
          <w:lang w:val="en-US"/>
        </w:rPr>
        <w:t xml:space="preserve"> </w:t>
      </w:r>
      <w:r w:rsidRPr="002600C1">
        <w:rPr>
          <w:rFonts w:eastAsiaTheme="minorEastAsia"/>
          <w:lang w:val="en-US"/>
        </w:rPr>
        <w:t>properties</w:t>
      </w:r>
      <w:r w:rsidRPr="002600C1">
        <w:rPr>
          <w:lang w:val="en-US"/>
        </w:rPr>
        <w:t xml:space="preserve">. This resource is designed for users of various kinds, including not only professional linguists working on Russian, but also </w:t>
      </w:r>
      <w:r w:rsidRPr="002600C1">
        <w:rPr>
          <w:rFonts w:eastAsiaTheme="minorEastAsia"/>
          <w:lang w:val="en-US"/>
        </w:rPr>
        <w:t xml:space="preserve">students and teachers of Russian as a foreign language as well as </w:t>
      </w:r>
      <w:r w:rsidRPr="002600C1">
        <w:rPr>
          <w:lang w:val="en-US"/>
        </w:rPr>
        <w:t>non-</w:t>
      </w:r>
      <w:r w:rsidR="00E82870" w:rsidRPr="002600C1">
        <w:rPr>
          <w:lang w:val="en-US"/>
        </w:rPr>
        <w:t>S</w:t>
      </w:r>
      <w:r w:rsidRPr="002600C1">
        <w:rPr>
          <w:lang w:val="en-US"/>
        </w:rPr>
        <w:t>lavists, typologists</w:t>
      </w:r>
      <w:r w:rsidR="00F55C87" w:rsidRPr="002600C1">
        <w:rPr>
          <w:lang w:val="en-US"/>
        </w:rPr>
        <w:t>,</w:t>
      </w:r>
      <w:r w:rsidRPr="002600C1">
        <w:rPr>
          <w:lang w:val="en-US"/>
        </w:rPr>
        <w:t xml:space="preserve"> and </w:t>
      </w:r>
      <w:r w:rsidRPr="002600C1">
        <w:rPr>
          <w:rFonts w:eastAsiaTheme="minorEastAsia"/>
          <w:lang w:val="en-US"/>
        </w:rPr>
        <w:t>specialists in natural language processing (</w:t>
      </w:r>
      <w:r w:rsidR="001F3513" w:rsidRPr="001F3513">
        <w:rPr>
          <w:lang w:val="en-US"/>
        </w:rPr>
        <w:t>Janda</w:t>
      </w:r>
      <w:r w:rsidR="001F3513" w:rsidRPr="002600C1">
        <w:rPr>
          <w:lang w:val="en-US"/>
        </w:rPr>
        <w:t xml:space="preserve"> </w:t>
      </w:r>
      <w:r w:rsidR="001F3513">
        <w:rPr>
          <w:lang w:val="en-US"/>
        </w:rPr>
        <w:t>et al. 2018</w:t>
      </w:r>
      <w:r w:rsidR="000575BC">
        <w:rPr>
          <w:lang w:val="en-US"/>
        </w:rPr>
        <w:t xml:space="preserve"> and</w:t>
      </w:r>
      <w:r w:rsidR="001F3513">
        <w:rPr>
          <w:lang w:val="en-US"/>
        </w:rPr>
        <w:t xml:space="preserve"> 2020</w:t>
      </w:r>
      <w:r w:rsidRPr="002600C1">
        <w:rPr>
          <w:color w:val="000000"/>
          <w:lang w:val="en-US"/>
        </w:rPr>
        <w:t>)</w:t>
      </w:r>
      <w:r w:rsidRPr="002600C1">
        <w:rPr>
          <w:lang w:val="en-US"/>
        </w:rPr>
        <w:t xml:space="preserve">. </w:t>
      </w:r>
    </w:p>
    <w:p w14:paraId="42B26CDE" w14:textId="3CFE250A" w:rsidR="003D258C" w:rsidRDefault="004B69FE" w:rsidP="00E13BF5">
      <w:pPr>
        <w:tabs>
          <w:tab w:val="num" w:pos="1440"/>
        </w:tabs>
        <w:ind w:firstLine="680"/>
        <w:jc w:val="both"/>
        <w:rPr>
          <w:lang w:val="en-US"/>
        </w:rPr>
      </w:pPr>
      <w:r w:rsidRPr="002600C1">
        <w:rPr>
          <w:lang w:val="en-US"/>
        </w:rPr>
        <w:t xml:space="preserve">We prioritize collecting multi-word </w:t>
      </w:r>
      <w:r w:rsidR="00F55C87" w:rsidRPr="002600C1">
        <w:rPr>
          <w:lang w:val="en-US"/>
        </w:rPr>
        <w:t xml:space="preserve">and </w:t>
      </w:r>
      <w:r w:rsidRPr="002600C1">
        <w:rPr>
          <w:lang w:val="en-US"/>
        </w:rPr>
        <w:t>partially schematic grammatical constructions (</w:t>
      </w:r>
      <w:proofErr w:type="spellStart"/>
      <w:r w:rsidRPr="002600C1">
        <w:rPr>
          <w:lang w:val="en-US"/>
        </w:rPr>
        <w:t>Ehrlemark</w:t>
      </w:r>
      <w:proofErr w:type="spellEnd"/>
      <w:r w:rsidRPr="002600C1">
        <w:rPr>
          <w:lang w:val="en-US"/>
        </w:rPr>
        <w:t xml:space="preserve"> et al.</w:t>
      </w:r>
      <w:r w:rsidR="00956E0B" w:rsidRPr="002600C1">
        <w:rPr>
          <w:lang w:val="en-US"/>
        </w:rPr>
        <w:t>,</w:t>
      </w:r>
      <w:r w:rsidRPr="002600C1">
        <w:rPr>
          <w:lang w:val="en-US"/>
        </w:rPr>
        <w:t xml:space="preserve"> 2016) that </w:t>
      </w:r>
      <w:r w:rsidR="00562B3C" w:rsidRPr="002600C1">
        <w:rPr>
          <w:lang w:val="en-US"/>
        </w:rPr>
        <w:t xml:space="preserve">are </w:t>
      </w:r>
      <w:r w:rsidR="00066F36" w:rsidRPr="002600C1">
        <w:rPr>
          <w:lang w:val="en-US"/>
        </w:rPr>
        <w:t xml:space="preserve">underrepresented </w:t>
      </w:r>
      <w:r w:rsidR="00562B3C" w:rsidRPr="002600C1">
        <w:rPr>
          <w:lang w:val="en-US"/>
        </w:rPr>
        <w:t>in</w:t>
      </w:r>
      <w:r w:rsidRPr="002600C1">
        <w:rPr>
          <w:lang w:val="en-US"/>
        </w:rPr>
        <w:t xml:space="preserve"> dictionaries</w:t>
      </w:r>
      <w:r w:rsidR="00562B3C" w:rsidRPr="002600C1">
        <w:rPr>
          <w:lang w:val="en-US"/>
        </w:rPr>
        <w:t>,</w:t>
      </w:r>
      <w:r w:rsidRPr="002600C1">
        <w:rPr>
          <w:lang w:val="en-US"/>
        </w:rPr>
        <w:t xml:space="preserve"> reference grammars</w:t>
      </w:r>
      <w:r w:rsidR="00562B3C" w:rsidRPr="002600C1">
        <w:rPr>
          <w:lang w:val="en-US"/>
        </w:rPr>
        <w:t>,</w:t>
      </w:r>
      <w:r w:rsidRPr="002600C1">
        <w:rPr>
          <w:lang w:val="en-US"/>
        </w:rPr>
        <w:t xml:space="preserve"> </w:t>
      </w:r>
      <w:r w:rsidR="001A2FCF" w:rsidRPr="002600C1">
        <w:rPr>
          <w:lang w:val="en-US"/>
        </w:rPr>
        <w:t xml:space="preserve">and </w:t>
      </w:r>
      <w:r w:rsidRPr="002600C1">
        <w:rPr>
          <w:lang w:val="en-US"/>
        </w:rPr>
        <w:t>textbooks</w:t>
      </w:r>
      <w:r w:rsidR="00562B3C" w:rsidRPr="002600C1">
        <w:rPr>
          <w:lang w:val="en-US"/>
        </w:rPr>
        <w:t xml:space="preserve"> for language learners</w:t>
      </w:r>
      <w:r w:rsidRPr="002600C1">
        <w:rPr>
          <w:lang w:val="en-US"/>
        </w:rPr>
        <w:t>. One of the missions of the Russian Constructicon is to be useful for learners of Russian and therefore we focus on those highly frequent, entrenched but non-transparent constructions that are strategic for second langu</w:t>
      </w:r>
      <w:r w:rsidR="00EE293B" w:rsidRPr="002600C1">
        <w:rPr>
          <w:lang w:val="en-US"/>
        </w:rPr>
        <w:t>a</w:t>
      </w:r>
      <w:r w:rsidRPr="002600C1">
        <w:rPr>
          <w:lang w:val="en-US"/>
        </w:rPr>
        <w:t xml:space="preserve">ge </w:t>
      </w:r>
      <w:r w:rsidR="00591C5D" w:rsidRPr="002600C1">
        <w:rPr>
          <w:lang w:val="en-US"/>
        </w:rPr>
        <w:t>acquisition</w:t>
      </w:r>
      <w:r w:rsidRPr="002600C1">
        <w:rPr>
          <w:lang w:val="en-US"/>
        </w:rPr>
        <w:t xml:space="preserve">. </w:t>
      </w:r>
    </w:p>
    <w:p w14:paraId="5BC43257" w14:textId="7F4B2A0E" w:rsidR="00197AF6" w:rsidRPr="00991B9B" w:rsidRDefault="003D258C" w:rsidP="00E13BF5">
      <w:pPr>
        <w:tabs>
          <w:tab w:val="num" w:pos="1440"/>
        </w:tabs>
        <w:ind w:firstLine="680"/>
        <w:jc w:val="both"/>
        <w:rPr>
          <w:highlight w:val="yellow"/>
          <w:lang w:val="en-US"/>
        </w:rPr>
      </w:pPr>
      <w:r w:rsidRPr="00991B9B">
        <w:rPr>
          <w:highlight w:val="yellow"/>
          <w:lang w:val="en-US"/>
        </w:rPr>
        <w:t>T</w:t>
      </w:r>
      <w:r w:rsidR="00D25872" w:rsidRPr="00991B9B">
        <w:rPr>
          <w:highlight w:val="yellow"/>
          <w:lang w:val="en-US"/>
        </w:rPr>
        <w:t xml:space="preserve">he </w:t>
      </w:r>
      <w:r w:rsidR="00F9240C" w:rsidRPr="00991B9B">
        <w:rPr>
          <w:highlight w:val="yellow"/>
          <w:lang w:val="en-US"/>
        </w:rPr>
        <w:t xml:space="preserve">representation of each construction contains </w:t>
      </w:r>
      <w:r w:rsidR="00197AF6" w:rsidRPr="00991B9B">
        <w:rPr>
          <w:highlight w:val="yellow"/>
          <w:lang w:val="en-US"/>
        </w:rPr>
        <w:t>the following</w:t>
      </w:r>
      <w:r w:rsidR="00F9240C" w:rsidRPr="00991B9B">
        <w:rPr>
          <w:highlight w:val="yellow"/>
          <w:lang w:val="en-US"/>
        </w:rPr>
        <w:t xml:space="preserve"> fields</w:t>
      </w:r>
      <w:r w:rsidR="005260DB" w:rsidRPr="00991B9B">
        <w:rPr>
          <w:highlight w:val="yellow"/>
          <w:lang w:val="en-US"/>
        </w:rPr>
        <w:t xml:space="preserve">, here illustrated by </w:t>
      </w:r>
      <w:r w:rsidR="00BF2C30" w:rsidRPr="00991B9B">
        <w:rPr>
          <w:highlight w:val="yellow"/>
          <w:lang w:val="en-US"/>
        </w:rPr>
        <w:t>(1) above</w:t>
      </w:r>
      <w:r w:rsidR="00197AF6" w:rsidRPr="00991B9B">
        <w:rPr>
          <w:highlight w:val="yellow"/>
          <w:lang w:val="en-US"/>
        </w:rPr>
        <w:t>:</w:t>
      </w:r>
      <w:r w:rsidR="003E1AF4" w:rsidRPr="00991B9B">
        <w:rPr>
          <w:rStyle w:val="FootnoteReference"/>
          <w:highlight w:val="yellow"/>
          <w:lang w:val="en-US"/>
        </w:rPr>
        <w:footnoteReference w:id="4"/>
      </w:r>
    </w:p>
    <w:p w14:paraId="2F5368A2" w14:textId="1610F4DA"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lastRenderedPageBreak/>
        <w:t xml:space="preserve">unique ID number, here </w:t>
      </w:r>
      <w:r w:rsidR="00B01495" w:rsidRPr="00991B9B">
        <w:rPr>
          <w:highlight w:val="yellow"/>
          <w:lang w:val="en-US"/>
        </w:rPr>
        <w:t>831</w:t>
      </w:r>
    </w:p>
    <w:p w14:paraId="2DE1CC5E" w14:textId="1CE9310D" w:rsidR="00197AF6" w:rsidRPr="00D873DB" w:rsidRDefault="00197AF6" w:rsidP="0068527D">
      <w:pPr>
        <w:numPr>
          <w:ilvl w:val="0"/>
          <w:numId w:val="35"/>
        </w:numPr>
        <w:tabs>
          <w:tab w:val="num" w:pos="1440"/>
        </w:tabs>
        <w:jc w:val="both"/>
        <w:rPr>
          <w:i/>
          <w:iCs/>
          <w:highlight w:val="yellow"/>
          <w:lang w:val="en-US"/>
        </w:rPr>
      </w:pPr>
      <w:r w:rsidRPr="00197AF6">
        <w:rPr>
          <w:highlight w:val="yellow"/>
          <w:lang w:val="en-US"/>
        </w:rPr>
        <w:t xml:space="preserve">name: a schematic version of the construction with its anchor words, and with slots represented by linguistic annotations (most of these directly derived from the Leipzig glossing rules; Comrie et al. 2008), here </w:t>
      </w:r>
      <w:r w:rsidR="0068527D" w:rsidRPr="00D873DB">
        <w:rPr>
          <w:b/>
          <w:bCs/>
          <w:i/>
          <w:iCs/>
          <w:highlight w:val="yellow"/>
          <w:lang w:val="en-US"/>
        </w:rPr>
        <w:t>NP/VP</w:t>
      </w:r>
      <w:r w:rsidR="002B5931" w:rsidRPr="00D873DB">
        <w:rPr>
          <w:b/>
          <w:bCs/>
          <w:i/>
          <w:iCs/>
          <w:highlight w:val="yellow"/>
          <w:lang w:val="en-US"/>
        </w:rPr>
        <w:t xml:space="preserve"> </w:t>
      </w:r>
      <w:r w:rsidR="0068527D" w:rsidRPr="00D873DB">
        <w:rPr>
          <w:b/>
          <w:bCs/>
          <w:i/>
          <w:iCs/>
          <w:highlight w:val="yellow"/>
          <w:lang w:val="en-US"/>
        </w:rPr>
        <w:t>v</w:t>
      </w:r>
      <w:r w:rsidR="002B5931" w:rsidRPr="00D873DB">
        <w:rPr>
          <w:b/>
          <w:bCs/>
          <w:i/>
          <w:iCs/>
          <w:highlight w:val="yellow"/>
          <w:lang w:val="en-US"/>
        </w:rPr>
        <w:t xml:space="preserve"> </w:t>
      </w:r>
      <w:proofErr w:type="spellStart"/>
      <w:r w:rsidR="0068527D" w:rsidRPr="00D873DB">
        <w:rPr>
          <w:b/>
          <w:bCs/>
          <w:i/>
          <w:iCs/>
          <w:highlight w:val="yellow"/>
          <w:lang w:val="en-US"/>
        </w:rPr>
        <w:t>ugodu</w:t>
      </w:r>
      <w:proofErr w:type="spellEnd"/>
      <w:r w:rsidR="002B5931" w:rsidRPr="00D873DB">
        <w:rPr>
          <w:b/>
          <w:bCs/>
          <w:i/>
          <w:iCs/>
          <w:highlight w:val="yellow"/>
          <w:lang w:val="en-US"/>
        </w:rPr>
        <w:t xml:space="preserve"> </w:t>
      </w:r>
      <w:r w:rsidR="0068527D" w:rsidRPr="00D873DB">
        <w:rPr>
          <w:b/>
          <w:bCs/>
          <w:i/>
          <w:iCs/>
          <w:highlight w:val="yellow"/>
          <w:lang w:val="en-US"/>
        </w:rPr>
        <w:t>NP-</w:t>
      </w:r>
      <w:proofErr w:type="spellStart"/>
      <w:r w:rsidR="0068527D" w:rsidRPr="00D873DB">
        <w:rPr>
          <w:b/>
          <w:bCs/>
          <w:i/>
          <w:iCs/>
          <w:highlight w:val="yellow"/>
          <w:lang w:val="en-US"/>
        </w:rPr>
        <w:t>Dat</w:t>
      </w:r>
      <w:proofErr w:type="spellEnd"/>
      <w:r w:rsidRPr="00197AF6">
        <w:rPr>
          <w:i/>
          <w:iCs/>
          <w:highlight w:val="yellow"/>
          <w:lang w:val="en-US"/>
        </w:rPr>
        <w:t xml:space="preserve">, </w:t>
      </w:r>
      <w:r w:rsidRPr="00197AF6">
        <w:rPr>
          <w:highlight w:val="yellow"/>
          <w:lang w:val="en-US"/>
        </w:rPr>
        <w:t>see glossing in (</w:t>
      </w:r>
      <w:r w:rsidR="002B5931" w:rsidRPr="00991B9B">
        <w:rPr>
          <w:highlight w:val="yellow"/>
          <w:lang w:val="en-US"/>
        </w:rPr>
        <w:t>1</w:t>
      </w:r>
      <w:r w:rsidRPr="00197AF6">
        <w:rPr>
          <w:highlight w:val="yellow"/>
          <w:lang w:val="en-US"/>
        </w:rPr>
        <w:t>)</w:t>
      </w:r>
    </w:p>
    <w:p w14:paraId="4A6A10DC" w14:textId="390B85EE"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 xml:space="preserve">illustration: a brief example, here </w:t>
      </w:r>
      <w:proofErr w:type="gramStart"/>
      <w:r w:rsidR="003279B3" w:rsidRPr="00991B9B">
        <w:rPr>
          <w:i/>
          <w:iCs/>
          <w:color w:val="000000"/>
          <w:highlight w:val="yellow"/>
          <w:shd w:val="clear" w:color="auto" w:fill="FFFFFF"/>
          <w:lang w:val="en-US"/>
        </w:rPr>
        <w:t>On</w:t>
      </w:r>
      <w:proofErr w:type="gramEnd"/>
      <w:r w:rsidR="003279B3" w:rsidRPr="00991B9B">
        <w:rPr>
          <w:i/>
          <w:iCs/>
          <w:color w:val="000000"/>
          <w:highlight w:val="yellow"/>
          <w:shd w:val="clear" w:color="auto" w:fill="FFFFFF"/>
          <w:lang w:val="en-US"/>
        </w:rPr>
        <w:t xml:space="preserve"> </w:t>
      </w:r>
      <w:proofErr w:type="spellStart"/>
      <w:r w:rsidR="003279B3" w:rsidRPr="00991B9B">
        <w:rPr>
          <w:i/>
          <w:iCs/>
          <w:color w:val="000000"/>
          <w:highlight w:val="yellow"/>
          <w:shd w:val="clear" w:color="auto" w:fill="FFFFFF"/>
          <w:lang w:val="en-US"/>
        </w:rPr>
        <w:t>skazal</w:t>
      </w:r>
      <w:proofErr w:type="spellEnd"/>
      <w:r w:rsidR="003279B3" w:rsidRPr="00991B9B">
        <w:rPr>
          <w:i/>
          <w:iCs/>
          <w:color w:val="000000"/>
          <w:highlight w:val="yellow"/>
          <w:shd w:val="clear" w:color="auto" w:fill="FFFFFF"/>
          <w:lang w:val="en-US"/>
        </w:rPr>
        <w:t xml:space="preserve"> </w:t>
      </w:r>
      <w:proofErr w:type="spellStart"/>
      <w:r w:rsidR="003279B3" w:rsidRPr="00991B9B">
        <w:rPr>
          <w:i/>
          <w:iCs/>
          <w:color w:val="000000"/>
          <w:highlight w:val="yellow"/>
          <w:shd w:val="clear" w:color="auto" w:fill="FFFFFF"/>
          <w:lang w:val="en-US"/>
        </w:rPr>
        <w:t>èto</w:t>
      </w:r>
      <w:proofErr w:type="spellEnd"/>
      <w:r w:rsidR="0093166C" w:rsidRPr="00991B9B">
        <w:rPr>
          <w:i/>
          <w:iCs/>
          <w:color w:val="000000"/>
          <w:highlight w:val="yellow"/>
          <w:shd w:val="clear" w:color="auto" w:fill="FFFFFF"/>
          <w:lang w:val="en-US"/>
        </w:rPr>
        <w:t xml:space="preserve"> </w:t>
      </w:r>
      <w:r w:rsidR="003279B3" w:rsidRPr="00991B9B">
        <w:rPr>
          <w:i/>
          <w:iCs/>
          <w:color w:val="000000"/>
          <w:highlight w:val="yellow"/>
          <w:shd w:val="clear" w:color="auto" w:fill="FFFFFF"/>
          <w:lang w:val="en-US"/>
        </w:rPr>
        <w:t>v</w:t>
      </w:r>
      <w:r w:rsidR="0093166C" w:rsidRPr="00991B9B">
        <w:rPr>
          <w:i/>
          <w:iCs/>
          <w:color w:val="000000"/>
          <w:highlight w:val="yellow"/>
          <w:shd w:val="clear" w:color="auto" w:fill="FFFFFF"/>
          <w:lang w:val="en-US"/>
        </w:rPr>
        <w:t xml:space="preserve"> </w:t>
      </w:r>
      <w:proofErr w:type="spellStart"/>
      <w:r w:rsidR="003279B3" w:rsidRPr="00991B9B">
        <w:rPr>
          <w:i/>
          <w:iCs/>
          <w:color w:val="000000"/>
          <w:highlight w:val="yellow"/>
          <w:shd w:val="clear" w:color="auto" w:fill="FFFFFF"/>
          <w:lang w:val="en-US"/>
        </w:rPr>
        <w:t>ugodu</w:t>
      </w:r>
      <w:proofErr w:type="spellEnd"/>
      <w:r w:rsidR="0093166C" w:rsidRPr="00991B9B">
        <w:rPr>
          <w:i/>
          <w:iCs/>
          <w:color w:val="000000"/>
          <w:highlight w:val="yellow"/>
          <w:shd w:val="clear" w:color="auto" w:fill="FFFFFF"/>
          <w:lang w:val="en-US"/>
        </w:rPr>
        <w:t xml:space="preserve"> </w:t>
      </w:r>
      <w:proofErr w:type="spellStart"/>
      <w:r w:rsidR="003279B3" w:rsidRPr="00991B9B">
        <w:rPr>
          <w:i/>
          <w:iCs/>
          <w:color w:val="000000"/>
          <w:highlight w:val="yellow"/>
          <w:shd w:val="clear" w:color="auto" w:fill="FFFFFF"/>
          <w:lang w:val="en-US"/>
        </w:rPr>
        <w:t>načal</w:t>
      </w:r>
      <w:r w:rsidR="003279B3" w:rsidRPr="00991B9B">
        <w:rPr>
          <w:color w:val="000000"/>
          <w:highlight w:val="yellow"/>
          <w:shd w:val="clear" w:color="auto" w:fill="FFFFFF"/>
          <w:lang w:val="en-US"/>
        </w:rPr>
        <w:t>’</w:t>
      </w:r>
      <w:r w:rsidR="003279B3" w:rsidRPr="00991B9B">
        <w:rPr>
          <w:i/>
          <w:iCs/>
          <w:color w:val="000000"/>
          <w:highlight w:val="yellow"/>
          <w:shd w:val="clear" w:color="auto" w:fill="FFFFFF"/>
          <w:lang w:val="en-US"/>
        </w:rPr>
        <w:t>stvu</w:t>
      </w:r>
      <w:proofErr w:type="spellEnd"/>
      <w:r w:rsidR="003279B3" w:rsidRPr="00991B9B">
        <w:rPr>
          <w:i/>
          <w:iCs/>
          <w:color w:val="000000"/>
          <w:highlight w:val="yellow"/>
          <w:shd w:val="clear" w:color="auto" w:fill="FFFFFF"/>
          <w:lang w:val="en-US"/>
        </w:rPr>
        <w:t>.</w:t>
      </w:r>
      <w:r w:rsidRPr="00197AF6">
        <w:rPr>
          <w:i/>
          <w:iCs/>
          <w:highlight w:val="yellow"/>
          <w:lang w:val="en-US"/>
        </w:rPr>
        <w:t xml:space="preserve"> </w:t>
      </w:r>
      <w:r w:rsidRPr="00197AF6">
        <w:rPr>
          <w:highlight w:val="yellow"/>
          <w:lang w:val="en-US"/>
        </w:rPr>
        <w:t>‘</w:t>
      </w:r>
      <w:proofErr w:type="gramStart"/>
      <w:r w:rsidR="00293F2D" w:rsidRPr="00991B9B">
        <w:rPr>
          <w:color w:val="000000"/>
          <w:highlight w:val="yellow"/>
          <w:shd w:val="clear" w:color="auto" w:fill="FFFFFF"/>
          <w:lang w:val="en-US"/>
        </w:rPr>
        <w:t>He</w:t>
      </w:r>
      <w:proofErr w:type="gramEnd"/>
      <w:r w:rsidR="00293F2D" w:rsidRPr="00991B9B">
        <w:rPr>
          <w:color w:val="000000"/>
          <w:highlight w:val="yellow"/>
          <w:shd w:val="clear" w:color="auto" w:fill="FFFFFF"/>
          <w:lang w:val="en-US"/>
        </w:rPr>
        <w:t xml:space="preserve"> said that in order to please the bosses</w:t>
      </w:r>
      <w:r w:rsidRPr="00197AF6">
        <w:rPr>
          <w:highlight w:val="yellow"/>
          <w:lang w:val="en-US"/>
        </w:rPr>
        <w:t>’</w:t>
      </w:r>
    </w:p>
    <w:p w14:paraId="7452B8C9" w14:textId="4542F5F5" w:rsidR="00E569A8" w:rsidRPr="00991B9B" w:rsidRDefault="00197AF6" w:rsidP="00197AF6">
      <w:pPr>
        <w:numPr>
          <w:ilvl w:val="0"/>
          <w:numId w:val="35"/>
        </w:numPr>
        <w:tabs>
          <w:tab w:val="num" w:pos="1440"/>
        </w:tabs>
        <w:jc w:val="both"/>
        <w:rPr>
          <w:highlight w:val="yellow"/>
          <w:lang w:val="en-US"/>
        </w:rPr>
      </w:pPr>
      <w:r w:rsidRPr="00197AF6">
        <w:rPr>
          <w:highlight w:val="yellow"/>
          <w:lang w:val="en-US"/>
        </w:rPr>
        <w:t xml:space="preserve">definition: this explains the meaning of the construction and is annotated for semantic roles given in square brackets, here “The construction </w:t>
      </w:r>
      <w:r w:rsidR="00E569A8" w:rsidRPr="00991B9B">
        <w:rPr>
          <w:highlight w:val="yellow"/>
          <w:lang w:val="en-US"/>
        </w:rPr>
        <w:t>has a</w:t>
      </w:r>
      <w:r w:rsidR="00B22E42" w:rsidRPr="00991B9B">
        <w:rPr>
          <w:highlight w:val="yellow"/>
          <w:lang w:val="en-US"/>
        </w:rPr>
        <w:t xml:space="preserve"> concrete and a</w:t>
      </w:r>
      <w:r w:rsidR="00A26D93" w:rsidRPr="00991B9B">
        <w:rPr>
          <w:highlight w:val="yellow"/>
          <w:lang w:val="en-US"/>
        </w:rPr>
        <w:t>n</w:t>
      </w:r>
      <w:r w:rsidR="00B22E42" w:rsidRPr="00991B9B">
        <w:rPr>
          <w:highlight w:val="yellow"/>
          <w:lang w:val="en-US"/>
        </w:rPr>
        <w:t xml:space="preserve"> </w:t>
      </w:r>
      <w:r w:rsidR="00A26D93" w:rsidRPr="00991B9B">
        <w:rPr>
          <w:highlight w:val="yellow"/>
          <w:lang w:val="en-US"/>
        </w:rPr>
        <w:t>abstract</w:t>
      </w:r>
      <w:r w:rsidR="00B22E42" w:rsidRPr="00991B9B">
        <w:rPr>
          <w:highlight w:val="yellow"/>
          <w:lang w:val="en-US"/>
        </w:rPr>
        <w:t xml:space="preserve"> meaning. In the concrete </w:t>
      </w:r>
      <w:r w:rsidR="00B22E42" w:rsidRPr="00E8555E">
        <w:rPr>
          <w:highlight w:val="yellow"/>
          <w:lang w:val="en-US"/>
        </w:rPr>
        <w:t>mean</w:t>
      </w:r>
      <w:r w:rsidR="00E8555E" w:rsidRPr="00E8555E">
        <w:rPr>
          <w:highlight w:val="yellow"/>
          <w:lang w:val="en-US"/>
        </w:rPr>
        <w:t>i</w:t>
      </w:r>
      <w:r w:rsidR="00B22E42" w:rsidRPr="00E8555E">
        <w:rPr>
          <w:highlight w:val="yellow"/>
          <w:lang w:val="en-US"/>
        </w:rPr>
        <w:t>ng</w:t>
      </w:r>
      <w:r w:rsidR="00B22E42" w:rsidRPr="00E8555E">
        <w:rPr>
          <w:lang w:val="en-US"/>
        </w:rPr>
        <w:t xml:space="preserve"> </w:t>
      </w:r>
      <w:r w:rsidR="00B22E42" w:rsidRPr="00991B9B">
        <w:rPr>
          <w:highlight w:val="yellow"/>
          <w:lang w:val="en-US"/>
        </w:rPr>
        <w:t xml:space="preserve">the construction indicates that a participant </w:t>
      </w:r>
      <w:r w:rsidR="005013DB" w:rsidRPr="00991B9B">
        <w:rPr>
          <w:highlight w:val="yellow"/>
          <w:lang w:val="en-US"/>
        </w:rPr>
        <w:t xml:space="preserve">engages in an </w:t>
      </w:r>
      <w:r w:rsidR="00BE5E24" w:rsidRPr="00197AF6">
        <w:rPr>
          <w:highlight w:val="yellow"/>
          <w:lang w:val="en-US"/>
        </w:rPr>
        <w:t>[</w:t>
      </w:r>
      <w:r w:rsidR="00BE5E24" w:rsidRPr="00991B9B">
        <w:rPr>
          <w:highlight w:val="yellow"/>
          <w:lang w:val="en-US"/>
        </w:rPr>
        <w:t>action</w:t>
      </w:r>
      <w:r w:rsidR="00BE5E24" w:rsidRPr="00197AF6">
        <w:rPr>
          <w:highlight w:val="yellow"/>
          <w:lang w:val="en-US"/>
        </w:rPr>
        <w:t>]</w:t>
      </w:r>
      <w:r w:rsidR="00BE5E24" w:rsidRPr="00991B9B">
        <w:rPr>
          <w:highlight w:val="yellow"/>
          <w:vertAlign w:val="subscript"/>
          <w:lang w:val="en-US"/>
        </w:rPr>
        <w:t>Action</w:t>
      </w:r>
      <w:r w:rsidR="00BE5E24" w:rsidRPr="00991B9B">
        <w:rPr>
          <w:highlight w:val="yellow"/>
          <w:lang w:val="en-US"/>
        </w:rPr>
        <w:t xml:space="preserve"> that is</w:t>
      </w:r>
      <w:r w:rsidR="00BE5E24" w:rsidRPr="00197AF6">
        <w:rPr>
          <w:highlight w:val="yellow"/>
          <w:lang w:val="en-US"/>
        </w:rPr>
        <w:t xml:space="preserve"> </w:t>
      </w:r>
      <w:r w:rsidR="0004767E" w:rsidRPr="00991B9B">
        <w:rPr>
          <w:highlight w:val="yellow"/>
          <w:lang w:val="en-US"/>
        </w:rPr>
        <w:t>motivated by a desire to do something pleasant for the o</w:t>
      </w:r>
      <w:r w:rsidR="009F06EC" w:rsidRPr="00991B9B">
        <w:rPr>
          <w:highlight w:val="yellow"/>
          <w:lang w:val="en-US"/>
        </w:rPr>
        <w:t xml:space="preserve">ther </w:t>
      </w:r>
      <w:r w:rsidR="002779A5" w:rsidRPr="00197AF6">
        <w:rPr>
          <w:highlight w:val="yellow"/>
          <w:lang w:val="en-US"/>
        </w:rPr>
        <w:t>[participant]</w:t>
      </w:r>
      <w:r w:rsidR="002779A5" w:rsidRPr="00991B9B">
        <w:rPr>
          <w:highlight w:val="yellow"/>
          <w:vertAlign w:val="subscript"/>
          <w:lang w:val="en-US"/>
        </w:rPr>
        <w:t>Beneficiary</w:t>
      </w:r>
      <w:r w:rsidR="009F06EC" w:rsidRPr="00991B9B">
        <w:rPr>
          <w:highlight w:val="yellow"/>
          <w:lang w:val="en-US"/>
        </w:rPr>
        <w:t xml:space="preserve">, while at the same </w:t>
      </w:r>
      <w:r w:rsidR="009C7D3E" w:rsidRPr="00991B9B">
        <w:rPr>
          <w:highlight w:val="yellow"/>
          <w:lang w:val="en-US"/>
        </w:rPr>
        <w:t>tim</w:t>
      </w:r>
      <w:r w:rsidR="00A80A6F" w:rsidRPr="00991B9B">
        <w:rPr>
          <w:highlight w:val="yellow"/>
          <w:lang w:val="en-US"/>
        </w:rPr>
        <w:t xml:space="preserve">e neglecting their own needs and </w:t>
      </w:r>
      <w:r w:rsidR="002779A5" w:rsidRPr="00991B9B">
        <w:rPr>
          <w:highlight w:val="yellow"/>
          <w:lang w:val="en-US"/>
        </w:rPr>
        <w:t>best interests.</w:t>
      </w:r>
      <w:r w:rsidR="009D4B03" w:rsidRPr="00991B9B">
        <w:rPr>
          <w:highlight w:val="yellow"/>
          <w:lang w:val="en-US"/>
        </w:rPr>
        <w:t xml:space="preserve"> In the abstract meaning</w:t>
      </w:r>
      <w:r w:rsidR="009A5D33" w:rsidRPr="00991B9B">
        <w:rPr>
          <w:highlight w:val="yellow"/>
          <w:lang w:val="en-US"/>
        </w:rPr>
        <w:t xml:space="preserve"> the construction indicates that a participant undertakes an </w:t>
      </w:r>
      <w:r w:rsidR="005A0AA1" w:rsidRPr="00197AF6">
        <w:rPr>
          <w:highlight w:val="yellow"/>
          <w:lang w:val="en-US"/>
        </w:rPr>
        <w:t>[</w:t>
      </w:r>
      <w:r w:rsidR="005A0AA1" w:rsidRPr="00991B9B">
        <w:rPr>
          <w:highlight w:val="yellow"/>
          <w:lang w:val="en-US"/>
        </w:rPr>
        <w:t>action</w:t>
      </w:r>
      <w:r w:rsidR="005A0AA1" w:rsidRPr="00197AF6">
        <w:rPr>
          <w:highlight w:val="yellow"/>
          <w:lang w:val="en-US"/>
        </w:rPr>
        <w:t>]</w:t>
      </w:r>
      <w:r w:rsidR="005A0AA1" w:rsidRPr="00991B9B">
        <w:rPr>
          <w:highlight w:val="yellow"/>
          <w:vertAlign w:val="subscript"/>
          <w:lang w:val="en-US"/>
        </w:rPr>
        <w:t>Action</w:t>
      </w:r>
      <w:r w:rsidR="005A0AA1" w:rsidRPr="00991B9B">
        <w:rPr>
          <w:highlight w:val="yellow"/>
          <w:lang w:val="en-US"/>
        </w:rPr>
        <w:t xml:space="preserve"> </w:t>
      </w:r>
      <w:r w:rsidR="00F13177" w:rsidRPr="00991B9B">
        <w:rPr>
          <w:highlight w:val="yellow"/>
          <w:lang w:val="en-US"/>
        </w:rPr>
        <w:t xml:space="preserve">in harmony with the </w:t>
      </w:r>
      <w:r w:rsidR="009B08D6" w:rsidRPr="00197AF6">
        <w:rPr>
          <w:highlight w:val="yellow"/>
          <w:lang w:val="en-US"/>
        </w:rPr>
        <w:t>[</w:t>
      </w:r>
      <w:r w:rsidR="009B08D6" w:rsidRPr="00991B9B">
        <w:rPr>
          <w:highlight w:val="yellow"/>
          <w:lang w:val="en-US"/>
        </w:rPr>
        <w:t xml:space="preserve">ideals, rules, </w:t>
      </w:r>
      <w:proofErr w:type="gramStart"/>
      <w:r w:rsidR="000858D3" w:rsidRPr="00991B9B">
        <w:rPr>
          <w:highlight w:val="yellow"/>
          <w:lang w:val="en-US"/>
        </w:rPr>
        <w:t>policies</w:t>
      </w:r>
      <w:r w:rsidR="009B08D6" w:rsidRPr="00197AF6">
        <w:rPr>
          <w:highlight w:val="yellow"/>
          <w:lang w:val="en-US"/>
        </w:rPr>
        <w:t>]</w:t>
      </w:r>
      <w:r w:rsidR="000858D3" w:rsidRPr="00991B9B">
        <w:rPr>
          <w:highlight w:val="yellow"/>
          <w:vertAlign w:val="subscript"/>
          <w:lang w:val="en-US"/>
        </w:rPr>
        <w:t>Theme</w:t>
      </w:r>
      <w:proofErr w:type="gramEnd"/>
      <w:r w:rsidR="009B08D6" w:rsidRPr="00197AF6">
        <w:rPr>
          <w:highlight w:val="yellow"/>
          <w:lang w:val="en-US"/>
        </w:rPr>
        <w:t xml:space="preserve"> </w:t>
      </w:r>
      <w:r w:rsidR="00F13177" w:rsidRPr="00991B9B">
        <w:rPr>
          <w:highlight w:val="yellow"/>
          <w:lang w:val="en-US"/>
        </w:rPr>
        <w:t>of a certain group of people</w:t>
      </w:r>
      <w:r w:rsidR="005A0AA1" w:rsidRPr="00991B9B">
        <w:rPr>
          <w:highlight w:val="yellow"/>
          <w:lang w:val="en-US"/>
        </w:rPr>
        <w:t>.</w:t>
      </w:r>
      <w:r w:rsidR="008C7A05" w:rsidRPr="00991B9B">
        <w:rPr>
          <w:highlight w:val="yellow"/>
          <w:lang w:val="en-US"/>
        </w:rPr>
        <w:t xml:space="preserve"> </w:t>
      </w:r>
      <w:r w:rsidR="002779A5" w:rsidRPr="00991B9B">
        <w:rPr>
          <w:highlight w:val="yellow"/>
          <w:lang w:val="en-US"/>
        </w:rPr>
        <w:t xml:space="preserve"> </w:t>
      </w:r>
    </w:p>
    <w:p w14:paraId="7095A269" w14:textId="0A1DDCDF" w:rsidR="00197AF6" w:rsidRPr="00197AF6" w:rsidRDefault="00197AF6" w:rsidP="00897CC0">
      <w:pPr>
        <w:numPr>
          <w:ilvl w:val="0"/>
          <w:numId w:val="35"/>
        </w:numPr>
        <w:tabs>
          <w:tab w:val="num" w:pos="1440"/>
        </w:tabs>
        <w:jc w:val="both"/>
        <w:rPr>
          <w:highlight w:val="yellow"/>
          <w:lang w:val="en-US"/>
        </w:rPr>
      </w:pPr>
      <w:r w:rsidRPr="00197AF6">
        <w:rPr>
          <w:highlight w:val="yellow"/>
          <w:lang w:val="en-US"/>
        </w:rPr>
        <w:t>5 corpus-based examples from the Russian National Corpus (</w:t>
      </w:r>
      <w:hyperlink r:id="rId9" w:history="1">
        <w:r w:rsidR="00E8555E" w:rsidRPr="00E8555E">
          <w:rPr>
            <w:rStyle w:val="Hyperlink"/>
            <w:rFonts w:asciiTheme="majorBidi" w:hAnsiTheme="majorBidi" w:cstheme="majorBidi"/>
            <w:lang w:val="en-US"/>
          </w:rPr>
          <w:t>https://ruscorpora.ru</w:t>
        </w:r>
      </w:hyperlink>
      <w:r w:rsidRPr="00197AF6">
        <w:rPr>
          <w:highlight w:val="yellow"/>
          <w:lang w:val="en-US"/>
        </w:rPr>
        <w:t>) that are annotated for the same semantic roles as the definition</w:t>
      </w:r>
    </w:p>
    <w:p w14:paraId="37847CB9" w14:textId="36AF0F95"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CEFR level: the Common European Framework of Reference for Languages scale of proficiency levels, here B2</w:t>
      </w:r>
    </w:p>
    <w:p w14:paraId="70B1924E" w14:textId="0EF93296"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common fillers: a list</w:t>
      </w:r>
      <w:r w:rsidR="00BB5455" w:rsidRPr="00991B9B">
        <w:rPr>
          <w:highlight w:val="yellow"/>
          <w:lang w:val="en-US"/>
        </w:rPr>
        <w:t xml:space="preserve"> of lexemes commonly found in the slots</w:t>
      </w:r>
    </w:p>
    <w:p w14:paraId="6746B704" w14:textId="091665E9"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 xml:space="preserve">semantic types: here </w:t>
      </w:r>
      <w:r w:rsidR="00586486" w:rsidRPr="00991B9B">
        <w:rPr>
          <w:highlight w:val="yellow"/>
          <w:lang w:val="en-US"/>
        </w:rPr>
        <w:t>Addressee</w:t>
      </w:r>
      <w:r w:rsidRPr="00197AF6">
        <w:rPr>
          <w:highlight w:val="yellow"/>
          <w:lang w:val="en-US"/>
        </w:rPr>
        <w:t xml:space="preserve"> with subtype </w:t>
      </w:r>
      <w:r w:rsidR="00586486" w:rsidRPr="00991B9B">
        <w:rPr>
          <w:highlight w:val="yellow"/>
          <w:lang w:val="en-US"/>
        </w:rPr>
        <w:t>Beneficiary, also Cause and Purpose</w:t>
      </w:r>
    </w:p>
    <w:p w14:paraId="1EE7F7E3" w14:textId="3B503EB6"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syntactic type of construction: here Head and Modifier Construction</w:t>
      </w:r>
    </w:p>
    <w:p w14:paraId="441D745D" w14:textId="1082A642"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 xml:space="preserve">anchor: syntactic function (here: Modifier) and syntactic structure (here: </w:t>
      </w:r>
      <w:r w:rsidR="00187D37" w:rsidRPr="00991B9B">
        <w:rPr>
          <w:highlight w:val="yellow"/>
          <w:lang w:val="en-US"/>
        </w:rPr>
        <w:t>Nominal Pattern</w:t>
      </w:r>
      <w:r w:rsidRPr="00197AF6">
        <w:rPr>
          <w:highlight w:val="yellow"/>
          <w:lang w:val="en-US"/>
        </w:rPr>
        <w:t>) and part of speech (here: Preposition and Noun)</w:t>
      </w:r>
    </w:p>
    <w:p w14:paraId="3905F6C4" w14:textId="7F30F928"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dependency structure for both the name and illustration of the construction (according to Universal Dependencies standards)</w:t>
      </w:r>
    </w:p>
    <w:p w14:paraId="34D89505" w14:textId="14D362CD" w:rsidR="00197AF6" w:rsidRPr="00197AF6" w:rsidRDefault="00197AF6" w:rsidP="00197AF6">
      <w:pPr>
        <w:numPr>
          <w:ilvl w:val="0"/>
          <w:numId w:val="35"/>
        </w:numPr>
        <w:tabs>
          <w:tab w:val="num" w:pos="1440"/>
        </w:tabs>
        <w:jc w:val="both"/>
        <w:rPr>
          <w:highlight w:val="yellow"/>
          <w:lang w:val="en-US"/>
        </w:rPr>
      </w:pPr>
      <w:r w:rsidRPr="00197AF6">
        <w:rPr>
          <w:highlight w:val="yellow"/>
          <w:lang w:val="en-US"/>
        </w:rPr>
        <w:t>additional information such as communicative type, usage label, and references</w:t>
      </w:r>
    </w:p>
    <w:p w14:paraId="1198F77E" w14:textId="2EBB1FEA" w:rsidR="003D258C" w:rsidRDefault="00132D5D" w:rsidP="00E13BF5">
      <w:pPr>
        <w:tabs>
          <w:tab w:val="num" w:pos="1440"/>
        </w:tabs>
        <w:ind w:firstLine="680"/>
        <w:jc w:val="both"/>
        <w:rPr>
          <w:lang w:val="en-US"/>
        </w:rPr>
      </w:pPr>
      <w:r w:rsidRPr="002600C1">
        <w:rPr>
          <w:lang w:val="en-US"/>
        </w:rPr>
        <w:t xml:space="preserve"> </w:t>
      </w:r>
    </w:p>
    <w:p w14:paraId="428480B8" w14:textId="3961BDF3" w:rsidR="004B69FE" w:rsidRPr="002600C1" w:rsidRDefault="00132D5D" w:rsidP="00E13BF5">
      <w:pPr>
        <w:tabs>
          <w:tab w:val="num" w:pos="1440"/>
        </w:tabs>
        <w:ind w:firstLine="680"/>
        <w:jc w:val="both"/>
        <w:rPr>
          <w:lang w:val="en-US"/>
        </w:rPr>
      </w:pPr>
      <w:r w:rsidRPr="002600C1">
        <w:rPr>
          <w:lang w:val="en-US"/>
        </w:rPr>
        <w:t xml:space="preserve">A separate page of </w:t>
      </w:r>
      <w:r w:rsidRPr="003D258C">
        <w:rPr>
          <w:highlight w:val="yellow"/>
          <w:lang w:val="en-US"/>
        </w:rPr>
        <w:t xml:space="preserve">the </w:t>
      </w:r>
      <w:r w:rsidR="003D258C" w:rsidRPr="003D258C">
        <w:rPr>
          <w:highlight w:val="yellow"/>
          <w:lang w:val="en-US"/>
        </w:rPr>
        <w:t>Russian Constructicon</w:t>
      </w:r>
      <w:r w:rsidR="003D258C">
        <w:rPr>
          <w:lang w:val="en-US"/>
        </w:rPr>
        <w:t xml:space="preserve"> </w:t>
      </w:r>
      <w:r w:rsidRPr="002600C1">
        <w:rPr>
          <w:lang w:val="en-US"/>
        </w:rPr>
        <w:t>interface is designed for advanced search of constructions according to various linguistic parameters (</w:t>
      </w:r>
      <w:r w:rsidR="00E13BF5" w:rsidRPr="002600C1">
        <w:rPr>
          <w:lang w:val="en-US"/>
        </w:rPr>
        <w:t xml:space="preserve">including </w:t>
      </w:r>
      <w:r w:rsidRPr="002600C1">
        <w:rPr>
          <w:lang w:val="en-US"/>
        </w:rPr>
        <w:t xml:space="preserve">Morphological categories, Syntactic type of construction, Syntactic function and structure of the anchor, Part of speech of the anchor, Semantic type, Semantic role, and CEFR level), and it is possible to combine several filters </w:t>
      </w:r>
      <w:r w:rsidR="00EE293B" w:rsidRPr="002600C1">
        <w:rPr>
          <w:lang w:val="en-US"/>
        </w:rPr>
        <w:t>in</w:t>
      </w:r>
      <w:r w:rsidRPr="002600C1">
        <w:rPr>
          <w:lang w:val="en-US"/>
        </w:rPr>
        <w:t xml:space="preserve"> a single query. </w:t>
      </w:r>
      <w:r w:rsidR="00E13BF5" w:rsidRPr="002600C1">
        <w:rPr>
          <w:lang w:val="en-US"/>
        </w:rPr>
        <w:t xml:space="preserve">It is not a trivial task to make a constructicon a multifunctional resource that would meet </w:t>
      </w:r>
      <w:r w:rsidR="00B231D9" w:rsidRPr="00B231D9">
        <w:rPr>
          <w:highlight w:val="yellow"/>
          <w:lang w:val="en-US"/>
        </w:rPr>
        <w:t>the</w:t>
      </w:r>
      <w:r w:rsidR="00B231D9">
        <w:rPr>
          <w:lang w:val="en-US"/>
        </w:rPr>
        <w:t xml:space="preserve"> </w:t>
      </w:r>
      <w:r w:rsidR="00E13BF5" w:rsidRPr="002600C1">
        <w:rPr>
          <w:lang w:val="en-US"/>
        </w:rPr>
        <w:t xml:space="preserve">interests of </w:t>
      </w:r>
      <w:r w:rsidR="00F90C46" w:rsidRPr="002600C1">
        <w:rPr>
          <w:lang w:val="en-US"/>
        </w:rPr>
        <w:t>a wide variety</w:t>
      </w:r>
      <w:r w:rsidR="00E13BF5" w:rsidRPr="002600C1">
        <w:rPr>
          <w:lang w:val="en-US"/>
        </w:rPr>
        <w:t xml:space="preserve"> of target users. </w:t>
      </w:r>
      <w:proofErr w:type="gramStart"/>
      <w:r w:rsidR="00EE293B" w:rsidRPr="002600C1">
        <w:rPr>
          <w:lang w:val="en-US"/>
        </w:rPr>
        <w:t>In particular, w</w:t>
      </w:r>
      <w:r w:rsidR="00F55C87" w:rsidRPr="002600C1">
        <w:rPr>
          <w:lang w:val="en-US"/>
        </w:rPr>
        <w:t>e</w:t>
      </w:r>
      <w:proofErr w:type="gramEnd"/>
      <w:r w:rsidR="00F55C87" w:rsidRPr="002600C1">
        <w:rPr>
          <w:lang w:val="en-US"/>
        </w:rPr>
        <w:t xml:space="preserve"> must constantly </w:t>
      </w:r>
      <w:r w:rsidR="000B4392" w:rsidRPr="002600C1">
        <w:rPr>
          <w:lang w:val="en-US"/>
        </w:rPr>
        <w:t>seek</w:t>
      </w:r>
      <w:r w:rsidR="00F55C87" w:rsidRPr="002600C1">
        <w:rPr>
          <w:lang w:val="en-US"/>
        </w:rPr>
        <w:t xml:space="preserve"> the right balance between purely linguistic and practical considerations. </w:t>
      </w:r>
      <w:r w:rsidR="00E13BF5" w:rsidRPr="002600C1">
        <w:rPr>
          <w:lang w:val="en-US"/>
        </w:rPr>
        <w:t xml:space="preserve">Yet, this challenging </w:t>
      </w:r>
      <w:proofErr w:type="spellStart"/>
      <w:r w:rsidR="00E13BF5" w:rsidRPr="002600C1">
        <w:rPr>
          <w:lang w:val="en-US"/>
        </w:rPr>
        <w:t>endeavour</w:t>
      </w:r>
      <w:proofErr w:type="spellEnd"/>
      <w:r w:rsidR="00E13BF5" w:rsidRPr="002600C1">
        <w:rPr>
          <w:lang w:val="en-US"/>
        </w:rPr>
        <w:t xml:space="preserve"> </w:t>
      </w:r>
      <w:r w:rsidR="000B4392" w:rsidRPr="002600C1">
        <w:rPr>
          <w:lang w:val="en-US"/>
        </w:rPr>
        <w:t xml:space="preserve">is </w:t>
      </w:r>
      <w:r w:rsidR="00E13BF5" w:rsidRPr="002600C1">
        <w:rPr>
          <w:lang w:val="en-US"/>
        </w:rPr>
        <w:t>worth undertaking</w:t>
      </w:r>
      <w:r w:rsidR="00F55C87" w:rsidRPr="002600C1">
        <w:rPr>
          <w:lang w:val="en-US"/>
        </w:rPr>
        <w:t xml:space="preserve">, as it keeps the resource dynamic and alive, although not without </w:t>
      </w:r>
      <w:r w:rsidR="000B4392" w:rsidRPr="002600C1">
        <w:rPr>
          <w:lang w:val="en-US"/>
        </w:rPr>
        <w:t xml:space="preserve">various </w:t>
      </w:r>
      <w:r w:rsidR="00F55C87" w:rsidRPr="002600C1">
        <w:rPr>
          <w:lang w:val="en-US"/>
        </w:rPr>
        <w:t>struggles.</w:t>
      </w:r>
    </w:p>
    <w:p w14:paraId="481E6577" w14:textId="51277054" w:rsidR="00FF489F" w:rsidRPr="002600C1" w:rsidRDefault="00FF489F" w:rsidP="00E13BF5">
      <w:pPr>
        <w:tabs>
          <w:tab w:val="num" w:pos="1440"/>
        </w:tabs>
        <w:ind w:firstLine="680"/>
        <w:jc w:val="both"/>
        <w:rPr>
          <w:lang w:val="en-US"/>
        </w:rPr>
      </w:pPr>
    </w:p>
    <w:p w14:paraId="710D2825" w14:textId="74CB6DD3" w:rsidR="00FF489F" w:rsidRPr="002600C1" w:rsidRDefault="00FF489F" w:rsidP="00FF489F">
      <w:pPr>
        <w:tabs>
          <w:tab w:val="num" w:pos="1440"/>
        </w:tabs>
        <w:jc w:val="both"/>
        <w:rPr>
          <w:b/>
          <w:bCs/>
          <w:strike/>
          <w:lang w:val="en-US"/>
        </w:rPr>
      </w:pPr>
      <w:r w:rsidRPr="002600C1">
        <w:rPr>
          <w:b/>
          <w:bCs/>
          <w:color w:val="000000"/>
          <w:lang w:val="en-US"/>
        </w:rPr>
        <w:t xml:space="preserve">2.2. Stages and </w:t>
      </w:r>
      <w:r w:rsidR="000B4392" w:rsidRPr="002600C1">
        <w:rPr>
          <w:b/>
          <w:bCs/>
          <w:color w:val="000000"/>
          <w:lang w:val="en-US"/>
        </w:rPr>
        <w:t>means</w:t>
      </w:r>
      <w:r w:rsidRPr="002600C1">
        <w:rPr>
          <w:b/>
          <w:bCs/>
          <w:color w:val="000000"/>
          <w:lang w:val="en-US"/>
        </w:rPr>
        <w:t xml:space="preserve"> of expansion</w:t>
      </w:r>
    </w:p>
    <w:p w14:paraId="083E5BF7" w14:textId="6B04758F" w:rsidR="00305C58" w:rsidRPr="002600C1" w:rsidRDefault="003A10B5" w:rsidP="00B926F9">
      <w:pPr>
        <w:pStyle w:val="NormalWeb"/>
        <w:spacing w:before="0" w:beforeAutospacing="0" w:after="0" w:afterAutospacing="0"/>
        <w:jc w:val="both"/>
        <w:rPr>
          <w:color w:val="000000"/>
          <w:lang w:val="en-US"/>
        </w:rPr>
      </w:pPr>
      <w:r w:rsidRPr="002600C1">
        <w:rPr>
          <w:color w:val="000000"/>
          <w:lang w:val="en-US"/>
        </w:rPr>
        <w:t xml:space="preserve">The overall process of collecting constructions for the Russian </w:t>
      </w:r>
      <w:r w:rsidR="00EE293B" w:rsidRPr="002600C1">
        <w:rPr>
          <w:color w:val="000000"/>
          <w:lang w:val="en-US"/>
        </w:rPr>
        <w:t>C</w:t>
      </w:r>
      <w:r w:rsidRPr="002600C1">
        <w:rPr>
          <w:color w:val="000000"/>
          <w:lang w:val="en-US"/>
        </w:rPr>
        <w:t xml:space="preserve">onstructicon </w:t>
      </w:r>
      <w:r w:rsidR="00EE293B" w:rsidRPr="002600C1">
        <w:rPr>
          <w:color w:val="000000"/>
          <w:lang w:val="en-US"/>
        </w:rPr>
        <w:t xml:space="preserve">went through </w:t>
      </w:r>
      <w:r w:rsidRPr="002600C1">
        <w:rPr>
          <w:color w:val="000000"/>
          <w:lang w:val="en-US"/>
        </w:rPr>
        <w:t>three major stages</w:t>
      </w:r>
      <w:r w:rsidR="00B74C32" w:rsidRPr="002600C1">
        <w:rPr>
          <w:color w:val="000000"/>
          <w:lang w:val="en-US"/>
        </w:rPr>
        <w:t xml:space="preserve">: </w:t>
      </w:r>
      <w:r w:rsidR="00BE4B41" w:rsidRPr="002600C1">
        <w:rPr>
          <w:color w:val="000000"/>
          <w:lang w:val="en-US"/>
        </w:rPr>
        <w:t xml:space="preserve">1) </w:t>
      </w:r>
      <w:r w:rsidR="00B74C32" w:rsidRPr="002600C1">
        <w:rPr>
          <w:color w:val="000000"/>
          <w:lang w:val="en-US"/>
        </w:rPr>
        <w:t xml:space="preserve">initial stage, </w:t>
      </w:r>
      <w:r w:rsidR="00BE4B41" w:rsidRPr="002600C1">
        <w:rPr>
          <w:color w:val="000000"/>
          <w:lang w:val="en-US"/>
        </w:rPr>
        <w:t xml:space="preserve">2) </w:t>
      </w:r>
      <w:r w:rsidR="00B74C32" w:rsidRPr="002600C1">
        <w:rPr>
          <w:color w:val="000000"/>
          <w:lang w:val="en-US"/>
        </w:rPr>
        <w:t>corpus-based expansion</w:t>
      </w:r>
      <w:r w:rsidR="00BE4B41" w:rsidRPr="002600C1">
        <w:rPr>
          <w:color w:val="000000"/>
          <w:lang w:val="en-US"/>
        </w:rPr>
        <w:t>,</w:t>
      </w:r>
      <w:r w:rsidR="00B74C32" w:rsidRPr="002600C1">
        <w:rPr>
          <w:color w:val="000000"/>
          <w:lang w:val="en-US"/>
        </w:rPr>
        <w:t xml:space="preserve"> and </w:t>
      </w:r>
      <w:r w:rsidR="00BE4B41" w:rsidRPr="002600C1">
        <w:rPr>
          <w:color w:val="000000"/>
          <w:lang w:val="en-US"/>
        </w:rPr>
        <w:t xml:space="preserve">3) </w:t>
      </w:r>
      <w:r w:rsidR="00B74C32" w:rsidRPr="002600C1">
        <w:rPr>
          <w:color w:val="000000"/>
          <w:lang w:val="en-US"/>
        </w:rPr>
        <w:t>system-based expansion (</w:t>
      </w:r>
      <w:r w:rsidR="00642A09" w:rsidRPr="00642A09">
        <w:rPr>
          <w:color w:val="000000"/>
          <w:lang w:val="en-US"/>
        </w:rPr>
        <w:t xml:space="preserve">Janda et al. 2020; </w:t>
      </w:r>
      <w:proofErr w:type="spellStart"/>
      <w:r w:rsidR="00642A09" w:rsidRPr="00642A09">
        <w:rPr>
          <w:color w:val="000000"/>
          <w:lang w:val="en-US"/>
        </w:rPr>
        <w:t>Endresen</w:t>
      </w:r>
      <w:proofErr w:type="spellEnd"/>
      <w:r w:rsidR="00642A09" w:rsidRPr="00642A09">
        <w:rPr>
          <w:color w:val="000000"/>
          <w:lang w:val="en-US"/>
        </w:rPr>
        <w:t xml:space="preserve"> &amp; </w:t>
      </w:r>
      <w:proofErr w:type="spellStart"/>
      <w:r w:rsidR="00642A09" w:rsidRPr="00642A09">
        <w:rPr>
          <w:color w:val="000000"/>
          <w:lang w:val="en-US"/>
        </w:rPr>
        <w:t>Janda</w:t>
      </w:r>
      <w:proofErr w:type="spellEnd"/>
      <w:r w:rsidR="00642A09" w:rsidRPr="00642A09">
        <w:rPr>
          <w:color w:val="000000"/>
          <w:lang w:val="en-US"/>
        </w:rPr>
        <w:t>, 2020</w:t>
      </w:r>
      <w:r w:rsidR="00642A09" w:rsidRPr="00642A09">
        <w:rPr>
          <w:lang w:val="en-US"/>
        </w:rPr>
        <w:t>, pp.</w:t>
      </w:r>
      <w:r w:rsidR="00642A09" w:rsidRPr="00642A09">
        <w:rPr>
          <w:color w:val="000000"/>
          <w:lang w:val="en-US"/>
        </w:rPr>
        <w:t xml:space="preserve"> 6-8</w:t>
      </w:r>
      <w:r w:rsidR="00B74C32" w:rsidRPr="002600C1">
        <w:rPr>
          <w:color w:val="000000"/>
          <w:lang w:val="en-US"/>
        </w:rPr>
        <w:t>).</w:t>
      </w:r>
      <w:r w:rsidR="00E56C6A" w:rsidRPr="002600C1">
        <w:rPr>
          <w:color w:val="000000"/>
          <w:lang w:val="en-US"/>
        </w:rPr>
        <w:t xml:space="preserve"> Below we outline the key ideas </w:t>
      </w:r>
      <w:r w:rsidR="00A74C5D" w:rsidRPr="002600C1">
        <w:rPr>
          <w:color w:val="000000"/>
          <w:lang w:val="en-US"/>
        </w:rPr>
        <w:t>crucial for</w:t>
      </w:r>
      <w:r w:rsidR="00E56C6A" w:rsidRPr="002600C1">
        <w:rPr>
          <w:color w:val="000000"/>
          <w:lang w:val="en-US"/>
        </w:rPr>
        <w:t xml:space="preserve"> each stage and then focus on the system-based expansion, and more specifically, </w:t>
      </w:r>
      <w:r w:rsidR="00E56C6A" w:rsidRPr="002600C1">
        <w:rPr>
          <w:i/>
          <w:iCs/>
          <w:color w:val="000000"/>
          <w:lang w:val="en-US"/>
        </w:rPr>
        <w:t>family-based expansion</w:t>
      </w:r>
      <w:r w:rsidR="00E56C6A" w:rsidRPr="002600C1">
        <w:rPr>
          <w:color w:val="000000"/>
          <w:lang w:val="en-US"/>
        </w:rPr>
        <w:t xml:space="preserve"> and share our methodology of expanding the constructicon via identification and analysis of constructional families.</w:t>
      </w:r>
    </w:p>
    <w:p w14:paraId="0D90A326" w14:textId="2B3F4096" w:rsidR="00E56C6A" w:rsidRPr="002600C1" w:rsidRDefault="00E56C6A" w:rsidP="00D1245C">
      <w:pPr>
        <w:pStyle w:val="NormalWeb"/>
        <w:spacing w:before="0" w:beforeAutospacing="0" w:after="0" w:afterAutospacing="0"/>
        <w:ind w:firstLine="720"/>
        <w:jc w:val="both"/>
        <w:rPr>
          <w:color w:val="000000"/>
          <w:lang w:val="en-US"/>
        </w:rPr>
      </w:pPr>
      <w:r w:rsidRPr="002600C1">
        <w:rPr>
          <w:color w:val="000000"/>
          <w:lang w:val="en-US"/>
        </w:rPr>
        <w:t>Figure 1 presents a line chart that tracks the progress in the inventory expansion over time.</w:t>
      </w:r>
      <w:r w:rsidR="00066F36" w:rsidRPr="002600C1">
        <w:rPr>
          <w:color w:val="000000"/>
          <w:lang w:val="en-US"/>
        </w:rPr>
        <w:t xml:space="preserve"> </w:t>
      </w:r>
      <w:r w:rsidRPr="002600C1">
        <w:rPr>
          <w:color w:val="000000"/>
          <w:lang w:val="en-US"/>
        </w:rPr>
        <w:t xml:space="preserve">The horizontal axis is a timeline that starts in </w:t>
      </w:r>
      <w:r w:rsidR="00066F36" w:rsidRPr="002600C1">
        <w:rPr>
          <w:color w:val="000000"/>
          <w:lang w:val="en-US"/>
        </w:rPr>
        <w:t xml:space="preserve">January </w:t>
      </w:r>
      <w:r w:rsidRPr="002600C1">
        <w:rPr>
          <w:color w:val="000000"/>
          <w:lang w:val="en-US"/>
        </w:rPr>
        <w:t xml:space="preserve">2016, when we started collecting constructions for the constructicon, and ends in May 2020, when we completed our work on </w:t>
      </w:r>
      <w:r w:rsidRPr="002600C1">
        <w:rPr>
          <w:color w:val="000000"/>
          <w:lang w:val="en-US"/>
        </w:rPr>
        <w:lastRenderedPageBreak/>
        <w:t xml:space="preserve">family-based expansion of the inventory and temporarily stopped adding more entries to the database. Since then, our focus shifted from inventory expansion to harmonization of semantic and syntactic annotation as well as detailed description and illustration of collected constructions. </w:t>
      </w:r>
      <w:r w:rsidR="00305C58" w:rsidRPr="002600C1">
        <w:rPr>
          <w:color w:val="000000" w:themeColor="text1"/>
          <w:shd w:val="clear" w:color="auto" w:fill="FFFFFF"/>
          <w:lang w:val="en-US"/>
        </w:rPr>
        <w:t xml:space="preserve">Each year is indicated on the horizontal axis by the last two numbers, </w:t>
      </w:r>
      <w:r w:rsidR="00A74C5D" w:rsidRPr="002600C1">
        <w:rPr>
          <w:color w:val="000000" w:themeColor="text1"/>
          <w:shd w:val="clear" w:color="auto" w:fill="FFFFFF"/>
          <w:lang w:val="en-US"/>
        </w:rPr>
        <w:t xml:space="preserve">for example </w:t>
      </w:r>
      <w:r w:rsidR="00305C58" w:rsidRPr="002600C1">
        <w:rPr>
          <w:color w:val="000000" w:themeColor="text1"/>
          <w:shd w:val="clear" w:color="auto" w:fill="FFFFFF"/>
          <w:lang w:val="en-US"/>
        </w:rPr>
        <w:t>2016 is 16, 2017 is 17</w:t>
      </w:r>
      <w:r w:rsidR="00A74C5D" w:rsidRPr="002600C1">
        <w:rPr>
          <w:color w:val="000000" w:themeColor="text1"/>
          <w:shd w:val="clear" w:color="auto" w:fill="FFFFFF"/>
          <w:lang w:val="en-US"/>
        </w:rPr>
        <w:t>,</w:t>
      </w:r>
      <w:r w:rsidR="00305C58" w:rsidRPr="002600C1">
        <w:rPr>
          <w:color w:val="000000" w:themeColor="text1"/>
          <w:shd w:val="clear" w:color="auto" w:fill="FFFFFF"/>
          <w:lang w:val="en-US"/>
        </w:rPr>
        <w:t xml:space="preserve"> etc. </w:t>
      </w:r>
      <w:r w:rsidRPr="002600C1">
        <w:rPr>
          <w:color w:val="000000"/>
          <w:lang w:val="en-US"/>
        </w:rPr>
        <w:t>The vertical axis of the chart indicates the number of constructions present in the resource at each stage.</w:t>
      </w:r>
      <w:r w:rsidR="00FC79A4" w:rsidRPr="002600C1">
        <w:rPr>
          <w:color w:val="000000"/>
          <w:lang w:val="en-US"/>
        </w:rPr>
        <w:t xml:space="preserve"> The outcome of each stage is the total number of collected constructions </w:t>
      </w:r>
      <w:r w:rsidR="00A74C5D" w:rsidRPr="002600C1">
        <w:rPr>
          <w:color w:val="000000"/>
          <w:lang w:val="en-US"/>
        </w:rPr>
        <w:t>sh</w:t>
      </w:r>
      <w:r w:rsidR="006D35C6" w:rsidRPr="002600C1">
        <w:rPr>
          <w:color w:val="000000"/>
          <w:lang w:val="en-US"/>
        </w:rPr>
        <w:t>ow</w:t>
      </w:r>
      <w:r w:rsidR="00A74C5D" w:rsidRPr="002600C1">
        <w:rPr>
          <w:color w:val="000000"/>
          <w:lang w:val="en-US"/>
        </w:rPr>
        <w:t>n</w:t>
      </w:r>
      <w:r w:rsidR="00FC79A4" w:rsidRPr="002600C1">
        <w:rPr>
          <w:color w:val="000000"/>
          <w:lang w:val="en-US"/>
        </w:rPr>
        <w:t xml:space="preserve"> in </w:t>
      </w:r>
      <w:r w:rsidR="00A74C5D" w:rsidRPr="002600C1">
        <w:rPr>
          <w:color w:val="000000"/>
          <w:lang w:val="en-US"/>
        </w:rPr>
        <w:t xml:space="preserve">a </w:t>
      </w:r>
      <w:r w:rsidR="00FC79A4" w:rsidRPr="00642A09">
        <w:rPr>
          <w:color w:val="000000"/>
          <w:lang w:val="en-US"/>
        </w:rPr>
        <w:t>square box</w:t>
      </w:r>
      <w:r w:rsidR="00FC79A4" w:rsidRPr="002600C1">
        <w:rPr>
          <w:color w:val="000000"/>
          <w:lang w:val="en-US"/>
        </w:rPr>
        <w:t>.</w:t>
      </w:r>
    </w:p>
    <w:p w14:paraId="6B85B7D0" w14:textId="77777777" w:rsidR="00D1245C" w:rsidRPr="002600C1" w:rsidRDefault="00D1245C" w:rsidP="00D1245C">
      <w:pPr>
        <w:pStyle w:val="NormalWeb"/>
        <w:spacing w:before="0" w:beforeAutospacing="0" w:after="0" w:afterAutospacing="0"/>
        <w:ind w:firstLine="720"/>
        <w:jc w:val="both"/>
        <w:rPr>
          <w:color w:val="000000"/>
          <w:lang w:val="en-US"/>
        </w:rPr>
      </w:pPr>
    </w:p>
    <w:p w14:paraId="00CF9B63" w14:textId="77777777" w:rsidR="00E56C6A" w:rsidRPr="002600C1" w:rsidRDefault="00E56C6A" w:rsidP="00E56C6A">
      <w:pPr>
        <w:pStyle w:val="NormalWeb"/>
        <w:spacing w:before="0" w:beforeAutospacing="0" w:after="0" w:afterAutospacing="0"/>
        <w:jc w:val="both"/>
        <w:rPr>
          <w:color w:val="000000"/>
          <w:lang w:val="en-US"/>
        </w:rPr>
      </w:pPr>
      <w:r w:rsidRPr="002600C1">
        <w:rPr>
          <w:noProof/>
          <w:color w:val="000000"/>
          <w:lang w:val="en-US"/>
        </w:rPr>
        <w:drawing>
          <wp:inline distT="0" distB="0" distL="0" distR="0" wp14:anchorId="70E19143" wp14:editId="188EAA0F">
            <wp:extent cx="5943600" cy="2938145"/>
            <wp:effectExtent l="0" t="0" r="0" b="0"/>
            <wp:docPr id="14" name="Picture 1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3788C961" w14:textId="6AEF3070" w:rsidR="00E56C6A" w:rsidRPr="002600C1" w:rsidRDefault="00E56C6A" w:rsidP="00E56C6A">
      <w:pPr>
        <w:jc w:val="both"/>
        <w:rPr>
          <w:color w:val="000000" w:themeColor="text1"/>
          <w:shd w:val="clear" w:color="auto" w:fill="FFFFFF"/>
          <w:lang w:val="en-US"/>
        </w:rPr>
      </w:pPr>
      <w:r w:rsidRPr="002600C1">
        <w:rPr>
          <w:color w:val="000000" w:themeColor="text1"/>
          <w:shd w:val="clear" w:color="auto" w:fill="FFFFFF"/>
          <w:lang w:val="en-US"/>
        </w:rPr>
        <w:t>Figure 1: Stages of inventory expansion of the Russian Constructicon</w:t>
      </w:r>
      <w:r w:rsidR="00305C58" w:rsidRPr="002600C1">
        <w:rPr>
          <w:color w:val="000000" w:themeColor="text1"/>
          <w:shd w:val="clear" w:color="auto" w:fill="FFFFFF"/>
          <w:lang w:val="en-US"/>
        </w:rPr>
        <w:t>.</w:t>
      </w:r>
    </w:p>
    <w:p w14:paraId="15A272B9" w14:textId="77777777" w:rsidR="00E56C6A" w:rsidRPr="002600C1" w:rsidRDefault="00E56C6A" w:rsidP="00E56C6A">
      <w:pPr>
        <w:pStyle w:val="NormalWeb"/>
        <w:spacing w:before="0" w:beforeAutospacing="0" w:after="0" w:afterAutospacing="0"/>
        <w:jc w:val="both"/>
        <w:rPr>
          <w:color w:val="000000"/>
          <w:lang w:val="en-US"/>
        </w:rPr>
      </w:pPr>
    </w:p>
    <w:p w14:paraId="5ABC52AC" w14:textId="1C6D1143" w:rsidR="005F6F85" w:rsidRPr="00642A09" w:rsidRDefault="001861F8" w:rsidP="00DA5861">
      <w:pPr>
        <w:pStyle w:val="NormalWeb"/>
        <w:spacing w:before="0" w:beforeAutospacing="0" w:after="0" w:afterAutospacing="0"/>
        <w:jc w:val="both"/>
        <w:rPr>
          <w:color w:val="000000"/>
          <w:lang w:val="en-US"/>
        </w:rPr>
      </w:pPr>
      <w:r w:rsidRPr="00642A09">
        <w:rPr>
          <w:color w:val="000000"/>
          <w:lang w:val="en-US"/>
        </w:rPr>
        <w:t>A</w:t>
      </w:r>
      <w:r w:rsidR="00FC79A4" w:rsidRPr="00642A09">
        <w:rPr>
          <w:color w:val="000000"/>
          <w:lang w:val="en-US"/>
        </w:rPr>
        <w:t xml:space="preserve">t the initial stage we </w:t>
      </w:r>
      <w:r w:rsidRPr="00642A09">
        <w:rPr>
          <w:color w:val="000000"/>
          <w:lang w:val="en-US"/>
        </w:rPr>
        <w:t>created</w:t>
      </w:r>
      <w:r w:rsidR="00FC79A4" w:rsidRPr="00642A09">
        <w:rPr>
          <w:color w:val="000000"/>
          <w:lang w:val="en-US"/>
        </w:rPr>
        <w:t xml:space="preserve"> 660 entries, then reached a milestone of 1087 entries (by adding 427 entries) </w:t>
      </w:r>
      <w:r w:rsidR="00393864" w:rsidRPr="00642A09">
        <w:rPr>
          <w:color w:val="000000"/>
          <w:lang w:val="en-US"/>
        </w:rPr>
        <w:t>via</w:t>
      </w:r>
      <w:r w:rsidR="00FC79A4" w:rsidRPr="00642A09">
        <w:rPr>
          <w:color w:val="000000"/>
          <w:lang w:val="en-US"/>
        </w:rPr>
        <w:t xml:space="preserve"> corpus-based expansion, </w:t>
      </w:r>
      <w:r w:rsidR="00771845" w:rsidRPr="00642A09">
        <w:rPr>
          <w:color w:val="000000"/>
          <w:lang w:val="en-US"/>
        </w:rPr>
        <w:t>with a steep incline</w:t>
      </w:r>
      <w:r w:rsidR="00FC79A4" w:rsidRPr="00642A09">
        <w:rPr>
          <w:color w:val="000000"/>
          <w:lang w:val="en-US"/>
        </w:rPr>
        <w:t xml:space="preserve"> to the total of 2267 entries by the end of system-based expansion. </w:t>
      </w:r>
      <w:r w:rsidR="00E56C6A" w:rsidRPr="00642A09">
        <w:rPr>
          <w:color w:val="000000"/>
          <w:lang w:val="en-US"/>
        </w:rPr>
        <w:t xml:space="preserve">The graph shows that the three stages of inventory expansion were uneven in terms of time. Most importantly, the last stage was the shortest </w:t>
      </w:r>
      <w:r w:rsidR="00FC79A4" w:rsidRPr="00642A09">
        <w:rPr>
          <w:color w:val="000000"/>
          <w:lang w:val="en-US"/>
        </w:rPr>
        <w:t xml:space="preserve">(it </w:t>
      </w:r>
      <w:r w:rsidR="00E56C6A" w:rsidRPr="00642A09">
        <w:rPr>
          <w:color w:val="000000"/>
          <w:lang w:val="en-US"/>
        </w:rPr>
        <w:t>lasted only seven months</w:t>
      </w:r>
      <w:r w:rsidR="00FC79A4" w:rsidRPr="00642A09">
        <w:rPr>
          <w:color w:val="000000"/>
          <w:lang w:val="en-US"/>
        </w:rPr>
        <w:t xml:space="preserve">) </w:t>
      </w:r>
      <w:r w:rsidR="00E56C6A" w:rsidRPr="00642A09">
        <w:rPr>
          <w:color w:val="000000"/>
          <w:lang w:val="en-US"/>
        </w:rPr>
        <w:t xml:space="preserve">but </w:t>
      </w:r>
      <w:r w:rsidR="00FC79A4" w:rsidRPr="00642A09">
        <w:rPr>
          <w:color w:val="000000"/>
          <w:lang w:val="en-US"/>
        </w:rPr>
        <w:t xml:space="preserve">the steepest, </w:t>
      </w:r>
      <w:r w:rsidR="00771845" w:rsidRPr="00642A09">
        <w:rPr>
          <w:color w:val="000000"/>
          <w:lang w:val="en-US"/>
        </w:rPr>
        <w:t xml:space="preserve">more than </w:t>
      </w:r>
      <w:r w:rsidR="009139CA" w:rsidRPr="00642A09">
        <w:rPr>
          <w:color w:val="000000"/>
          <w:lang w:val="en-US"/>
        </w:rPr>
        <w:t>doubling</w:t>
      </w:r>
      <w:r w:rsidR="00E56C6A" w:rsidRPr="00642A09">
        <w:rPr>
          <w:color w:val="000000"/>
          <w:lang w:val="en-US"/>
        </w:rPr>
        <w:t xml:space="preserve"> the inventory.</w:t>
      </w:r>
    </w:p>
    <w:p w14:paraId="4D56A949" w14:textId="7CC8F412" w:rsidR="005F6F85" w:rsidRPr="002600C1" w:rsidRDefault="00B352A2" w:rsidP="005F6F85">
      <w:pPr>
        <w:pStyle w:val="NormalWeb"/>
        <w:spacing w:before="0" w:beforeAutospacing="0" w:after="0" w:afterAutospacing="0"/>
        <w:ind w:firstLine="720"/>
        <w:jc w:val="both"/>
        <w:rPr>
          <w:color w:val="000000"/>
          <w:lang w:val="en-US"/>
        </w:rPr>
      </w:pPr>
      <w:r w:rsidRPr="002600C1">
        <w:rPr>
          <w:color w:val="000000"/>
          <w:lang w:val="en-US"/>
        </w:rPr>
        <w:t xml:space="preserve">We </w:t>
      </w:r>
      <w:r w:rsidR="009139CA" w:rsidRPr="002600C1">
        <w:rPr>
          <w:color w:val="000000"/>
          <w:lang w:val="en-US"/>
        </w:rPr>
        <w:t>initially</w:t>
      </w:r>
      <w:r w:rsidRPr="002600C1">
        <w:rPr>
          <w:color w:val="000000"/>
          <w:lang w:val="en-US"/>
        </w:rPr>
        <w:t xml:space="preserve"> collect</w:t>
      </w:r>
      <w:r w:rsidR="009139CA" w:rsidRPr="002600C1">
        <w:rPr>
          <w:color w:val="000000"/>
          <w:lang w:val="en-US"/>
        </w:rPr>
        <w:t>ed</w:t>
      </w:r>
      <w:r w:rsidRPr="002600C1">
        <w:rPr>
          <w:color w:val="000000"/>
          <w:lang w:val="en-US"/>
        </w:rPr>
        <w:t xml:space="preserve"> Russian constructions from scholarly works and textbooks for learners of Russian</w:t>
      </w:r>
      <w:r w:rsidR="00A05D08" w:rsidRPr="002600C1">
        <w:rPr>
          <w:color w:val="000000"/>
          <w:lang w:val="en-US"/>
        </w:rPr>
        <w:t xml:space="preserve">, authored </w:t>
      </w:r>
      <w:r w:rsidR="001861F8" w:rsidRPr="002600C1">
        <w:rPr>
          <w:color w:val="000000"/>
          <w:lang w:val="en-US"/>
        </w:rPr>
        <w:t xml:space="preserve">primarily </w:t>
      </w:r>
      <w:r w:rsidR="00A05D08" w:rsidRPr="002600C1">
        <w:rPr>
          <w:color w:val="000000"/>
          <w:lang w:val="en-US"/>
        </w:rPr>
        <w:t xml:space="preserve">by the members of the project team and gradually </w:t>
      </w:r>
      <w:r w:rsidR="001861F8" w:rsidRPr="002600C1">
        <w:rPr>
          <w:color w:val="000000"/>
          <w:lang w:val="en-US"/>
        </w:rPr>
        <w:t>examin</w:t>
      </w:r>
      <w:r w:rsidR="00E9020C" w:rsidRPr="002600C1">
        <w:rPr>
          <w:color w:val="000000"/>
          <w:lang w:val="en-US"/>
        </w:rPr>
        <w:t>ed</w:t>
      </w:r>
      <w:r w:rsidR="001861F8" w:rsidRPr="002600C1">
        <w:rPr>
          <w:color w:val="000000"/>
          <w:lang w:val="en-US"/>
        </w:rPr>
        <w:t xml:space="preserve"> </w:t>
      </w:r>
      <w:r w:rsidR="00A05D08" w:rsidRPr="002600C1">
        <w:rPr>
          <w:color w:val="000000"/>
          <w:lang w:val="en-US"/>
        </w:rPr>
        <w:t xml:space="preserve">more </w:t>
      </w:r>
      <w:r w:rsidR="001861F8" w:rsidRPr="002600C1">
        <w:rPr>
          <w:color w:val="000000"/>
          <w:lang w:val="en-US"/>
        </w:rPr>
        <w:t>possible</w:t>
      </w:r>
      <w:r w:rsidR="00A05D08" w:rsidRPr="002600C1">
        <w:rPr>
          <w:color w:val="000000"/>
          <w:lang w:val="en-US"/>
        </w:rPr>
        <w:t xml:space="preserve"> sources</w:t>
      </w:r>
      <w:r w:rsidRPr="002600C1">
        <w:rPr>
          <w:color w:val="000000"/>
          <w:lang w:val="en-US"/>
        </w:rPr>
        <w:t xml:space="preserve">. </w:t>
      </w:r>
      <w:r w:rsidR="00A05D08" w:rsidRPr="002600C1">
        <w:rPr>
          <w:color w:val="000000"/>
          <w:lang w:val="en-US"/>
        </w:rPr>
        <w:t xml:space="preserve">The first 660 constructions were collected from </w:t>
      </w:r>
      <w:r w:rsidR="00E9020C" w:rsidRPr="002600C1">
        <w:rPr>
          <w:color w:val="000000"/>
          <w:lang w:val="en-US"/>
        </w:rPr>
        <w:t>a</w:t>
      </w:r>
      <w:r w:rsidR="00A05D08" w:rsidRPr="002600C1">
        <w:rPr>
          <w:color w:val="000000"/>
          <w:lang w:val="en-US"/>
        </w:rPr>
        <w:t xml:space="preserve"> textbook on Russian case based on data collected from newspaper articles (</w:t>
      </w:r>
      <w:r w:rsidR="00642A09" w:rsidRPr="00642A09">
        <w:rPr>
          <w:lang w:val="en-US"/>
        </w:rPr>
        <w:t>Janda</w:t>
      </w:r>
      <w:r w:rsidR="00642A09">
        <w:rPr>
          <w:lang w:val="en-US"/>
        </w:rPr>
        <w:t xml:space="preserve"> </w:t>
      </w:r>
      <w:r w:rsidR="00642A09" w:rsidRPr="00642A09">
        <w:rPr>
          <w:lang w:val="en-US"/>
        </w:rPr>
        <w:t>&amp; Clancy</w:t>
      </w:r>
      <w:r w:rsidR="00642A09">
        <w:rPr>
          <w:lang w:val="en-US"/>
        </w:rPr>
        <w:t xml:space="preserve">, </w:t>
      </w:r>
      <w:r w:rsidR="00642A09" w:rsidRPr="00642A09">
        <w:rPr>
          <w:lang w:val="en-US"/>
        </w:rPr>
        <w:t>2002</w:t>
      </w:r>
      <w:r w:rsidR="00A05D08" w:rsidRPr="002600C1">
        <w:rPr>
          <w:color w:val="000000"/>
          <w:lang w:val="en-US"/>
        </w:rPr>
        <w:t xml:space="preserve">), </w:t>
      </w:r>
      <w:r w:rsidR="00E9020C" w:rsidRPr="002600C1">
        <w:rPr>
          <w:color w:val="000000"/>
          <w:lang w:val="en-US"/>
        </w:rPr>
        <w:t>an</w:t>
      </w:r>
      <w:r w:rsidR="00A05D08" w:rsidRPr="002600C1">
        <w:rPr>
          <w:color w:val="000000"/>
          <w:lang w:val="en-US"/>
        </w:rPr>
        <w:t xml:space="preserve"> anthology </w:t>
      </w:r>
      <w:r w:rsidR="001861F8" w:rsidRPr="002600C1">
        <w:rPr>
          <w:color w:val="000000"/>
          <w:lang w:val="en-US"/>
        </w:rPr>
        <w:t xml:space="preserve">dedicated to </w:t>
      </w:r>
      <w:r w:rsidR="00A05D08" w:rsidRPr="002600C1">
        <w:rPr>
          <w:color w:val="000000"/>
          <w:lang w:val="en-US"/>
        </w:rPr>
        <w:t>discussing various groups of constructions from the C</w:t>
      </w:r>
      <w:r w:rsidR="001861F8" w:rsidRPr="002600C1">
        <w:rPr>
          <w:color w:val="000000"/>
          <w:lang w:val="en-US"/>
        </w:rPr>
        <w:t xml:space="preserve">onstruction Grammar </w:t>
      </w:r>
      <w:r w:rsidR="00A05D08" w:rsidRPr="002600C1">
        <w:rPr>
          <w:color w:val="000000"/>
          <w:lang w:val="en-US"/>
        </w:rPr>
        <w:t>perspective (</w:t>
      </w:r>
      <w:proofErr w:type="spellStart"/>
      <w:r w:rsidR="00642A09">
        <w:rPr>
          <w:color w:val="000000"/>
          <w:lang w:val="en-US"/>
        </w:rPr>
        <w:t>Rakhilina</w:t>
      </w:r>
      <w:proofErr w:type="spellEnd"/>
      <w:r w:rsidR="00642A09">
        <w:rPr>
          <w:color w:val="000000"/>
          <w:lang w:val="en-US"/>
        </w:rPr>
        <w:t>, 2010</w:t>
      </w:r>
      <w:r w:rsidR="00A05D08" w:rsidRPr="002600C1">
        <w:rPr>
          <w:color w:val="000000"/>
          <w:lang w:val="en-US"/>
        </w:rPr>
        <w:t xml:space="preserve">), and </w:t>
      </w:r>
      <w:r w:rsidR="00A000B8" w:rsidRPr="002600C1">
        <w:rPr>
          <w:color w:val="000000"/>
          <w:lang w:val="en-US"/>
        </w:rPr>
        <w:t xml:space="preserve">the pioneer monograph on syntactic patterns of spoken Russian </w:t>
      </w:r>
      <w:r w:rsidR="001861F8" w:rsidRPr="002600C1">
        <w:rPr>
          <w:color w:val="000000"/>
          <w:lang w:val="en-US"/>
        </w:rPr>
        <w:t xml:space="preserve">written in </w:t>
      </w:r>
      <w:r w:rsidR="0035343D" w:rsidRPr="002600C1">
        <w:rPr>
          <w:color w:val="000000"/>
          <w:lang w:val="en-US"/>
        </w:rPr>
        <w:t xml:space="preserve">the </w:t>
      </w:r>
      <w:r w:rsidR="001861F8" w:rsidRPr="002600C1">
        <w:rPr>
          <w:color w:val="000000"/>
          <w:lang w:val="en-US"/>
        </w:rPr>
        <w:t>1950</w:t>
      </w:r>
      <w:r w:rsidR="0066059B" w:rsidRPr="002600C1">
        <w:rPr>
          <w:color w:val="000000"/>
          <w:lang w:val="en-US"/>
        </w:rPr>
        <w:t>s</w:t>
      </w:r>
      <w:r w:rsidR="001861F8" w:rsidRPr="002600C1">
        <w:rPr>
          <w:color w:val="000000"/>
          <w:lang w:val="en-US"/>
        </w:rPr>
        <w:t xml:space="preserve"> (</w:t>
      </w:r>
      <w:proofErr w:type="spellStart"/>
      <w:r w:rsidR="00A000B8" w:rsidRPr="002600C1">
        <w:rPr>
          <w:color w:val="000000"/>
          <w:lang w:val="en-US"/>
        </w:rPr>
        <w:t>Švedova</w:t>
      </w:r>
      <w:proofErr w:type="spellEnd"/>
      <w:r w:rsidR="00A000B8" w:rsidRPr="002600C1">
        <w:rPr>
          <w:color w:val="000000"/>
          <w:lang w:val="en-US"/>
        </w:rPr>
        <w:t xml:space="preserve"> 1960). In addition, we used </w:t>
      </w:r>
      <w:r w:rsidR="00667834" w:rsidRPr="002600C1">
        <w:rPr>
          <w:color w:val="000000"/>
          <w:lang w:val="en-US"/>
        </w:rPr>
        <w:t xml:space="preserve">a </w:t>
      </w:r>
      <w:r w:rsidR="00A000B8" w:rsidRPr="002600C1">
        <w:rPr>
          <w:color w:val="000000"/>
          <w:lang w:val="en-US"/>
        </w:rPr>
        <w:t xml:space="preserve">shared digital spreadsheet for crowdsourcing, where </w:t>
      </w:r>
      <w:r w:rsidR="001861F8" w:rsidRPr="002600C1">
        <w:rPr>
          <w:color w:val="000000"/>
          <w:lang w:val="en-US"/>
        </w:rPr>
        <w:t>all</w:t>
      </w:r>
      <w:r w:rsidR="00A000B8" w:rsidRPr="002600C1">
        <w:rPr>
          <w:color w:val="000000"/>
          <w:lang w:val="en-US"/>
        </w:rPr>
        <w:t xml:space="preserve"> </w:t>
      </w:r>
      <w:r w:rsidR="001861F8" w:rsidRPr="002600C1">
        <w:rPr>
          <w:color w:val="000000"/>
          <w:lang w:val="en-US"/>
        </w:rPr>
        <w:t xml:space="preserve">team </w:t>
      </w:r>
      <w:r w:rsidR="00A000B8" w:rsidRPr="002600C1">
        <w:rPr>
          <w:color w:val="000000"/>
          <w:lang w:val="en-US"/>
        </w:rPr>
        <w:t>member</w:t>
      </w:r>
      <w:r w:rsidR="001861F8" w:rsidRPr="002600C1">
        <w:rPr>
          <w:color w:val="000000"/>
          <w:lang w:val="en-US"/>
        </w:rPr>
        <w:t>s</w:t>
      </w:r>
      <w:r w:rsidR="00A000B8" w:rsidRPr="002600C1">
        <w:rPr>
          <w:color w:val="000000"/>
          <w:lang w:val="en-US"/>
        </w:rPr>
        <w:t xml:space="preserve"> could add </w:t>
      </w:r>
      <w:r w:rsidR="00667834" w:rsidRPr="002600C1">
        <w:rPr>
          <w:color w:val="000000"/>
          <w:lang w:val="en-US"/>
        </w:rPr>
        <w:t xml:space="preserve">the </w:t>
      </w:r>
      <w:r w:rsidR="00A54093" w:rsidRPr="002600C1">
        <w:rPr>
          <w:color w:val="000000"/>
          <w:lang w:val="en-US"/>
        </w:rPr>
        <w:t xml:space="preserve">constructions </w:t>
      </w:r>
      <w:r w:rsidR="00A01F02" w:rsidRPr="002600C1">
        <w:rPr>
          <w:color w:val="000000"/>
          <w:lang w:val="en-US"/>
        </w:rPr>
        <w:t xml:space="preserve">encountered </w:t>
      </w:r>
      <w:r w:rsidR="00667834" w:rsidRPr="002600C1">
        <w:rPr>
          <w:color w:val="000000"/>
          <w:lang w:val="en-US"/>
        </w:rPr>
        <w:t xml:space="preserve">in </w:t>
      </w:r>
      <w:r w:rsidR="001861F8" w:rsidRPr="002600C1">
        <w:rPr>
          <w:color w:val="000000"/>
          <w:lang w:val="en-US"/>
        </w:rPr>
        <w:t xml:space="preserve">their teaching and </w:t>
      </w:r>
      <w:r w:rsidR="00667834" w:rsidRPr="002600C1">
        <w:rPr>
          <w:color w:val="000000"/>
          <w:lang w:val="en-US"/>
        </w:rPr>
        <w:t>daily life</w:t>
      </w:r>
      <w:r w:rsidR="00A54093" w:rsidRPr="002600C1">
        <w:rPr>
          <w:color w:val="000000"/>
          <w:lang w:val="en-US"/>
        </w:rPr>
        <w:t>.</w:t>
      </w:r>
    </w:p>
    <w:p w14:paraId="3390704B" w14:textId="062F078D" w:rsidR="005F6F85" w:rsidRPr="002600C1" w:rsidRDefault="00206828" w:rsidP="005F6F85">
      <w:pPr>
        <w:pStyle w:val="NormalWeb"/>
        <w:spacing w:before="0" w:beforeAutospacing="0" w:after="0" w:afterAutospacing="0"/>
        <w:ind w:firstLine="720"/>
        <w:jc w:val="both"/>
        <w:rPr>
          <w:color w:val="000000"/>
          <w:lang w:val="en-US"/>
        </w:rPr>
      </w:pPr>
      <w:r w:rsidRPr="002600C1">
        <w:rPr>
          <w:color w:val="000000"/>
          <w:lang w:val="en-US"/>
        </w:rPr>
        <w:t xml:space="preserve">Stage 2 </w:t>
      </w:r>
      <w:r w:rsidR="00384D9D" w:rsidRPr="002600C1">
        <w:rPr>
          <w:color w:val="000000"/>
          <w:lang w:val="en-US"/>
        </w:rPr>
        <w:t>employed</w:t>
      </w:r>
      <w:r w:rsidRPr="002600C1">
        <w:rPr>
          <w:color w:val="000000"/>
          <w:lang w:val="en-US"/>
        </w:rPr>
        <w:t xml:space="preserve"> various techni</w:t>
      </w:r>
      <w:r w:rsidR="009D3033" w:rsidRPr="002600C1">
        <w:rPr>
          <w:color w:val="000000"/>
          <w:lang w:val="en-US"/>
        </w:rPr>
        <w:t>ques applied to corpus data</w:t>
      </w:r>
      <w:r w:rsidR="004A7E7F" w:rsidRPr="002600C1">
        <w:rPr>
          <w:color w:val="000000"/>
          <w:lang w:val="en-US"/>
        </w:rPr>
        <w:t xml:space="preserve">, and thus we </w:t>
      </w:r>
      <w:r w:rsidR="001861F8" w:rsidRPr="002600C1">
        <w:rPr>
          <w:color w:val="000000"/>
          <w:lang w:val="en-US"/>
        </w:rPr>
        <w:t>term</w:t>
      </w:r>
      <w:r w:rsidR="004A7E7F" w:rsidRPr="002600C1">
        <w:rPr>
          <w:color w:val="000000"/>
          <w:lang w:val="en-US"/>
        </w:rPr>
        <w:t xml:space="preserve"> it </w:t>
      </w:r>
      <w:r w:rsidR="004A7E7F" w:rsidRPr="002600C1">
        <w:rPr>
          <w:i/>
          <w:iCs/>
          <w:color w:val="000000"/>
          <w:lang w:val="en-US"/>
        </w:rPr>
        <w:t>corpus-based expansion</w:t>
      </w:r>
      <w:r w:rsidR="009D3033" w:rsidRPr="002600C1">
        <w:rPr>
          <w:color w:val="000000"/>
          <w:lang w:val="en-US"/>
        </w:rPr>
        <w:t>. We culled a list of 1000 most frequent collocations (bigrams and trigrams) from the Russian National Corpus (</w:t>
      </w:r>
      <w:hyperlink r:id="rId11" w:history="1">
        <w:r w:rsidR="007C3CB3" w:rsidRPr="00E8555E">
          <w:rPr>
            <w:rStyle w:val="Hyperlink"/>
            <w:rFonts w:asciiTheme="majorBidi" w:hAnsiTheme="majorBidi" w:cstheme="majorBidi"/>
            <w:lang w:val="en-US"/>
          </w:rPr>
          <w:t>https://ruscorpora.ru</w:t>
        </w:r>
      </w:hyperlink>
      <w:r w:rsidR="009D3033" w:rsidRPr="002600C1">
        <w:rPr>
          <w:color w:val="000000"/>
          <w:lang w:val="en-US"/>
        </w:rPr>
        <w:t xml:space="preserve">, over 330 billion words) and analyzed </w:t>
      </w:r>
      <w:r w:rsidR="001861F8" w:rsidRPr="002600C1">
        <w:rPr>
          <w:color w:val="000000"/>
          <w:lang w:val="en-US"/>
        </w:rPr>
        <w:t xml:space="preserve">them </w:t>
      </w:r>
      <w:r w:rsidR="009D3033" w:rsidRPr="002600C1">
        <w:rPr>
          <w:color w:val="000000"/>
          <w:lang w:val="en-US"/>
        </w:rPr>
        <w:t>manually in terms of whether these collocations represent constructions</w:t>
      </w:r>
      <w:r w:rsidR="0011425A">
        <w:rPr>
          <w:color w:val="000000"/>
          <w:lang w:val="en-US"/>
        </w:rPr>
        <w:t xml:space="preserve"> (</w:t>
      </w:r>
      <w:r w:rsidR="0011425A" w:rsidRPr="00183CCD">
        <w:rPr>
          <w:color w:val="000000" w:themeColor="text1"/>
          <w:highlight w:val="yellow"/>
          <w:lang w:val="en-US"/>
        </w:rPr>
        <w:t>multi-word expressions comprised of an anchor and one or more slots</w:t>
      </w:r>
      <w:r w:rsidR="0011425A">
        <w:rPr>
          <w:color w:val="000000"/>
          <w:lang w:val="en-US"/>
        </w:rPr>
        <w:t>)</w:t>
      </w:r>
      <w:r w:rsidR="009D3033" w:rsidRPr="002600C1">
        <w:rPr>
          <w:color w:val="000000"/>
          <w:lang w:val="en-US"/>
        </w:rPr>
        <w:t>.</w:t>
      </w:r>
      <w:r w:rsidR="004A7E7F" w:rsidRPr="002600C1">
        <w:rPr>
          <w:color w:val="000000"/>
          <w:lang w:val="en-US"/>
        </w:rPr>
        <w:t xml:space="preserve"> </w:t>
      </w:r>
      <w:r w:rsidR="009D3033" w:rsidRPr="002600C1">
        <w:rPr>
          <w:color w:val="000000"/>
          <w:lang w:val="en-US"/>
        </w:rPr>
        <w:t>A</w:t>
      </w:r>
      <w:r w:rsidR="004A7E7F" w:rsidRPr="002600C1">
        <w:rPr>
          <w:color w:val="000000"/>
          <w:lang w:val="en-US"/>
        </w:rPr>
        <w:t xml:space="preserve"> </w:t>
      </w:r>
      <w:r w:rsidR="005F0324" w:rsidRPr="002600C1">
        <w:rPr>
          <w:color w:val="000000"/>
          <w:lang w:val="en-US"/>
        </w:rPr>
        <w:t>lot</w:t>
      </w:r>
      <w:r w:rsidR="004A7E7F" w:rsidRPr="002600C1">
        <w:rPr>
          <w:color w:val="000000"/>
          <w:lang w:val="en-US"/>
        </w:rPr>
        <w:t xml:space="preserve"> </w:t>
      </w:r>
      <w:r w:rsidR="009D3033" w:rsidRPr="002600C1">
        <w:rPr>
          <w:color w:val="000000"/>
          <w:lang w:val="en-US"/>
        </w:rPr>
        <w:t>of entries w</w:t>
      </w:r>
      <w:r w:rsidR="005F0324" w:rsidRPr="002600C1">
        <w:rPr>
          <w:color w:val="000000"/>
          <w:lang w:val="en-US"/>
        </w:rPr>
        <w:t>ere</w:t>
      </w:r>
      <w:r w:rsidR="009D3033" w:rsidRPr="002600C1">
        <w:rPr>
          <w:color w:val="000000"/>
          <w:lang w:val="en-US"/>
        </w:rPr>
        <w:t xml:space="preserve"> </w:t>
      </w:r>
      <w:r w:rsidR="004A7E7F" w:rsidRPr="002600C1">
        <w:rPr>
          <w:color w:val="000000"/>
          <w:lang w:val="en-US"/>
        </w:rPr>
        <w:t xml:space="preserve">also </w:t>
      </w:r>
      <w:r w:rsidR="009D3033" w:rsidRPr="002600C1">
        <w:rPr>
          <w:color w:val="000000"/>
          <w:lang w:val="en-US"/>
        </w:rPr>
        <w:t xml:space="preserve">added through manual </w:t>
      </w:r>
      <w:r w:rsidR="009D3033" w:rsidRPr="002600C1">
        <w:rPr>
          <w:color w:val="000000"/>
          <w:lang w:val="en-US"/>
        </w:rPr>
        <w:lastRenderedPageBreak/>
        <w:t xml:space="preserve">examination of </w:t>
      </w:r>
      <w:r w:rsidR="004A7E7F" w:rsidRPr="002600C1">
        <w:rPr>
          <w:color w:val="000000"/>
          <w:lang w:val="en-US"/>
        </w:rPr>
        <w:t>a set of</w:t>
      </w:r>
      <w:r w:rsidR="009D3033" w:rsidRPr="002600C1">
        <w:rPr>
          <w:color w:val="000000"/>
          <w:lang w:val="en-US"/>
        </w:rPr>
        <w:t xml:space="preserve"> running texts of certain genres that feature colloquial discour</w:t>
      </w:r>
      <w:r w:rsidR="00C0164D" w:rsidRPr="00C0164D">
        <w:rPr>
          <w:color w:val="000000"/>
          <w:highlight w:val="yellow"/>
          <w:lang w:val="en-US"/>
        </w:rPr>
        <w:t>s</w:t>
      </w:r>
      <w:r w:rsidR="009D3033" w:rsidRPr="002600C1">
        <w:rPr>
          <w:color w:val="000000"/>
          <w:lang w:val="en-US"/>
        </w:rPr>
        <w:t>e (</w:t>
      </w:r>
      <w:r w:rsidR="001861F8" w:rsidRPr="002600C1">
        <w:rPr>
          <w:color w:val="000000"/>
          <w:lang w:val="en-US"/>
        </w:rPr>
        <w:t xml:space="preserve">primarily </w:t>
      </w:r>
      <w:r w:rsidR="00D261C9" w:rsidRPr="002600C1">
        <w:rPr>
          <w:color w:val="000000"/>
          <w:lang w:val="en-US"/>
        </w:rPr>
        <w:t>dramaturgy</w:t>
      </w:r>
      <w:r w:rsidR="001861F8" w:rsidRPr="002600C1">
        <w:rPr>
          <w:color w:val="000000"/>
          <w:lang w:val="en-US"/>
        </w:rPr>
        <w:t xml:space="preserve"> and </w:t>
      </w:r>
      <w:r w:rsidR="009D3033" w:rsidRPr="002600C1">
        <w:rPr>
          <w:color w:val="000000"/>
          <w:lang w:val="en-US"/>
        </w:rPr>
        <w:t>children</w:t>
      </w:r>
      <w:r w:rsidR="00D261C9" w:rsidRPr="002600C1">
        <w:rPr>
          <w:color w:val="000000"/>
          <w:lang w:val="en-US"/>
        </w:rPr>
        <w:t>’s</w:t>
      </w:r>
      <w:r w:rsidR="00A01F02" w:rsidRPr="002600C1">
        <w:rPr>
          <w:color w:val="000000"/>
          <w:lang w:val="en-US"/>
        </w:rPr>
        <w:t xml:space="preserve"> literature</w:t>
      </w:r>
      <w:r w:rsidR="009D3033" w:rsidRPr="002600C1">
        <w:rPr>
          <w:color w:val="000000"/>
          <w:lang w:val="en-US"/>
        </w:rPr>
        <w:t>).</w:t>
      </w:r>
    </w:p>
    <w:p w14:paraId="2D7F4906" w14:textId="0212FA3D" w:rsidR="001336AB" w:rsidRPr="002600C1" w:rsidRDefault="00131CFC" w:rsidP="001336AB">
      <w:pPr>
        <w:pStyle w:val="NormalWeb"/>
        <w:spacing w:before="0" w:beforeAutospacing="0" w:after="0" w:afterAutospacing="0"/>
        <w:ind w:firstLine="720"/>
        <w:jc w:val="both"/>
        <w:rPr>
          <w:color w:val="000000"/>
          <w:lang w:val="en-US"/>
        </w:rPr>
      </w:pPr>
      <w:r w:rsidRPr="002600C1">
        <w:rPr>
          <w:color w:val="000000"/>
          <w:lang w:val="en-US"/>
        </w:rPr>
        <w:t xml:space="preserve">Stage 3 was both qualitatively and quantitatively different from the previous two. Its driving force was system-based expansion (more precisely, </w:t>
      </w:r>
      <w:r w:rsidRPr="002600C1">
        <w:rPr>
          <w:i/>
          <w:iCs/>
          <w:color w:val="000000"/>
          <w:lang w:val="en-US"/>
        </w:rPr>
        <w:t>family-based expansion</w:t>
      </w:r>
      <w:r w:rsidRPr="002600C1">
        <w:rPr>
          <w:color w:val="000000"/>
          <w:lang w:val="en-US"/>
        </w:rPr>
        <w:t xml:space="preserve">) built on the multi-level semantic and syntactic annotation of constructions that we elaborated during the first two stages. We started classifying constructions early in the project (at the end of Stage 1), gradually working out </w:t>
      </w:r>
      <w:r w:rsidR="001421DF" w:rsidRPr="002600C1">
        <w:rPr>
          <w:color w:val="000000"/>
          <w:lang w:val="en-US"/>
        </w:rPr>
        <w:t>a</w:t>
      </w:r>
      <w:r w:rsidRPr="002600C1">
        <w:rPr>
          <w:color w:val="000000"/>
          <w:lang w:val="en-US"/>
        </w:rPr>
        <w:t xml:space="preserve"> system of multi-level annotation of their syntax and semantics. As we added more data during Stage 2, the system of annotation underwent multiple </w:t>
      </w:r>
      <w:r w:rsidR="00130749" w:rsidRPr="002600C1">
        <w:rPr>
          <w:color w:val="000000"/>
          <w:lang w:val="en-US"/>
        </w:rPr>
        <w:t>revisions</w:t>
      </w:r>
      <w:r w:rsidRPr="002600C1">
        <w:rPr>
          <w:color w:val="000000"/>
          <w:lang w:val="en-US"/>
        </w:rPr>
        <w:t xml:space="preserve">. </w:t>
      </w:r>
      <w:r w:rsidR="00C72A9A" w:rsidRPr="002600C1">
        <w:rPr>
          <w:color w:val="000000"/>
          <w:lang w:val="en-US"/>
        </w:rPr>
        <w:t>Often</w:t>
      </w:r>
      <w:r w:rsidR="00A50F01" w:rsidRPr="002600C1">
        <w:rPr>
          <w:color w:val="000000"/>
          <w:lang w:val="en-US"/>
        </w:rPr>
        <w:t>,</w:t>
      </w:r>
      <w:r w:rsidRPr="002600C1">
        <w:rPr>
          <w:color w:val="000000"/>
          <w:lang w:val="en-US"/>
        </w:rPr>
        <w:t xml:space="preserve"> we had to go back to already analyzed and annotated constructions and reconsider our annotation in the light of newly added </w:t>
      </w:r>
      <w:r w:rsidR="00C72A9A" w:rsidRPr="002600C1">
        <w:rPr>
          <w:color w:val="000000"/>
          <w:lang w:val="en-US"/>
        </w:rPr>
        <w:t>entries</w:t>
      </w:r>
      <w:r w:rsidRPr="002600C1">
        <w:rPr>
          <w:color w:val="000000"/>
          <w:lang w:val="en-US"/>
        </w:rPr>
        <w:t>.</w:t>
      </w:r>
      <w:r w:rsidR="00C72A9A" w:rsidRPr="002600C1">
        <w:rPr>
          <w:color w:val="000000"/>
          <w:lang w:val="en-US"/>
        </w:rPr>
        <w:t xml:space="preserve"> Thus, adding new constructions to the inventory forced us to challenge</w:t>
      </w:r>
      <w:r w:rsidR="00E80AA0" w:rsidRPr="002600C1">
        <w:rPr>
          <w:color w:val="000000"/>
          <w:lang w:val="en-US"/>
        </w:rPr>
        <w:t xml:space="preserve">, </w:t>
      </w:r>
      <w:r w:rsidR="00C72A9A" w:rsidRPr="002600C1">
        <w:rPr>
          <w:color w:val="000000"/>
          <w:lang w:val="en-US"/>
        </w:rPr>
        <w:t>verify</w:t>
      </w:r>
      <w:r w:rsidR="00A50F01" w:rsidRPr="002600C1">
        <w:rPr>
          <w:color w:val="000000"/>
          <w:lang w:val="en-US"/>
        </w:rPr>
        <w:t>,</w:t>
      </w:r>
      <w:r w:rsidR="00C72A9A" w:rsidRPr="002600C1">
        <w:rPr>
          <w:color w:val="000000"/>
          <w:lang w:val="en-US"/>
        </w:rPr>
        <w:t xml:space="preserve"> </w:t>
      </w:r>
      <w:r w:rsidR="00E80AA0" w:rsidRPr="002600C1">
        <w:rPr>
          <w:color w:val="000000"/>
          <w:lang w:val="en-US"/>
        </w:rPr>
        <w:t xml:space="preserve">and often update </w:t>
      </w:r>
      <w:r w:rsidR="00C72A9A" w:rsidRPr="002600C1">
        <w:rPr>
          <w:color w:val="000000"/>
          <w:lang w:val="en-US"/>
        </w:rPr>
        <w:t xml:space="preserve">already established groups. </w:t>
      </w:r>
      <w:r w:rsidR="00E80AA0" w:rsidRPr="002600C1">
        <w:rPr>
          <w:color w:val="000000"/>
          <w:lang w:val="en-US"/>
        </w:rPr>
        <w:t xml:space="preserve">When the inventory reached the size of 1087 constructions, </w:t>
      </w:r>
      <w:r w:rsidR="00D42666" w:rsidRPr="002600C1">
        <w:rPr>
          <w:color w:val="000000"/>
          <w:lang w:val="en-US"/>
        </w:rPr>
        <w:t xml:space="preserve">a relatively stable system had </w:t>
      </w:r>
      <w:proofErr w:type="gramStart"/>
      <w:r w:rsidR="00D42666" w:rsidRPr="002600C1">
        <w:rPr>
          <w:color w:val="000000"/>
          <w:lang w:val="en-US"/>
        </w:rPr>
        <w:t>emerged</w:t>
      </w:r>
      <w:proofErr w:type="gramEnd"/>
      <w:r w:rsidR="00D42666" w:rsidRPr="002600C1">
        <w:rPr>
          <w:color w:val="000000"/>
          <w:lang w:val="en-US"/>
        </w:rPr>
        <w:t xml:space="preserve"> and </w:t>
      </w:r>
      <w:r w:rsidR="00E80AA0" w:rsidRPr="002600C1">
        <w:rPr>
          <w:color w:val="000000"/>
          <w:lang w:val="en-US"/>
        </w:rPr>
        <w:t xml:space="preserve">we started working on family-based expansion of the database. By this time, the semantic classification of constructions was complete and </w:t>
      </w:r>
      <w:r w:rsidR="00A770E4" w:rsidRPr="002600C1">
        <w:rPr>
          <w:color w:val="000000"/>
          <w:lang w:val="en-US"/>
        </w:rPr>
        <w:t>no longer required major revision.</w:t>
      </w:r>
      <w:r w:rsidR="00E80AA0" w:rsidRPr="002600C1">
        <w:rPr>
          <w:color w:val="000000"/>
          <w:lang w:val="en-US"/>
        </w:rPr>
        <w:t xml:space="preserve"> </w:t>
      </w:r>
      <w:r w:rsidR="00A770E4" w:rsidRPr="002600C1">
        <w:rPr>
          <w:color w:val="000000"/>
          <w:lang w:val="en-US"/>
        </w:rPr>
        <w:t>N</w:t>
      </w:r>
      <w:r w:rsidR="00E80AA0" w:rsidRPr="002600C1">
        <w:rPr>
          <w:color w:val="000000"/>
          <w:lang w:val="en-US"/>
        </w:rPr>
        <w:t xml:space="preserve">ewly added constructions fit </w:t>
      </w:r>
      <w:r w:rsidR="00A770E4" w:rsidRPr="002600C1">
        <w:rPr>
          <w:color w:val="000000"/>
          <w:lang w:val="en-US"/>
        </w:rPr>
        <w:t xml:space="preserve">nicely </w:t>
      </w:r>
      <w:r w:rsidR="00E80AA0" w:rsidRPr="002600C1">
        <w:rPr>
          <w:color w:val="000000"/>
          <w:lang w:val="en-US"/>
        </w:rPr>
        <w:t>into already analyzed semantic types (</w:t>
      </w:r>
      <w:r w:rsidR="003B12E0" w:rsidRPr="002600C1">
        <w:rPr>
          <w:color w:val="000000"/>
          <w:lang w:val="en-US"/>
        </w:rPr>
        <w:t xml:space="preserve">this term is explained in </w:t>
      </w:r>
      <w:r w:rsidR="00E80AA0" w:rsidRPr="002600C1">
        <w:rPr>
          <w:color w:val="000000"/>
          <w:lang w:val="en-US"/>
        </w:rPr>
        <w:t>Section 3), and the overall s</w:t>
      </w:r>
      <w:r w:rsidR="00A770E4" w:rsidRPr="002600C1">
        <w:rPr>
          <w:color w:val="000000"/>
          <w:lang w:val="en-US"/>
        </w:rPr>
        <w:t>y</w:t>
      </w:r>
      <w:r w:rsidR="00E80AA0" w:rsidRPr="002600C1">
        <w:rPr>
          <w:color w:val="000000"/>
          <w:lang w:val="en-US"/>
        </w:rPr>
        <w:t>stem of semantic an</w:t>
      </w:r>
      <w:r w:rsidR="003B12E0" w:rsidRPr="002600C1">
        <w:rPr>
          <w:color w:val="000000"/>
          <w:lang w:val="en-US"/>
        </w:rPr>
        <w:t>n</w:t>
      </w:r>
      <w:r w:rsidR="00E80AA0" w:rsidRPr="002600C1">
        <w:rPr>
          <w:color w:val="000000"/>
          <w:lang w:val="en-US"/>
        </w:rPr>
        <w:t xml:space="preserve">otation since then </w:t>
      </w:r>
      <w:proofErr w:type="spellStart"/>
      <w:r w:rsidR="00E80AA0" w:rsidRPr="002600C1">
        <w:rPr>
          <w:color w:val="000000"/>
          <w:lang w:val="en-US"/>
        </w:rPr>
        <w:t>undewent</w:t>
      </w:r>
      <w:proofErr w:type="spellEnd"/>
      <w:r w:rsidR="00E80AA0" w:rsidRPr="002600C1">
        <w:rPr>
          <w:color w:val="000000"/>
          <w:lang w:val="en-US"/>
        </w:rPr>
        <w:t xml:space="preserve"> o</w:t>
      </w:r>
      <w:r w:rsidR="001336AB" w:rsidRPr="002600C1">
        <w:rPr>
          <w:color w:val="000000"/>
          <w:lang w:val="en-US"/>
        </w:rPr>
        <w:t>n</w:t>
      </w:r>
      <w:r w:rsidR="00E80AA0" w:rsidRPr="002600C1">
        <w:rPr>
          <w:color w:val="000000"/>
          <w:lang w:val="en-US"/>
        </w:rPr>
        <w:t xml:space="preserve">ly minor changes. </w:t>
      </w:r>
      <w:r w:rsidR="00703985" w:rsidRPr="002600C1">
        <w:rPr>
          <w:color w:val="000000"/>
          <w:lang w:val="en-US"/>
        </w:rPr>
        <w:t xml:space="preserve">We found that </w:t>
      </w:r>
      <w:r w:rsidR="00E80AA0" w:rsidRPr="002600C1">
        <w:rPr>
          <w:color w:val="000000"/>
          <w:lang w:val="en-US"/>
        </w:rPr>
        <w:t xml:space="preserve">the size of about one thousand constructions </w:t>
      </w:r>
      <w:r w:rsidR="00703985" w:rsidRPr="002600C1">
        <w:rPr>
          <w:color w:val="000000"/>
          <w:lang w:val="en-US"/>
        </w:rPr>
        <w:t xml:space="preserve">was </w:t>
      </w:r>
      <w:r w:rsidR="00E80AA0" w:rsidRPr="002600C1">
        <w:rPr>
          <w:color w:val="000000"/>
          <w:lang w:val="en-US"/>
        </w:rPr>
        <w:t>a critical mass necessary for</w:t>
      </w:r>
      <w:r w:rsidR="000D108B" w:rsidRPr="002600C1">
        <w:rPr>
          <w:color w:val="000000"/>
          <w:lang w:val="en-US"/>
        </w:rPr>
        <w:t xml:space="preserve"> the semantic classification in our resource to emerge and </w:t>
      </w:r>
      <w:r w:rsidR="00703985" w:rsidRPr="002600C1">
        <w:rPr>
          <w:color w:val="000000"/>
          <w:lang w:val="en-US"/>
        </w:rPr>
        <w:t>become robust.</w:t>
      </w:r>
      <w:r w:rsidR="00E80AA0" w:rsidRPr="002600C1">
        <w:rPr>
          <w:color w:val="000000"/>
          <w:lang w:val="en-US"/>
        </w:rPr>
        <w:t xml:space="preserve"> </w:t>
      </w:r>
    </w:p>
    <w:p w14:paraId="14731F9E" w14:textId="35BCB6D9" w:rsidR="001336AB" w:rsidRPr="002600C1" w:rsidRDefault="001336AB" w:rsidP="001336AB">
      <w:pPr>
        <w:pStyle w:val="NormalWeb"/>
        <w:spacing w:before="0" w:beforeAutospacing="0" w:after="0" w:afterAutospacing="0"/>
        <w:ind w:firstLine="720"/>
        <w:jc w:val="both"/>
        <w:rPr>
          <w:color w:val="000000"/>
          <w:lang w:val="en-US"/>
        </w:rPr>
      </w:pPr>
      <w:r w:rsidRPr="002600C1">
        <w:rPr>
          <w:color w:val="000000"/>
          <w:lang w:val="en-US"/>
        </w:rPr>
        <w:t xml:space="preserve">During stages 2 and 3 we </w:t>
      </w:r>
      <w:r w:rsidRPr="002600C1">
        <w:rPr>
          <w:lang w:val="en-US"/>
        </w:rPr>
        <w:t xml:space="preserve">elaborated a multi-level semantic and syntactic classification of constructions that subdivided our inventory into meaningful classes and smaller groups and thus facilitated the identification of constructional families. </w:t>
      </w:r>
      <w:r w:rsidR="00E80AA0" w:rsidRPr="002600C1">
        <w:rPr>
          <w:color w:val="000000"/>
          <w:lang w:val="en-US"/>
        </w:rPr>
        <w:t xml:space="preserve">Once we completed the overall semantic and syntactic classification of constructions, we </w:t>
      </w:r>
      <w:r w:rsidRPr="002600C1">
        <w:rPr>
          <w:color w:val="000000"/>
          <w:lang w:val="en-US"/>
        </w:rPr>
        <w:t>s</w:t>
      </w:r>
      <w:r w:rsidR="00E80AA0" w:rsidRPr="002600C1">
        <w:rPr>
          <w:color w:val="000000"/>
          <w:lang w:val="en-US"/>
        </w:rPr>
        <w:t>tarted work on identification of construction</w:t>
      </w:r>
      <w:r w:rsidRPr="002600C1">
        <w:rPr>
          <w:color w:val="000000"/>
          <w:lang w:val="en-US"/>
        </w:rPr>
        <w:t xml:space="preserve">al families, which tend to be smaller groupings than those semantic types that we established at Stages 1 and 2. Identification of constructional families, which is the key factor </w:t>
      </w:r>
      <w:r w:rsidR="0042297A" w:rsidRPr="002600C1">
        <w:rPr>
          <w:color w:val="000000"/>
          <w:lang w:val="en-US"/>
        </w:rPr>
        <w:t>in</w:t>
      </w:r>
      <w:r w:rsidRPr="002600C1">
        <w:rPr>
          <w:color w:val="000000"/>
          <w:lang w:val="en-US"/>
        </w:rPr>
        <w:t xml:space="preserve"> family-based expansion, resulted from using both semantic and syntactic annotation of constructions</w:t>
      </w:r>
      <w:r w:rsidR="003B12E0" w:rsidRPr="002600C1">
        <w:rPr>
          <w:color w:val="000000"/>
          <w:lang w:val="en-US"/>
        </w:rPr>
        <w:t>, but benefited primarily from the semantic one</w:t>
      </w:r>
      <w:r w:rsidRPr="002600C1">
        <w:rPr>
          <w:color w:val="000000"/>
          <w:lang w:val="en-US"/>
        </w:rPr>
        <w:t xml:space="preserve">. We explain the principles and the outcomes of </w:t>
      </w:r>
      <w:r w:rsidR="003B12E0" w:rsidRPr="002600C1">
        <w:rPr>
          <w:color w:val="000000"/>
          <w:lang w:val="en-US"/>
        </w:rPr>
        <w:t xml:space="preserve">our semantic </w:t>
      </w:r>
      <w:r w:rsidRPr="002600C1">
        <w:rPr>
          <w:color w:val="000000"/>
          <w:lang w:val="en-US"/>
        </w:rPr>
        <w:t xml:space="preserve">annotation in Section 3. </w:t>
      </w:r>
    </w:p>
    <w:p w14:paraId="19F7352C" w14:textId="77777777" w:rsidR="0066059B" w:rsidRPr="002600C1" w:rsidRDefault="001336AB" w:rsidP="00131CFC">
      <w:pPr>
        <w:pStyle w:val="NormalWeb"/>
        <w:spacing w:before="0" w:beforeAutospacing="0" w:after="0" w:afterAutospacing="0"/>
        <w:ind w:firstLine="720"/>
        <w:jc w:val="both"/>
        <w:rPr>
          <w:color w:val="000000"/>
          <w:lang w:val="en-US"/>
        </w:rPr>
      </w:pPr>
      <w:r w:rsidRPr="002600C1">
        <w:rPr>
          <w:color w:val="000000"/>
          <w:lang w:val="en-US"/>
        </w:rPr>
        <w:t xml:space="preserve">Stage 3 of the inventory development is termed </w:t>
      </w:r>
      <w:r w:rsidRPr="002600C1">
        <w:rPr>
          <w:i/>
          <w:iCs/>
          <w:color w:val="000000"/>
          <w:lang w:val="en-US"/>
        </w:rPr>
        <w:t>family-based expansion</w:t>
      </w:r>
      <w:r w:rsidRPr="002600C1">
        <w:rPr>
          <w:color w:val="000000"/>
          <w:lang w:val="en-US"/>
        </w:rPr>
        <w:t xml:space="preserve"> because it focused on the analysis of constructional families from the perspective of what possible members of each family were still missing in the database. At this stage, </w:t>
      </w:r>
      <w:r w:rsidR="00C818B7" w:rsidRPr="002600C1">
        <w:rPr>
          <w:color w:val="000000"/>
          <w:lang w:val="en-US"/>
        </w:rPr>
        <w:t xml:space="preserve">the </w:t>
      </w:r>
      <w:r w:rsidRPr="002600C1">
        <w:rPr>
          <w:color w:val="000000"/>
          <w:lang w:val="en-US"/>
        </w:rPr>
        <w:t xml:space="preserve">new constructions were added directly to the </w:t>
      </w:r>
      <w:r w:rsidR="000C09AA" w:rsidRPr="002600C1">
        <w:rPr>
          <w:color w:val="000000"/>
          <w:lang w:val="en-US"/>
        </w:rPr>
        <w:t xml:space="preserve">identified </w:t>
      </w:r>
      <w:r w:rsidRPr="002600C1">
        <w:rPr>
          <w:color w:val="000000"/>
          <w:lang w:val="en-US"/>
        </w:rPr>
        <w:t>families</w:t>
      </w:r>
      <w:r w:rsidR="00C818B7" w:rsidRPr="002600C1">
        <w:rPr>
          <w:color w:val="000000"/>
          <w:lang w:val="en-US"/>
        </w:rPr>
        <w:t xml:space="preserve"> (previously established meaningful groupings) of constructions that feature family resemblance in terms of their semantic and often also syntactic properties. </w:t>
      </w:r>
      <w:r w:rsidR="000C09AA" w:rsidRPr="002600C1">
        <w:rPr>
          <w:color w:val="000000"/>
          <w:lang w:val="en-US"/>
        </w:rPr>
        <w:t xml:space="preserve">Often this process involved reanalysis of the identified families. </w:t>
      </w:r>
      <w:r w:rsidRPr="002600C1">
        <w:rPr>
          <w:color w:val="000000"/>
          <w:lang w:val="en-US"/>
        </w:rPr>
        <w:t xml:space="preserve">We detail and </w:t>
      </w:r>
      <w:proofErr w:type="spellStart"/>
      <w:r w:rsidRPr="002600C1">
        <w:rPr>
          <w:color w:val="000000"/>
          <w:lang w:val="en-US"/>
        </w:rPr>
        <w:t>examplify</w:t>
      </w:r>
      <w:proofErr w:type="spellEnd"/>
      <w:r w:rsidRPr="002600C1">
        <w:rPr>
          <w:color w:val="000000"/>
          <w:lang w:val="en-US"/>
        </w:rPr>
        <w:t xml:space="preserve"> </w:t>
      </w:r>
      <w:r w:rsidR="000C09AA" w:rsidRPr="002600C1">
        <w:rPr>
          <w:i/>
          <w:iCs/>
          <w:color w:val="000000"/>
          <w:lang w:val="en-US"/>
        </w:rPr>
        <w:t>family-based expansion</w:t>
      </w:r>
      <w:r w:rsidR="000C09AA" w:rsidRPr="002600C1">
        <w:rPr>
          <w:color w:val="000000"/>
          <w:lang w:val="en-US"/>
        </w:rPr>
        <w:t xml:space="preserve"> </w:t>
      </w:r>
      <w:r w:rsidRPr="002600C1">
        <w:rPr>
          <w:color w:val="000000"/>
          <w:lang w:val="en-US"/>
        </w:rPr>
        <w:t xml:space="preserve">by breaking it down </w:t>
      </w:r>
      <w:r w:rsidR="00AC39C3" w:rsidRPr="002600C1">
        <w:rPr>
          <w:color w:val="000000"/>
          <w:lang w:val="en-US"/>
        </w:rPr>
        <w:t>in</w:t>
      </w:r>
      <w:r w:rsidRPr="002600C1">
        <w:rPr>
          <w:color w:val="000000"/>
          <w:lang w:val="en-US"/>
        </w:rPr>
        <w:t>to five practical strategies presented in Section 5.</w:t>
      </w:r>
      <w:r w:rsidR="0035343D" w:rsidRPr="002600C1">
        <w:rPr>
          <w:color w:val="000000"/>
          <w:lang w:val="en-US"/>
        </w:rPr>
        <w:t xml:space="preserve"> </w:t>
      </w:r>
    </w:p>
    <w:p w14:paraId="24A12FBF" w14:textId="7873E6CB" w:rsidR="003B12E0" w:rsidRPr="002600C1" w:rsidRDefault="0035343D" w:rsidP="0066059B">
      <w:pPr>
        <w:pStyle w:val="NormalWeb"/>
        <w:spacing w:before="0" w:beforeAutospacing="0" w:after="0" w:afterAutospacing="0"/>
        <w:ind w:firstLine="720"/>
        <w:jc w:val="both"/>
        <w:rPr>
          <w:color w:val="000000"/>
          <w:lang w:val="en-US"/>
        </w:rPr>
      </w:pPr>
      <w:r w:rsidRPr="002600C1">
        <w:rPr>
          <w:color w:val="000000"/>
          <w:lang w:val="en-US"/>
        </w:rPr>
        <w:t>Our data shows that f</w:t>
      </w:r>
      <w:r w:rsidR="001336AB" w:rsidRPr="002600C1">
        <w:rPr>
          <w:color w:val="000000"/>
          <w:lang w:val="en-US"/>
        </w:rPr>
        <w:t xml:space="preserve">amily-based expansion </w:t>
      </w:r>
      <w:r w:rsidR="000C09AA" w:rsidRPr="002600C1">
        <w:rPr>
          <w:color w:val="000000"/>
          <w:lang w:val="en-US"/>
        </w:rPr>
        <w:t>served as</w:t>
      </w:r>
      <w:r w:rsidR="001336AB" w:rsidRPr="002600C1">
        <w:rPr>
          <w:color w:val="000000"/>
          <w:lang w:val="en-US"/>
        </w:rPr>
        <w:t xml:space="preserve"> a very effective </w:t>
      </w:r>
      <w:r w:rsidR="000C09AA" w:rsidRPr="002600C1">
        <w:rPr>
          <w:color w:val="000000"/>
          <w:lang w:val="en-US"/>
        </w:rPr>
        <w:t xml:space="preserve">methodology. </w:t>
      </w:r>
      <w:r w:rsidR="00FD39EB" w:rsidRPr="002600C1">
        <w:rPr>
          <w:lang w:val="en-US"/>
        </w:rPr>
        <w:t>Stage 3 was</w:t>
      </w:r>
      <w:r w:rsidR="000C09AA" w:rsidRPr="002600C1">
        <w:rPr>
          <w:lang w:val="en-US"/>
        </w:rPr>
        <w:t xml:space="preserve"> exceptional</w:t>
      </w:r>
      <w:r w:rsidR="00FD39EB" w:rsidRPr="002600C1">
        <w:rPr>
          <w:lang w:val="en-US"/>
        </w:rPr>
        <w:t>ly successful</w:t>
      </w:r>
      <w:r w:rsidR="000C09AA" w:rsidRPr="002600C1">
        <w:rPr>
          <w:lang w:val="en-US"/>
        </w:rPr>
        <w:t xml:space="preserve"> for the progress of the project</w:t>
      </w:r>
      <w:r w:rsidR="008577CB" w:rsidRPr="002600C1">
        <w:rPr>
          <w:lang w:val="en-US"/>
        </w:rPr>
        <w:t xml:space="preserve"> </w:t>
      </w:r>
      <w:r w:rsidR="00FD39EB" w:rsidRPr="002600C1">
        <w:rPr>
          <w:lang w:val="en-US"/>
        </w:rPr>
        <w:t>and</w:t>
      </w:r>
      <w:r w:rsidR="000C09AA" w:rsidRPr="002600C1">
        <w:rPr>
          <w:lang w:val="en-US"/>
        </w:rPr>
        <w:t xml:space="preserve"> was built on the outcomes o</w:t>
      </w:r>
      <w:r w:rsidR="00FD39EB" w:rsidRPr="002600C1">
        <w:rPr>
          <w:lang w:val="en-US"/>
        </w:rPr>
        <w:t>f</w:t>
      </w:r>
      <w:r w:rsidR="000C09AA" w:rsidRPr="002600C1">
        <w:rPr>
          <w:lang w:val="en-US"/>
        </w:rPr>
        <w:t xml:space="preserve"> the previous two stages, both quantitatively</w:t>
      </w:r>
      <w:r w:rsidR="00AF2F44" w:rsidRPr="002600C1">
        <w:rPr>
          <w:lang w:val="en-US"/>
        </w:rPr>
        <w:t>,</w:t>
      </w:r>
      <w:r w:rsidR="000C09AA" w:rsidRPr="002600C1">
        <w:rPr>
          <w:lang w:val="en-US"/>
        </w:rPr>
        <w:t xml:space="preserve"> in terms of the collected inventory</w:t>
      </w:r>
      <w:r w:rsidR="00AF2F44" w:rsidRPr="002600C1">
        <w:rPr>
          <w:lang w:val="en-US"/>
        </w:rPr>
        <w:t>,</w:t>
      </w:r>
      <w:r w:rsidR="000C09AA" w:rsidRPr="002600C1">
        <w:rPr>
          <w:lang w:val="en-US"/>
        </w:rPr>
        <w:t xml:space="preserve"> and qualitatively</w:t>
      </w:r>
      <w:r w:rsidR="00AF2F44" w:rsidRPr="002600C1">
        <w:rPr>
          <w:lang w:val="en-US"/>
        </w:rPr>
        <w:t>,</w:t>
      </w:r>
      <w:r w:rsidR="000C09AA" w:rsidRPr="002600C1">
        <w:rPr>
          <w:lang w:val="en-US"/>
        </w:rPr>
        <w:t xml:space="preserve"> in terms of </w:t>
      </w:r>
      <w:r w:rsidR="00AF2F44" w:rsidRPr="002600C1">
        <w:rPr>
          <w:lang w:val="en-US"/>
        </w:rPr>
        <w:t xml:space="preserve">the </w:t>
      </w:r>
      <w:r w:rsidR="000C09AA" w:rsidRPr="002600C1">
        <w:rPr>
          <w:lang w:val="en-US"/>
        </w:rPr>
        <w:t xml:space="preserve">elaborated system of semantic and syntactic annotation. Our understanding of the data and the notion of a family of constructions evolved </w:t>
      </w:r>
      <w:r w:rsidR="00AF2F44" w:rsidRPr="002600C1">
        <w:rPr>
          <w:lang w:val="en-US"/>
        </w:rPr>
        <w:t>and cr</w:t>
      </w:r>
      <w:r w:rsidR="00F443D1" w:rsidRPr="002600C1">
        <w:rPr>
          <w:lang w:val="en-US"/>
        </w:rPr>
        <w:t>y</w:t>
      </w:r>
      <w:r w:rsidR="00AF2F44" w:rsidRPr="002600C1">
        <w:rPr>
          <w:lang w:val="en-US"/>
        </w:rPr>
        <w:t xml:space="preserve">stallized </w:t>
      </w:r>
      <w:r w:rsidR="000C09AA" w:rsidRPr="002600C1">
        <w:rPr>
          <w:lang w:val="en-US"/>
        </w:rPr>
        <w:t xml:space="preserve">gradually as we progressed in systematization of the collected data. </w:t>
      </w:r>
      <w:r w:rsidR="003B12E0" w:rsidRPr="002600C1">
        <w:rPr>
          <w:lang w:val="en-US"/>
        </w:rPr>
        <w:t>Therefore, in our view, the</w:t>
      </w:r>
      <w:r w:rsidR="000C09AA" w:rsidRPr="002600C1">
        <w:rPr>
          <w:lang w:val="en-US"/>
        </w:rPr>
        <w:t xml:space="preserve"> </w:t>
      </w:r>
      <w:proofErr w:type="gramStart"/>
      <w:r w:rsidR="000C09AA" w:rsidRPr="002600C1">
        <w:rPr>
          <w:lang w:val="en-US"/>
        </w:rPr>
        <w:t>expansion</w:t>
      </w:r>
      <w:proofErr w:type="gramEnd"/>
      <w:r w:rsidR="000C09AA" w:rsidRPr="002600C1">
        <w:rPr>
          <w:lang w:val="en-US"/>
        </w:rPr>
        <w:t xml:space="preserve"> and </w:t>
      </w:r>
      <w:r w:rsidR="003B12E0" w:rsidRPr="002600C1">
        <w:rPr>
          <w:lang w:val="en-US"/>
        </w:rPr>
        <w:t xml:space="preserve">the </w:t>
      </w:r>
      <w:r w:rsidR="000C09AA" w:rsidRPr="002600C1">
        <w:rPr>
          <w:lang w:val="en-US"/>
        </w:rPr>
        <w:t xml:space="preserve">systematization (or </w:t>
      </w:r>
      <w:proofErr w:type="spellStart"/>
      <w:r w:rsidR="000C09AA" w:rsidRPr="002600C1">
        <w:rPr>
          <w:lang w:val="en-US"/>
        </w:rPr>
        <w:t>structuralization</w:t>
      </w:r>
      <w:proofErr w:type="spellEnd"/>
      <w:r w:rsidR="000C09AA" w:rsidRPr="002600C1">
        <w:rPr>
          <w:lang w:val="en-US"/>
        </w:rPr>
        <w:t xml:space="preserve">) of the inventory go hand in hand, </w:t>
      </w:r>
      <w:r w:rsidR="003B12E0" w:rsidRPr="002600C1">
        <w:rPr>
          <w:lang w:val="en-US"/>
        </w:rPr>
        <w:t xml:space="preserve">they </w:t>
      </w:r>
      <w:r w:rsidR="000C09AA" w:rsidRPr="002600C1">
        <w:rPr>
          <w:lang w:val="en-US"/>
        </w:rPr>
        <w:t>are two sides of the same coin</w:t>
      </w:r>
      <w:r w:rsidR="003B12E0" w:rsidRPr="002600C1">
        <w:rPr>
          <w:lang w:val="en-US"/>
        </w:rPr>
        <w:t>. This also means that expan</w:t>
      </w:r>
      <w:r w:rsidR="00AF2F44" w:rsidRPr="002600C1">
        <w:rPr>
          <w:lang w:val="en-US"/>
        </w:rPr>
        <w:t xml:space="preserve">sion of </w:t>
      </w:r>
      <w:r w:rsidR="003B12E0" w:rsidRPr="002600C1">
        <w:rPr>
          <w:lang w:val="en-US"/>
        </w:rPr>
        <w:t xml:space="preserve">the inventory of a constructicon resource </w:t>
      </w:r>
      <w:r w:rsidR="00AF2F44" w:rsidRPr="002600C1">
        <w:rPr>
          <w:lang w:val="en-US"/>
        </w:rPr>
        <w:t xml:space="preserve">is </w:t>
      </w:r>
      <w:r w:rsidR="003B12E0" w:rsidRPr="002600C1">
        <w:rPr>
          <w:lang w:val="en-US"/>
        </w:rPr>
        <w:t xml:space="preserve">a positive and useful </w:t>
      </w:r>
      <w:proofErr w:type="spellStart"/>
      <w:r w:rsidR="00AF2F44" w:rsidRPr="002600C1">
        <w:rPr>
          <w:lang w:val="en-US"/>
        </w:rPr>
        <w:t>endeavour</w:t>
      </w:r>
      <w:proofErr w:type="spellEnd"/>
      <w:r w:rsidR="00AF2F44" w:rsidRPr="002600C1">
        <w:rPr>
          <w:lang w:val="en-US"/>
        </w:rPr>
        <w:t xml:space="preserve"> </w:t>
      </w:r>
      <w:r w:rsidR="003B12E0" w:rsidRPr="002600C1">
        <w:rPr>
          <w:lang w:val="en-US"/>
        </w:rPr>
        <w:t>because it challenges and verifies the model (or theory) employed in the resource for structuring the data</w:t>
      </w:r>
      <w:r w:rsidR="00AF2F44" w:rsidRPr="002600C1">
        <w:rPr>
          <w:lang w:val="en-US"/>
        </w:rPr>
        <w:t xml:space="preserve">. We argue that a large-scale expansion in the long run </w:t>
      </w:r>
      <w:r w:rsidR="003B12E0" w:rsidRPr="002600C1">
        <w:rPr>
          <w:lang w:val="en-US"/>
        </w:rPr>
        <w:t xml:space="preserve">reinforces the process of turning a long list of constructions into an organized network </w:t>
      </w:r>
      <w:r w:rsidR="00AF2F44" w:rsidRPr="002600C1">
        <w:rPr>
          <w:lang w:val="en-US"/>
        </w:rPr>
        <w:t>that</w:t>
      </w:r>
      <w:r w:rsidR="003B12E0" w:rsidRPr="002600C1">
        <w:rPr>
          <w:lang w:val="en-US"/>
        </w:rPr>
        <w:t xml:space="preserve"> </w:t>
      </w:r>
      <w:r w:rsidR="004F50EB" w:rsidRPr="002600C1">
        <w:rPr>
          <w:lang w:val="en-US"/>
        </w:rPr>
        <w:t>represents the real complexity of a</w:t>
      </w:r>
      <w:r w:rsidR="003B12E0" w:rsidRPr="002600C1">
        <w:rPr>
          <w:lang w:val="en-US"/>
        </w:rPr>
        <w:t xml:space="preserve"> constructicon.</w:t>
      </w:r>
    </w:p>
    <w:p w14:paraId="15671EC8" w14:textId="3014A923" w:rsidR="00E85557" w:rsidRPr="002600C1" w:rsidRDefault="00E85557" w:rsidP="003A0BE4">
      <w:pPr>
        <w:pStyle w:val="NormalWeb"/>
        <w:spacing w:before="0" w:beforeAutospacing="0" w:after="0" w:afterAutospacing="0"/>
        <w:ind w:firstLine="720"/>
        <w:jc w:val="both"/>
        <w:rPr>
          <w:color w:val="000000"/>
          <w:lang w:val="en-US"/>
        </w:rPr>
      </w:pPr>
    </w:p>
    <w:p w14:paraId="7E3DDDA4" w14:textId="77777777" w:rsidR="00431BB0" w:rsidRPr="002600C1" w:rsidRDefault="00B83CC4" w:rsidP="00FF489F">
      <w:pPr>
        <w:pStyle w:val="NormalWeb"/>
        <w:spacing w:before="0" w:beforeAutospacing="0" w:after="0" w:afterAutospacing="0"/>
        <w:jc w:val="both"/>
        <w:rPr>
          <w:b/>
          <w:bCs/>
          <w:color w:val="000000"/>
          <w:lang w:val="en-US"/>
        </w:rPr>
      </w:pPr>
      <w:r w:rsidRPr="002600C1">
        <w:rPr>
          <w:b/>
          <w:bCs/>
          <w:color w:val="000000"/>
          <w:lang w:val="en-US"/>
        </w:rPr>
        <w:t xml:space="preserve">3. </w:t>
      </w:r>
      <w:r w:rsidR="00D6444D" w:rsidRPr="002600C1">
        <w:rPr>
          <w:b/>
          <w:bCs/>
          <w:color w:val="000000"/>
          <w:lang w:val="en-US"/>
        </w:rPr>
        <w:t xml:space="preserve">From semantic types to families of constructions </w:t>
      </w:r>
    </w:p>
    <w:p w14:paraId="3C71599B" w14:textId="4230FC58" w:rsidR="00AF2F44" w:rsidRPr="002600C1" w:rsidRDefault="0035343D" w:rsidP="00FF489F">
      <w:pPr>
        <w:pStyle w:val="NormalWeb"/>
        <w:spacing w:before="0" w:beforeAutospacing="0" w:after="0" w:afterAutospacing="0"/>
        <w:jc w:val="both"/>
        <w:rPr>
          <w:b/>
          <w:bCs/>
          <w:color w:val="000000"/>
          <w:lang w:val="en-US"/>
        </w:rPr>
      </w:pPr>
      <w:r w:rsidRPr="002600C1">
        <w:rPr>
          <w:color w:val="000000"/>
          <w:lang w:val="en-US"/>
        </w:rPr>
        <w:t>In this section we explain how our semantic annotation of constructions, and particularly general semantic types of constructions, facilitated identification of coherent families of constructions.</w:t>
      </w:r>
      <w:r w:rsidR="00F22D25">
        <w:rPr>
          <w:color w:val="000000"/>
          <w:lang w:val="en-US"/>
        </w:rPr>
        <w:t xml:space="preserve"> </w:t>
      </w:r>
      <w:r w:rsidR="00D81715" w:rsidRPr="005B55C4">
        <w:rPr>
          <w:color w:val="000000"/>
          <w:highlight w:val="yellow"/>
          <w:lang w:val="en-US"/>
        </w:rPr>
        <w:t>Linguistic m</w:t>
      </w:r>
      <w:r w:rsidR="00DC6610" w:rsidRPr="005B55C4">
        <w:rPr>
          <w:color w:val="000000"/>
          <w:highlight w:val="yellow"/>
          <w:lang w:val="en-US"/>
        </w:rPr>
        <w:t xml:space="preserve">eaning is conveyed </w:t>
      </w:r>
      <w:r w:rsidR="00D81715" w:rsidRPr="005B55C4">
        <w:rPr>
          <w:color w:val="000000"/>
          <w:highlight w:val="yellow"/>
          <w:lang w:val="en-US"/>
        </w:rPr>
        <w:t xml:space="preserve">in a variety of ways, via lexemes, </w:t>
      </w:r>
      <w:r w:rsidR="008F0B07" w:rsidRPr="005B55C4">
        <w:rPr>
          <w:color w:val="000000"/>
          <w:highlight w:val="yellow"/>
          <w:lang w:val="en-US"/>
        </w:rPr>
        <w:t xml:space="preserve">grammatical </w:t>
      </w:r>
      <w:r w:rsidR="00D81715" w:rsidRPr="005B55C4">
        <w:rPr>
          <w:color w:val="000000"/>
          <w:highlight w:val="yellow"/>
          <w:lang w:val="en-US"/>
        </w:rPr>
        <w:t>morphemes, and grammatical constructions.</w:t>
      </w:r>
      <w:r w:rsidR="00D27D4E" w:rsidRPr="005B55C4">
        <w:rPr>
          <w:color w:val="000000"/>
          <w:highlight w:val="yellow"/>
          <w:lang w:val="en-US"/>
        </w:rPr>
        <w:t xml:space="preserve"> </w:t>
      </w:r>
      <w:r w:rsidR="00625C28" w:rsidRPr="005B55C4">
        <w:rPr>
          <w:color w:val="000000"/>
          <w:highlight w:val="yellow"/>
          <w:lang w:val="en-US"/>
        </w:rPr>
        <w:t>L</w:t>
      </w:r>
      <w:r w:rsidR="00786C7C" w:rsidRPr="005B55C4">
        <w:rPr>
          <w:color w:val="000000"/>
          <w:highlight w:val="yellow"/>
          <w:lang w:val="en-US"/>
        </w:rPr>
        <w:t xml:space="preserve">inguistic typology has </w:t>
      </w:r>
      <w:r w:rsidR="00625C28" w:rsidRPr="005B55C4">
        <w:rPr>
          <w:color w:val="000000"/>
          <w:highlight w:val="yellow"/>
          <w:lang w:val="en-US"/>
        </w:rPr>
        <w:t xml:space="preserve">focused more on the </w:t>
      </w:r>
      <w:r w:rsidR="008F0B07" w:rsidRPr="005B55C4">
        <w:rPr>
          <w:color w:val="000000"/>
          <w:highlight w:val="yellow"/>
          <w:lang w:val="en-US"/>
        </w:rPr>
        <w:t>semantics of lexemes and grammatical morphemes</w:t>
      </w:r>
      <w:r w:rsidR="00A729A6" w:rsidRPr="005B55C4">
        <w:rPr>
          <w:color w:val="000000"/>
          <w:highlight w:val="yellow"/>
          <w:lang w:val="en-US"/>
        </w:rPr>
        <w:t xml:space="preserve">, and our </w:t>
      </w:r>
      <w:r w:rsidR="000812AA" w:rsidRPr="005B55C4">
        <w:rPr>
          <w:color w:val="000000"/>
          <w:highlight w:val="yellow"/>
          <w:lang w:val="en-US"/>
        </w:rPr>
        <w:t>semantic classification is informed by this tradition</w:t>
      </w:r>
      <w:r w:rsidR="004E098B" w:rsidRPr="005B55C4">
        <w:rPr>
          <w:color w:val="000000"/>
          <w:highlight w:val="yellow"/>
          <w:lang w:val="en-US"/>
        </w:rPr>
        <w:t xml:space="preserve">, including, for example, </w:t>
      </w:r>
      <w:r w:rsidR="00CC44C3" w:rsidRPr="005B55C4">
        <w:rPr>
          <w:highlight w:val="yellow"/>
          <w:lang w:val="en-US"/>
        </w:rPr>
        <w:t xml:space="preserve">Jespersen’s (1924) list of “conceptual categories”, </w:t>
      </w:r>
      <w:r w:rsidR="00AA3A1E" w:rsidRPr="005B55C4">
        <w:rPr>
          <w:highlight w:val="yellow"/>
          <w:lang w:val="en-US"/>
        </w:rPr>
        <w:t>Nida’s (</w:t>
      </w:r>
      <w:r w:rsidR="00AA3A1E" w:rsidRPr="005B55C4">
        <w:rPr>
          <w:color w:val="000000"/>
          <w:highlight w:val="yellow"/>
          <w:lang w:val="en-US"/>
        </w:rPr>
        <w:t>1949: 166-169</w:t>
      </w:r>
      <w:r w:rsidR="00AA3A1E" w:rsidRPr="005B55C4">
        <w:rPr>
          <w:highlight w:val="yellow"/>
          <w:lang w:val="en-US"/>
        </w:rPr>
        <w:t xml:space="preserve">) lists of the most common meanings expressed by morphemes, </w:t>
      </w:r>
      <w:r w:rsidR="00EB5F27" w:rsidRPr="005B55C4">
        <w:rPr>
          <w:highlight w:val="yellow"/>
          <w:lang w:val="en-US"/>
        </w:rPr>
        <w:t xml:space="preserve">Jakobson’s (1957) classification of grammatical meanings, </w:t>
      </w:r>
      <w:r w:rsidR="00876080" w:rsidRPr="005B55C4">
        <w:rPr>
          <w:highlight w:val="yellow"/>
          <w:lang w:val="en-US"/>
        </w:rPr>
        <w:t xml:space="preserve">and semantic types proposed by contemporary scholars such as </w:t>
      </w:r>
      <w:proofErr w:type="spellStart"/>
      <w:r w:rsidR="006803A6" w:rsidRPr="005B55C4">
        <w:rPr>
          <w:highlight w:val="yellow"/>
          <w:lang w:val="en-US"/>
        </w:rPr>
        <w:t>Jackendoff</w:t>
      </w:r>
      <w:proofErr w:type="spellEnd"/>
      <w:r w:rsidR="006803A6" w:rsidRPr="005B55C4">
        <w:rPr>
          <w:highlight w:val="yellow"/>
          <w:lang w:val="en-US"/>
        </w:rPr>
        <w:t xml:space="preserve"> (1983, 2002)</w:t>
      </w:r>
      <w:r w:rsidR="00AC528C" w:rsidRPr="005B55C4">
        <w:rPr>
          <w:highlight w:val="yellow"/>
          <w:lang w:val="en-US"/>
        </w:rPr>
        <w:t>,</w:t>
      </w:r>
      <w:r w:rsidR="006803A6" w:rsidRPr="005B55C4">
        <w:rPr>
          <w:highlight w:val="yellow"/>
          <w:lang w:val="en-US"/>
        </w:rPr>
        <w:t xml:space="preserve"> </w:t>
      </w:r>
      <w:proofErr w:type="spellStart"/>
      <w:r w:rsidR="006803A6" w:rsidRPr="005B55C4">
        <w:rPr>
          <w:highlight w:val="yellow"/>
          <w:lang w:val="en-US"/>
        </w:rPr>
        <w:t>Talmy</w:t>
      </w:r>
      <w:proofErr w:type="spellEnd"/>
      <w:r w:rsidR="006803A6" w:rsidRPr="005B55C4">
        <w:rPr>
          <w:highlight w:val="yellow"/>
          <w:lang w:val="en-US"/>
        </w:rPr>
        <w:t xml:space="preserve"> (1985, 2000)</w:t>
      </w:r>
      <w:r w:rsidR="00AC528C" w:rsidRPr="005B55C4">
        <w:rPr>
          <w:highlight w:val="yellow"/>
          <w:lang w:val="en-US"/>
        </w:rPr>
        <w:t xml:space="preserve">, and </w:t>
      </w:r>
      <w:proofErr w:type="spellStart"/>
      <w:r w:rsidR="00AC528C" w:rsidRPr="005B55C4">
        <w:rPr>
          <w:highlight w:val="yellow"/>
          <w:lang w:val="en-US"/>
        </w:rPr>
        <w:t>Mel’čuk</w:t>
      </w:r>
      <w:proofErr w:type="spellEnd"/>
      <w:r w:rsidR="00AC528C" w:rsidRPr="005B55C4">
        <w:rPr>
          <w:highlight w:val="yellow"/>
          <w:lang w:val="en-US"/>
        </w:rPr>
        <w:t xml:space="preserve"> (1998).</w:t>
      </w:r>
      <w:r w:rsidR="00D36188" w:rsidRPr="005B55C4">
        <w:rPr>
          <w:highlight w:val="yellow"/>
          <w:lang w:val="en-US"/>
        </w:rPr>
        <w:t xml:space="preserve"> All semantic types are defined in detail on the Russian Constructicon website, complete with scholarly citations.</w:t>
      </w:r>
      <w:r w:rsidR="00D36188">
        <w:rPr>
          <w:lang w:val="en-US"/>
        </w:rPr>
        <w:t xml:space="preserve"> </w:t>
      </w:r>
    </w:p>
    <w:p w14:paraId="0C9D3DF3" w14:textId="77777777" w:rsidR="0035343D" w:rsidRPr="002600C1" w:rsidRDefault="0035343D" w:rsidP="00FF489F">
      <w:pPr>
        <w:pStyle w:val="NormalWeb"/>
        <w:spacing w:before="0" w:beforeAutospacing="0" w:after="0" w:afterAutospacing="0"/>
        <w:jc w:val="both"/>
        <w:rPr>
          <w:b/>
          <w:bCs/>
          <w:color w:val="000000"/>
          <w:lang w:val="en-US"/>
        </w:rPr>
      </w:pPr>
    </w:p>
    <w:p w14:paraId="5C176CF0" w14:textId="7D179432" w:rsidR="00B6626D" w:rsidRPr="002600C1" w:rsidRDefault="00D6444D" w:rsidP="00FF489F">
      <w:pPr>
        <w:pStyle w:val="NormalWeb"/>
        <w:spacing w:before="0" w:beforeAutospacing="0" w:after="0" w:afterAutospacing="0"/>
        <w:jc w:val="both"/>
        <w:rPr>
          <w:b/>
          <w:bCs/>
          <w:color w:val="000000"/>
          <w:lang w:val="en-US"/>
        </w:rPr>
      </w:pPr>
      <w:r w:rsidRPr="002600C1">
        <w:rPr>
          <w:b/>
          <w:bCs/>
          <w:color w:val="000000"/>
          <w:lang w:val="en-US"/>
        </w:rPr>
        <w:t xml:space="preserve">3.1. </w:t>
      </w:r>
      <w:r w:rsidR="00FF489F" w:rsidRPr="002600C1">
        <w:rPr>
          <w:b/>
          <w:bCs/>
          <w:color w:val="000000"/>
          <w:lang w:val="en-US"/>
        </w:rPr>
        <w:t xml:space="preserve">A </w:t>
      </w:r>
      <w:r w:rsidR="00E85557" w:rsidRPr="002600C1">
        <w:rPr>
          <w:b/>
          <w:bCs/>
          <w:color w:val="000000"/>
          <w:lang w:val="en-US"/>
        </w:rPr>
        <w:t>bottom-up approach informed by typologically attested semantic types</w:t>
      </w:r>
    </w:p>
    <w:p w14:paraId="57C63CE3" w14:textId="2ACCDA98" w:rsidR="00B83CC4" w:rsidRPr="002600C1" w:rsidRDefault="00746349" w:rsidP="00B926F9">
      <w:pPr>
        <w:pStyle w:val="NormalWeb"/>
        <w:spacing w:before="0" w:beforeAutospacing="0" w:after="0" w:afterAutospacing="0"/>
        <w:jc w:val="both"/>
        <w:rPr>
          <w:lang w:val="en-US"/>
        </w:rPr>
      </w:pPr>
      <w:r w:rsidRPr="002600C1">
        <w:rPr>
          <w:lang w:val="en-US"/>
        </w:rPr>
        <w:t>In</w:t>
      </w:r>
      <w:r w:rsidR="00B926F9" w:rsidRPr="002600C1">
        <w:rPr>
          <w:lang w:val="en-US"/>
        </w:rPr>
        <w:t xml:space="preserve"> </w:t>
      </w:r>
      <w:r w:rsidR="00B83CC4" w:rsidRPr="002600C1">
        <w:rPr>
          <w:lang w:val="en-US"/>
        </w:rPr>
        <w:t xml:space="preserve">elaborating the semantic annotation of constructions, we </w:t>
      </w:r>
      <w:r w:rsidR="00E85557" w:rsidRPr="002600C1">
        <w:rPr>
          <w:lang w:val="en-US"/>
        </w:rPr>
        <w:t xml:space="preserve">adopted a bottom-up approach. Our </w:t>
      </w:r>
      <w:r w:rsidR="00B926F9" w:rsidRPr="002600C1">
        <w:rPr>
          <w:lang w:val="en-US"/>
        </w:rPr>
        <w:t>objective was (and remains)</w:t>
      </w:r>
      <w:r w:rsidR="00E85557" w:rsidRPr="002600C1">
        <w:rPr>
          <w:lang w:val="en-US"/>
        </w:rPr>
        <w:t xml:space="preserve"> to analyze Russian constructions on their own terms, allowing patterns to emerge from the data </w:t>
      </w:r>
      <w:r w:rsidR="00B139B1" w:rsidRPr="002600C1">
        <w:rPr>
          <w:lang w:val="en-US"/>
        </w:rPr>
        <w:t>rather than</w:t>
      </w:r>
      <w:r w:rsidR="00E85557" w:rsidRPr="002600C1">
        <w:rPr>
          <w:lang w:val="en-US"/>
        </w:rPr>
        <w:t xml:space="preserve"> imposing other models. The annotation of constructions was carried out by a panel of three native speakers (</w:t>
      </w:r>
      <w:r w:rsidR="00B139B1" w:rsidRPr="002600C1">
        <w:rPr>
          <w:lang w:val="en-US"/>
        </w:rPr>
        <w:t xml:space="preserve">and </w:t>
      </w:r>
      <w:r w:rsidR="00E85557" w:rsidRPr="002600C1">
        <w:rPr>
          <w:lang w:val="en-US"/>
        </w:rPr>
        <w:t>sometimes more team members were involved) who worked together as a team over a long period of time. They worked towards reaching a consensus about annotation of every single construction.</w:t>
      </w:r>
    </w:p>
    <w:p w14:paraId="59AEBFAF" w14:textId="49262F65" w:rsidR="00B83CC4" w:rsidRPr="002600C1" w:rsidRDefault="00B6626D" w:rsidP="00B83CC4">
      <w:pPr>
        <w:pStyle w:val="NormalWeb"/>
        <w:spacing w:before="0" w:beforeAutospacing="0" w:after="0" w:afterAutospacing="0"/>
        <w:ind w:firstLine="720"/>
        <w:jc w:val="both"/>
        <w:rPr>
          <w:lang w:val="en-US"/>
        </w:rPr>
      </w:pPr>
      <w:r w:rsidRPr="002600C1">
        <w:rPr>
          <w:color w:val="000000" w:themeColor="text1"/>
          <w:shd w:val="clear" w:color="auto" w:fill="FFFFFF"/>
          <w:lang w:val="en-US"/>
        </w:rPr>
        <w:t xml:space="preserve">When we annotated constructions, we </w:t>
      </w:r>
      <w:r w:rsidR="00FF489F" w:rsidRPr="002600C1">
        <w:rPr>
          <w:color w:val="000000" w:themeColor="text1"/>
          <w:shd w:val="clear" w:color="auto" w:fill="FFFFFF"/>
          <w:lang w:val="en-US"/>
        </w:rPr>
        <w:t>considered</w:t>
      </w:r>
      <w:r w:rsidRPr="002600C1">
        <w:rPr>
          <w:color w:val="000000" w:themeColor="text1"/>
          <w:shd w:val="clear" w:color="auto" w:fill="FFFFFF"/>
          <w:lang w:val="en-US"/>
        </w:rPr>
        <w:t xml:space="preserve"> corresponding categories, distinctions, and terminology already known from typological studies of grammatical meanings and thus </w:t>
      </w:r>
      <w:r w:rsidRPr="002600C1">
        <w:rPr>
          <w:lang w:val="en-US"/>
        </w:rPr>
        <w:t>verified our results against typological studies of grammatical categories.</w:t>
      </w:r>
      <w:r w:rsidRPr="002600C1">
        <w:rPr>
          <w:color w:val="000000" w:themeColor="text1"/>
          <w:shd w:val="clear" w:color="auto" w:fill="FFFFFF"/>
          <w:lang w:val="en-US"/>
        </w:rPr>
        <w:t xml:space="preserve"> </w:t>
      </w:r>
      <w:r w:rsidRPr="002600C1">
        <w:rPr>
          <w:lang w:val="en-US"/>
        </w:rPr>
        <w:t>We adopt</w:t>
      </w:r>
      <w:r w:rsidR="0035343D" w:rsidRPr="002600C1">
        <w:rPr>
          <w:lang w:val="en-US"/>
        </w:rPr>
        <w:t>ed</w:t>
      </w:r>
      <w:r w:rsidRPr="002600C1">
        <w:rPr>
          <w:lang w:val="en-US"/>
        </w:rPr>
        <w:t xml:space="preserve"> and adjust</w:t>
      </w:r>
      <w:r w:rsidR="0035343D" w:rsidRPr="002600C1">
        <w:rPr>
          <w:lang w:val="en-US"/>
        </w:rPr>
        <w:t>ed</w:t>
      </w:r>
      <w:r w:rsidRPr="002600C1">
        <w:rPr>
          <w:lang w:val="en-US"/>
        </w:rPr>
        <w:t xml:space="preserve"> this terminology for annotation of constructional meanings. In doing so, we tried to understand which types of meanings </w:t>
      </w:r>
      <w:r w:rsidR="00886BF5" w:rsidRPr="002600C1">
        <w:rPr>
          <w:lang w:val="en-US"/>
        </w:rPr>
        <w:t xml:space="preserve">that are </w:t>
      </w:r>
      <w:r w:rsidRPr="002600C1">
        <w:rPr>
          <w:lang w:val="en-US"/>
        </w:rPr>
        <w:t>encoded grammatically in other languages can be expressed in Russian by means of syntactic constructions.</w:t>
      </w:r>
      <w:r w:rsidRPr="002600C1">
        <w:rPr>
          <w:color w:val="000000" w:themeColor="text1"/>
          <w:shd w:val="clear" w:color="auto" w:fill="FFFFFF"/>
          <w:lang w:val="en-US"/>
        </w:rPr>
        <w:t xml:space="preserve"> For example, the construction in (</w:t>
      </w:r>
      <w:r w:rsidR="001A16B2">
        <w:rPr>
          <w:color w:val="000000" w:themeColor="text1"/>
          <w:shd w:val="clear" w:color="auto" w:fill="FFFFFF"/>
          <w:lang w:val="en-US"/>
        </w:rPr>
        <w:t>2</w:t>
      </w:r>
      <w:r w:rsidRPr="002600C1">
        <w:rPr>
          <w:color w:val="000000" w:themeColor="text1"/>
          <w:shd w:val="clear" w:color="auto" w:fill="FFFFFF"/>
          <w:lang w:val="en-US"/>
        </w:rPr>
        <w:t xml:space="preserve">) </w:t>
      </w:r>
      <w:r w:rsidRPr="002600C1">
        <w:rPr>
          <w:lang w:val="en-US"/>
        </w:rPr>
        <w:t xml:space="preserve">illustrates a semantic type that we first termed </w:t>
      </w:r>
      <w:proofErr w:type="gramStart"/>
      <w:r w:rsidRPr="002600C1">
        <w:rPr>
          <w:i/>
          <w:iCs/>
          <w:lang w:val="en-US"/>
        </w:rPr>
        <w:t>Unexpected</w:t>
      </w:r>
      <w:proofErr w:type="gramEnd"/>
      <w:r w:rsidRPr="002600C1">
        <w:rPr>
          <w:i/>
          <w:iCs/>
          <w:lang w:val="en-US"/>
        </w:rPr>
        <w:t xml:space="preserve"> outcome</w:t>
      </w:r>
      <w:r w:rsidRPr="002600C1">
        <w:rPr>
          <w:lang w:val="en-US"/>
        </w:rPr>
        <w:t xml:space="preserve"> and later renamed as </w:t>
      </w:r>
      <w:r w:rsidRPr="002600C1">
        <w:rPr>
          <w:i/>
          <w:iCs/>
          <w:lang w:val="en-US"/>
        </w:rPr>
        <w:t>Mirative</w:t>
      </w:r>
      <w:r w:rsidRPr="002600C1">
        <w:rPr>
          <w:lang w:val="en-US"/>
        </w:rPr>
        <w:t xml:space="preserve"> after the category that is expressed grammatically in some languages (</w:t>
      </w:r>
      <w:proofErr w:type="spellStart"/>
      <w:r w:rsidRPr="002600C1">
        <w:rPr>
          <w:lang w:val="en-US"/>
        </w:rPr>
        <w:t>Aikhenvald</w:t>
      </w:r>
      <w:proofErr w:type="spellEnd"/>
      <w:r w:rsidR="00956E0B" w:rsidRPr="002600C1">
        <w:rPr>
          <w:lang w:val="en-US"/>
        </w:rPr>
        <w:t xml:space="preserve">, </w:t>
      </w:r>
      <w:r w:rsidR="0012297E" w:rsidRPr="002600C1">
        <w:rPr>
          <w:lang w:val="en-US"/>
        </w:rPr>
        <w:t>2012</w:t>
      </w:r>
      <w:r w:rsidRPr="002600C1">
        <w:rPr>
          <w:lang w:val="en-US"/>
        </w:rPr>
        <w:t>).</w:t>
      </w:r>
      <w:r w:rsidR="00B83CC4" w:rsidRPr="002600C1">
        <w:rPr>
          <w:lang w:val="en-US"/>
        </w:rPr>
        <w:t xml:space="preserve"> Mirative semantics entails that the speaker is surprised </w:t>
      </w:r>
      <w:r w:rsidR="00B30558" w:rsidRPr="002600C1">
        <w:rPr>
          <w:lang w:val="en-US"/>
        </w:rPr>
        <w:t>by</w:t>
      </w:r>
      <w:r w:rsidR="00B83CC4" w:rsidRPr="002600C1">
        <w:rPr>
          <w:lang w:val="en-US"/>
        </w:rPr>
        <w:t xml:space="preserve"> new, unexpected information. Even though this semantics is expressed in (</w:t>
      </w:r>
      <w:r w:rsidR="007A4D30">
        <w:rPr>
          <w:lang w:val="en-US"/>
        </w:rPr>
        <w:t>2</w:t>
      </w:r>
      <w:r w:rsidR="00B83CC4" w:rsidRPr="002600C1">
        <w:rPr>
          <w:lang w:val="en-US"/>
        </w:rPr>
        <w:t xml:space="preserve">) not by a single grammatical marker, but by a whole construction, as </w:t>
      </w:r>
      <w:r w:rsidR="00B83CC4" w:rsidRPr="002600C1">
        <w:rPr>
          <w:color w:val="000000" w:themeColor="text1"/>
          <w:shd w:val="clear" w:color="auto" w:fill="FFFFFF"/>
          <w:lang w:val="en-US"/>
        </w:rPr>
        <w:t xml:space="preserve">a complex interplay of elements from different </w:t>
      </w:r>
      <w:r w:rsidR="003801BB" w:rsidRPr="002600C1">
        <w:rPr>
          <w:color w:val="000000" w:themeColor="text1"/>
          <w:shd w:val="clear" w:color="auto" w:fill="FFFFFF"/>
          <w:lang w:val="en-US"/>
        </w:rPr>
        <w:t>“</w:t>
      </w:r>
      <w:r w:rsidR="00B83CC4" w:rsidRPr="002600C1">
        <w:rPr>
          <w:color w:val="000000" w:themeColor="text1"/>
          <w:shd w:val="clear" w:color="auto" w:fill="FFFFFF"/>
          <w:lang w:val="en-US"/>
        </w:rPr>
        <w:t>levels</w:t>
      </w:r>
      <w:r w:rsidR="003801BB" w:rsidRPr="002600C1">
        <w:rPr>
          <w:color w:val="000000" w:themeColor="text1"/>
          <w:shd w:val="clear" w:color="auto" w:fill="FFFFFF"/>
          <w:lang w:val="en-US"/>
        </w:rPr>
        <w:t>”</w:t>
      </w:r>
      <w:r w:rsidR="00B83CC4" w:rsidRPr="002600C1">
        <w:rPr>
          <w:color w:val="000000" w:themeColor="text1"/>
          <w:shd w:val="clear" w:color="auto" w:fill="FFFFFF"/>
          <w:lang w:val="en-US"/>
        </w:rPr>
        <w:t xml:space="preserve"> (grammatical markers, specific lexemes, discourse units, word order, prosody),</w:t>
      </w:r>
      <w:r w:rsidR="00B83CC4" w:rsidRPr="002600C1">
        <w:rPr>
          <w:lang w:val="en-US"/>
        </w:rPr>
        <w:t xml:space="preserve"> we adopt the term </w:t>
      </w:r>
      <w:r w:rsidR="00B83CC4" w:rsidRPr="002600C1">
        <w:rPr>
          <w:i/>
          <w:iCs/>
          <w:lang w:val="en-US"/>
        </w:rPr>
        <w:t>Mirative</w:t>
      </w:r>
      <w:r w:rsidR="00B83CC4" w:rsidRPr="002600C1">
        <w:rPr>
          <w:lang w:val="en-US"/>
        </w:rPr>
        <w:t>.</w:t>
      </w:r>
    </w:p>
    <w:p w14:paraId="618581A6" w14:textId="77777777" w:rsidR="00B6626D" w:rsidRPr="002600C1" w:rsidRDefault="00B6626D" w:rsidP="00B6626D">
      <w:pPr>
        <w:pStyle w:val="NormalWeb"/>
        <w:spacing w:before="0" w:beforeAutospacing="0" w:after="0" w:afterAutospacing="0"/>
        <w:jc w:val="both"/>
        <w:rPr>
          <w:color w:val="000000" w:themeColor="text1"/>
          <w:shd w:val="clear" w:color="auto" w:fill="FFFFFF"/>
          <w:lang w:val="en-US"/>
        </w:rPr>
      </w:pPr>
    </w:p>
    <w:p w14:paraId="691EEDC2" w14:textId="17DD9F3C" w:rsidR="00B6626D" w:rsidRPr="002600C1" w:rsidRDefault="0071487C" w:rsidP="0071487C">
      <w:pPr>
        <w:pStyle w:val="NormalWeb"/>
        <w:spacing w:before="0" w:beforeAutospacing="0" w:after="0" w:afterAutospacing="0"/>
        <w:jc w:val="both"/>
        <w:rPr>
          <w:b/>
          <w:bCs/>
          <w:lang w:val="nb-NO"/>
        </w:rPr>
      </w:pPr>
      <w:r w:rsidRPr="002600C1">
        <w:rPr>
          <w:color w:val="000000" w:themeColor="text1"/>
          <w:shd w:val="clear" w:color="auto" w:fill="FFFFFF"/>
          <w:lang w:val="nb-NO"/>
        </w:rPr>
        <w:t>(</w:t>
      </w:r>
      <w:r w:rsidR="001A16B2">
        <w:rPr>
          <w:color w:val="000000" w:themeColor="text1"/>
          <w:shd w:val="clear" w:color="auto" w:fill="FFFFFF"/>
          <w:lang w:val="nb-NO"/>
        </w:rPr>
        <w:t>2</w:t>
      </w:r>
      <w:r w:rsidRPr="002600C1">
        <w:rPr>
          <w:color w:val="000000" w:themeColor="text1"/>
          <w:shd w:val="clear" w:color="auto" w:fill="FFFFFF"/>
          <w:lang w:val="nb-NO"/>
        </w:rPr>
        <w:t>)</w:t>
      </w:r>
      <w:r w:rsidRPr="002600C1">
        <w:rPr>
          <w:color w:val="000000" w:themeColor="text1"/>
          <w:shd w:val="clear" w:color="auto" w:fill="FFFFFF"/>
          <w:lang w:val="nb-NO"/>
        </w:rPr>
        <w:tab/>
      </w:r>
      <w:r w:rsidRPr="002600C1">
        <w:rPr>
          <w:color w:val="000000" w:themeColor="text1"/>
          <w:shd w:val="clear" w:color="auto" w:fill="FFFFFF"/>
          <w:lang w:val="nb-NO"/>
        </w:rPr>
        <w:tab/>
      </w:r>
      <w:r w:rsidR="00B6626D" w:rsidRPr="002600C1">
        <w:rPr>
          <w:color w:val="000000" w:themeColor="text1"/>
          <w:shd w:val="clear" w:color="auto" w:fill="FFFFFF"/>
          <w:lang w:val="nb-NO"/>
        </w:rPr>
        <w:t>ID 61:</w:t>
      </w:r>
      <w:r w:rsidR="00343E66" w:rsidRPr="002600C1">
        <w:rPr>
          <w:color w:val="000000" w:themeColor="text1"/>
          <w:shd w:val="clear" w:color="auto" w:fill="FFFFFF"/>
          <w:lang w:val="nb-NO"/>
        </w:rPr>
        <w:tab/>
      </w:r>
      <w:r w:rsidR="00B6626D" w:rsidRPr="002600C1">
        <w:rPr>
          <w:b/>
          <w:bCs/>
          <w:lang w:val="nb-NO"/>
        </w:rPr>
        <w:t>NP-</w:t>
      </w:r>
      <w:proofErr w:type="spellStart"/>
      <w:r w:rsidR="00B6626D" w:rsidRPr="002600C1">
        <w:rPr>
          <w:b/>
          <w:bCs/>
          <w:lang w:val="nb-NO"/>
        </w:rPr>
        <w:t>Nom</w:t>
      </w:r>
      <w:proofErr w:type="spellEnd"/>
      <w:r w:rsidR="00343E66" w:rsidRPr="002600C1">
        <w:rPr>
          <w:b/>
          <w:bCs/>
          <w:lang w:val="nb-NO"/>
        </w:rPr>
        <w:tab/>
      </w:r>
      <w:proofErr w:type="spellStart"/>
      <w:r w:rsidR="00B6626D" w:rsidRPr="002600C1">
        <w:rPr>
          <w:b/>
          <w:bCs/>
          <w:lang w:val="nb-NO"/>
        </w:rPr>
        <w:t>voz</w:t>
      </w:r>
      <w:r w:rsidR="00272054" w:rsidRPr="002600C1">
        <w:rPr>
          <w:lang w:val="nb-NO"/>
        </w:rPr>
        <w:t>’</w:t>
      </w:r>
      <w:r w:rsidR="00B6626D" w:rsidRPr="002600C1">
        <w:rPr>
          <w:b/>
          <w:bCs/>
          <w:lang w:val="nb-NO"/>
        </w:rPr>
        <w:t>m</w:t>
      </w:r>
      <w:proofErr w:type="spellEnd"/>
      <w:r w:rsidR="00343E66" w:rsidRPr="002600C1">
        <w:rPr>
          <w:b/>
          <w:bCs/>
          <w:lang w:val="nb-NO"/>
        </w:rPr>
        <w:t>-</w:t>
      </w:r>
      <w:r w:rsidR="00B6626D" w:rsidRPr="002600C1">
        <w:rPr>
          <w:b/>
          <w:bCs/>
          <w:lang w:val="nb-NO"/>
        </w:rPr>
        <w:t>i</w:t>
      </w:r>
      <w:r w:rsidR="00343E66" w:rsidRPr="002600C1">
        <w:rPr>
          <w:b/>
          <w:bCs/>
          <w:lang w:val="nb-NO"/>
        </w:rPr>
        <w:tab/>
      </w:r>
      <w:r w:rsidR="00343E66" w:rsidRPr="002600C1">
        <w:rPr>
          <w:b/>
          <w:bCs/>
          <w:lang w:val="nb-NO"/>
        </w:rPr>
        <w:tab/>
      </w:r>
      <w:r w:rsidR="00343E66" w:rsidRPr="002600C1">
        <w:rPr>
          <w:b/>
          <w:bCs/>
          <w:lang w:val="nb-NO"/>
        </w:rPr>
        <w:tab/>
      </w:r>
      <w:r w:rsidR="003801BB">
        <w:rPr>
          <w:b/>
          <w:bCs/>
          <w:lang w:val="nb-NO"/>
        </w:rPr>
        <w:tab/>
      </w:r>
      <w:r w:rsidR="00B6626D" w:rsidRPr="002600C1">
        <w:rPr>
          <w:b/>
          <w:bCs/>
          <w:lang w:val="nb-NO"/>
        </w:rPr>
        <w:t>i</w:t>
      </w:r>
      <w:r w:rsidR="00343E66" w:rsidRPr="002600C1">
        <w:rPr>
          <w:b/>
          <w:bCs/>
          <w:lang w:val="nb-NO"/>
        </w:rPr>
        <w:tab/>
      </w:r>
      <w:r w:rsidR="00343E66" w:rsidRPr="002600C1">
        <w:rPr>
          <w:b/>
          <w:bCs/>
          <w:lang w:val="nb-NO"/>
        </w:rPr>
        <w:tab/>
      </w:r>
      <w:r w:rsidR="00B6626D" w:rsidRPr="002600C1">
        <w:rPr>
          <w:b/>
          <w:bCs/>
          <w:lang w:val="nb-NO"/>
        </w:rPr>
        <w:t>VP-</w:t>
      </w:r>
      <w:proofErr w:type="spellStart"/>
      <w:proofErr w:type="gramStart"/>
      <w:r w:rsidR="00B6626D" w:rsidRPr="002600C1">
        <w:rPr>
          <w:b/>
          <w:bCs/>
          <w:lang w:val="nb-NO"/>
        </w:rPr>
        <w:t>Pfv.Imp.Sg</w:t>
      </w:r>
      <w:proofErr w:type="spellEnd"/>
      <w:proofErr w:type="gramEnd"/>
      <w:r w:rsidR="00FF489F" w:rsidRPr="002600C1">
        <w:rPr>
          <w:b/>
          <w:bCs/>
          <w:lang w:val="nb-NO"/>
        </w:rPr>
        <w:t>!</w:t>
      </w:r>
    </w:p>
    <w:p w14:paraId="05192B8A" w14:textId="0573316D" w:rsidR="00B6626D" w:rsidRPr="002600C1" w:rsidRDefault="00B6626D" w:rsidP="0071487C">
      <w:pPr>
        <w:pStyle w:val="NormalWeb"/>
        <w:spacing w:before="0" w:beforeAutospacing="0" w:after="0" w:afterAutospacing="0"/>
        <w:ind w:left="1136" w:firstLine="284"/>
        <w:jc w:val="both"/>
        <w:rPr>
          <w:smallCaps/>
          <w:color w:val="000000" w:themeColor="text1"/>
          <w:shd w:val="clear" w:color="auto" w:fill="FFFFFF"/>
          <w:lang w:val="nb-NO"/>
        </w:rPr>
      </w:pPr>
      <w:r w:rsidRPr="002600C1">
        <w:rPr>
          <w:lang w:val="nb-NO"/>
        </w:rPr>
        <w:t>NP-</w:t>
      </w:r>
      <w:proofErr w:type="spellStart"/>
      <w:r w:rsidR="00343E66" w:rsidRPr="002600C1">
        <w:rPr>
          <w:smallCaps/>
          <w:lang w:val="nb-NO"/>
        </w:rPr>
        <w:t>n</w:t>
      </w:r>
      <w:r w:rsidRPr="002600C1">
        <w:rPr>
          <w:smallCaps/>
          <w:lang w:val="nb-NO"/>
        </w:rPr>
        <w:t>om</w:t>
      </w:r>
      <w:proofErr w:type="spellEnd"/>
      <w:r w:rsidR="00343E66" w:rsidRPr="002600C1">
        <w:rPr>
          <w:lang w:val="nb-NO"/>
        </w:rPr>
        <w:tab/>
      </w:r>
      <w:r w:rsidR="00343E66" w:rsidRPr="002600C1">
        <w:rPr>
          <w:lang w:val="nb-NO"/>
        </w:rPr>
        <w:tab/>
      </w:r>
      <w:r w:rsidRPr="002600C1">
        <w:rPr>
          <w:lang w:val="nb-NO"/>
        </w:rPr>
        <w:t>take</w:t>
      </w:r>
      <w:r w:rsidR="00343E66" w:rsidRPr="002600C1">
        <w:rPr>
          <w:lang w:val="nb-NO"/>
        </w:rPr>
        <w:t>.</w:t>
      </w:r>
      <w:r w:rsidR="00343E66" w:rsidRPr="002600C1">
        <w:rPr>
          <w:smallCaps/>
          <w:lang w:val="nb-NO"/>
        </w:rPr>
        <w:t>p</w:t>
      </w:r>
      <w:r w:rsidRPr="002600C1">
        <w:rPr>
          <w:smallCaps/>
          <w:lang w:val="nb-NO"/>
        </w:rPr>
        <w:t>fv</w:t>
      </w:r>
      <w:r w:rsidR="00343E66" w:rsidRPr="002600C1">
        <w:rPr>
          <w:smallCaps/>
          <w:lang w:val="nb-NO"/>
        </w:rPr>
        <w:t>-i</w:t>
      </w:r>
      <w:r w:rsidRPr="002600C1">
        <w:rPr>
          <w:smallCaps/>
          <w:lang w:val="nb-NO"/>
        </w:rPr>
        <w:t>mp.</w:t>
      </w:r>
      <w:r w:rsidR="00343E66" w:rsidRPr="002600C1">
        <w:rPr>
          <w:smallCaps/>
          <w:lang w:val="nb-NO"/>
        </w:rPr>
        <w:t>s</w:t>
      </w:r>
      <w:r w:rsidRPr="002600C1">
        <w:rPr>
          <w:smallCaps/>
          <w:lang w:val="nb-NO"/>
        </w:rPr>
        <w:t>g</w:t>
      </w:r>
      <w:r w:rsidR="00343E66" w:rsidRPr="002600C1">
        <w:rPr>
          <w:lang w:val="nb-NO"/>
        </w:rPr>
        <w:tab/>
      </w:r>
      <w:r w:rsidRPr="002600C1">
        <w:rPr>
          <w:lang w:val="nb-NO"/>
        </w:rPr>
        <w:t>and</w:t>
      </w:r>
      <w:r w:rsidR="00343E66" w:rsidRPr="002600C1">
        <w:rPr>
          <w:lang w:val="nb-NO"/>
        </w:rPr>
        <w:tab/>
      </w:r>
      <w:r w:rsidRPr="002600C1">
        <w:rPr>
          <w:lang w:val="nb-NO"/>
        </w:rPr>
        <w:t>VP-</w:t>
      </w:r>
      <w:r w:rsidR="00343E66" w:rsidRPr="002600C1">
        <w:rPr>
          <w:smallCaps/>
          <w:lang w:val="nb-NO"/>
        </w:rPr>
        <w:t>p</w:t>
      </w:r>
      <w:r w:rsidRPr="002600C1">
        <w:rPr>
          <w:smallCaps/>
          <w:lang w:val="nb-NO"/>
        </w:rPr>
        <w:t>fv.</w:t>
      </w:r>
      <w:r w:rsidR="00343E66" w:rsidRPr="002600C1">
        <w:rPr>
          <w:smallCaps/>
          <w:lang w:val="nb-NO"/>
        </w:rPr>
        <w:t>i</w:t>
      </w:r>
      <w:r w:rsidRPr="002600C1">
        <w:rPr>
          <w:smallCaps/>
          <w:lang w:val="nb-NO"/>
        </w:rPr>
        <w:t>mp.</w:t>
      </w:r>
      <w:r w:rsidR="00343E66" w:rsidRPr="002600C1">
        <w:rPr>
          <w:smallCaps/>
          <w:lang w:val="nb-NO"/>
        </w:rPr>
        <w:t>s</w:t>
      </w:r>
      <w:r w:rsidRPr="002600C1">
        <w:rPr>
          <w:smallCaps/>
          <w:lang w:val="nb-NO"/>
        </w:rPr>
        <w:t>g</w:t>
      </w:r>
    </w:p>
    <w:p w14:paraId="62942C6D" w14:textId="2C3275B1" w:rsidR="00B6626D" w:rsidRPr="002600C1" w:rsidRDefault="00B6626D" w:rsidP="0071487C">
      <w:pPr>
        <w:ind w:left="1136" w:firstLine="284"/>
        <w:rPr>
          <w:lang w:val="nb-NO"/>
        </w:rPr>
      </w:pPr>
      <w:r w:rsidRPr="002600C1">
        <w:rPr>
          <w:i/>
          <w:iCs/>
          <w:lang w:val="nb-NO"/>
        </w:rPr>
        <w:t>Ivan</w:t>
      </w:r>
      <w:r w:rsidR="00343E66" w:rsidRPr="002600C1">
        <w:rPr>
          <w:i/>
          <w:iCs/>
          <w:lang w:val="nb-NO"/>
        </w:rPr>
        <w:tab/>
      </w:r>
      <w:r w:rsidR="00B907A6" w:rsidRPr="002600C1">
        <w:rPr>
          <w:i/>
          <w:iCs/>
          <w:lang w:val="nb-NO"/>
        </w:rPr>
        <w:tab/>
      </w:r>
      <w:r w:rsidR="00B907A6" w:rsidRPr="002600C1">
        <w:rPr>
          <w:i/>
          <w:iCs/>
          <w:lang w:val="nb-NO"/>
        </w:rPr>
        <w:tab/>
      </w:r>
      <w:proofErr w:type="spellStart"/>
      <w:r w:rsidRPr="002600C1">
        <w:rPr>
          <w:i/>
          <w:iCs/>
          <w:lang w:val="nb-NO"/>
        </w:rPr>
        <w:t>voz</w:t>
      </w:r>
      <w:r w:rsidR="00272054" w:rsidRPr="002600C1">
        <w:rPr>
          <w:i/>
          <w:iCs/>
          <w:lang w:val="nb-NO"/>
        </w:rPr>
        <w:t>’</w:t>
      </w:r>
      <w:r w:rsidRPr="002600C1">
        <w:rPr>
          <w:i/>
          <w:iCs/>
          <w:lang w:val="nb-NO"/>
        </w:rPr>
        <w:t>m</w:t>
      </w:r>
      <w:proofErr w:type="spellEnd"/>
      <w:r w:rsidR="00343E66" w:rsidRPr="002600C1">
        <w:rPr>
          <w:i/>
          <w:iCs/>
          <w:lang w:val="nb-NO"/>
        </w:rPr>
        <w:t>-</w:t>
      </w:r>
      <w:r w:rsidRPr="002600C1">
        <w:rPr>
          <w:i/>
          <w:iCs/>
          <w:lang w:val="nb-NO"/>
        </w:rPr>
        <w:t>i</w:t>
      </w:r>
      <w:r w:rsidR="00343E66" w:rsidRPr="002600C1">
        <w:rPr>
          <w:i/>
          <w:iCs/>
          <w:lang w:val="nb-NO"/>
        </w:rPr>
        <w:tab/>
      </w:r>
      <w:r w:rsidR="00343E66" w:rsidRPr="002600C1">
        <w:rPr>
          <w:i/>
          <w:iCs/>
          <w:lang w:val="nb-NO"/>
        </w:rPr>
        <w:tab/>
      </w:r>
      <w:r w:rsidR="00343E66" w:rsidRPr="002600C1">
        <w:rPr>
          <w:i/>
          <w:iCs/>
          <w:lang w:val="nb-NO"/>
        </w:rPr>
        <w:tab/>
      </w:r>
      <w:r w:rsidR="00343E66" w:rsidRPr="002600C1">
        <w:rPr>
          <w:i/>
          <w:iCs/>
          <w:lang w:val="nb-NO"/>
        </w:rPr>
        <w:tab/>
      </w:r>
      <w:r w:rsidRPr="002600C1">
        <w:rPr>
          <w:i/>
          <w:iCs/>
          <w:lang w:val="nb-NO"/>
        </w:rPr>
        <w:t>i</w:t>
      </w:r>
      <w:r w:rsidR="00343E66" w:rsidRPr="002600C1">
        <w:rPr>
          <w:i/>
          <w:iCs/>
          <w:lang w:val="nb-NO"/>
        </w:rPr>
        <w:tab/>
      </w:r>
      <w:r w:rsidR="00343E66" w:rsidRPr="002600C1">
        <w:rPr>
          <w:i/>
          <w:iCs/>
          <w:lang w:val="nb-NO"/>
        </w:rPr>
        <w:tab/>
      </w:r>
      <w:proofErr w:type="spellStart"/>
      <w:r w:rsidRPr="002600C1">
        <w:rPr>
          <w:i/>
          <w:iCs/>
          <w:lang w:val="nb-NO"/>
        </w:rPr>
        <w:t>kup</w:t>
      </w:r>
      <w:proofErr w:type="spellEnd"/>
      <w:r w:rsidR="00343E66" w:rsidRPr="002600C1">
        <w:rPr>
          <w:i/>
          <w:iCs/>
          <w:lang w:val="nb-NO"/>
        </w:rPr>
        <w:t>-</w:t>
      </w:r>
      <w:r w:rsidRPr="002600C1">
        <w:rPr>
          <w:i/>
          <w:iCs/>
          <w:lang w:val="nb-NO"/>
        </w:rPr>
        <w:t>i</w:t>
      </w:r>
      <w:r w:rsidR="00343E66" w:rsidRPr="002600C1">
        <w:rPr>
          <w:i/>
          <w:iCs/>
          <w:lang w:val="nb-NO"/>
        </w:rPr>
        <w:tab/>
      </w:r>
      <w:r w:rsidR="00343E66" w:rsidRPr="002600C1">
        <w:rPr>
          <w:i/>
          <w:iCs/>
          <w:lang w:val="nb-NO"/>
        </w:rPr>
        <w:tab/>
      </w:r>
      <w:r w:rsidR="00343E66" w:rsidRPr="002600C1">
        <w:rPr>
          <w:i/>
          <w:iCs/>
          <w:lang w:val="nb-NO"/>
        </w:rPr>
        <w:tab/>
      </w:r>
      <w:r w:rsidR="00343E66" w:rsidRPr="002600C1">
        <w:rPr>
          <w:i/>
          <w:iCs/>
          <w:lang w:val="nb-NO"/>
        </w:rPr>
        <w:tab/>
      </w:r>
      <w:r w:rsidR="002600C1">
        <w:rPr>
          <w:i/>
          <w:iCs/>
          <w:lang w:val="nb-NO"/>
        </w:rPr>
        <w:tab/>
      </w:r>
      <w:r w:rsidRPr="002600C1">
        <w:rPr>
          <w:i/>
          <w:iCs/>
          <w:lang w:val="nb-NO"/>
        </w:rPr>
        <w:t>nov</w:t>
      </w:r>
      <w:r w:rsidR="00343E66" w:rsidRPr="002600C1">
        <w:rPr>
          <w:i/>
          <w:iCs/>
          <w:lang w:val="nb-NO"/>
        </w:rPr>
        <w:t>-</w:t>
      </w:r>
      <w:proofErr w:type="spellStart"/>
      <w:r w:rsidRPr="002600C1">
        <w:rPr>
          <w:i/>
          <w:iCs/>
          <w:lang w:val="nb-NO"/>
        </w:rPr>
        <w:t>uju</w:t>
      </w:r>
      <w:proofErr w:type="spellEnd"/>
      <w:r w:rsidR="00343E66" w:rsidRPr="002600C1">
        <w:rPr>
          <w:i/>
          <w:iCs/>
          <w:lang w:val="nb-NO"/>
        </w:rPr>
        <w:tab/>
      </w:r>
      <w:r w:rsidR="00343E66" w:rsidRPr="002600C1">
        <w:rPr>
          <w:i/>
          <w:iCs/>
          <w:lang w:val="nb-NO"/>
        </w:rPr>
        <w:tab/>
      </w:r>
      <w:r w:rsidR="00343E66" w:rsidRPr="002600C1">
        <w:rPr>
          <w:i/>
          <w:iCs/>
          <w:lang w:val="nb-NO"/>
        </w:rPr>
        <w:tab/>
      </w:r>
      <w:proofErr w:type="spellStart"/>
      <w:r w:rsidRPr="002600C1">
        <w:rPr>
          <w:i/>
          <w:iCs/>
          <w:lang w:val="nb-NO"/>
        </w:rPr>
        <w:t>mašin</w:t>
      </w:r>
      <w:proofErr w:type="spellEnd"/>
      <w:r w:rsidR="00343E66" w:rsidRPr="002600C1">
        <w:rPr>
          <w:i/>
          <w:iCs/>
          <w:lang w:val="nb-NO"/>
        </w:rPr>
        <w:t>-</w:t>
      </w:r>
      <w:r w:rsidRPr="002600C1">
        <w:rPr>
          <w:i/>
          <w:iCs/>
          <w:lang w:val="nb-NO"/>
        </w:rPr>
        <w:t>u!</w:t>
      </w:r>
    </w:p>
    <w:p w14:paraId="25626AA5" w14:textId="6B652CDB" w:rsidR="00343E66" w:rsidRPr="002600C1" w:rsidRDefault="00343E66" w:rsidP="0071487C">
      <w:pPr>
        <w:pStyle w:val="NormalWeb"/>
        <w:spacing w:before="0" w:beforeAutospacing="0" w:after="0" w:afterAutospacing="0"/>
        <w:ind w:left="1136" w:firstLine="284"/>
        <w:jc w:val="both"/>
        <w:rPr>
          <w:lang w:val="nb-NO"/>
        </w:rPr>
      </w:pPr>
      <w:r w:rsidRPr="002600C1">
        <w:rPr>
          <w:lang w:val="nb-NO"/>
        </w:rPr>
        <w:t>Ivan</w:t>
      </w:r>
      <w:r w:rsidR="00B907A6" w:rsidRPr="002600C1">
        <w:rPr>
          <w:color w:val="000000"/>
          <w:shd w:val="clear" w:color="auto" w:fill="FFFFFF"/>
          <w:lang w:val="nb-NO"/>
        </w:rPr>
        <w:t>.</w:t>
      </w:r>
      <w:r w:rsidR="00B907A6" w:rsidRPr="002600C1">
        <w:rPr>
          <w:smallCaps/>
          <w:color w:val="000000"/>
          <w:shd w:val="clear" w:color="auto" w:fill="FFFFFF"/>
          <w:lang w:val="nb-NO"/>
        </w:rPr>
        <w:t>nom</w:t>
      </w:r>
      <w:r w:rsidR="00CD6935" w:rsidRPr="002600C1">
        <w:rPr>
          <w:smallCaps/>
          <w:color w:val="000000"/>
          <w:shd w:val="clear" w:color="auto" w:fill="FFFFFF"/>
          <w:lang w:val="nb-NO"/>
        </w:rPr>
        <w:t>.sg</w:t>
      </w:r>
      <w:r w:rsidRPr="002600C1">
        <w:rPr>
          <w:lang w:val="nb-NO"/>
        </w:rPr>
        <w:tab/>
        <w:t>take.</w:t>
      </w:r>
      <w:r w:rsidRPr="002600C1">
        <w:rPr>
          <w:smallCaps/>
          <w:lang w:val="nb-NO"/>
        </w:rPr>
        <w:t>pfv-imp.sg</w:t>
      </w:r>
      <w:r w:rsidRPr="002600C1">
        <w:rPr>
          <w:smallCaps/>
          <w:lang w:val="nb-NO"/>
        </w:rPr>
        <w:tab/>
      </w:r>
      <w:r w:rsidRPr="002600C1">
        <w:rPr>
          <w:lang w:val="nb-NO"/>
        </w:rPr>
        <w:t>and</w:t>
      </w:r>
      <w:r w:rsidRPr="002600C1">
        <w:rPr>
          <w:smallCaps/>
          <w:lang w:val="nb-NO"/>
        </w:rPr>
        <w:tab/>
      </w:r>
      <w:r w:rsidRPr="002600C1">
        <w:rPr>
          <w:lang w:val="nb-NO"/>
        </w:rPr>
        <w:t>buy</w:t>
      </w:r>
      <w:r w:rsidRPr="002600C1">
        <w:rPr>
          <w:smallCaps/>
          <w:lang w:val="nb-NO"/>
        </w:rPr>
        <w:t>.pfv-imp.sg</w:t>
      </w:r>
      <w:r w:rsidRPr="002600C1">
        <w:rPr>
          <w:smallCaps/>
          <w:lang w:val="nb-NO"/>
        </w:rPr>
        <w:tab/>
      </w:r>
      <w:proofErr w:type="spellStart"/>
      <w:r w:rsidRPr="002600C1">
        <w:rPr>
          <w:lang w:val="nb-NO"/>
        </w:rPr>
        <w:t>new</w:t>
      </w:r>
      <w:r w:rsidRPr="002600C1">
        <w:rPr>
          <w:smallCaps/>
          <w:lang w:val="nb-NO"/>
        </w:rPr>
        <w:t>-acc.sg.f</w:t>
      </w:r>
      <w:proofErr w:type="spellEnd"/>
      <w:r w:rsidRPr="002600C1">
        <w:rPr>
          <w:smallCaps/>
          <w:lang w:val="nb-NO"/>
        </w:rPr>
        <w:tab/>
      </w:r>
      <w:r w:rsidRPr="002600C1">
        <w:rPr>
          <w:lang w:val="nb-NO"/>
        </w:rPr>
        <w:t>car</w:t>
      </w:r>
      <w:r w:rsidRPr="002600C1">
        <w:rPr>
          <w:smallCaps/>
          <w:lang w:val="nb-NO"/>
        </w:rPr>
        <w:t>-acc.sg</w:t>
      </w:r>
    </w:p>
    <w:p w14:paraId="69794296" w14:textId="5AA809DA" w:rsidR="00B6626D" w:rsidRPr="002600C1" w:rsidRDefault="00272054" w:rsidP="0071487C">
      <w:pPr>
        <w:ind w:left="1136" w:firstLine="284"/>
        <w:rPr>
          <w:lang w:val="en-US"/>
        </w:rPr>
      </w:pPr>
      <w:r w:rsidRPr="002600C1">
        <w:rPr>
          <w:lang w:val="en-US"/>
        </w:rPr>
        <w:t>‘</w:t>
      </w:r>
      <w:r w:rsidR="00B6626D" w:rsidRPr="002600C1">
        <w:rPr>
          <w:lang w:val="en-US"/>
        </w:rPr>
        <w:t>Ivan suddenly bought a new car</w:t>
      </w:r>
      <w:r w:rsidR="00361A3D" w:rsidRPr="002600C1">
        <w:rPr>
          <w:lang w:val="en-US"/>
        </w:rPr>
        <w:t>!</w:t>
      </w:r>
      <w:r w:rsidRPr="002600C1">
        <w:rPr>
          <w:lang w:val="en-US"/>
        </w:rPr>
        <w:t>’</w:t>
      </w:r>
    </w:p>
    <w:p w14:paraId="73161C34" w14:textId="77777777" w:rsidR="00B6626D" w:rsidRPr="002600C1" w:rsidRDefault="00B6626D" w:rsidP="00B6626D">
      <w:pPr>
        <w:rPr>
          <w:lang w:val="en-US"/>
        </w:rPr>
      </w:pPr>
    </w:p>
    <w:p w14:paraId="6B6A4291" w14:textId="2364D8FB" w:rsidR="001E323D" w:rsidRPr="002600C1" w:rsidRDefault="00B83CC4" w:rsidP="00172D8E">
      <w:pPr>
        <w:pStyle w:val="NormalWeb"/>
        <w:spacing w:before="0" w:beforeAutospacing="0" w:after="0" w:afterAutospacing="0"/>
        <w:ind w:firstLine="720"/>
        <w:jc w:val="both"/>
        <w:rPr>
          <w:color w:val="000000" w:themeColor="text1"/>
          <w:shd w:val="clear" w:color="auto" w:fill="FFFFFF"/>
          <w:lang w:val="en-US"/>
        </w:rPr>
      </w:pPr>
      <w:r w:rsidRPr="002600C1">
        <w:rPr>
          <w:color w:val="000000" w:themeColor="text1"/>
          <w:shd w:val="clear" w:color="auto" w:fill="FFFFFF"/>
          <w:lang w:val="en-US"/>
        </w:rPr>
        <w:t xml:space="preserve">Our practice of consulting typological studies </w:t>
      </w:r>
      <w:r w:rsidR="0000437C" w:rsidRPr="002600C1">
        <w:rPr>
          <w:color w:val="000000" w:themeColor="text1"/>
          <w:shd w:val="clear" w:color="auto" w:fill="FFFFFF"/>
          <w:lang w:val="en-US"/>
        </w:rPr>
        <w:t>to inform</w:t>
      </w:r>
      <w:r w:rsidRPr="002600C1">
        <w:rPr>
          <w:color w:val="000000" w:themeColor="text1"/>
          <w:shd w:val="clear" w:color="auto" w:fill="FFFFFF"/>
          <w:lang w:val="en-US"/>
        </w:rPr>
        <w:t xml:space="preserve"> our semantic annotation is motivated by the idea of the</w:t>
      </w:r>
      <w:r w:rsidR="00FF489F" w:rsidRPr="002600C1">
        <w:rPr>
          <w:color w:val="000000" w:themeColor="text1"/>
          <w:shd w:val="clear" w:color="auto" w:fill="FFFFFF"/>
          <w:lang w:val="en-US"/>
        </w:rPr>
        <w:t xml:space="preserve"> </w:t>
      </w:r>
      <w:r w:rsidR="00FF489F" w:rsidRPr="002600C1">
        <w:rPr>
          <w:i/>
          <w:iCs/>
          <w:color w:val="000000" w:themeColor="text1"/>
          <w:shd w:val="clear" w:color="auto" w:fill="FFFFFF"/>
          <w:lang w:val="en-US"/>
        </w:rPr>
        <w:t>universal grammatical inventory</w:t>
      </w:r>
      <w:r w:rsidRPr="002600C1">
        <w:rPr>
          <w:color w:val="000000" w:themeColor="text1"/>
          <w:shd w:val="clear" w:color="auto" w:fill="FFFFFF"/>
          <w:lang w:val="en-US"/>
        </w:rPr>
        <w:t xml:space="preserve"> defined as </w:t>
      </w:r>
      <w:r w:rsidR="00AF2F44" w:rsidRPr="002600C1">
        <w:rPr>
          <w:color w:val="000000" w:themeColor="text1"/>
          <w:shd w:val="clear" w:color="auto" w:fill="FFFFFF"/>
          <w:lang w:val="en-US"/>
        </w:rPr>
        <w:t>“</w:t>
      </w:r>
      <w:r w:rsidRPr="002600C1">
        <w:rPr>
          <w:color w:val="000000" w:themeColor="text1"/>
          <w:shd w:val="clear" w:color="auto" w:fill="FFFFFF"/>
          <w:lang w:val="en-US"/>
        </w:rPr>
        <w:t>a coherent semantic space such that each language extracts a certain part of it and distributes it between the available grammatical means</w:t>
      </w:r>
      <w:r w:rsidR="00AF2F44" w:rsidRPr="002600C1">
        <w:rPr>
          <w:color w:val="000000" w:themeColor="text1"/>
          <w:shd w:val="clear" w:color="auto" w:fill="FFFFFF"/>
          <w:lang w:val="en-US"/>
        </w:rPr>
        <w:t>”</w:t>
      </w:r>
      <w:r w:rsidRPr="002600C1">
        <w:rPr>
          <w:color w:val="000000" w:themeColor="text1"/>
          <w:shd w:val="clear" w:color="auto" w:fill="FFFFFF"/>
          <w:lang w:val="en-US"/>
        </w:rPr>
        <w:t xml:space="preserve"> </w:t>
      </w:r>
      <w:r w:rsidR="00FF489F" w:rsidRPr="002600C1">
        <w:rPr>
          <w:color w:val="000000" w:themeColor="text1"/>
          <w:shd w:val="clear" w:color="auto" w:fill="FFFFFF"/>
          <w:lang w:val="en-US"/>
        </w:rPr>
        <w:t>(</w:t>
      </w:r>
      <w:proofErr w:type="spellStart"/>
      <w:r w:rsidR="00FF489F" w:rsidRPr="002600C1">
        <w:rPr>
          <w:color w:val="000000" w:themeColor="text1"/>
          <w:shd w:val="clear" w:color="auto" w:fill="FFFFFF"/>
          <w:lang w:val="en-US"/>
        </w:rPr>
        <w:t>Plungian</w:t>
      </w:r>
      <w:proofErr w:type="spellEnd"/>
      <w:r w:rsidR="00956E0B" w:rsidRPr="002600C1">
        <w:rPr>
          <w:color w:val="000000" w:themeColor="text1"/>
          <w:shd w:val="clear" w:color="auto" w:fill="FFFFFF"/>
          <w:lang w:val="en-US"/>
        </w:rPr>
        <w:t>,</w:t>
      </w:r>
      <w:r w:rsidR="00FF489F" w:rsidRPr="002600C1">
        <w:rPr>
          <w:color w:val="000000" w:themeColor="text1"/>
          <w:shd w:val="clear" w:color="auto" w:fill="FFFFFF"/>
          <w:lang w:val="en-US"/>
        </w:rPr>
        <w:t xml:space="preserve"> 2011</w:t>
      </w:r>
      <w:r w:rsidR="00956E0B" w:rsidRPr="002600C1">
        <w:rPr>
          <w:color w:val="000000" w:themeColor="text1"/>
          <w:shd w:val="clear" w:color="auto" w:fill="FFFFFF"/>
          <w:lang w:val="en-US"/>
        </w:rPr>
        <w:t>, p.</w:t>
      </w:r>
      <w:r w:rsidR="00FF489F" w:rsidRPr="002600C1">
        <w:rPr>
          <w:color w:val="000000" w:themeColor="text1"/>
          <w:shd w:val="clear" w:color="auto" w:fill="FFFFFF"/>
          <w:lang w:val="en-US"/>
        </w:rPr>
        <w:t xml:space="preserve"> 65; 1999</w:t>
      </w:r>
      <w:r w:rsidR="00956E0B" w:rsidRPr="002600C1">
        <w:rPr>
          <w:color w:val="000000" w:themeColor="text1"/>
          <w:shd w:val="clear" w:color="auto" w:fill="FFFFFF"/>
          <w:lang w:val="en-US"/>
        </w:rPr>
        <w:t>, pp.</w:t>
      </w:r>
      <w:r w:rsidR="00FF489F" w:rsidRPr="002600C1">
        <w:rPr>
          <w:color w:val="000000" w:themeColor="text1"/>
          <w:shd w:val="clear" w:color="auto" w:fill="FFFFFF"/>
          <w:lang w:val="en-US"/>
        </w:rPr>
        <w:t xml:space="preserve"> 311-312)</w:t>
      </w:r>
      <w:r w:rsidRPr="002600C1">
        <w:rPr>
          <w:color w:val="000000" w:themeColor="text1"/>
          <w:shd w:val="clear" w:color="auto" w:fill="FFFFFF"/>
          <w:lang w:val="en-US"/>
        </w:rPr>
        <w:t>.</w:t>
      </w:r>
      <w:r w:rsidR="0066059B" w:rsidRPr="002600C1">
        <w:rPr>
          <w:color w:val="000000" w:themeColor="text1"/>
          <w:shd w:val="clear" w:color="auto" w:fill="FFFFFF"/>
          <w:lang w:val="en-US"/>
        </w:rPr>
        <w:t xml:space="preserve"> Further details about the typological</w:t>
      </w:r>
      <w:r w:rsidRPr="002600C1">
        <w:rPr>
          <w:color w:val="000000" w:themeColor="text1"/>
          <w:shd w:val="clear" w:color="auto" w:fill="FFFFFF"/>
          <w:lang w:val="en-US"/>
        </w:rPr>
        <w:t xml:space="preserve"> </w:t>
      </w:r>
      <w:r w:rsidR="0066059B" w:rsidRPr="002600C1">
        <w:rPr>
          <w:color w:val="000000" w:themeColor="text1"/>
          <w:shd w:val="clear" w:color="auto" w:fill="FFFFFF"/>
          <w:lang w:val="en-US"/>
        </w:rPr>
        <w:t xml:space="preserve">implications of this work go beyond the scope of the present study; </w:t>
      </w:r>
      <w:r w:rsidR="00AE4D5D" w:rsidRPr="002600C1">
        <w:rPr>
          <w:color w:val="000000" w:themeColor="text1"/>
          <w:shd w:val="clear" w:color="auto" w:fill="FFFFFF"/>
          <w:lang w:val="en-US"/>
        </w:rPr>
        <w:t xml:space="preserve">see </w:t>
      </w:r>
      <w:r w:rsidR="003801BB">
        <w:rPr>
          <w:color w:val="000000" w:themeColor="text1"/>
          <w:shd w:val="clear" w:color="auto" w:fill="FFFFFF"/>
          <w:lang w:val="en-US"/>
        </w:rPr>
        <w:t xml:space="preserve">Janda et al. </w:t>
      </w:r>
      <w:proofErr w:type="spellStart"/>
      <w:r w:rsidR="003801BB">
        <w:rPr>
          <w:color w:val="000000" w:themeColor="text1"/>
          <w:shd w:val="clear" w:color="auto" w:fill="FFFFFF"/>
          <w:lang w:val="en-US"/>
        </w:rPr>
        <w:t>f</w:t>
      </w:r>
      <w:r w:rsidR="00AE4D5D" w:rsidRPr="002600C1">
        <w:rPr>
          <w:color w:val="000000" w:themeColor="text1"/>
          <w:shd w:val="clear" w:color="auto" w:fill="FFFFFF"/>
          <w:lang w:val="en-US"/>
        </w:rPr>
        <w:t>orthc</w:t>
      </w:r>
      <w:proofErr w:type="spellEnd"/>
      <w:r w:rsidR="00AE4D5D" w:rsidRPr="002600C1">
        <w:rPr>
          <w:color w:val="000000" w:themeColor="text1"/>
          <w:shd w:val="clear" w:color="auto" w:fill="FFFFFF"/>
          <w:lang w:val="en-US"/>
        </w:rPr>
        <w:t>.</w:t>
      </w:r>
      <w:r w:rsidR="0066059B" w:rsidRPr="002600C1">
        <w:rPr>
          <w:color w:val="000000" w:themeColor="text1"/>
          <w:shd w:val="clear" w:color="auto" w:fill="FFFFFF"/>
          <w:lang w:val="en-US"/>
        </w:rPr>
        <w:t xml:space="preserve"> </w:t>
      </w:r>
      <w:r w:rsidR="006A6AA9" w:rsidRPr="003B14AC">
        <w:rPr>
          <w:color w:val="000000" w:themeColor="text1"/>
          <w:highlight w:val="yellow"/>
          <w:shd w:val="clear" w:color="auto" w:fill="FFFFFF"/>
          <w:lang w:val="en-US"/>
        </w:rPr>
        <w:t>M</w:t>
      </w:r>
      <w:r w:rsidRPr="003B14AC">
        <w:rPr>
          <w:color w:val="000000" w:themeColor="text1"/>
          <w:highlight w:val="yellow"/>
          <w:shd w:val="clear" w:color="auto" w:fill="FFFFFF"/>
          <w:lang w:val="en-US"/>
        </w:rPr>
        <w:t>any of our semantic t</w:t>
      </w:r>
      <w:r w:rsidR="006A6AA9" w:rsidRPr="003B14AC">
        <w:rPr>
          <w:color w:val="000000" w:themeColor="text1"/>
          <w:highlight w:val="yellow"/>
          <w:shd w:val="clear" w:color="auto" w:fill="FFFFFF"/>
          <w:lang w:val="en-US"/>
        </w:rPr>
        <w:t>ypes</w:t>
      </w:r>
      <w:r w:rsidRPr="003B14AC">
        <w:rPr>
          <w:color w:val="000000" w:themeColor="text1"/>
          <w:highlight w:val="yellow"/>
          <w:shd w:val="clear" w:color="auto" w:fill="FFFFFF"/>
          <w:lang w:val="en-US"/>
        </w:rPr>
        <w:t xml:space="preserve"> </w:t>
      </w:r>
      <w:r w:rsidR="003B14AC" w:rsidRPr="003B14AC">
        <w:rPr>
          <w:color w:val="000000" w:themeColor="text1"/>
          <w:highlight w:val="yellow"/>
          <w:shd w:val="clear" w:color="auto" w:fill="FFFFFF"/>
          <w:lang w:val="en-US"/>
        </w:rPr>
        <w:t>comport with</w:t>
      </w:r>
      <w:r w:rsidRPr="002600C1">
        <w:rPr>
          <w:color w:val="000000" w:themeColor="text1"/>
          <w:shd w:val="clear" w:color="auto" w:fill="FFFFFF"/>
          <w:lang w:val="en-US"/>
        </w:rPr>
        <w:t xml:space="preserve"> typologically attested grammatical categories. </w:t>
      </w:r>
      <w:r w:rsidR="00B6626D" w:rsidRPr="002600C1">
        <w:rPr>
          <w:lang w:val="en-US"/>
        </w:rPr>
        <w:t xml:space="preserve">At the same time, </w:t>
      </w:r>
      <w:r w:rsidRPr="002600C1">
        <w:rPr>
          <w:lang w:val="en-US"/>
        </w:rPr>
        <w:t xml:space="preserve">we found that </w:t>
      </w:r>
      <w:r w:rsidR="00B6626D" w:rsidRPr="002600C1">
        <w:rPr>
          <w:lang w:val="en-US"/>
        </w:rPr>
        <w:t xml:space="preserve">our system goes beyond typologically attested and typically </w:t>
      </w:r>
      <w:r w:rsidR="00B6626D" w:rsidRPr="002600C1">
        <w:rPr>
          <w:lang w:val="en-US"/>
        </w:rPr>
        <w:lastRenderedPageBreak/>
        <w:t xml:space="preserve">grammatical meanings and additionally covers </w:t>
      </w:r>
      <w:r w:rsidR="007E7C55" w:rsidRPr="002600C1">
        <w:rPr>
          <w:lang w:val="en-US"/>
        </w:rPr>
        <w:t xml:space="preserve">other </w:t>
      </w:r>
      <w:r w:rsidR="00B6626D" w:rsidRPr="002600C1">
        <w:rPr>
          <w:lang w:val="en-US"/>
        </w:rPr>
        <w:t xml:space="preserve">semantic types that are suggested by our data, </w:t>
      </w:r>
      <w:r w:rsidR="00D6444D" w:rsidRPr="002600C1">
        <w:rPr>
          <w:lang w:val="en-US"/>
        </w:rPr>
        <w:t xml:space="preserve">for instance such semantic types as </w:t>
      </w:r>
      <w:r w:rsidR="00B6626D" w:rsidRPr="002600C1">
        <w:rPr>
          <w:lang w:val="en-US"/>
        </w:rPr>
        <w:t xml:space="preserve">Non-existence, Attitude, </w:t>
      </w:r>
      <w:r w:rsidR="00D6444D" w:rsidRPr="002600C1">
        <w:rPr>
          <w:lang w:val="en-US"/>
        </w:rPr>
        <w:t xml:space="preserve">Assessment, Salient property, </w:t>
      </w:r>
      <w:r w:rsidR="009D614E" w:rsidRPr="002600C1">
        <w:rPr>
          <w:lang w:val="en-US"/>
        </w:rPr>
        <w:t xml:space="preserve">and </w:t>
      </w:r>
      <w:r w:rsidR="00D6444D" w:rsidRPr="002600C1">
        <w:rPr>
          <w:lang w:val="en-US"/>
        </w:rPr>
        <w:t>Reaction to the previous discourse.</w:t>
      </w:r>
      <w:r w:rsidR="00172D8E" w:rsidRPr="002600C1">
        <w:rPr>
          <w:rStyle w:val="FootnoteReference"/>
          <w:lang w:val="en-US"/>
        </w:rPr>
        <w:footnoteReference w:id="5"/>
      </w:r>
    </w:p>
    <w:p w14:paraId="598EC993" w14:textId="77777777" w:rsidR="001E323D" w:rsidRPr="002600C1" w:rsidRDefault="001E323D" w:rsidP="001E323D">
      <w:pPr>
        <w:pStyle w:val="NormalWeb"/>
        <w:spacing w:before="0" w:beforeAutospacing="0" w:after="0" w:afterAutospacing="0"/>
        <w:ind w:firstLine="720"/>
        <w:jc w:val="both"/>
        <w:rPr>
          <w:rFonts w:eastAsiaTheme="minorHAnsi"/>
          <w:color w:val="000000" w:themeColor="text1"/>
          <w:lang w:val="en-US"/>
        </w:rPr>
      </w:pPr>
    </w:p>
    <w:p w14:paraId="09F9837B" w14:textId="377F1211" w:rsidR="00D6444D" w:rsidRPr="002600C1" w:rsidRDefault="00D6444D" w:rsidP="00D6444D">
      <w:pPr>
        <w:pStyle w:val="NormalWeb"/>
        <w:spacing w:before="0" w:beforeAutospacing="0" w:after="0" w:afterAutospacing="0"/>
        <w:jc w:val="both"/>
        <w:rPr>
          <w:b/>
          <w:bCs/>
          <w:color w:val="000000"/>
          <w:lang w:val="en-US"/>
        </w:rPr>
      </w:pPr>
      <w:r w:rsidRPr="002600C1">
        <w:rPr>
          <w:b/>
          <w:bCs/>
          <w:color w:val="000000"/>
          <w:lang w:val="en-US"/>
        </w:rPr>
        <w:t>3.2</w:t>
      </w:r>
      <w:r w:rsidR="007645E1" w:rsidRPr="002600C1">
        <w:rPr>
          <w:b/>
          <w:bCs/>
          <w:color w:val="000000"/>
          <w:lang w:val="en-US"/>
        </w:rPr>
        <w:t xml:space="preserve"> </w:t>
      </w:r>
      <w:r w:rsidRPr="002600C1">
        <w:rPr>
          <w:b/>
          <w:bCs/>
          <w:color w:val="000000"/>
          <w:lang w:val="en-US"/>
        </w:rPr>
        <w:t xml:space="preserve">Final outcome: </w:t>
      </w:r>
      <w:r w:rsidR="00BA2BFD" w:rsidRPr="002600C1">
        <w:rPr>
          <w:b/>
          <w:bCs/>
          <w:color w:val="000000"/>
          <w:lang w:val="en-US"/>
        </w:rPr>
        <w:t>A m</w:t>
      </w:r>
      <w:r w:rsidRPr="002600C1">
        <w:rPr>
          <w:b/>
          <w:bCs/>
          <w:color w:val="000000"/>
          <w:lang w:val="en-US"/>
        </w:rPr>
        <w:t>ulti-level semantic classification of constructions</w:t>
      </w:r>
    </w:p>
    <w:p w14:paraId="7797EC35" w14:textId="3E026E98" w:rsidR="00AC4DD7" w:rsidRPr="002600C1" w:rsidRDefault="00D6444D" w:rsidP="00AC4DD7">
      <w:pPr>
        <w:pStyle w:val="NormalWeb"/>
        <w:spacing w:before="0" w:beforeAutospacing="0" w:after="0" w:afterAutospacing="0"/>
        <w:jc w:val="both"/>
        <w:rPr>
          <w:rFonts w:eastAsia="Arial Unicode MS"/>
          <w:color w:val="212529"/>
          <w:lang w:val="en-US" w:eastAsia="ru-RU"/>
        </w:rPr>
      </w:pPr>
      <w:r w:rsidRPr="002600C1">
        <w:rPr>
          <w:lang w:val="en-US"/>
        </w:rPr>
        <w:t xml:space="preserve">Our work on semantic annotation of constructions resulted in </w:t>
      </w:r>
      <w:r w:rsidR="00AC4DD7" w:rsidRPr="002600C1">
        <w:rPr>
          <w:lang w:val="en-US"/>
        </w:rPr>
        <w:t xml:space="preserve">the overall classification </w:t>
      </w:r>
      <w:r w:rsidR="00EB5FCC" w:rsidRPr="002600C1">
        <w:rPr>
          <w:lang w:val="en-US"/>
        </w:rPr>
        <w:t xml:space="preserve">of </w:t>
      </w:r>
      <w:r w:rsidR="00AC4DD7" w:rsidRPr="002600C1">
        <w:rPr>
          <w:lang w:val="en-US"/>
        </w:rPr>
        <w:t>over 2</w:t>
      </w:r>
      <w:r w:rsidR="003801BB">
        <w:rPr>
          <w:lang w:val="en-US"/>
        </w:rPr>
        <w:t>,</w:t>
      </w:r>
      <w:r w:rsidR="00AC4DD7" w:rsidRPr="002600C1">
        <w:rPr>
          <w:lang w:val="en-US"/>
        </w:rPr>
        <w:t xml:space="preserve">200 constructions that subdivides our inventory into meaningful classes and smaller groups and facilitates the identification of constructional families. Table 1 provides an overview of this classification built as a multi-level hierarchy of classes, subclasses, semantic types, and subtypes. The table lists </w:t>
      </w:r>
      <w:r w:rsidR="00AC4DD7" w:rsidRPr="002600C1">
        <w:rPr>
          <w:rFonts w:eastAsia="Arial Unicode MS"/>
          <w:color w:val="212529"/>
          <w:lang w:val="en-US" w:eastAsia="ru-RU"/>
        </w:rPr>
        <w:t xml:space="preserve">55 semantic types (marked with bullet points) and shows how they are grouped into superordinate numbered classes (Qualia, Modality, Subjectivity, Discourse, and Parameters) and their subclasses. Most of the semantic types </w:t>
      </w:r>
      <w:r w:rsidR="00AC4DD7" w:rsidRPr="002600C1">
        <w:rPr>
          <w:rFonts w:eastAsia="Arial Unicode MS"/>
          <w:color w:val="222222"/>
          <w:shd w:val="clear" w:color="auto" w:fill="FFFFFF"/>
          <w:lang w:val="en-US" w:eastAsia="ru-RU"/>
        </w:rPr>
        <w:t>have an additional level of granularity represented by their 182 subtypes (here indicated with a</w:t>
      </w:r>
      <w:r w:rsidR="00AC4DD7" w:rsidRPr="002600C1">
        <w:rPr>
          <w:rFonts w:eastAsia="Arial Unicode MS"/>
          <w:color w:val="212529"/>
          <w:lang w:val="en-US" w:eastAsia="ru-RU"/>
        </w:rPr>
        <w:t xml:space="preserve"> «+» symbol).</w:t>
      </w:r>
      <w:r w:rsidR="00AC4DD7" w:rsidRPr="002600C1">
        <w:rPr>
          <w:rFonts w:eastAsia="Arial Unicode MS"/>
          <w:color w:val="222222"/>
          <w:shd w:val="clear" w:color="auto" w:fill="FFFFFF"/>
          <w:lang w:val="en-US" w:eastAsia="ru-RU"/>
        </w:rPr>
        <w:t xml:space="preserve"> </w:t>
      </w:r>
      <w:r w:rsidR="00AC4DD7" w:rsidRPr="002600C1">
        <w:rPr>
          <w:rFonts w:eastAsia="Arial Unicode MS"/>
          <w:color w:val="212529"/>
          <w:lang w:val="en-US" w:eastAsia="ru-RU"/>
        </w:rPr>
        <w:t xml:space="preserve">For example, the type </w:t>
      </w:r>
      <w:r w:rsidR="00A41925" w:rsidRPr="00A41925">
        <w:rPr>
          <w:rFonts w:eastAsia="Arial Unicode MS"/>
          <w:color w:val="212529"/>
          <w:highlight w:val="yellow"/>
          <w:lang w:val="en-US" w:eastAsia="ru-RU"/>
        </w:rPr>
        <w:t>Addressee</w:t>
      </w:r>
      <w:r w:rsidR="00AC4DD7" w:rsidRPr="002600C1">
        <w:rPr>
          <w:rFonts w:eastAsia="Arial Unicode MS"/>
          <w:color w:val="212529"/>
          <w:lang w:val="en-US" w:eastAsia="ru-RU"/>
        </w:rPr>
        <w:t xml:space="preserve"> has subtypes, whereas Instrument has no subtypes. </w:t>
      </w:r>
    </w:p>
    <w:p w14:paraId="75843C35" w14:textId="70E172BE" w:rsidR="00AC4DD7" w:rsidRPr="002600C1" w:rsidRDefault="00AC4DD7" w:rsidP="00D6444D">
      <w:pPr>
        <w:pStyle w:val="NormalWeb"/>
        <w:spacing w:before="0" w:beforeAutospacing="0" w:after="0" w:afterAutospacing="0"/>
        <w:jc w:val="both"/>
        <w:rPr>
          <w:lang w:val="en-US"/>
        </w:rPr>
      </w:pPr>
    </w:p>
    <w:p w14:paraId="13FBD0F2" w14:textId="13151D6C" w:rsidR="00AC4DD7" w:rsidRPr="002600C1" w:rsidRDefault="00AC4DD7" w:rsidP="00D6444D">
      <w:pPr>
        <w:pStyle w:val="NormalWeb"/>
        <w:spacing w:before="0" w:beforeAutospacing="0" w:after="0" w:afterAutospacing="0"/>
        <w:jc w:val="both"/>
        <w:rPr>
          <w:lang w:val="en-US"/>
        </w:rPr>
      </w:pPr>
      <w:r w:rsidRPr="002600C1">
        <w:rPr>
          <w:rFonts w:eastAsia="Arial Unicode MS"/>
          <w:noProof/>
          <w:lang w:val="en-US"/>
        </w:rPr>
        <w:drawing>
          <wp:inline distT="0" distB="0" distL="0" distR="0" wp14:anchorId="2C166844" wp14:editId="14ACF5DC">
            <wp:extent cx="5943600" cy="3564890"/>
            <wp:effectExtent l="0" t="0" r="0" b="381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1DF48BFE" w14:textId="0FBE63B9" w:rsidR="00AC4DD7" w:rsidRPr="002600C1" w:rsidRDefault="00AC4DD7" w:rsidP="00AC4DD7">
      <w:pPr>
        <w:pStyle w:val="NormalWeb"/>
        <w:spacing w:before="0" w:beforeAutospacing="0" w:after="0" w:afterAutospacing="0"/>
        <w:jc w:val="both"/>
        <w:rPr>
          <w:lang w:val="en-US"/>
        </w:rPr>
      </w:pPr>
      <w:r w:rsidRPr="002600C1">
        <w:rPr>
          <w:lang w:val="en-US"/>
        </w:rPr>
        <w:lastRenderedPageBreak/>
        <w:t xml:space="preserve">Table 1: </w:t>
      </w:r>
      <w:r w:rsidR="00AF2F44" w:rsidRPr="002600C1">
        <w:rPr>
          <w:lang w:val="en-US"/>
        </w:rPr>
        <w:t>Overview of semantic classification of constructions in the Russian Constructicon.</w:t>
      </w:r>
    </w:p>
    <w:p w14:paraId="7D9F6A3C" w14:textId="3D970BB3" w:rsidR="00AC4DD7" w:rsidRPr="002600C1" w:rsidRDefault="00AC4DD7" w:rsidP="00D6444D">
      <w:pPr>
        <w:pStyle w:val="NormalWeb"/>
        <w:spacing w:before="0" w:beforeAutospacing="0" w:after="0" w:afterAutospacing="0"/>
        <w:jc w:val="both"/>
        <w:rPr>
          <w:lang w:val="en-US"/>
        </w:rPr>
      </w:pPr>
    </w:p>
    <w:p w14:paraId="66A89755" w14:textId="075BA28C" w:rsidR="00BA2BFD" w:rsidRPr="002600C1" w:rsidRDefault="00BA2BFD" w:rsidP="00730F18">
      <w:pPr>
        <w:pStyle w:val="NormalWeb"/>
        <w:spacing w:before="0" w:beforeAutospacing="0" w:after="0" w:afterAutospacing="0"/>
        <w:ind w:firstLine="624"/>
        <w:jc w:val="both"/>
        <w:rPr>
          <w:lang w:val="en-US"/>
        </w:rPr>
      </w:pPr>
      <w:r w:rsidRPr="002600C1">
        <w:rPr>
          <w:lang w:val="en-US"/>
        </w:rPr>
        <w:t>A detailed account of this classification lies beyond the scope of this article</w:t>
      </w:r>
      <w:r w:rsidR="0033220C" w:rsidRPr="002600C1">
        <w:rPr>
          <w:lang w:val="en-US"/>
        </w:rPr>
        <w:t>. It</w:t>
      </w:r>
      <w:r w:rsidR="008D66FF" w:rsidRPr="002600C1">
        <w:rPr>
          <w:lang w:val="en-US"/>
        </w:rPr>
        <w:t xml:space="preserve"> can be found</w:t>
      </w:r>
      <w:r w:rsidRPr="002600C1">
        <w:rPr>
          <w:lang w:val="en-US"/>
        </w:rPr>
        <w:t xml:space="preserve"> on the website of the Russian Constructicon</w:t>
      </w:r>
      <w:r w:rsidRPr="002600C1">
        <w:rPr>
          <w:rStyle w:val="FootnoteReference"/>
          <w:lang w:val="en-US"/>
        </w:rPr>
        <w:footnoteReference w:id="6"/>
      </w:r>
      <w:r w:rsidRPr="002600C1">
        <w:rPr>
          <w:lang w:val="en-US"/>
        </w:rPr>
        <w:t xml:space="preserve"> and </w:t>
      </w:r>
      <w:r w:rsidR="007645E1" w:rsidRPr="002600C1">
        <w:rPr>
          <w:lang w:val="en-US"/>
        </w:rPr>
        <w:t xml:space="preserve">is </w:t>
      </w:r>
      <w:r w:rsidR="00A821AB" w:rsidRPr="00A821AB">
        <w:rPr>
          <w:highlight w:val="yellow"/>
          <w:lang w:val="en-US"/>
        </w:rPr>
        <w:t>the</w:t>
      </w:r>
      <w:r w:rsidR="007645E1" w:rsidRPr="002600C1">
        <w:rPr>
          <w:lang w:val="en-US"/>
        </w:rPr>
        <w:t xml:space="preserve"> topic of</w:t>
      </w:r>
      <w:r w:rsidRPr="002600C1">
        <w:rPr>
          <w:lang w:val="en-US"/>
        </w:rPr>
        <w:t xml:space="preserve"> a separate article (</w:t>
      </w:r>
      <w:r w:rsidR="001D1AE3">
        <w:rPr>
          <w:lang w:val="en-US"/>
        </w:rPr>
        <w:t xml:space="preserve">Janda et al., </w:t>
      </w:r>
      <w:proofErr w:type="spellStart"/>
      <w:r w:rsidR="001D1AE3">
        <w:rPr>
          <w:lang w:val="en-US"/>
        </w:rPr>
        <w:t>forthc</w:t>
      </w:r>
      <w:proofErr w:type="spellEnd"/>
      <w:r w:rsidR="001D1AE3">
        <w:rPr>
          <w:lang w:val="en-US"/>
        </w:rPr>
        <w:t>.</w:t>
      </w:r>
      <w:r w:rsidRPr="002600C1">
        <w:rPr>
          <w:lang w:val="en-US"/>
        </w:rPr>
        <w:t xml:space="preserve">). </w:t>
      </w:r>
      <w:r w:rsidR="007645E1" w:rsidRPr="002600C1">
        <w:rPr>
          <w:lang w:val="en-US"/>
        </w:rPr>
        <w:t>What is important for our purposes is to explain how we get from these (often rather general) semantic types to specific families of constructions. This is the purpose of the next subsection.</w:t>
      </w:r>
    </w:p>
    <w:p w14:paraId="1F5E0F6C" w14:textId="20E4ECCC" w:rsidR="00AC4DD7" w:rsidRPr="002600C1" w:rsidRDefault="00AC4DD7" w:rsidP="00D6444D">
      <w:pPr>
        <w:pStyle w:val="NormalWeb"/>
        <w:spacing w:before="0" w:beforeAutospacing="0" w:after="0" w:afterAutospacing="0"/>
        <w:jc w:val="both"/>
        <w:rPr>
          <w:lang w:val="en-US"/>
        </w:rPr>
      </w:pPr>
    </w:p>
    <w:p w14:paraId="52270801" w14:textId="1FE0C9AF" w:rsidR="007645E1" w:rsidRPr="002600C1" w:rsidRDefault="007645E1" w:rsidP="007645E1">
      <w:pPr>
        <w:pStyle w:val="NormalWeb"/>
        <w:spacing w:before="0" w:beforeAutospacing="0" w:after="0" w:afterAutospacing="0"/>
        <w:jc w:val="both"/>
        <w:rPr>
          <w:lang w:val="en-US"/>
        </w:rPr>
      </w:pPr>
      <w:r w:rsidRPr="002600C1">
        <w:rPr>
          <w:b/>
          <w:bCs/>
          <w:lang w:val="en-US"/>
        </w:rPr>
        <w:t>3.3 Identification of families</w:t>
      </w:r>
    </w:p>
    <w:p w14:paraId="543711EA" w14:textId="44BEB38D" w:rsidR="00730F18" w:rsidRPr="002600C1" w:rsidRDefault="009361C8" w:rsidP="009361C8">
      <w:pPr>
        <w:pStyle w:val="NormalWeb"/>
        <w:spacing w:before="0" w:beforeAutospacing="0" w:after="0" w:afterAutospacing="0"/>
        <w:jc w:val="both"/>
        <w:rPr>
          <w:lang w:val="en-US"/>
        </w:rPr>
      </w:pPr>
      <w:r w:rsidRPr="002600C1">
        <w:rPr>
          <w:lang w:val="en-US"/>
        </w:rPr>
        <w:t>The exact method of how we identified famil</w:t>
      </w:r>
      <w:r w:rsidR="009936D0" w:rsidRPr="002600C1">
        <w:rPr>
          <w:lang w:val="en-US"/>
        </w:rPr>
        <w:t>ies</w:t>
      </w:r>
      <w:r w:rsidRPr="002600C1">
        <w:rPr>
          <w:lang w:val="en-US"/>
        </w:rPr>
        <w:t xml:space="preserve"> of constructions (with a certain degree of simplification) can </w:t>
      </w:r>
      <w:r w:rsidR="00141446" w:rsidRPr="002600C1">
        <w:rPr>
          <w:lang w:val="en-US"/>
        </w:rPr>
        <w:t>b</w:t>
      </w:r>
      <w:r w:rsidRPr="002600C1">
        <w:rPr>
          <w:lang w:val="en-US"/>
        </w:rPr>
        <w:t xml:space="preserve">e described as follows. We organized our data in a google doc spreadsheet (comparable with an Excel </w:t>
      </w:r>
      <w:proofErr w:type="spellStart"/>
      <w:r w:rsidRPr="002600C1">
        <w:rPr>
          <w:lang w:val="en-US"/>
        </w:rPr>
        <w:t>spreadheet</w:t>
      </w:r>
      <w:proofErr w:type="spellEnd"/>
      <w:r w:rsidRPr="002600C1">
        <w:rPr>
          <w:lang w:val="en-US"/>
        </w:rPr>
        <w:t xml:space="preserve">), where all constructions were listed in column A, their semantic types in column B, and their syntactic functions were in column C. We </w:t>
      </w:r>
      <w:r w:rsidR="00F4271A" w:rsidRPr="002600C1">
        <w:rPr>
          <w:lang w:val="en-US"/>
        </w:rPr>
        <w:t>then examined</w:t>
      </w:r>
      <w:r w:rsidRPr="002600C1">
        <w:rPr>
          <w:lang w:val="en-US"/>
        </w:rPr>
        <w:t xml:space="preserve"> the intersection</w:t>
      </w:r>
      <w:r w:rsidR="00F4271A" w:rsidRPr="002600C1">
        <w:rPr>
          <w:lang w:val="en-US"/>
        </w:rPr>
        <w:t>s</w:t>
      </w:r>
      <w:r w:rsidRPr="002600C1">
        <w:rPr>
          <w:lang w:val="en-US"/>
        </w:rPr>
        <w:t xml:space="preserve"> of semantic and syntactic types</w:t>
      </w:r>
      <w:r w:rsidR="00617506" w:rsidRPr="002600C1">
        <w:rPr>
          <w:lang w:val="en-US"/>
        </w:rPr>
        <w:t xml:space="preserve"> by</w:t>
      </w:r>
      <w:r w:rsidRPr="002600C1">
        <w:rPr>
          <w:lang w:val="en-US"/>
        </w:rPr>
        <w:t xml:space="preserve"> filter</w:t>
      </w:r>
      <w:r w:rsidR="00617506" w:rsidRPr="002600C1">
        <w:rPr>
          <w:lang w:val="en-US"/>
        </w:rPr>
        <w:t>ing</w:t>
      </w:r>
      <w:r w:rsidRPr="002600C1">
        <w:rPr>
          <w:lang w:val="en-US"/>
        </w:rPr>
        <w:t xml:space="preserve"> the data first according to the </w:t>
      </w:r>
      <w:r w:rsidR="00617506" w:rsidRPr="002600C1">
        <w:rPr>
          <w:lang w:val="en-US"/>
        </w:rPr>
        <w:t>s</w:t>
      </w:r>
      <w:r w:rsidRPr="002600C1">
        <w:rPr>
          <w:lang w:val="en-US"/>
        </w:rPr>
        <w:t xml:space="preserve">emantic types and then according to their </w:t>
      </w:r>
      <w:r w:rsidR="00617506" w:rsidRPr="002600C1">
        <w:rPr>
          <w:lang w:val="en-US"/>
        </w:rPr>
        <w:t>s</w:t>
      </w:r>
      <w:r w:rsidRPr="002600C1">
        <w:rPr>
          <w:lang w:val="en-US"/>
        </w:rPr>
        <w:t>yntactic types (</w:t>
      </w:r>
      <w:r w:rsidR="00617506" w:rsidRPr="002600C1">
        <w:rPr>
          <w:lang w:val="en-US"/>
        </w:rPr>
        <w:t>the opposite order turned out to be less successful</w:t>
      </w:r>
      <w:r w:rsidRPr="002600C1">
        <w:rPr>
          <w:lang w:val="en-US"/>
        </w:rPr>
        <w:t>).</w:t>
      </w:r>
      <w:r w:rsidR="00141446" w:rsidRPr="002600C1">
        <w:rPr>
          <w:lang w:val="en-US"/>
        </w:rPr>
        <w:t xml:space="preserve"> </w:t>
      </w:r>
      <w:r w:rsidR="007B6D3E" w:rsidRPr="002600C1">
        <w:rPr>
          <w:lang w:val="en-US"/>
        </w:rPr>
        <w:t>We found many e</w:t>
      </w:r>
      <w:r w:rsidR="00141446" w:rsidRPr="002600C1">
        <w:rPr>
          <w:lang w:val="en-US"/>
        </w:rPr>
        <w:t xml:space="preserve">xamples of such combinations of </w:t>
      </w:r>
      <w:r w:rsidR="00645E48" w:rsidRPr="002600C1">
        <w:rPr>
          <w:lang w:val="en-US"/>
        </w:rPr>
        <w:t xml:space="preserve">semantic and syntactic </w:t>
      </w:r>
      <w:r w:rsidR="00645E48" w:rsidRPr="00414784">
        <w:rPr>
          <w:highlight w:val="yellow"/>
          <w:lang w:val="en-US"/>
        </w:rPr>
        <w:t>t</w:t>
      </w:r>
      <w:r w:rsidR="00414784" w:rsidRPr="00414784">
        <w:rPr>
          <w:highlight w:val="yellow"/>
          <w:lang w:val="en-US"/>
        </w:rPr>
        <w:t>ype</w:t>
      </w:r>
      <w:r w:rsidR="00645E48" w:rsidRPr="00414784">
        <w:rPr>
          <w:highlight w:val="yellow"/>
          <w:lang w:val="en-US"/>
        </w:rPr>
        <w:t>s</w:t>
      </w:r>
      <w:r w:rsidR="00141446" w:rsidRPr="002600C1">
        <w:rPr>
          <w:lang w:val="en-US"/>
        </w:rPr>
        <w:t xml:space="preserve">: </w:t>
      </w:r>
      <w:r w:rsidR="00730F18" w:rsidRPr="002600C1">
        <w:rPr>
          <w:lang w:val="en-US"/>
        </w:rPr>
        <w:t xml:space="preserve">e.g., </w:t>
      </w:r>
      <w:r w:rsidR="009E1CAB" w:rsidRPr="002600C1">
        <w:rPr>
          <w:lang w:val="en-US"/>
        </w:rPr>
        <w:t xml:space="preserve">Condition &amp; </w:t>
      </w:r>
      <w:proofErr w:type="spellStart"/>
      <w:r w:rsidR="009E1CAB" w:rsidRPr="002600C1">
        <w:rPr>
          <w:lang w:val="en-US"/>
        </w:rPr>
        <w:t>Biclausal</w:t>
      </w:r>
      <w:proofErr w:type="spellEnd"/>
      <w:r w:rsidR="007B6D3E" w:rsidRPr="002600C1">
        <w:rPr>
          <w:lang w:val="en-US"/>
        </w:rPr>
        <w:t>,</w:t>
      </w:r>
      <w:r w:rsidR="00141446" w:rsidRPr="002600C1">
        <w:rPr>
          <w:lang w:val="en-US"/>
        </w:rPr>
        <w:t xml:space="preserve"> </w:t>
      </w:r>
      <w:r w:rsidR="009E1CAB" w:rsidRPr="002600C1">
        <w:rPr>
          <w:lang w:val="en-US"/>
        </w:rPr>
        <w:t xml:space="preserve">Assessment &amp; </w:t>
      </w:r>
      <w:proofErr w:type="spellStart"/>
      <w:r w:rsidR="009E1CAB" w:rsidRPr="002600C1">
        <w:rPr>
          <w:lang w:val="en-US"/>
        </w:rPr>
        <w:t>Praedic</w:t>
      </w:r>
      <w:r w:rsidR="00141446" w:rsidRPr="002600C1">
        <w:rPr>
          <w:lang w:val="en-US"/>
        </w:rPr>
        <w:t>ative</w:t>
      </w:r>
      <w:proofErr w:type="spellEnd"/>
      <w:r w:rsidR="007B6D3E" w:rsidRPr="002600C1">
        <w:rPr>
          <w:lang w:val="en-US"/>
        </w:rPr>
        <w:t>,</w:t>
      </w:r>
      <w:r w:rsidR="00141446" w:rsidRPr="002600C1">
        <w:rPr>
          <w:lang w:val="en-US"/>
        </w:rPr>
        <w:t xml:space="preserve"> </w:t>
      </w:r>
      <w:r w:rsidR="009E1CAB" w:rsidRPr="002600C1">
        <w:rPr>
          <w:lang w:val="en-US"/>
        </w:rPr>
        <w:t>Apprehension &amp; Clause</w:t>
      </w:r>
      <w:r w:rsidR="007B6D3E" w:rsidRPr="002600C1">
        <w:rPr>
          <w:lang w:val="en-US"/>
        </w:rPr>
        <w:t>,</w:t>
      </w:r>
      <w:r w:rsidR="00141446" w:rsidRPr="002600C1">
        <w:rPr>
          <w:lang w:val="en-US"/>
        </w:rPr>
        <w:t xml:space="preserve"> </w:t>
      </w:r>
      <w:r w:rsidR="009E1CAB" w:rsidRPr="002600C1">
        <w:rPr>
          <w:lang w:val="en-US"/>
        </w:rPr>
        <w:t>Distribution &amp; Prep</w:t>
      </w:r>
      <w:r w:rsidR="00141446" w:rsidRPr="002600C1">
        <w:rPr>
          <w:lang w:val="en-US"/>
        </w:rPr>
        <w:t>osition</w:t>
      </w:r>
      <w:r w:rsidR="007B6D3E" w:rsidRPr="002600C1">
        <w:rPr>
          <w:lang w:val="en-US"/>
        </w:rPr>
        <w:t>,</w:t>
      </w:r>
      <w:r w:rsidR="00141446" w:rsidRPr="002600C1">
        <w:rPr>
          <w:lang w:val="en-US"/>
        </w:rPr>
        <w:t xml:space="preserve"> Salient property </w:t>
      </w:r>
      <w:r w:rsidR="009E1CAB" w:rsidRPr="002600C1">
        <w:rPr>
          <w:lang w:val="en-US"/>
        </w:rPr>
        <w:t>&amp; Nominal pattern</w:t>
      </w:r>
      <w:r w:rsidR="007B6D3E" w:rsidRPr="002600C1">
        <w:rPr>
          <w:lang w:val="en-US"/>
        </w:rPr>
        <w:t>,</w:t>
      </w:r>
      <w:r w:rsidR="00141446" w:rsidRPr="002600C1">
        <w:rPr>
          <w:lang w:val="en-US"/>
        </w:rPr>
        <w:t xml:space="preserve"> </w:t>
      </w:r>
      <w:r w:rsidR="007B6D3E" w:rsidRPr="002600C1">
        <w:rPr>
          <w:lang w:val="en-US"/>
        </w:rPr>
        <w:t>among others</w:t>
      </w:r>
      <w:r w:rsidR="00141446" w:rsidRPr="002600C1">
        <w:rPr>
          <w:lang w:val="en-US"/>
        </w:rPr>
        <w:t xml:space="preserve">. </w:t>
      </w:r>
    </w:p>
    <w:p w14:paraId="43A9C710" w14:textId="369CEB83" w:rsidR="00730F18" w:rsidRPr="002600C1" w:rsidRDefault="00141446" w:rsidP="00730F18">
      <w:pPr>
        <w:pStyle w:val="NormalWeb"/>
        <w:spacing w:before="0" w:beforeAutospacing="0" w:after="0" w:afterAutospacing="0"/>
        <w:ind w:firstLine="680"/>
        <w:jc w:val="both"/>
        <w:rPr>
          <w:lang w:val="en-US"/>
        </w:rPr>
      </w:pPr>
      <w:r w:rsidRPr="002600C1">
        <w:rPr>
          <w:lang w:val="en-US"/>
        </w:rPr>
        <w:t>In many cases this method gave us rather homogeneous small groups of constructions</w:t>
      </w:r>
      <w:r w:rsidR="00A70A4C" w:rsidRPr="002600C1">
        <w:rPr>
          <w:lang w:val="en-US"/>
        </w:rPr>
        <w:t xml:space="preserve"> like the family of </w:t>
      </w:r>
      <w:r w:rsidR="000E64B5">
        <w:rPr>
          <w:lang w:val="en-US"/>
        </w:rPr>
        <w:t>M</w:t>
      </w:r>
      <w:r w:rsidR="00A70A4C" w:rsidRPr="002600C1">
        <w:rPr>
          <w:lang w:val="en-US"/>
        </w:rPr>
        <w:t>inimizing constructions presented in Section 5</w:t>
      </w:r>
      <w:r w:rsidR="00730F18" w:rsidRPr="002600C1">
        <w:rPr>
          <w:lang w:val="en-US"/>
        </w:rPr>
        <w:t>.5</w:t>
      </w:r>
      <w:r w:rsidRPr="002600C1">
        <w:rPr>
          <w:lang w:val="en-US"/>
        </w:rPr>
        <w:t xml:space="preserve">. However, more often we arrived at large groups </w:t>
      </w:r>
      <w:r w:rsidR="006F5EDD" w:rsidRPr="002600C1">
        <w:rPr>
          <w:lang w:val="en-US"/>
        </w:rPr>
        <w:t xml:space="preserve">of constructions </w:t>
      </w:r>
      <w:r w:rsidRPr="002600C1">
        <w:rPr>
          <w:lang w:val="en-US"/>
        </w:rPr>
        <w:t xml:space="preserve">with rather diverse semantics that had to be narrowed down </w:t>
      </w:r>
      <w:proofErr w:type="gramStart"/>
      <w:r w:rsidR="006F5EDD" w:rsidRPr="002600C1">
        <w:rPr>
          <w:lang w:val="en-US"/>
        </w:rPr>
        <w:t>in order to</w:t>
      </w:r>
      <w:proofErr w:type="gramEnd"/>
      <w:r w:rsidR="006F5EDD" w:rsidRPr="002600C1">
        <w:rPr>
          <w:lang w:val="en-US"/>
        </w:rPr>
        <w:t xml:space="preserve"> achieve </w:t>
      </w:r>
      <w:r w:rsidRPr="002600C1">
        <w:rPr>
          <w:lang w:val="en-US"/>
        </w:rPr>
        <w:t>smaller groupings</w:t>
      </w:r>
      <w:r w:rsidR="00A70A4C" w:rsidRPr="002600C1">
        <w:rPr>
          <w:lang w:val="en-US"/>
        </w:rPr>
        <w:t xml:space="preserve">. Looking back, we can now see that this </w:t>
      </w:r>
      <w:r w:rsidR="006F5EDD" w:rsidRPr="002600C1">
        <w:rPr>
          <w:lang w:val="en-US"/>
        </w:rPr>
        <w:t>outcome was</w:t>
      </w:r>
      <w:r w:rsidR="00A70A4C" w:rsidRPr="002600C1">
        <w:rPr>
          <w:lang w:val="en-US"/>
        </w:rPr>
        <w:t xml:space="preserve"> often due to </w:t>
      </w:r>
      <w:r w:rsidR="00187995" w:rsidRPr="002600C1">
        <w:rPr>
          <w:lang w:val="en-US"/>
        </w:rPr>
        <w:t xml:space="preserve">the </w:t>
      </w:r>
      <w:r w:rsidR="00A70A4C" w:rsidRPr="002600C1">
        <w:rPr>
          <w:lang w:val="en-US"/>
        </w:rPr>
        <w:t>impre</w:t>
      </w:r>
      <w:r w:rsidR="00414784" w:rsidRPr="00414784">
        <w:rPr>
          <w:highlight w:val="yellow"/>
          <w:lang w:val="en-US"/>
        </w:rPr>
        <w:t>c</w:t>
      </w:r>
      <w:r w:rsidR="00A70A4C" w:rsidRPr="002600C1">
        <w:rPr>
          <w:lang w:val="en-US"/>
        </w:rPr>
        <w:t>i</w:t>
      </w:r>
      <w:r w:rsidR="00197879" w:rsidRPr="002600C1">
        <w:rPr>
          <w:lang w:val="en-US"/>
        </w:rPr>
        <w:t>s</w:t>
      </w:r>
      <w:r w:rsidR="00A70A4C" w:rsidRPr="002600C1">
        <w:rPr>
          <w:lang w:val="en-US"/>
        </w:rPr>
        <w:t>ion or inconsistency of our preliminary syntactic annotation</w:t>
      </w:r>
      <w:r w:rsidR="00FB16FB" w:rsidRPr="002600C1">
        <w:rPr>
          <w:lang w:val="en-US"/>
        </w:rPr>
        <w:t xml:space="preserve">. </w:t>
      </w:r>
      <w:r w:rsidR="00BB5251" w:rsidRPr="002600C1">
        <w:rPr>
          <w:lang w:val="en-US"/>
        </w:rPr>
        <w:t xml:space="preserve">The </w:t>
      </w:r>
      <w:r w:rsidR="00A70A4C" w:rsidRPr="002600C1">
        <w:rPr>
          <w:lang w:val="en-US"/>
        </w:rPr>
        <w:t>complexity, diversity</w:t>
      </w:r>
      <w:r w:rsidR="006F5EDD" w:rsidRPr="002600C1">
        <w:rPr>
          <w:lang w:val="en-US"/>
        </w:rPr>
        <w:t>,</w:t>
      </w:r>
      <w:r w:rsidR="00A70A4C" w:rsidRPr="002600C1">
        <w:rPr>
          <w:lang w:val="en-US"/>
        </w:rPr>
        <w:t xml:space="preserve"> and </w:t>
      </w:r>
      <w:r w:rsidR="00645E48" w:rsidRPr="002600C1">
        <w:rPr>
          <w:lang w:val="en-US"/>
        </w:rPr>
        <w:t xml:space="preserve">multidimensionality of </w:t>
      </w:r>
      <w:r w:rsidR="00BB5251" w:rsidRPr="002600C1">
        <w:rPr>
          <w:lang w:val="en-US"/>
        </w:rPr>
        <w:t xml:space="preserve">the </w:t>
      </w:r>
      <w:r w:rsidR="00645E48" w:rsidRPr="002600C1">
        <w:rPr>
          <w:lang w:val="en-US"/>
        </w:rPr>
        <w:t>constructions</w:t>
      </w:r>
      <w:r w:rsidR="00A70A4C" w:rsidRPr="002600C1">
        <w:rPr>
          <w:lang w:val="en-US"/>
        </w:rPr>
        <w:t xml:space="preserve"> that we had to annotate</w:t>
      </w:r>
      <w:r w:rsidR="00BB5251" w:rsidRPr="002600C1">
        <w:rPr>
          <w:lang w:val="en-US"/>
        </w:rPr>
        <w:t xml:space="preserve"> presented real challenges, partly overcome by </w:t>
      </w:r>
      <w:r w:rsidR="001D5EB5" w:rsidRPr="002600C1">
        <w:rPr>
          <w:lang w:val="en-US"/>
        </w:rPr>
        <w:t xml:space="preserve">recognizing that many constructions are multiply motivated </w:t>
      </w:r>
      <w:r w:rsidR="00BF5733" w:rsidRPr="002600C1">
        <w:rPr>
          <w:lang w:val="en-US"/>
        </w:rPr>
        <w:t xml:space="preserve">and thus deserve to </w:t>
      </w:r>
      <w:r w:rsidR="003B14AC">
        <w:rPr>
          <w:lang w:val="en-US"/>
        </w:rPr>
        <w:t xml:space="preserve">be </w:t>
      </w:r>
      <w:r w:rsidR="003B14AC" w:rsidRPr="003B14AC">
        <w:rPr>
          <w:highlight w:val="yellow"/>
          <w:lang w:val="en-US"/>
        </w:rPr>
        <w:t>classified as</w:t>
      </w:r>
      <w:r w:rsidR="00BF5733" w:rsidRPr="003B14AC">
        <w:rPr>
          <w:highlight w:val="yellow"/>
          <w:lang w:val="en-US"/>
        </w:rPr>
        <w:t xml:space="preserve"> more than one general semantic t</w:t>
      </w:r>
      <w:r w:rsidR="003B14AC" w:rsidRPr="003B14AC">
        <w:rPr>
          <w:highlight w:val="yellow"/>
          <w:lang w:val="en-US"/>
        </w:rPr>
        <w:t>ype</w:t>
      </w:r>
      <w:r w:rsidR="00A70A4C" w:rsidRPr="002600C1">
        <w:rPr>
          <w:lang w:val="en-US"/>
        </w:rPr>
        <w:t>.</w:t>
      </w:r>
      <w:r w:rsidR="006F5EDD" w:rsidRPr="002600C1">
        <w:rPr>
          <w:lang w:val="en-US"/>
        </w:rPr>
        <w:t xml:space="preserve"> </w:t>
      </w:r>
      <w:r w:rsidR="0086484E" w:rsidRPr="002600C1">
        <w:rPr>
          <w:lang w:val="en-US"/>
        </w:rPr>
        <w:t xml:space="preserve">In the case of large </w:t>
      </w:r>
      <w:r w:rsidR="00177309" w:rsidRPr="002600C1">
        <w:rPr>
          <w:lang w:val="en-US"/>
        </w:rPr>
        <w:t>groupings</w:t>
      </w:r>
      <w:r w:rsidR="00F3260C" w:rsidRPr="002600C1">
        <w:rPr>
          <w:lang w:val="en-US"/>
        </w:rPr>
        <w:t>,</w:t>
      </w:r>
      <w:r w:rsidR="00177309" w:rsidRPr="002600C1">
        <w:rPr>
          <w:lang w:val="en-US"/>
        </w:rPr>
        <w:t xml:space="preserve"> </w:t>
      </w:r>
      <w:r w:rsidR="006F5EDD" w:rsidRPr="002600C1">
        <w:rPr>
          <w:lang w:val="en-US"/>
        </w:rPr>
        <w:t xml:space="preserve">more specific semantics was </w:t>
      </w:r>
      <w:r w:rsidR="00F3260C" w:rsidRPr="002600C1">
        <w:rPr>
          <w:lang w:val="en-US"/>
        </w:rPr>
        <w:t>worked out</w:t>
      </w:r>
      <w:r w:rsidR="006F5EDD" w:rsidRPr="002600C1">
        <w:rPr>
          <w:lang w:val="en-US"/>
        </w:rPr>
        <w:t xml:space="preserve"> </w:t>
      </w:r>
      <w:r w:rsidRPr="002600C1">
        <w:rPr>
          <w:lang w:val="en-US"/>
        </w:rPr>
        <w:t xml:space="preserve">manually and often over group discussions. We examined one semantic type after another and analyzed </w:t>
      </w:r>
      <w:r w:rsidR="00A70A4C" w:rsidRPr="002600C1">
        <w:rPr>
          <w:lang w:val="en-US"/>
        </w:rPr>
        <w:t>smaller groupings with the focus on both semantics and syntax of constructions.</w:t>
      </w:r>
      <w:r w:rsidR="006F5EDD" w:rsidRPr="002600C1">
        <w:rPr>
          <w:lang w:val="en-US"/>
        </w:rPr>
        <w:t xml:space="preserve"> In this process we crystallized our understanding of what kinds of constructional grouping </w:t>
      </w:r>
      <w:r w:rsidR="002F587F" w:rsidRPr="002600C1">
        <w:rPr>
          <w:lang w:val="en-US"/>
        </w:rPr>
        <w:t>can be</w:t>
      </w:r>
      <w:r w:rsidR="006F5EDD" w:rsidRPr="002600C1">
        <w:rPr>
          <w:lang w:val="en-US"/>
        </w:rPr>
        <w:t xml:space="preserve"> call</w:t>
      </w:r>
      <w:r w:rsidR="002F587F" w:rsidRPr="002600C1">
        <w:rPr>
          <w:lang w:val="en-US"/>
        </w:rPr>
        <w:t>ed</w:t>
      </w:r>
      <w:r w:rsidR="006F5EDD" w:rsidRPr="002600C1">
        <w:rPr>
          <w:lang w:val="en-US"/>
        </w:rPr>
        <w:t xml:space="preserve"> a family. </w:t>
      </w:r>
      <w:r w:rsidR="00A70A4C" w:rsidRPr="002600C1">
        <w:rPr>
          <w:lang w:val="en-US"/>
        </w:rPr>
        <w:t xml:space="preserve">We found that </w:t>
      </w:r>
      <w:r w:rsidR="006F5EDD" w:rsidRPr="002600C1">
        <w:rPr>
          <w:lang w:val="en-US"/>
        </w:rPr>
        <w:t xml:space="preserve">in identification of </w:t>
      </w:r>
      <w:r w:rsidR="00197879" w:rsidRPr="002600C1">
        <w:rPr>
          <w:lang w:val="en-US"/>
        </w:rPr>
        <w:t xml:space="preserve">families of </w:t>
      </w:r>
      <w:r w:rsidR="006F5EDD" w:rsidRPr="002600C1">
        <w:rPr>
          <w:lang w:val="en-US"/>
        </w:rPr>
        <w:t>constructions the semantics plays a stronger role</w:t>
      </w:r>
      <w:r w:rsidR="00D37ABB" w:rsidRPr="002600C1">
        <w:rPr>
          <w:lang w:val="en-US"/>
        </w:rPr>
        <w:t xml:space="preserve"> than syntax</w:t>
      </w:r>
      <w:r w:rsidR="006F5EDD" w:rsidRPr="002600C1">
        <w:rPr>
          <w:lang w:val="en-US"/>
        </w:rPr>
        <w:t xml:space="preserve">, since it is not </w:t>
      </w:r>
      <w:r w:rsidR="00D37ABB" w:rsidRPr="002600C1">
        <w:rPr>
          <w:lang w:val="en-US"/>
        </w:rPr>
        <w:t>uncommon</w:t>
      </w:r>
      <w:r w:rsidR="006F5EDD" w:rsidRPr="002600C1">
        <w:rPr>
          <w:lang w:val="en-US"/>
        </w:rPr>
        <w:t xml:space="preserve"> that members of the same family exhibit very different syntax</w:t>
      </w:r>
      <w:r w:rsidR="00B44062" w:rsidRPr="002600C1">
        <w:rPr>
          <w:lang w:val="en-US"/>
        </w:rPr>
        <w:t xml:space="preserve"> (more about </w:t>
      </w:r>
      <w:r w:rsidR="00F319FB" w:rsidRPr="002600C1">
        <w:rPr>
          <w:lang w:val="en-US"/>
        </w:rPr>
        <w:t>this</w:t>
      </w:r>
      <w:r w:rsidR="00B44062" w:rsidRPr="002600C1">
        <w:rPr>
          <w:lang w:val="en-US"/>
        </w:rPr>
        <w:t xml:space="preserve"> in Section </w:t>
      </w:r>
      <w:r w:rsidR="00E2595F" w:rsidRPr="002600C1">
        <w:rPr>
          <w:lang w:val="en-US"/>
        </w:rPr>
        <w:t>4</w:t>
      </w:r>
      <w:r w:rsidR="00B44062" w:rsidRPr="002600C1">
        <w:rPr>
          <w:lang w:val="en-US"/>
        </w:rPr>
        <w:t>.4)</w:t>
      </w:r>
      <w:r w:rsidR="006F5EDD" w:rsidRPr="002600C1">
        <w:rPr>
          <w:lang w:val="en-US"/>
        </w:rPr>
        <w:t>.</w:t>
      </w:r>
    </w:p>
    <w:p w14:paraId="6B06D63D" w14:textId="770711C1" w:rsidR="00062D4E" w:rsidRPr="002600C1" w:rsidRDefault="00B44062" w:rsidP="00062D4E">
      <w:pPr>
        <w:pStyle w:val="NormalWeb"/>
        <w:spacing w:before="0" w:beforeAutospacing="0" w:after="0" w:afterAutospacing="0"/>
        <w:ind w:firstLine="680"/>
        <w:jc w:val="both"/>
        <w:rPr>
          <w:lang w:val="en-US"/>
        </w:rPr>
      </w:pPr>
      <w:r w:rsidRPr="002600C1">
        <w:rPr>
          <w:lang w:val="en-US"/>
        </w:rPr>
        <w:t xml:space="preserve">The reader might wonder how exactly the identified families of constructions correspond to the semantic types presented in Table 1. </w:t>
      </w:r>
      <w:r w:rsidR="007D13F6" w:rsidRPr="002600C1">
        <w:rPr>
          <w:lang w:val="en-US"/>
        </w:rPr>
        <w:t>On the one hand, the semantic classification is a hierarchy of superordinate classes, subclasses, semantic types</w:t>
      </w:r>
      <w:r w:rsidR="00305279" w:rsidRPr="002600C1">
        <w:rPr>
          <w:lang w:val="en-US"/>
        </w:rPr>
        <w:t>,</w:t>
      </w:r>
      <w:r w:rsidR="007D13F6" w:rsidRPr="002600C1">
        <w:rPr>
          <w:lang w:val="en-US"/>
        </w:rPr>
        <w:t xml:space="preserve"> and their subtypes that are related to one another conceptually </w:t>
      </w:r>
      <w:proofErr w:type="gramStart"/>
      <w:r w:rsidR="007D13F6" w:rsidRPr="002600C1">
        <w:rPr>
          <w:lang w:val="en-US"/>
        </w:rPr>
        <w:t>and also</w:t>
      </w:r>
      <w:proofErr w:type="gramEnd"/>
      <w:r w:rsidR="007D13F6" w:rsidRPr="002600C1">
        <w:rPr>
          <w:lang w:val="en-US"/>
        </w:rPr>
        <w:t xml:space="preserve"> overlap on the level of individual construction</w:t>
      </w:r>
      <w:r w:rsidR="004A591C" w:rsidRPr="002600C1">
        <w:rPr>
          <w:lang w:val="en-US"/>
        </w:rPr>
        <w:t>s</w:t>
      </w:r>
      <w:r w:rsidR="007D13F6" w:rsidRPr="002600C1">
        <w:rPr>
          <w:lang w:val="en-US"/>
        </w:rPr>
        <w:t xml:space="preserve"> (when a construction belongs to two or more semantic types at the same time, as </w:t>
      </w:r>
      <w:r w:rsidR="00305279" w:rsidRPr="002600C1">
        <w:rPr>
          <w:lang w:val="en-US"/>
        </w:rPr>
        <w:t xml:space="preserve">is the case for </w:t>
      </w:r>
      <w:r w:rsidR="004A591C" w:rsidRPr="002600C1">
        <w:rPr>
          <w:lang w:val="en-US"/>
        </w:rPr>
        <w:t>about 40% of constructions in our database, e.g.</w:t>
      </w:r>
      <w:r w:rsidR="00730F18" w:rsidRPr="002600C1">
        <w:rPr>
          <w:lang w:val="en-US"/>
        </w:rPr>
        <w:t>,</w:t>
      </w:r>
      <w:r w:rsidR="004A591C" w:rsidRPr="002600C1">
        <w:rPr>
          <w:lang w:val="en-US"/>
        </w:rPr>
        <w:t xml:space="preserve"> </w:t>
      </w:r>
      <w:r w:rsidR="007D13F6" w:rsidRPr="002600C1">
        <w:rPr>
          <w:lang w:val="en-US"/>
        </w:rPr>
        <w:t xml:space="preserve">the </w:t>
      </w:r>
      <w:r w:rsidR="00583B7E">
        <w:rPr>
          <w:lang w:val="en-US"/>
        </w:rPr>
        <w:t>M</w:t>
      </w:r>
      <w:r w:rsidR="004A591C" w:rsidRPr="002600C1">
        <w:rPr>
          <w:lang w:val="en-US"/>
        </w:rPr>
        <w:t xml:space="preserve">irative </w:t>
      </w:r>
      <w:r w:rsidR="007D13F6" w:rsidRPr="002600C1">
        <w:rPr>
          <w:lang w:val="en-US"/>
        </w:rPr>
        <w:t xml:space="preserve">constructions in </w:t>
      </w:r>
      <w:r w:rsidR="00730F18" w:rsidRPr="002600C1">
        <w:rPr>
          <w:lang w:val="en-US"/>
        </w:rPr>
        <w:t xml:space="preserve">Section </w:t>
      </w:r>
      <w:r w:rsidR="007D13F6" w:rsidRPr="002600C1">
        <w:rPr>
          <w:lang w:val="en-US"/>
        </w:rPr>
        <w:t xml:space="preserve">5.4). On the other hand, we group constructions in families, </w:t>
      </w:r>
      <w:r w:rsidR="004A591C" w:rsidRPr="002600C1">
        <w:rPr>
          <w:lang w:val="en-US"/>
        </w:rPr>
        <w:t>clusters, and networks. S</w:t>
      </w:r>
      <w:r w:rsidR="007D13F6" w:rsidRPr="002600C1">
        <w:rPr>
          <w:lang w:val="en-US"/>
        </w:rPr>
        <w:t xml:space="preserve">everal families form clusters, and several clusters comprise a network (we present this model in detail for Russian prohibitive constructions in </w:t>
      </w:r>
      <w:r w:rsidR="001D1AE3">
        <w:rPr>
          <w:lang w:val="en-US"/>
        </w:rPr>
        <w:t xml:space="preserve">Janda et al., 2020 </w:t>
      </w:r>
      <w:r w:rsidR="007D13F6" w:rsidRPr="002600C1">
        <w:rPr>
          <w:lang w:val="en-US"/>
        </w:rPr>
        <w:t xml:space="preserve">and for Assessment and Attitude constructions in </w:t>
      </w:r>
      <w:proofErr w:type="spellStart"/>
      <w:r w:rsidR="001D1AE3">
        <w:rPr>
          <w:lang w:val="en-US"/>
        </w:rPr>
        <w:t>Endresen</w:t>
      </w:r>
      <w:proofErr w:type="spellEnd"/>
      <w:r w:rsidR="001D1AE3">
        <w:rPr>
          <w:lang w:val="en-US"/>
        </w:rPr>
        <w:t xml:space="preserve"> </w:t>
      </w:r>
      <w:r w:rsidR="00A941ED" w:rsidRPr="002600C1">
        <w:rPr>
          <w:lang w:val="en-US"/>
        </w:rPr>
        <w:t xml:space="preserve">&amp; </w:t>
      </w:r>
      <w:proofErr w:type="spellStart"/>
      <w:r w:rsidR="001D1AE3">
        <w:rPr>
          <w:lang w:val="en-US"/>
        </w:rPr>
        <w:t>Janda</w:t>
      </w:r>
      <w:proofErr w:type="spellEnd"/>
      <w:r w:rsidR="00A941ED" w:rsidRPr="002600C1">
        <w:rPr>
          <w:lang w:val="en-US"/>
        </w:rPr>
        <w:t xml:space="preserve">, </w:t>
      </w:r>
      <w:r w:rsidR="001D1AE3">
        <w:rPr>
          <w:lang w:val="en-US"/>
        </w:rPr>
        <w:t>2020</w:t>
      </w:r>
      <w:r w:rsidR="007D13F6" w:rsidRPr="002600C1">
        <w:rPr>
          <w:lang w:val="en-US"/>
        </w:rPr>
        <w:t>).</w:t>
      </w:r>
    </w:p>
    <w:p w14:paraId="745C5CF1" w14:textId="5A232CAD" w:rsidR="00062D4E" w:rsidRPr="002600C1" w:rsidRDefault="001D6C5A" w:rsidP="0091439A">
      <w:pPr>
        <w:pStyle w:val="NormalWeb"/>
        <w:spacing w:before="0" w:beforeAutospacing="0" w:after="0" w:afterAutospacing="0"/>
        <w:ind w:firstLine="680"/>
        <w:jc w:val="both"/>
        <w:rPr>
          <w:lang w:val="en-US"/>
        </w:rPr>
      </w:pPr>
      <w:r w:rsidRPr="002600C1">
        <w:rPr>
          <w:lang w:val="en-US"/>
        </w:rPr>
        <w:t>Depending on how many constructions belong to a certain semantic type and how homogeneous or diverse they are in</w:t>
      </w:r>
      <w:r w:rsidR="004A591C" w:rsidRPr="002600C1">
        <w:rPr>
          <w:lang w:val="en-US"/>
        </w:rPr>
        <w:t xml:space="preserve"> terms of</w:t>
      </w:r>
      <w:r w:rsidRPr="002600C1">
        <w:rPr>
          <w:lang w:val="en-US"/>
        </w:rPr>
        <w:t xml:space="preserve"> their semantic and syntactic properties, a semantic </w:t>
      </w:r>
      <w:r w:rsidRPr="002600C1">
        <w:rPr>
          <w:lang w:val="en-US"/>
        </w:rPr>
        <w:lastRenderedPageBreak/>
        <w:t xml:space="preserve">type can correspond to a whole network, a cluster, or a family of constructions. There are </w:t>
      </w:r>
      <w:r w:rsidR="004A110D" w:rsidRPr="002600C1">
        <w:rPr>
          <w:lang w:val="en-US"/>
        </w:rPr>
        <w:t xml:space="preserve">some </w:t>
      </w:r>
      <w:r w:rsidRPr="002600C1">
        <w:rPr>
          <w:lang w:val="en-US"/>
        </w:rPr>
        <w:t xml:space="preserve">semantic types that are very heavily populated in our inventory, and they normally constitute an entire network. For example, the constructions that belong to the semantic </w:t>
      </w:r>
      <w:proofErr w:type="gramStart"/>
      <w:r w:rsidRPr="002600C1">
        <w:rPr>
          <w:lang w:val="en-US"/>
        </w:rPr>
        <w:t>type</w:t>
      </w:r>
      <w:proofErr w:type="gramEnd"/>
      <w:r w:rsidRPr="002600C1">
        <w:rPr>
          <w:lang w:val="en-US"/>
        </w:rPr>
        <w:t xml:space="preserve"> Assessment</w:t>
      </w:r>
      <w:r w:rsidR="004F0E5F">
        <w:rPr>
          <w:lang w:val="en-US"/>
        </w:rPr>
        <w:t xml:space="preserve">, </w:t>
      </w:r>
      <w:r w:rsidR="004F0E5F" w:rsidRPr="00851697">
        <w:rPr>
          <w:highlight w:val="yellow"/>
          <w:lang w:val="en-US"/>
        </w:rPr>
        <w:t xml:space="preserve">defined as </w:t>
      </w:r>
      <w:r w:rsidR="00851697" w:rsidRPr="00851697">
        <w:rPr>
          <w:highlight w:val="yellow"/>
          <w:lang w:val="en-US"/>
        </w:rPr>
        <w:t xml:space="preserve">expressing </w:t>
      </w:r>
      <w:r w:rsidR="00851697" w:rsidRPr="00851697">
        <w:rPr>
          <w:highlight w:val="yellow"/>
        </w:rPr>
        <w:t>evaluation of an item external to the speaker</w:t>
      </w:r>
      <w:r w:rsidR="00851697" w:rsidRPr="00D873DB">
        <w:rPr>
          <w:highlight w:val="yellow"/>
          <w:lang w:val="en-US"/>
        </w:rPr>
        <w:t>,</w:t>
      </w:r>
      <w:r w:rsidR="00193DF8">
        <w:rPr>
          <w:rStyle w:val="FootnoteReference"/>
          <w:highlight w:val="yellow"/>
          <w:lang w:val="nb-NO"/>
        </w:rPr>
        <w:footnoteReference w:id="7"/>
      </w:r>
      <w:r w:rsidRPr="002600C1">
        <w:rPr>
          <w:lang w:val="en-US"/>
        </w:rPr>
        <w:t xml:space="preserve"> </w:t>
      </w:r>
      <w:r w:rsidR="00AD5543" w:rsidRPr="002600C1">
        <w:rPr>
          <w:lang w:val="en-US"/>
        </w:rPr>
        <w:t xml:space="preserve">constitute a large group of 225 entries, and they </w:t>
      </w:r>
      <w:r w:rsidRPr="002600C1">
        <w:rPr>
          <w:lang w:val="en-US"/>
        </w:rPr>
        <w:t xml:space="preserve">comprise a network that consists of </w:t>
      </w:r>
      <w:r w:rsidR="003B3E12" w:rsidRPr="002600C1">
        <w:rPr>
          <w:lang w:val="en-US"/>
        </w:rPr>
        <w:t>four</w:t>
      </w:r>
      <w:r w:rsidRPr="002600C1">
        <w:rPr>
          <w:lang w:val="en-US"/>
        </w:rPr>
        <w:t xml:space="preserve"> </w:t>
      </w:r>
      <w:r w:rsidR="003B3E12" w:rsidRPr="002600C1">
        <w:rPr>
          <w:lang w:val="en-US"/>
        </w:rPr>
        <w:t xml:space="preserve">distinct </w:t>
      </w:r>
      <w:r w:rsidRPr="002600C1">
        <w:rPr>
          <w:lang w:val="en-US"/>
        </w:rPr>
        <w:t>cluste</w:t>
      </w:r>
      <w:r w:rsidR="003B3E12" w:rsidRPr="002600C1">
        <w:rPr>
          <w:lang w:val="en-US"/>
        </w:rPr>
        <w:t>r</w:t>
      </w:r>
      <w:r w:rsidRPr="002600C1">
        <w:rPr>
          <w:lang w:val="en-US"/>
        </w:rPr>
        <w:t xml:space="preserve">s </w:t>
      </w:r>
      <w:r w:rsidR="003B3E12" w:rsidRPr="002600C1">
        <w:rPr>
          <w:lang w:val="en-US"/>
        </w:rPr>
        <w:t xml:space="preserve">that are formed by a total of 25 families (described in detail in </w:t>
      </w:r>
      <w:proofErr w:type="spellStart"/>
      <w:r w:rsidR="00911A7A">
        <w:rPr>
          <w:lang w:val="en-US"/>
        </w:rPr>
        <w:t>Endresen</w:t>
      </w:r>
      <w:proofErr w:type="spellEnd"/>
      <w:r w:rsidR="00911A7A">
        <w:rPr>
          <w:lang w:val="en-US"/>
        </w:rPr>
        <w:t xml:space="preserve"> </w:t>
      </w:r>
      <w:r w:rsidR="00911A7A" w:rsidRPr="002600C1">
        <w:rPr>
          <w:lang w:val="en-US"/>
        </w:rPr>
        <w:t xml:space="preserve">&amp; </w:t>
      </w:r>
      <w:proofErr w:type="spellStart"/>
      <w:r w:rsidR="00911A7A">
        <w:rPr>
          <w:lang w:val="en-US"/>
        </w:rPr>
        <w:t>Janda</w:t>
      </w:r>
      <w:proofErr w:type="spellEnd"/>
      <w:r w:rsidR="00911A7A" w:rsidRPr="002600C1">
        <w:rPr>
          <w:lang w:val="en-US"/>
        </w:rPr>
        <w:t xml:space="preserve">, </w:t>
      </w:r>
      <w:r w:rsidR="00911A7A">
        <w:rPr>
          <w:lang w:val="en-US"/>
        </w:rPr>
        <w:t>2020</w:t>
      </w:r>
      <w:r w:rsidR="003B3E12" w:rsidRPr="002600C1">
        <w:rPr>
          <w:lang w:val="en-US"/>
        </w:rPr>
        <w:t>). The constructions that belong to the semantic type Prohibitive</w:t>
      </w:r>
      <w:r w:rsidR="006A0185" w:rsidRPr="00DA4F3F">
        <w:rPr>
          <w:highlight w:val="yellow"/>
          <w:lang w:val="en-US"/>
        </w:rPr>
        <w:t xml:space="preserve">, defined as </w:t>
      </w:r>
      <w:r w:rsidR="00DA4F3F" w:rsidRPr="00DA4F3F">
        <w:rPr>
          <w:highlight w:val="yellow"/>
          <w:lang w:val="en-US"/>
        </w:rPr>
        <w:t xml:space="preserve">expressing </w:t>
      </w:r>
      <w:r w:rsidR="00DA4F3F" w:rsidRPr="00DA4F3F">
        <w:rPr>
          <w:highlight w:val="yellow"/>
        </w:rPr>
        <w:t>strict prohibition to perform an action in the future</w:t>
      </w:r>
      <w:r w:rsidR="00DA4F3F" w:rsidRPr="00D873DB">
        <w:rPr>
          <w:highlight w:val="yellow"/>
          <w:lang w:val="en-US"/>
        </w:rPr>
        <w:t>,</w:t>
      </w:r>
      <w:r w:rsidR="00342B60">
        <w:rPr>
          <w:rStyle w:val="FootnoteReference"/>
          <w:highlight w:val="yellow"/>
          <w:lang w:val="nb-NO"/>
        </w:rPr>
        <w:footnoteReference w:id="8"/>
      </w:r>
      <w:r w:rsidR="003B3E12" w:rsidRPr="002600C1">
        <w:rPr>
          <w:lang w:val="en-US"/>
        </w:rPr>
        <w:t xml:space="preserve"> </w:t>
      </w:r>
      <w:r w:rsidR="00062D4E" w:rsidRPr="002600C1">
        <w:rPr>
          <w:lang w:val="en-US"/>
        </w:rPr>
        <w:t xml:space="preserve">yield </w:t>
      </w:r>
      <w:r w:rsidR="003B3E12" w:rsidRPr="002600C1">
        <w:rPr>
          <w:lang w:val="en-US"/>
        </w:rPr>
        <w:t>57 entries</w:t>
      </w:r>
      <w:r w:rsidR="00062D4E" w:rsidRPr="002600C1">
        <w:rPr>
          <w:lang w:val="en-US"/>
        </w:rPr>
        <w:t xml:space="preserve"> that constitute </w:t>
      </w:r>
      <w:r w:rsidR="003B3E12" w:rsidRPr="002600C1">
        <w:rPr>
          <w:lang w:val="en-US"/>
        </w:rPr>
        <w:t xml:space="preserve">a network comprised of two clusters that are formed by 12 families (cf. </w:t>
      </w:r>
      <w:r w:rsidR="00911A7A">
        <w:rPr>
          <w:lang w:val="en-US"/>
        </w:rPr>
        <w:t>Janda et al., 2020</w:t>
      </w:r>
      <w:r w:rsidR="003B3E12" w:rsidRPr="002600C1">
        <w:rPr>
          <w:lang w:val="en-US"/>
        </w:rPr>
        <w:t>).</w:t>
      </w:r>
      <w:r w:rsidR="00EB219D">
        <w:rPr>
          <w:lang w:val="en-US"/>
        </w:rPr>
        <w:t xml:space="preserve"> </w:t>
      </w:r>
      <w:r w:rsidR="00D07224" w:rsidRPr="002600C1">
        <w:rPr>
          <w:lang w:val="en-US"/>
        </w:rPr>
        <w:t xml:space="preserve">On the other end of the scale are some </w:t>
      </w:r>
      <w:r w:rsidR="004A591C" w:rsidRPr="002600C1">
        <w:rPr>
          <w:lang w:val="en-US"/>
        </w:rPr>
        <w:t>s</w:t>
      </w:r>
      <w:r w:rsidR="00D07224" w:rsidRPr="002600C1">
        <w:rPr>
          <w:lang w:val="en-US"/>
        </w:rPr>
        <w:t>emantic types that are very spar</w:t>
      </w:r>
      <w:r w:rsidR="0093693F" w:rsidRPr="002600C1">
        <w:rPr>
          <w:lang w:val="en-US"/>
        </w:rPr>
        <w:t>s</w:t>
      </w:r>
      <w:r w:rsidR="00D07224" w:rsidRPr="002600C1">
        <w:rPr>
          <w:lang w:val="en-US"/>
        </w:rPr>
        <w:t xml:space="preserve">ely populated, partly because their semantics is </w:t>
      </w:r>
      <w:r w:rsidR="004A591C" w:rsidRPr="002600C1">
        <w:rPr>
          <w:lang w:val="en-US"/>
        </w:rPr>
        <w:t xml:space="preserve">very specific and </w:t>
      </w:r>
      <w:r w:rsidR="00D07224" w:rsidRPr="002600C1">
        <w:rPr>
          <w:lang w:val="en-US"/>
        </w:rPr>
        <w:t xml:space="preserve">narrow. For </w:t>
      </w:r>
      <w:r w:rsidR="004A591C" w:rsidRPr="002600C1">
        <w:rPr>
          <w:lang w:val="en-US"/>
        </w:rPr>
        <w:t xml:space="preserve">instance, </w:t>
      </w:r>
      <w:r w:rsidR="00D07224" w:rsidRPr="002600C1">
        <w:rPr>
          <w:lang w:val="en-US"/>
        </w:rPr>
        <w:t>the semantic type Inclusive</w:t>
      </w:r>
      <w:r w:rsidR="0091439A">
        <w:rPr>
          <w:lang w:val="en-US"/>
        </w:rPr>
        <w:t>,</w:t>
      </w:r>
      <w:r w:rsidR="00D07224" w:rsidRPr="002600C1">
        <w:rPr>
          <w:lang w:val="en-US"/>
        </w:rPr>
        <w:t xml:space="preserve"> </w:t>
      </w:r>
      <w:r w:rsidR="0091439A" w:rsidRPr="00D873DB">
        <w:rPr>
          <w:highlight w:val="yellow"/>
          <w:lang w:val="en-US"/>
        </w:rPr>
        <w:t>indicating</w:t>
      </w:r>
      <w:r w:rsidR="0091439A" w:rsidRPr="0087702C">
        <w:rPr>
          <w:highlight w:val="yellow"/>
        </w:rPr>
        <w:t xml:space="preserve"> that an element is included in a set</w:t>
      </w:r>
      <w:r w:rsidR="0091439A" w:rsidRPr="00D873DB">
        <w:rPr>
          <w:highlight w:val="yellow"/>
          <w:lang w:val="en-US"/>
        </w:rPr>
        <w:t>,</w:t>
      </w:r>
      <w:r w:rsidR="00CC16DD">
        <w:rPr>
          <w:rStyle w:val="FootnoteReference"/>
          <w:highlight w:val="yellow"/>
          <w:lang w:val="nb-NO"/>
        </w:rPr>
        <w:footnoteReference w:id="9"/>
      </w:r>
      <w:r w:rsidR="0091439A" w:rsidRPr="0087702C">
        <w:rPr>
          <w:highlight w:val="yellow"/>
        </w:rPr>
        <w:t xml:space="preserve"> </w:t>
      </w:r>
      <w:r w:rsidR="00D07224" w:rsidRPr="002600C1">
        <w:rPr>
          <w:lang w:val="en-US"/>
        </w:rPr>
        <w:t>contains only eight constructions that form a single family</w:t>
      </w:r>
      <w:r w:rsidR="0091439A">
        <w:rPr>
          <w:lang w:val="en-US"/>
        </w:rPr>
        <w:t>.</w:t>
      </w:r>
    </w:p>
    <w:p w14:paraId="0EFD072B" w14:textId="517BE032" w:rsidR="009262CA" w:rsidRPr="00E35180" w:rsidRDefault="00062D4E" w:rsidP="00E35180">
      <w:pPr>
        <w:pStyle w:val="NormalWeb"/>
        <w:spacing w:before="0" w:beforeAutospacing="0" w:after="0" w:afterAutospacing="0"/>
        <w:jc w:val="both"/>
        <w:rPr>
          <w:lang w:val="en-US"/>
        </w:rPr>
      </w:pPr>
      <w:r w:rsidRPr="002600C1">
        <w:rPr>
          <w:lang w:val="en-US"/>
        </w:rPr>
        <w:t xml:space="preserve"> </w:t>
      </w:r>
      <w:r w:rsidR="005F0324" w:rsidRPr="002600C1">
        <w:rPr>
          <w:lang w:val="en-US"/>
        </w:rPr>
        <w:tab/>
      </w:r>
      <w:r w:rsidR="005F0324" w:rsidRPr="002600C1">
        <w:rPr>
          <w:color w:val="000000"/>
          <w:lang w:val="en-US"/>
        </w:rPr>
        <w:t xml:space="preserve"> </w:t>
      </w:r>
    </w:p>
    <w:p w14:paraId="039763A4" w14:textId="44F3B143" w:rsidR="009657BD" w:rsidRPr="002600C1" w:rsidRDefault="0012297E" w:rsidP="009657BD">
      <w:pPr>
        <w:pStyle w:val="NormalWeb"/>
        <w:spacing w:before="0" w:beforeAutospacing="0" w:after="0" w:afterAutospacing="0"/>
        <w:jc w:val="both"/>
        <w:rPr>
          <w:b/>
          <w:bCs/>
          <w:color w:val="000000"/>
          <w:lang w:val="en-US"/>
        </w:rPr>
      </w:pPr>
      <w:r w:rsidRPr="002600C1">
        <w:rPr>
          <w:b/>
          <w:bCs/>
          <w:color w:val="000000"/>
          <w:lang w:val="en-US"/>
        </w:rPr>
        <w:t>4</w:t>
      </w:r>
      <w:r w:rsidR="00DA5861" w:rsidRPr="002600C1">
        <w:rPr>
          <w:b/>
          <w:bCs/>
          <w:color w:val="000000"/>
          <w:lang w:val="en-US"/>
        </w:rPr>
        <w:t xml:space="preserve">. </w:t>
      </w:r>
      <w:r w:rsidR="009A5DB3" w:rsidRPr="002600C1">
        <w:rPr>
          <w:b/>
          <w:bCs/>
          <w:color w:val="000000"/>
          <w:lang w:val="en-US"/>
        </w:rPr>
        <w:t xml:space="preserve">Family </w:t>
      </w:r>
      <w:r w:rsidR="00F53978">
        <w:rPr>
          <w:b/>
          <w:bCs/>
          <w:color w:val="000000"/>
          <w:lang w:val="en-US"/>
        </w:rPr>
        <w:t>status</w:t>
      </w:r>
      <w:r w:rsidR="009A5DB3" w:rsidRPr="002600C1">
        <w:rPr>
          <w:b/>
          <w:bCs/>
          <w:color w:val="000000"/>
          <w:lang w:val="en-US"/>
        </w:rPr>
        <w:t xml:space="preserve">: </w:t>
      </w:r>
      <w:r w:rsidR="008A7249" w:rsidRPr="002600C1">
        <w:rPr>
          <w:b/>
          <w:bCs/>
          <w:color w:val="000000"/>
          <w:lang w:val="en-US"/>
        </w:rPr>
        <w:t>v</w:t>
      </w:r>
      <w:r w:rsidR="00DE3104" w:rsidRPr="002600C1">
        <w:rPr>
          <w:b/>
          <w:bCs/>
          <w:color w:val="000000"/>
          <w:lang w:val="en-US"/>
        </w:rPr>
        <w:t>ertical and hori</w:t>
      </w:r>
      <w:r w:rsidR="00182A57" w:rsidRPr="002600C1">
        <w:rPr>
          <w:b/>
          <w:bCs/>
          <w:color w:val="000000"/>
          <w:lang w:val="en-US"/>
        </w:rPr>
        <w:t>z</w:t>
      </w:r>
      <w:r w:rsidR="00DE3104" w:rsidRPr="002600C1">
        <w:rPr>
          <w:b/>
          <w:bCs/>
          <w:color w:val="000000"/>
          <w:lang w:val="en-US"/>
        </w:rPr>
        <w:t xml:space="preserve">ontal </w:t>
      </w:r>
      <w:r w:rsidR="009A5DB3" w:rsidRPr="002600C1">
        <w:rPr>
          <w:b/>
          <w:bCs/>
          <w:color w:val="000000"/>
          <w:lang w:val="en-US"/>
        </w:rPr>
        <w:t>relationships</w:t>
      </w:r>
      <w:r w:rsidR="005E14A8" w:rsidRPr="002600C1">
        <w:rPr>
          <w:b/>
          <w:bCs/>
          <w:color w:val="000000"/>
          <w:lang w:val="en-US"/>
        </w:rPr>
        <w:t xml:space="preserve"> </w:t>
      </w:r>
    </w:p>
    <w:p w14:paraId="5BFB81C0" w14:textId="48D06EDF" w:rsidR="00B93AF1" w:rsidRPr="002600C1" w:rsidRDefault="00446098" w:rsidP="00B93AF1">
      <w:pPr>
        <w:pStyle w:val="NormalWeb"/>
        <w:spacing w:before="0" w:beforeAutospacing="0" w:after="0" w:afterAutospacing="0"/>
        <w:jc w:val="both"/>
        <w:rPr>
          <w:color w:val="000000"/>
          <w:lang w:val="en-US"/>
        </w:rPr>
      </w:pPr>
      <w:r w:rsidRPr="002600C1">
        <w:rPr>
          <w:color w:val="000000"/>
          <w:lang w:val="en-US"/>
        </w:rPr>
        <w:t xml:space="preserve">In this </w:t>
      </w:r>
      <w:r w:rsidR="00431BB0" w:rsidRPr="002600C1">
        <w:rPr>
          <w:color w:val="000000"/>
          <w:lang w:val="en-US"/>
        </w:rPr>
        <w:t xml:space="preserve">section </w:t>
      </w:r>
      <w:r w:rsidRPr="002600C1">
        <w:rPr>
          <w:color w:val="000000"/>
          <w:lang w:val="en-US"/>
        </w:rPr>
        <w:t>we</w:t>
      </w:r>
      <w:r w:rsidR="00B93AF1" w:rsidRPr="002600C1">
        <w:rPr>
          <w:color w:val="000000"/>
          <w:lang w:val="en-US"/>
        </w:rPr>
        <w:t xml:space="preserve"> </w:t>
      </w:r>
      <w:r w:rsidR="00B06716" w:rsidRPr="002600C1">
        <w:rPr>
          <w:color w:val="000000"/>
          <w:lang w:val="en-US"/>
        </w:rPr>
        <w:t xml:space="preserve">first </w:t>
      </w:r>
      <w:r w:rsidR="00B93AF1" w:rsidRPr="002600C1">
        <w:rPr>
          <w:color w:val="000000"/>
          <w:lang w:val="en-US"/>
        </w:rPr>
        <w:t xml:space="preserve">establish two types of relationships (vertical and horizontal) among constructions and discuss how they define two crucial types of constructional families (Section 4.1). Then we address </w:t>
      </w:r>
      <w:r w:rsidR="00172D8E" w:rsidRPr="002600C1">
        <w:rPr>
          <w:color w:val="000000"/>
          <w:lang w:val="en-US"/>
        </w:rPr>
        <w:t>the</w:t>
      </w:r>
      <w:r w:rsidR="00B93AF1" w:rsidRPr="002600C1">
        <w:rPr>
          <w:color w:val="000000"/>
          <w:lang w:val="en-US"/>
        </w:rPr>
        <w:t xml:space="preserve"> question of whether vertical or horizontal relationships between constructions are more decisive </w:t>
      </w:r>
      <w:r w:rsidR="00B06716" w:rsidRPr="002600C1">
        <w:rPr>
          <w:color w:val="000000"/>
          <w:lang w:val="en-US"/>
        </w:rPr>
        <w:t>for</w:t>
      </w:r>
      <w:r w:rsidR="00B93AF1" w:rsidRPr="002600C1">
        <w:rPr>
          <w:color w:val="000000"/>
          <w:lang w:val="en-US"/>
        </w:rPr>
        <w:t xml:space="preserve"> family </w:t>
      </w:r>
      <w:r w:rsidR="00B06716" w:rsidRPr="002600C1">
        <w:rPr>
          <w:color w:val="000000"/>
          <w:lang w:val="en-US"/>
        </w:rPr>
        <w:t>status (Sections 4.2 and 4.3) and explain how this motivates our approach to representation of individual constructions in terms of granularity (Section 4.4).</w:t>
      </w:r>
    </w:p>
    <w:p w14:paraId="4FEFD7BB" w14:textId="77777777" w:rsidR="00B93AF1" w:rsidRPr="002600C1" w:rsidRDefault="00B93AF1" w:rsidP="00B93AF1">
      <w:pPr>
        <w:pStyle w:val="NormalWeb"/>
        <w:spacing w:before="0" w:beforeAutospacing="0" w:after="0" w:afterAutospacing="0"/>
        <w:jc w:val="both"/>
        <w:rPr>
          <w:color w:val="000000"/>
          <w:lang w:val="en-US"/>
        </w:rPr>
      </w:pPr>
    </w:p>
    <w:p w14:paraId="05E46541" w14:textId="33918E35" w:rsidR="00A91CFC" w:rsidRPr="002600C1" w:rsidRDefault="005E14A8" w:rsidP="009657BD">
      <w:pPr>
        <w:pStyle w:val="NormalWeb"/>
        <w:spacing w:before="0" w:beforeAutospacing="0" w:after="0" w:afterAutospacing="0"/>
        <w:jc w:val="both"/>
        <w:rPr>
          <w:b/>
          <w:bCs/>
          <w:color w:val="000000"/>
          <w:lang w:val="en-US"/>
        </w:rPr>
      </w:pPr>
      <w:r w:rsidRPr="002600C1">
        <w:rPr>
          <w:b/>
          <w:bCs/>
          <w:color w:val="000000"/>
          <w:lang w:val="en-US"/>
        </w:rPr>
        <w:t>4.1 Nuclear and extended families</w:t>
      </w:r>
    </w:p>
    <w:p w14:paraId="3C658B13" w14:textId="6CAF765C" w:rsidR="00E427DF" w:rsidRPr="002600C1" w:rsidRDefault="00A91CFC" w:rsidP="00E427DF">
      <w:pPr>
        <w:pStyle w:val="NormalWeb"/>
        <w:spacing w:before="0" w:beforeAutospacing="0" w:after="0" w:afterAutospacing="0"/>
        <w:jc w:val="both"/>
        <w:rPr>
          <w:lang w:val="en-US"/>
        </w:rPr>
      </w:pPr>
      <w:r w:rsidRPr="002600C1">
        <w:rPr>
          <w:lang w:val="en-US"/>
        </w:rPr>
        <w:t xml:space="preserve">As evidenced </w:t>
      </w:r>
      <w:r w:rsidR="00E427DF" w:rsidRPr="002600C1">
        <w:rPr>
          <w:lang w:val="en-US"/>
        </w:rPr>
        <w:t xml:space="preserve">by </w:t>
      </w:r>
      <w:r w:rsidR="00BC5076" w:rsidRPr="002600C1">
        <w:rPr>
          <w:lang w:val="en-US"/>
        </w:rPr>
        <w:t xml:space="preserve">presentations at </w:t>
      </w:r>
      <w:r w:rsidR="00E427DF" w:rsidRPr="002600C1">
        <w:rPr>
          <w:lang w:val="en-US"/>
        </w:rPr>
        <w:t xml:space="preserve">the International Conference on Construction Grammar 2021, many recent studies that </w:t>
      </w:r>
      <w:r w:rsidR="00172D8E" w:rsidRPr="002600C1">
        <w:rPr>
          <w:lang w:val="en-US"/>
        </w:rPr>
        <w:t>adopt the</w:t>
      </w:r>
      <w:r w:rsidR="00E427DF" w:rsidRPr="002600C1">
        <w:rPr>
          <w:lang w:val="en-US"/>
        </w:rPr>
        <w:t xml:space="preserve"> constructionist approach are concerned with the two major types of relationships that link constructions to each other: the vertical</w:t>
      </w:r>
      <w:r w:rsidR="00024F74">
        <w:rPr>
          <w:lang w:val="en-US"/>
        </w:rPr>
        <w:t xml:space="preserve"> (</w:t>
      </w:r>
      <w:r w:rsidR="00E427DF" w:rsidRPr="002600C1">
        <w:rPr>
          <w:lang w:val="en-US"/>
        </w:rPr>
        <w:t>hierarchical</w:t>
      </w:r>
      <w:r w:rsidR="00024F74">
        <w:rPr>
          <w:lang w:val="en-US"/>
        </w:rPr>
        <w:t>)</w:t>
      </w:r>
      <w:r w:rsidR="00E427DF" w:rsidRPr="002600C1">
        <w:rPr>
          <w:lang w:val="en-US"/>
        </w:rPr>
        <w:t xml:space="preserve"> relationships and the horizontal</w:t>
      </w:r>
      <w:r w:rsidR="00024F74">
        <w:rPr>
          <w:lang w:val="en-US"/>
        </w:rPr>
        <w:t xml:space="preserve"> </w:t>
      </w:r>
      <w:r w:rsidR="002F570E" w:rsidRPr="002600C1">
        <w:rPr>
          <w:lang w:val="en-US"/>
        </w:rPr>
        <w:t>(also termed lateral, paradigmatic or alternation/</w:t>
      </w:r>
      <w:proofErr w:type="spellStart"/>
      <w:r w:rsidR="002F570E" w:rsidRPr="002600C1">
        <w:rPr>
          <w:lang w:val="en-US"/>
        </w:rPr>
        <w:t>allostructional</w:t>
      </w:r>
      <w:proofErr w:type="spellEnd"/>
      <w:r w:rsidR="002F570E" w:rsidRPr="002600C1">
        <w:rPr>
          <w:lang w:val="en-US"/>
        </w:rPr>
        <w:t xml:space="preserve">, cf. Goldberg 2002, </w:t>
      </w:r>
      <w:proofErr w:type="spellStart"/>
      <w:r w:rsidR="002F570E" w:rsidRPr="002600C1">
        <w:rPr>
          <w:lang w:val="en-US"/>
        </w:rPr>
        <w:t>Cappelle</w:t>
      </w:r>
      <w:proofErr w:type="spellEnd"/>
      <w:r w:rsidR="002F570E" w:rsidRPr="002600C1">
        <w:rPr>
          <w:lang w:val="en-US"/>
        </w:rPr>
        <w:t xml:space="preserve"> 2006)</w:t>
      </w:r>
      <w:r w:rsidR="00E427DF" w:rsidRPr="002600C1">
        <w:rPr>
          <w:lang w:val="en-US"/>
        </w:rPr>
        <w:t xml:space="preserve"> relationships between constructions. </w:t>
      </w:r>
      <w:r w:rsidR="009927E6" w:rsidRPr="002600C1">
        <w:rPr>
          <w:lang w:val="en-US"/>
        </w:rPr>
        <w:t>Scholars often use a</w:t>
      </w:r>
      <w:r w:rsidR="00E427DF" w:rsidRPr="002600C1">
        <w:rPr>
          <w:lang w:val="en-US"/>
        </w:rPr>
        <w:t xml:space="preserve"> family metaphor for both types of relationships.</w:t>
      </w:r>
    </w:p>
    <w:p w14:paraId="3D90E401" w14:textId="718978D6" w:rsidR="00DE3104" w:rsidRPr="002600C1" w:rsidRDefault="009322A4" w:rsidP="009C66EB">
      <w:pPr>
        <w:ind w:firstLine="720"/>
        <w:jc w:val="both"/>
        <w:rPr>
          <w:rFonts w:eastAsiaTheme="minorEastAsia"/>
          <w:lang w:val="en-US"/>
        </w:rPr>
      </w:pPr>
      <w:r w:rsidRPr="002600C1">
        <w:rPr>
          <w:lang w:val="en-US"/>
        </w:rPr>
        <w:t xml:space="preserve">One type of approach focuses on </w:t>
      </w:r>
      <w:r w:rsidR="00E427DF" w:rsidRPr="002600C1">
        <w:rPr>
          <w:lang w:val="en-US"/>
        </w:rPr>
        <w:t>vertical relationships.</w:t>
      </w:r>
      <w:r w:rsidR="00E427DF" w:rsidRPr="002600C1">
        <w:rPr>
          <w:rFonts w:eastAsiaTheme="minorEastAsia"/>
          <w:lang w:val="en-US"/>
        </w:rPr>
        <w:t xml:space="preserve"> A family of constructions is understood as </w:t>
      </w:r>
      <w:r w:rsidR="00BA6AA3" w:rsidRPr="002600C1">
        <w:rPr>
          <w:rFonts w:eastAsiaTheme="minorEastAsia"/>
          <w:lang w:val="en-US"/>
        </w:rPr>
        <w:t xml:space="preserve">an </w:t>
      </w:r>
      <w:r w:rsidR="00E427DF" w:rsidRPr="002600C1">
        <w:rPr>
          <w:rFonts w:eastAsiaTheme="minorEastAsia"/>
          <w:lang w:val="en-US"/>
        </w:rPr>
        <w:t>inheritance structure, where one or more specific constructions instantiate a more abstract construction (or schema) and inherit its properties, fully or partially</w:t>
      </w:r>
      <w:r w:rsidR="00E427DF" w:rsidRPr="002600C1">
        <w:rPr>
          <w:lang w:val="en-US"/>
        </w:rPr>
        <w:t xml:space="preserve"> </w:t>
      </w:r>
      <w:r w:rsidR="00E427DF" w:rsidRPr="002600C1">
        <w:rPr>
          <w:rFonts w:eastAsiaTheme="minorEastAsia"/>
          <w:lang w:val="en-US"/>
        </w:rPr>
        <w:t xml:space="preserve">(see </w:t>
      </w:r>
      <w:proofErr w:type="spellStart"/>
      <w:r w:rsidR="00E427DF" w:rsidRPr="002600C1">
        <w:rPr>
          <w:rFonts w:eastAsiaTheme="minorEastAsia"/>
          <w:lang w:val="en-US"/>
        </w:rPr>
        <w:t>Lyngfelt</w:t>
      </w:r>
      <w:proofErr w:type="spellEnd"/>
      <w:r w:rsidR="00956E0B" w:rsidRPr="002600C1">
        <w:rPr>
          <w:rFonts w:eastAsiaTheme="minorEastAsia"/>
          <w:lang w:val="en-US"/>
        </w:rPr>
        <w:t>,</w:t>
      </w:r>
      <w:r w:rsidR="00E427DF" w:rsidRPr="002600C1">
        <w:rPr>
          <w:rFonts w:eastAsiaTheme="minorEastAsia"/>
          <w:lang w:val="en-US"/>
        </w:rPr>
        <w:t xml:space="preserve"> 2018</w:t>
      </w:r>
      <w:r w:rsidR="00956E0B" w:rsidRPr="002600C1">
        <w:rPr>
          <w:rFonts w:eastAsiaTheme="minorEastAsia"/>
          <w:lang w:val="en-US"/>
        </w:rPr>
        <w:t>,</w:t>
      </w:r>
      <w:r w:rsidR="00E427DF" w:rsidRPr="002600C1">
        <w:rPr>
          <w:rFonts w:eastAsiaTheme="minorEastAsia"/>
          <w:lang w:val="en-US"/>
        </w:rPr>
        <w:t xml:space="preserve"> </w:t>
      </w:r>
      <w:r w:rsidR="00956E0B" w:rsidRPr="002600C1">
        <w:rPr>
          <w:rFonts w:eastAsiaTheme="minorEastAsia"/>
          <w:lang w:val="en-US"/>
        </w:rPr>
        <w:t xml:space="preserve">p. </w:t>
      </w:r>
      <w:r w:rsidR="00E427DF" w:rsidRPr="002600C1">
        <w:rPr>
          <w:rFonts w:eastAsiaTheme="minorEastAsia"/>
          <w:lang w:val="en-US"/>
        </w:rPr>
        <w:t xml:space="preserve">7 for discussion). </w:t>
      </w:r>
      <w:r w:rsidRPr="002600C1">
        <w:rPr>
          <w:lang w:val="en-US"/>
        </w:rPr>
        <w:t xml:space="preserve">Here, the family metaphor is </w:t>
      </w:r>
      <w:r w:rsidR="00BA6AA3" w:rsidRPr="002600C1">
        <w:rPr>
          <w:lang w:val="en-US"/>
        </w:rPr>
        <w:t>manifested by</w:t>
      </w:r>
      <w:r w:rsidRPr="002600C1">
        <w:rPr>
          <w:lang w:val="en-US"/>
        </w:rPr>
        <w:t xml:space="preserve"> the terms parent and child construction</w:t>
      </w:r>
      <w:r w:rsidR="00E427DF" w:rsidRPr="002600C1">
        <w:rPr>
          <w:lang w:val="en-US"/>
        </w:rPr>
        <w:t xml:space="preserve"> that belong to differe</w:t>
      </w:r>
      <w:r w:rsidR="00BA6AA3" w:rsidRPr="002600C1">
        <w:rPr>
          <w:lang w:val="en-US"/>
        </w:rPr>
        <w:t>n</w:t>
      </w:r>
      <w:r w:rsidR="00E427DF" w:rsidRPr="002600C1">
        <w:rPr>
          <w:lang w:val="en-US"/>
        </w:rPr>
        <w:t xml:space="preserve">t levels of abstraction: the parent </w:t>
      </w:r>
      <w:r w:rsidR="00BA6AA3" w:rsidRPr="002600C1">
        <w:rPr>
          <w:lang w:val="en-US"/>
        </w:rPr>
        <w:t>constru</w:t>
      </w:r>
      <w:r w:rsidR="00E427DF" w:rsidRPr="002600C1">
        <w:rPr>
          <w:lang w:val="en-US"/>
        </w:rPr>
        <w:t xml:space="preserve">ction is more </w:t>
      </w:r>
      <w:r w:rsidR="009C66EB" w:rsidRPr="002600C1">
        <w:rPr>
          <w:lang w:val="en-US"/>
        </w:rPr>
        <w:t>abstract,</w:t>
      </w:r>
      <w:r w:rsidR="00E427DF" w:rsidRPr="002600C1">
        <w:rPr>
          <w:lang w:val="en-US"/>
        </w:rPr>
        <w:t xml:space="preserve"> and the child construction is more specific</w:t>
      </w:r>
      <w:r w:rsidRPr="002600C1">
        <w:rPr>
          <w:lang w:val="en-US"/>
        </w:rPr>
        <w:t>. Since the focus is on parent</w:t>
      </w:r>
      <w:r w:rsidR="00E427DF" w:rsidRPr="002600C1">
        <w:rPr>
          <w:lang w:val="en-US"/>
        </w:rPr>
        <w:t>(s)</w:t>
      </w:r>
      <w:r w:rsidRPr="002600C1">
        <w:rPr>
          <w:lang w:val="en-US"/>
        </w:rPr>
        <w:t xml:space="preserve"> vs</w:t>
      </w:r>
      <w:r w:rsidR="00BA6AA3" w:rsidRPr="002600C1">
        <w:rPr>
          <w:lang w:val="en-US"/>
        </w:rPr>
        <w:t>.</w:t>
      </w:r>
      <w:r w:rsidRPr="002600C1">
        <w:rPr>
          <w:lang w:val="en-US"/>
        </w:rPr>
        <w:t xml:space="preserve"> child</w:t>
      </w:r>
      <w:r w:rsidR="00E427DF" w:rsidRPr="002600C1">
        <w:rPr>
          <w:lang w:val="en-US"/>
        </w:rPr>
        <w:t>(</w:t>
      </w:r>
      <w:r w:rsidRPr="002600C1">
        <w:rPr>
          <w:lang w:val="en-US"/>
        </w:rPr>
        <w:t>ren</w:t>
      </w:r>
      <w:r w:rsidR="00E427DF" w:rsidRPr="002600C1">
        <w:rPr>
          <w:lang w:val="en-US"/>
        </w:rPr>
        <w:t>)</w:t>
      </w:r>
      <w:r w:rsidRPr="002600C1">
        <w:rPr>
          <w:lang w:val="en-US"/>
        </w:rPr>
        <w:t xml:space="preserve">, </w:t>
      </w:r>
      <w:r w:rsidR="009C66EB" w:rsidRPr="002600C1">
        <w:rPr>
          <w:lang w:val="en-US"/>
        </w:rPr>
        <w:t xml:space="preserve">we term this </w:t>
      </w:r>
      <w:r w:rsidR="00E427DF" w:rsidRPr="002600C1">
        <w:rPr>
          <w:lang w:val="en-US"/>
        </w:rPr>
        <w:t xml:space="preserve">structure </w:t>
      </w:r>
      <w:r w:rsidRPr="002600C1">
        <w:rPr>
          <w:lang w:val="en-US"/>
        </w:rPr>
        <w:t xml:space="preserve">a </w:t>
      </w:r>
      <w:r w:rsidRPr="002600C1">
        <w:rPr>
          <w:rFonts w:eastAsiaTheme="minorEastAsia"/>
          <w:i/>
          <w:iCs/>
          <w:lang w:val="en-US"/>
        </w:rPr>
        <w:t>nuclear</w:t>
      </w:r>
      <w:r w:rsidRPr="002600C1">
        <w:rPr>
          <w:rFonts w:eastAsiaTheme="minorEastAsia"/>
          <w:lang w:val="en-US"/>
        </w:rPr>
        <w:t xml:space="preserve"> </w:t>
      </w:r>
      <w:r w:rsidRPr="002600C1">
        <w:rPr>
          <w:rFonts w:eastAsiaTheme="minorEastAsia"/>
          <w:i/>
          <w:iCs/>
          <w:lang w:val="en-US"/>
        </w:rPr>
        <w:t>family</w:t>
      </w:r>
      <w:r w:rsidR="009C66EB" w:rsidRPr="002600C1">
        <w:rPr>
          <w:rFonts w:eastAsiaTheme="minorEastAsia"/>
          <w:lang w:val="en-US"/>
        </w:rPr>
        <w:t>. Depending on whether there is a single parent or more and ther</w:t>
      </w:r>
      <w:r w:rsidR="00006869" w:rsidRPr="002600C1">
        <w:rPr>
          <w:rFonts w:eastAsiaTheme="minorEastAsia"/>
          <w:lang w:val="en-US"/>
        </w:rPr>
        <w:t>e</w:t>
      </w:r>
      <w:r w:rsidR="009C66EB" w:rsidRPr="002600C1">
        <w:rPr>
          <w:rFonts w:eastAsiaTheme="minorEastAsia"/>
          <w:lang w:val="en-US"/>
        </w:rPr>
        <w:t>fore one or multiple inheritance links (</w:t>
      </w:r>
      <w:r w:rsidR="009C66EB" w:rsidRPr="002600C1">
        <w:rPr>
          <w:lang w:val="en-US"/>
        </w:rPr>
        <w:t xml:space="preserve">for example, with two parents), a </w:t>
      </w:r>
      <w:r w:rsidR="009C66EB" w:rsidRPr="002600C1">
        <w:rPr>
          <w:rFonts w:eastAsiaTheme="minorEastAsia"/>
          <w:lang w:val="en-US"/>
        </w:rPr>
        <w:t xml:space="preserve">nuclear family can be visualized </w:t>
      </w:r>
      <w:r w:rsidR="005D5A14" w:rsidRPr="002600C1">
        <w:rPr>
          <w:rFonts w:eastAsiaTheme="minorEastAsia"/>
          <w:lang w:val="en-US"/>
        </w:rPr>
        <w:t>as shown</w:t>
      </w:r>
      <w:r w:rsidR="009C66EB" w:rsidRPr="002600C1">
        <w:rPr>
          <w:rFonts w:eastAsiaTheme="minorEastAsia"/>
          <w:lang w:val="en-US"/>
        </w:rPr>
        <w:t xml:space="preserve"> in Figure </w:t>
      </w:r>
      <w:r w:rsidR="005E35F5">
        <w:rPr>
          <w:rFonts w:eastAsiaTheme="minorEastAsia"/>
          <w:lang w:val="en-US"/>
        </w:rPr>
        <w:t>2</w:t>
      </w:r>
      <w:r w:rsidR="009C66EB" w:rsidRPr="002600C1">
        <w:rPr>
          <w:rFonts w:eastAsiaTheme="minorEastAsia"/>
          <w:lang w:val="en-US"/>
        </w:rPr>
        <w:t>a</w:t>
      </w:r>
      <w:r w:rsidR="009C66EB" w:rsidRPr="002600C1">
        <w:rPr>
          <w:lang w:val="en-US"/>
        </w:rPr>
        <w:t xml:space="preserve"> and b respectively.</w:t>
      </w:r>
    </w:p>
    <w:p w14:paraId="1447D1C8" w14:textId="77777777" w:rsidR="009C66EB" w:rsidRPr="002600C1" w:rsidRDefault="009C66EB" w:rsidP="009C66EB">
      <w:pPr>
        <w:ind w:firstLine="720"/>
        <w:jc w:val="both"/>
        <w:rPr>
          <w:rFonts w:eastAsiaTheme="minorEastAsia"/>
          <w:lang w:val="en-US"/>
        </w:rPr>
      </w:pPr>
    </w:p>
    <w:p w14:paraId="06EF51F4" w14:textId="1F6A8A6E" w:rsidR="009322A4" w:rsidRPr="002600C1" w:rsidRDefault="00C915A3" w:rsidP="009322A4">
      <w:pPr>
        <w:rPr>
          <w:lang w:val="en-US"/>
        </w:rPr>
      </w:pPr>
      <w:r w:rsidRPr="002600C1">
        <w:rPr>
          <w:noProof/>
          <w:lang w:val="en-US"/>
        </w:rPr>
        <w:lastRenderedPageBreak/>
        <w:drawing>
          <wp:inline distT="0" distB="0" distL="0" distR="0" wp14:anchorId="2A289D8F" wp14:editId="0AC47D85">
            <wp:extent cx="5943600" cy="165735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14:paraId="5E885922" w14:textId="3B9AE84E" w:rsidR="00A15FEB" w:rsidRPr="002600C1" w:rsidRDefault="00DE3104" w:rsidP="009322A4">
      <w:pPr>
        <w:rPr>
          <w:lang w:val="en-US"/>
        </w:rPr>
      </w:pPr>
      <w:r w:rsidRPr="002600C1">
        <w:rPr>
          <w:lang w:val="en-US"/>
        </w:rPr>
        <w:t xml:space="preserve">Figure </w:t>
      </w:r>
      <w:r w:rsidR="00CF027E">
        <w:rPr>
          <w:lang w:val="en-US"/>
        </w:rPr>
        <w:t>2</w:t>
      </w:r>
      <w:r w:rsidRPr="002600C1">
        <w:rPr>
          <w:lang w:val="en-US"/>
        </w:rPr>
        <w:t xml:space="preserve">: Types of </w:t>
      </w:r>
      <w:r w:rsidR="00A15FEB" w:rsidRPr="002600C1">
        <w:rPr>
          <w:lang w:val="en-US"/>
        </w:rPr>
        <w:t>relationships between constructions</w:t>
      </w:r>
      <w:r w:rsidR="00446098" w:rsidRPr="002600C1">
        <w:rPr>
          <w:lang w:val="en-US"/>
        </w:rPr>
        <w:t>.</w:t>
      </w:r>
    </w:p>
    <w:p w14:paraId="68CE605A" w14:textId="77777777" w:rsidR="00A15FEB" w:rsidRPr="002600C1" w:rsidRDefault="00A15FEB" w:rsidP="009322A4">
      <w:pPr>
        <w:rPr>
          <w:lang w:val="en-US"/>
        </w:rPr>
      </w:pPr>
    </w:p>
    <w:p w14:paraId="42BCB0A7" w14:textId="5901D292" w:rsidR="00A15FEB" w:rsidRPr="002600C1" w:rsidRDefault="009322A4" w:rsidP="00431BB0">
      <w:pPr>
        <w:jc w:val="both"/>
        <w:rPr>
          <w:lang w:val="en-US"/>
        </w:rPr>
      </w:pPr>
      <w:r w:rsidRPr="002600C1">
        <w:rPr>
          <w:lang w:val="en-US"/>
        </w:rPr>
        <w:t xml:space="preserve">In the Russian constructicon, we sometimes have both parent and child constructions as distinct entries, </w:t>
      </w:r>
      <w:r w:rsidR="002E14C7" w:rsidRPr="002600C1">
        <w:rPr>
          <w:lang w:val="en-US"/>
        </w:rPr>
        <w:t xml:space="preserve">for instance when </w:t>
      </w:r>
      <w:r w:rsidRPr="002600C1">
        <w:rPr>
          <w:lang w:val="en-US"/>
        </w:rPr>
        <w:t>one specific lexical instantiation of a more general schema becomes very entrenched</w:t>
      </w:r>
      <w:r w:rsidR="002D6C2E" w:rsidRPr="002600C1">
        <w:rPr>
          <w:lang w:val="en-US"/>
        </w:rPr>
        <w:t xml:space="preserve"> and</w:t>
      </w:r>
      <w:r w:rsidRPr="002600C1">
        <w:rPr>
          <w:lang w:val="en-US"/>
        </w:rPr>
        <w:t xml:space="preserve"> </w:t>
      </w:r>
      <w:r w:rsidR="002E14C7" w:rsidRPr="002600C1">
        <w:rPr>
          <w:lang w:val="en-US"/>
        </w:rPr>
        <w:t>highly</w:t>
      </w:r>
      <w:r w:rsidRPr="002600C1">
        <w:rPr>
          <w:lang w:val="en-US"/>
        </w:rPr>
        <w:t xml:space="preserve"> frequent, we represent it as a separate entry, and normally such parent </w:t>
      </w:r>
      <w:r w:rsidR="002E14C7" w:rsidRPr="002600C1">
        <w:rPr>
          <w:lang w:val="en-US"/>
        </w:rPr>
        <w:t>-</w:t>
      </w:r>
      <w:r w:rsidRPr="002600C1">
        <w:rPr>
          <w:lang w:val="en-US"/>
        </w:rPr>
        <w:t xml:space="preserve"> child </w:t>
      </w:r>
      <w:r w:rsidR="002E14C7" w:rsidRPr="002600C1">
        <w:rPr>
          <w:lang w:val="en-US"/>
        </w:rPr>
        <w:t>counterparts</w:t>
      </w:r>
      <w:r w:rsidRPr="002600C1">
        <w:rPr>
          <w:lang w:val="en-US"/>
        </w:rPr>
        <w:t xml:space="preserve"> would be found within a single family</w:t>
      </w:r>
      <w:r w:rsidR="002E14C7" w:rsidRPr="002600C1">
        <w:rPr>
          <w:lang w:val="en-US"/>
        </w:rPr>
        <w:t xml:space="preserve"> (as an example consider </w:t>
      </w:r>
      <w:r w:rsidR="00A27EBA" w:rsidRPr="002600C1">
        <w:rPr>
          <w:lang w:val="en-US"/>
        </w:rPr>
        <w:t>the</w:t>
      </w:r>
      <w:r w:rsidR="002E14C7" w:rsidRPr="002600C1">
        <w:rPr>
          <w:lang w:val="en-US"/>
        </w:rPr>
        <w:t xml:space="preserve"> family of </w:t>
      </w:r>
      <w:r w:rsidR="000E64B5">
        <w:rPr>
          <w:lang w:val="en-US"/>
        </w:rPr>
        <w:t>M</w:t>
      </w:r>
      <w:r w:rsidR="002E14C7" w:rsidRPr="002600C1">
        <w:rPr>
          <w:lang w:val="en-US"/>
        </w:rPr>
        <w:t>inimizing constructions described in Section 5.5)</w:t>
      </w:r>
      <w:r w:rsidRPr="002600C1">
        <w:rPr>
          <w:lang w:val="en-US"/>
        </w:rPr>
        <w:t>.</w:t>
      </w:r>
      <w:r w:rsidR="00A15FEB" w:rsidRPr="002600C1">
        <w:rPr>
          <w:lang w:val="en-US"/>
        </w:rPr>
        <w:t xml:space="preserve"> </w:t>
      </w:r>
    </w:p>
    <w:p w14:paraId="4AC89BE2" w14:textId="3CD983D0" w:rsidR="00446098" w:rsidRPr="002600C1" w:rsidRDefault="00275065" w:rsidP="00446098">
      <w:pPr>
        <w:ind w:firstLine="680"/>
        <w:jc w:val="both"/>
        <w:rPr>
          <w:rFonts w:eastAsiaTheme="minorEastAsia"/>
          <w:lang w:val="en-US"/>
        </w:rPr>
      </w:pPr>
      <w:r w:rsidRPr="002600C1">
        <w:rPr>
          <w:lang w:val="en-US"/>
        </w:rPr>
        <w:t>While vertical relationships reflect certain structural similarity, hori</w:t>
      </w:r>
      <w:r w:rsidR="00A27EBA" w:rsidRPr="002600C1">
        <w:rPr>
          <w:lang w:val="en-US"/>
        </w:rPr>
        <w:t>z</w:t>
      </w:r>
      <w:r w:rsidRPr="002600C1">
        <w:rPr>
          <w:lang w:val="en-US"/>
        </w:rPr>
        <w:t xml:space="preserve">ontal relationships are </w:t>
      </w:r>
      <w:r w:rsidR="00B00DE0" w:rsidRPr="002600C1">
        <w:rPr>
          <w:lang w:val="en-US"/>
        </w:rPr>
        <w:t xml:space="preserve">arguably </w:t>
      </w:r>
      <w:r w:rsidRPr="002600C1">
        <w:rPr>
          <w:lang w:val="en-US"/>
        </w:rPr>
        <w:t>more concerned with semantic kinship.</w:t>
      </w:r>
      <w:r w:rsidR="00B00DE0" w:rsidRPr="002600C1">
        <w:rPr>
          <w:lang w:val="en-US"/>
        </w:rPr>
        <w:t xml:space="preserve"> </w:t>
      </w:r>
      <w:r w:rsidR="00161D67" w:rsidRPr="002600C1">
        <w:rPr>
          <w:lang w:val="en-US"/>
        </w:rPr>
        <w:t>Horizontal relationships</w:t>
      </w:r>
      <w:r w:rsidRPr="002600C1">
        <w:rPr>
          <w:lang w:val="en-US"/>
        </w:rPr>
        <w:t xml:space="preserve"> between constructions are visualized in Figure </w:t>
      </w:r>
      <w:r w:rsidR="00FE6A32">
        <w:rPr>
          <w:lang w:val="en-US"/>
        </w:rPr>
        <w:t>2</w:t>
      </w:r>
      <w:r w:rsidRPr="002600C1">
        <w:rPr>
          <w:lang w:val="en-US"/>
        </w:rPr>
        <w:t xml:space="preserve">c. They can exist not only between constructions that have a shared parent schema </w:t>
      </w:r>
      <w:r w:rsidR="00B00DE0" w:rsidRPr="002600C1">
        <w:rPr>
          <w:lang w:val="en-US"/>
        </w:rPr>
        <w:t>and similar syntactic structure</w:t>
      </w:r>
      <w:r w:rsidRPr="002600C1">
        <w:rPr>
          <w:lang w:val="en-US"/>
        </w:rPr>
        <w:t xml:space="preserve">, but also between constructions that have a more distant syntactic </w:t>
      </w:r>
      <w:r w:rsidR="00702327" w:rsidRPr="002600C1">
        <w:rPr>
          <w:lang w:val="en-US"/>
        </w:rPr>
        <w:t>resemblance</w:t>
      </w:r>
      <w:r w:rsidRPr="002600C1">
        <w:rPr>
          <w:lang w:val="en-US"/>
        </w:rPr>
        <w:t xml:space="preserve"> (</w:t>
      </w:r>
      <w:r w:rsidR="00117E40">
        <w:rPr>
          <w:lang w:val="en-US"/>
        </w:rPr>
        <w:t>see</w:t>
      </w:r>
      <w:r w:rsidR="00B00DE0" w:rsidRPr="002600C1">
        <w:rPr>
          <w:lang w:val="en-US"/>
        </w:rPr>
        <w:t xml:space="preserve"> Section 5.1.</w:t>
      </w:r>
      <w:r w:rsidRPr="002600C1">
        <w:rPr>
          <w:lang w:val="en-US"/>
        </w:rPr>
        <w:t>) and even between constructions that are syntactically unrelated but semantically similar</w:t>
      </w:r>
      <w:r w:rsidRPr="002600C1">
        <w:rPr>
          <w:rFonts w:eastAsiaTheme="minorEastAsia"/>
          <w:lang w:val="en-US"/>
        </w:rPr>
        <w:t>.</w:t>
      </w:r>
    </w:p>
    <w:p w14:paraId="30B4E24A" w14:textId="229D7437" w:rsidR="00446098" w:rsidRPr="00413ACA" w:rsidRDefault="00B00DE0" w:rsidP="00446098">
      <w:pPr>
        <w:ind w:firstLine="680"/>
        <w:jc w:val="both"/>
        <w:rPr>
          <w:color w:val="000000" w:themeColor="text1"/>
          <w:lang w:val="en-US"/>
        </w:rPr>
      </w:pPr>
      <w:r w:rsidRPr="00413ACA">
        <w:rPr>
          <w:rFonts w:eastAsiaTheme="minorEastAsia"/>
          <w:color w:val="000000" w:themeColor="text1"/>
          <w:lang w:val="en-US"/>
        </w:rPr>
        <w:t xml:space="preserve">When we identify and analyze constructional families in the Russian Constructicon, we focus primarily on the </w:t>
      </w:r>
      <w:r w:rsidRPr="00413ACA">
        <w:rPr>
          <w:color w:val="000000" w:themeColor="text1"/>
          <w:lang w:val="en-US"/>
        </w:rPr>
        <w:t>horizontal relationships</w:t>
      </w:r>
      <w:r w:rsidR="00757660" w:rsidRPr="00413ACA">
        <w:rPr>
          <w:color w:val="000000" w:themeColor="text1"/>
          <w:lang w:val="en-US"/>
        </w:rPr>
        <w:t xml:space="preserve"> (while </w:t>
      </w:r>
      <w:proofErr w:type="gramStart"/>
      <w:r w:rsidR="00757660" w:rsidRPr="00413ACA">
        <w:rPr>
          <w:color w:val="000000" w:themeColor="text1"/>
          <w:lang w:val="en-US"/>
        </w:rPr>
        <w:t>taking into account</w:t>
      </w:r>
      <w:proofErr w:type="gramEnd"/>
      <w:r w:rsidR="00757660" w:rsidRPr="00413ACA">
        <w:rPr>
          <w:color w:val="000000" w:themeColor="text1"/>
          <w:lang w:val="en-US"/>
        </w:rPr>
        <w:t xml:space="preserve"> the vertical relationships as well)</w:t>
      </w:r>
      <w:r w:rsidRPr="00413ACA">
        <w:rPr>
          <w:rFonts w:eastAsiaTheme="minorEastAsia"/>
          <w:color w:val="000000" w:themeColor="text1"/>
          <w:lang w:val="en-US"/>
        </w:rPr>
        <w:t xml:space="preserve">. </w:t>
      </w:r>
      <w:r w:rsidR="00624C4A" w:rsidRPr="00413ACA">
        <w:rPr>
          <w:rFonts w:eastAsiaTheme="minorEastAsia"/>
          <w:color w:val="000000" w:themeColor="text1"/>
          <w:lang w:val="en-US"/>
        </w:rPr>
        <w:t>S</w:t>
      </w:r>
      <w:r w:rsidRPr="00413ACA">
        <w:rPr>
          <w:rFonts w:eastAsiaTheme="minorEastAsia"/>
          <w:color w:val="000000" w:themeColor="text1"/>
          <w:lang w:val="en-US"/>
        </w:rPr>
        <w:t xml:space="preserve">emantic similarity </w:t>
      </w:r>
      <w:r w:rsidR="00624C4A" w:rsidRPr="00413ACA">
        <w:rPr>
          <w:rFonts w:eastAsiaTheme="minorEastAsia"/>
          <w:color w:val="000000" w:themeColor="text1"/>
          <w:lang w:val="en-US"/>
        </w:rPr>
        <w:t>at</w:t>
      </w:r>
      <w:r w:rsidRPr="00413ACA">
        <w:rPr>
          <w:rFonts w:eastAsiaTheme="minorEastAsia"/>
          <w:color w:val="000000" w:themeColor="text1"/>
          <w:lang w:val="en-US"/>
        </w:rPr>
        <w:t xml:space="preserve"> approximately the same level of abstract</w:t>
      </w:r>
      <w:r w:rsidR="00624C4A" w:rsidRPr="00413ACA">
        <w:rPr>
          <w:rFonts w:eastAsiaTheme="minorEastAsia"/>
          <w:color w:val="000000" w:themeColor="text1"/>
          <w:lang w:val="en-US"/>
        </w:rPr>
        <w:t>ion</w:t>
      </w:r>
      <w:r w:rsidRPr="00413ACA">
        <w:rPr>
          <w:rFonts w:eastAsiaTheme="minorEastAsia"/>
          <w:color w:val="000000" w:themeColor="text1"/>
          <w:lang w:val="en-US"/>
        </w:rPr>
        <w:t xml:space="preserve"> </w:t>
      </w:r>
      <w:r w:rsidR="00CA189F" w:rsidRPr="00413ACA">
        <w:rPr>
          <w:rFonts w:eastAsiaTheme="minorEastAsia"/>
          <w:color w:val="000000" w:themeColor="text1"/>
          <w:lang w:val="en-US"/>
        </w:rPr>
        <w:t>defines horizontal relationships between constructions</w:t>
      </w:r>
      <w:r w:rsidRPr="00413ACA">
        <w:rPr>
          <w:rFonts w:eastAsiaTheme="minorEastAsia"/>
          <w:color w:val="000000" w:themeColor="text1"/>
          <w:lang w:val="en-US"/>
        </w:rPr>
        <w:t xml:space="preserve">. </w:t>
      </w:r>
      <w:r w:rsidR="00806E62" w:rsidRPr="00413ACA">
        <w:rPr>
          <w:rFonts w:eastAsiaTheme="minorEastAsia"/>
          <w:color w:val="000000" w:themeColor="text1"/>
          <w:lang w:val="en-US"/>
        </w:rPr>
        <w:t>R</w:t>
      </w:r>
      <w:r w:rsidRPr="00413ACA">
        <w:rPr>
          <w:rFonts w:eastAsiaTheme="minorEastAsia"/>
          <w:color w:val="000000" w:themeColor="text1"/>
          <w:lang w:val="en-US"/>
        </w:rPr>
        <w:t xml:space="preserve">elationships can entail syntactic or structural similarity too, </w:t>
      </w:r>
      <w:r w:rsidR="00254723" w:rsidRPr="00413ACA">
        <w:rPr>
          <w:rFonts w:eastAsiaTheme="minorEastAsia"/>
          <w:color w:val="000000" w:themeColor="text1"/>
          <w:lang w:val="en-US"/>
        </w:rPr>
        <w:t>though</w:t>
      </w:r>
      <w:r w:rsidRPr="00413ACA">
        <w:rPr>
          <w:rFonts w:eastAsiaTheme="minorEastAsia"/>
          <w:color w:val="000000" w:themeColor="text1"/>
          <w:lang w:val="en-US"/>
        </w:rPr>
        <w:t xml:space="preserve"> not necessarily motivated by a shared parent schema. </w:t>
      </w:r>
      <w:r w:rsidR="00757660" w:rsidRPr="00413ACA">
        <w:rPr>
          <w:color w:val="000000" w:themeColor="text1"/>
          <w:lang w:val="en-US"/>
        </w:rPr>
        <w:t xml:space="preserve">Because a family can extend beyond a </w:t>
      </w:r>
      <w:r w:rsidR="00757660" w:rsidRPr="00413ACA">
        <w:rPr>
          <w:rFonts w:eastAsiaTheme="minorEastAsia"/>
          <w:color w:val="000000" w:themeColor="text1"/>
          <w:lang w:val="en-US"/>
        </w:rPr>
        <w:t xml:space="preserve">nuclear family </w:t>
      </w:r>
      <w:r w:rsidR="00757660" w:rsidRPr="00413ACA">
        <w:rPr>
          <w:color w:val="000000" w:themeColor="text1"/>
          <w:lang w:val="en-US"/>
        </w:rPr>
        <w:t>to non-immediate relatives</w:t>
      </w:r>
      <w:r w:rsidR="00806E62" w:rsidRPr="00413ACA">
        <w:rPr>
          <w:color w:val="000000" w:themeColor="text1"/>
          <w:lang w:val="en-US"/>
        </w:rPr>
        <w:t>,</w:t>
      </w:r>
      <w:r w:rsidR="00757660" w:rsidRPr="00413ACA">
        <w:rPr>
          <w:color w:val="000000" w:themeColor="text1"/>
          <w:lang w:val="en-US"/>
        </w:rPr>
        <w:t xml:space="preserve"> </w:t>
      </w:r>
      <w:r w:rsidR="00757660" w:rsidRPr="00413ACA">
        <w:rPr>
          <w:rFonts w:eastAsiaTheme="minorEastAsia"/>
          <w:color w:val="000000" w:themeColor="text1"/>
          <w:lang w:val="en-US"/>
        </w:rPr>
        <w:t xml:space="preserve">we term this structure an </w:t>
      </w:r>
      <w:r w:rsidR="00757660" w:rsidRPr="00413ACA">
        <w:rPr>
          <w:rFonts w:eastAsiaTheme="minorEastAsia"/>
          <w:i/>
          <w:iCs/>
          <w:color w:val="000000" w:themeColor="text1"/>
          <w:lang w:val="en-US"/>
        </w:rPr>
        <w:t>extended family</w:t>
      </w:r>
      <w:r w:rsidR="00757660" w:rsidRPr="00413ACA">
        <w:rPr>
          <w:rFonts w:eastAsiaTheme="minorEastAsia"/>
          <w:color w:val="000000" w:themeColor="text1"/>
          <w:lang w:val="en-US"/>
        </w:rPr>
        <w:t>.</w:t>
      </w:r>
    </w:p>
    <w:p w14:paraId="5417786E" w14:textId="7A0A3D61" w:rsidR="00D6090C" w:rsidRPr="002600C1" w:rsidRDefault="00D6090C" w:rsidP="00446098">
      <w:pPr>
        <w:ind w:firstLine="680"/>
        <w:jc w:val="both"/>
        <w:rPr>
          <w:lang w:val="en-US"/>
        </w:rPr>
      </w:pPr>
      <w:r w:rsidRPr="002600C1">
        <w:rPr>
          <w:color w:val="000000"/>
          <w:lang w:val="en-US"/>
        </w:rPr>
        <w:t>What dimen</w:t>
      </w:r>
      <w:r w:rsidR="00254723" w:rsidRPr="002600C1">
        <w:rPr>
          <w:color w:val="000000"/>
          <w:lang w:val="en-US"/>
        </w:rPr>
        <w:t>s</w:t>
      </w:r>
      <w:r w:rsidRPr="002600C1">
        <w:rPr>
          <w:color w:val="000000"/>
          <w:lang w:val="en-US"/>
        </w:rPr>
        <w:t>ion of relationships between constructions, vertical or hori</w:t>
      </w:r>
      <w:r w:rsidR="00254723" w:rsidRPr="002600C1">
        <w:rPr>
          <w:color w:val="000000"/>
          <w:lang w:val="en-US"/>
        </w:rPr>
        <w:t>z</w:t>
      </w:r>
      <w:r w:rsidRPr="002600C1">
        <w:rPr>
          <w:color w:val="000000"/>
          <w:lang w:val="en-US"/>
        </w:rPr>
        <w:t>ontal, has more weigh</w:t>
      </w:r>
      <w:r w:rsidR="00254723" w:rsidRPr="002600C1">
        <w:rPr>
          <w:color w:val="000000"/>
          <w:lang w:val="en-US"/>
        </w:rPr>
        <w:t>t</w:t>
      </w:r>
      <w:r w:rsidRPr="002600C1">
        <w:rPr>
          <w:color w:val="000000"/>
          <w:lang w:val="en-US"/>
        </w:rPr>
        <w:t xml:space="preserve"> in suggesting a family interpretation? </w:t>
      </w:r>
      <w:r w:rsidR="008510AC" w:rsidRPr="002600C1">
        <w:rPr>
          <w:color w:val="000000"/>
          <w:lang w:val="en-US"/>
        </w:rPr>
        <w:t>In what follows w</w:t>
      </w:r>
      <w:r w:rsidRPr="002600C1">
        <w:rPr>
          <w:color w:val="000000"/>
          <w:lang w:val="en-US"/>
        </w:rPr>
        <w:t>e argue that strong hori</w:t>
      </w:r>
      <w:r w:rsidR="00254723" w:rsidRPr="002600C1">
        <w:rPr>
          <w:color w:val="000000"/>
          <w:lang w:val="en-US"/>
        </w:rPr>
        <w:t>z</w:t>
      </w:r>
      <w:r w:rsidRPr="002600C1">
        <w:rPr>
          <w:color w:val="000000"/>
          <w:lang w:val="en-US"/>
        </w:rPr>
        <w:t xml:space="preserve">ontal relationships, even when the connection with the shared parent is problematic, suggest that the constructions in question belong to a single family (Section 4.2). We also show that </w:t>
      </w:r>
      <w:r w:rsidR="008510AC" w:rsidRPr="002600C1">
        <w:rPr>
          <w:color w:val="000000"/>
          <w:lang w:val="en-US"/>
        </w:rPr>
        <w:t xml:space="preserve">in the reverse situation, that is </w:t>
      </w:r>
      <w:r w:rsidR="00AB34A6" w:rsidRPr="002600C1">
        <w:rPr>
          <w:color w:val="000000"/>
          <w:lang w:val="en-US"/>
        </w:rPr>
        <w:t>when</w:t>
      </w:r>
      <w:r w:rsidRPr="002600C1">
        <w:rPr>
          <w:color w:val="000000"/>
          <w:lang w:val="en-US"/>
        </w:rPr>
        <w:t xml:space="preserve"> the connection with </w:t>
      </w:r>
      <w:r w:rsidR="00AB34A6" w:rsidRPr="002600C1">
        <w:rPr>
          <w:color w:val="000000"/>
          <w:lang w:val="en-US"/>
        </w:rPr>
        <w:t>a</w:t>
      </w:r>
      <w:r w:rsidRPr="002600C1">
        <w:rPr>
          <w:color w:val="000000"/>
          <w:lang w:val="en-US"/>
        </w:rPr>
        <w:t xml:space="preserve"> shared parent is very strong</w:t>
      </w:r>
      <w:r w:rsidR="008510AC" w:rsidRPr="002600C1">
        <w:rPr>
          <w:color w:val="000000"/>
          <w:lang w:val="en-US"/>
        </w:rPr>
        <w:t>,</w:t>
      </w:r>
      <w:r w:rsidRPr="002600C1">
        <w:rPr>
          <w:color w:val="000000"/>
          <w:lang w:val="en-US"/>
        </w:rPr>
        <w:t xml:space="preserve"> </w:t>
      </w:r>
      <w:r w:rsidR="00AB34A6" w:rsidRPr="002600C1">
        <w:rPr>
          <w:color w:val="000000"/>
          <w:lang w:val="en-US"/>
        </w:rPr>
        <w:t>but</w:t>
      </w:r>
      <w:r w:rsidRPr="002600C1">
        <w:rPr>
          <w:color w:val="000000"/>
          <w:lang w:val="en-US"/>
        </w:rPr>
        <w:t xml:space="preserve"> the horizontal relationships are problematic, the constructions can hardly be regarded as </w:t>
      </w:r>
      <w:r w:rsidR="00BB0E06" w:rsidRPr="002600C1">
        <w:rPr>
          <w:color w:val="000000"/>
          <w:lang w:val="en-US"/>
        </w:rPr>
        <w:t xml:space="preserve">belonging to </w:t>
      </w:r>
      <w:r w:rsidRPr="002600C1">
        <w:rPr>
          <w:color w:val="000000"/>
          <w:lang w:val="en-US"/>
        </w:rPr>
        <w:t>a single family (Section 4.3).</w:t>
      </w:r>
      <w:r w:rsidR="00340B02" w:rsidRPr="002600C1">
        <w:rPr>
          <w:color w:val="000000"/>
          <w:lang w:val="en-US"/>
        </w:rPr>
        <w:t xml:space="preserve"> </w:t>
      </w:r>
      <w:r w:rsidR="008510AC" w:rsidRPr="002600C1">
        <w:rPr>
          <w:color w:val="000000"/>
          <w:lang w:val="en-US"/>
        </w:rPr>
        <w:t>Our</w:t>
      </w:r>
      <w:r w:rsidR="00340B02" w:rsidRPr="002600C1">
        <w:rPr>
          <w:color w:val="000000"/>
          <w:lang w:val="en-US"/>
        </w:rPr>
        <w:t xml:space="preserve"> </w:t>
      </w:r>
      <w:r w:rsidR="008510AC" w:rsidRPr="002600C1">
        <w:rPr>
          <w:color w:val="000000"/>
          <w:lang w:val="en-US"/>
        </w:rPr>
        <w:t>data</w:t>
      </w:r>
      <w:r w:rsidR="00340B02" w:rsidRPr="002600C1">
        <w:rPr>
          <w:color w:val="000000"/>
          <w:lang w:val="en-US"/>
        </w:rPr>
        <w:t xml:space="preserve"> </w:t>
      </w:r>
      <w:r w:rsidR="008510AC" w:rsidRPr="002600C1">
        <w:rPr>
          <w:color w:val="000000"/>
          <w:lang w:val="en-US"/>
        </w:rPr>
        <w:t>suggest</w:t>
      </w:r>
      <w:r w:rsidR="00340B02" w:rsidRPr="002600C1">
        <w:rPr>
          <w:color w:val="000000"/>
          <w:lang w:val="en-US"/>
        </w:rPr>
        <w:t xml:space="preserve"> that semantic similarity of constructional counterparts (manifested hori</w:t>
      </w:r>
      <w:r w:rsidR="002479F7" w:rsidRPr="002600C1">
        <w:rPr>
          <w:color w:val="000000"/>
          <w:lang w:val="en-US"/>
        </w:rPr>
        <w:t>z</w:t>
      </w:r>
      <w:r w:rsidR="00340B02" w:rsidRPr="002600C1">
        <w:rPr>
          <w:color w:val="000000"/>
          <w:lang w:val="en-US"/>
        </w:rPr>
        <w:t xml:space="preserve">ontally) plays a more crucial role than syntactic </w:t>
      </w:r>
      <w:r w:rsidR="00BB0E06" w:rsidRPr="002600C1">
        <w:rPr>
          <w:color w:val="000000"/>
          <w:lang w:val="en-US"/>
        </w:rPr>
        <w:t>similarity</w:t>
      </w:r>
      <w:r w:rsidR="00340B02" w:rsidRPr="002600C1">
        <w:rPr>
          <w:color w:val="000000"/>
          <w:lang w:val="en-US"/>
        </w:rPr>
        <w:t xml:space="preserve"> (</w:t>
      </w:r>
      <w:r w:rsidR="009F38ED" w:rsidRPr="002600C1">
        <w:rPr>
          <w:color w:val="000000"/>
          <w:lang w:val="en-US"/>
        </w:rPr>
        <w:t>often motivated vertically by having a shared parent).</w:t>
      </w:r>
    </w:p>
    <w:p w14:paraId="4F383390" w14:textId="77777777" w:rsidR="001D0135" w:rsidRPr="002600C1" w:rsidRDefault="001D0135" w:rsidP="00431BB0">
      <w:pPr>
        <w:pStyle w:val="NormalWeb"/>
        <w:spacing w:before="0" w:beforeAutospacing="0" w:after="0" w:afterAutospacing="0"/>
        <w:jc w:val="both"/>
        <w:rPr>
          <w:b/>
          <w:bCs/>
          <w:color w:val="000000"/>
          <w:lang w:val="en-US"/>
        </w:rPr>
      </w:pPr>
    </w:p>
    <w:p w14:paraId="51FD97F1" w14:textId="7A7488D5" w:rsidR="000A7B5D" w:rsidRPr="002600C1" w:rsidRDefault="005E14A8" w:rsidP="00431BB0">
      <w:pPr>
        <w:pStyle w:val="NormalWeb"/>
        <w:spacing w:before="0" w:beforeAutospacing="0" w:after="0" w:afterAutospacing="0"/>
        <w:jc w:val="both"/>
        <w:rPr>
          <w:b/>
          <w:bCs/>
          <w:color w:val="000000"/>
          <w:lang w:val="en-US"/>
        </w:rPr>
      </w:pPr>
      <w:r w:rsidRPr="002600C1">
        <w:rPr>
          <w:b/>
          <w:bCs/>
          <w:color w:val="000000"/>
          <w:lang w:val="en-US"/>
        </w:rPr>
        <w:t>4.2 Strong hori</w:t>
      </w:r>
      <w:r w:rsidR="00431BB0" w:rsidRPr="002600C1">
        <w:rPr>
          <w:b/>
          <w:bCs/>
          <w:color w:val="000000"/>
          <w:lang w:val="en-US"/>
        </w:rPr>
        <w:t>z</w:t>
      </w:r>
      <w:r w:rsidRPr="002600C1">
        <w:rPr>
          <w:b/>
          <w:bCs/>
          <w:color w:val="000000"/>
          <w:lang w:val="en-US"/>
        </w:rPr>
        <w:t xml:space="preserve">ontal relationships </w:t>
      </w:r>
      <w:r w:rsidR="00947BE4" w:rsidRPr="002600C1">
        <w:rPr>
          <w:b/>
          <w:bCs/>
          <w:color w:val="000000"/>
          <w:lang w:val="en-US"/>
        </w:rPr>
        <w:t xml:space="preserve">and semantic similarity </w:t>
      </w:r>
      <w:r w:rsidRPr="002600C1">
        <w:rPr>
          <w:b/>
          <w:bCs/>
          <w:color w:val="000000"/>
          <w:lang w:val="en-US"/>
        </w:rPr>
        <w:t>g</w:t>
      </w:r>
      <w:r w:rsidR="00436BB0" w:rsidRPr="002600C1">
        <w:rPr>
          <w:b/>
          <w:bCs/>
          <w:color w:val="000000"/>
          <w:lang w:val="en-US"/>
        </w:rPr>
        <w:t>u</w:t>
      </w:r>
      <w:r w:rsidRPr="002600C1">
        <w:rPr>
          <w:b/>
          <w:bCs/>
          <w:color w:val="000000"/>
          <w:lang w:val="en-US"/>
        </w:rPr>
        <w:t>arantee family status</w:t>
      </w:r>
    </w:p>
    <w:p w14:paraId="26B167E6" w14:textId="76881778" w:rsidR="00436BB0" w:rsidRPr="00353AF4" w:rsidRDefault="001E4DA6" w:rsidP="00353AF4">
      <w:pPr>
        <w:jc w:val="both"/>
        <w:rPr>
          <w:color w:val="000000"/>
          <w:lang w:val="en-US"/>
        </w:rPr>
      </w:pPr>
      <w:r w:rsidRPr="002600C1">
        <w:rPr>
          <w:color w:val="000000"/>
          <w:lang w:val="en-US"/>
        </w:rPr>
        <w:t xml:space="preserve">Consider a group of three constructions that encode very similar semantics but </w:t>
      </w:r>
      <w:r w:rsidR="00353AF4">
        <w:rPr>
          <w:color w:val="000000"/>
          <w:lang w:val="en-US"/>
        </w:rPr>
        <w:t xml:space="preserve">are </w:t>
      </w:r>
      <w:r w:rsidRPr="002600C1">
        <w:rPr>
          <w:color w:val="000000"/>
          <w:lang w:val="en-US"/>
        </w:rPr>
        <w:t xml:space="preserve">syntactically </w:t>
      </w:r>
      <w:r w:rsidR="00353AF4">
        <w:rPr>
          <w:color w:val="000000"/>
          <w:lang w:val="en-US"/>
        </w:rPr>
        <w:t>quite distinct</w:t>
      </w:r>
      <w:r w:rsidRPr="002600C1">
        <w:rPr>
          <w:color w:val="000000"/>
          <w:lang w:val="en-US"/>
        </w:rPr>
        <w:t>.</w:t>
      </w:r>
      <w:r w:rsidR="00353AF4">
        <w:rPr>
          <w:color w:val="000000"/>
          <w:lang w:val="en-US"/>
        </w:rPr>
        <w:t xml:space="preserve"> </w:t>
      </w:r>
      <w:r w:rsidR="001631AE" w:rsidRPr="002600C1">
        <w:rPr>
          <w:color w:val="000000"/>
          <w:lang w:val="en-US"/>
        </w:rPr>
        <w:t>The three constructions in (</w:t>
      </w:r>
      <w:r w:rsidR="00FE6A32">
        <w:rPr>
          <w:color w:val="000000"/>
          <w:lang w:val="en-US"/>
        </w:rPr>
        <w:t>3</w:t>
      </w:r>
      <w:r w:rsidR="001631AE" w:rsidRPr="002600C1">
        <w:rPr>
          <w:color w:val="000000"/>
          <w:lang w:val="en-US"/>
        </w:rPr>
        <w:t>)-(</w:t>
      </w:r>
      <w:r w:rsidR="00FE6A32">
        <w:rPr>
          <w:color w:val="000000"/>
          <w:lang w:val="en-US"/>
        </w:rPr>
        <w:t>5</w:t>
      </w:r>
      <w:r w:rsidR="001631AE" w:rsidRPr="002600C1">
        <w:rPr>
          <w:color w:val="000000"/>
          <w:lang w:val="en-US"/>
        </w:rPr>
        <w:t xml:space="preserve">) carry very </w:t>
      </w:r>
      <w:r w:rsidR="00353AF4">
        <w:rPr>
          <w:color w:val="000000"/>
          <w:lang w:val="en-US"/>
        </w:rPr>
        <w:t>specific</w:t>
      </w:r>
      <w:r w:rsidR="001631AE" w:rsidRPr="002600C1">
        <w:rPr>
          <w:color w:val="000000"/>
          <w:lang w:val="en-US"/>
        </w:rPr>
        <w:t xml:space="preserve"> </w:t>
      </w:r>
      <w:r w:rsidR="00353AF4">
        <w:rPr>
          <w:color w:val="000000"/>
          <w:lang w:val="en-US"/>
        </w:rPr>
        <w:t>P</w:t>
      </w:r>
      <w:r w:rsidR="001631AE" w:rsidRPr="002600C1">
        <w:rPr>
          <w:color w:val="000000"/>
          <w:lang w:val="en-US"/>
        </w:rPr>
        <w:t>rohibitive semantics: they encode</w:t>
      </w:r>
      <w:r w:rsidR="00006869" w:rsidRPr="002600C1">
        <w:rPr>
          <w:lang w:val="en-US"/>
        </w:rPr>
        <w:t xml:space="preserve"> </w:t>
      </w:r>
      <w:r w:rsidR="001631AE" w:rsidRPr="002600C1">
        <w:rPr>
          <w:lang w:val="en-US"/>
        </w:rPr>
        <w:t>not the standard prohibition spoken in a strict peremptory tone, but a milder friendly tone and thus can be interpreted as attenuated prohibition.</w:t>
      </w:r>
      <w:r w:rsidR="001631AE" w:rsidRPr="002600C1">
        <w:rPr>
          <w:color w:val="000000"/>
          <w:lang w:val="en-US"/>
        </w:rPr>
        <w:t xml:space="preserve"> Each of these constructions expresses that </w:t>
      </w:r>
      <w:r w:rsidR="001631AE" w:rsidRPr="002600C1">
        <w:rPr>
          <w:lang w:val="en-US"/>
        </w:rPr>
        <w:t xml:space="preserve">the speaker views the activity of the interlocutor as excessive, or too long, and suggests stopping this activity and moving on to something else. This semantics is motivated by having quantifying predicates that </w:t>
      </w:r>
      <w:r w:rsidR="001D0135" w:rsidRPr="002600C1">
        <w:rPr>
          <w:lang w:val="en-US"/>
        </w:rPr>
        <w:t>“</w:t>
      </w:r>
      <w:r w:rsidR="001631AE" w:rsidRPr="002600C1">
        <w:rPr>
          <w:lang w:val="en-US"/>
        </w:rPr>
        <w:t>measure</w:t>
      </w:r>
      <w:r w:rsidR="001D0135" w:rsidRPr="002600C1">
        <w:rPr>
          <w:lang w:val="en-US"/>
        </w:rPr>
        <w:t>”</w:t>
      </w:r>
      <w:r w:rsidR="001631AE" w:rsidRPr="002600C1">
        <w:rPr>
          <w:lang w:val="en-US"/>
        </w:rPr>
        <w:t xml:space="preserve"> the activity expressed by the VP and denote </w:t>
      </w:r>
      <w:r w:rsidR="001D0135" w:rsidRPr="002600C1">
        <w:rPr>
          <w:lang w:val="en-US"/>
        </w:rPr>
        <w:t>‘</w:t>
      </w:r>
      <w:r w:rsidR="001631AE" w:rsidRPr="002600C1">
        <w:rPr>
          <w:lang w:val="en-US"/>
        </w:rPr>
        <w:t>enough</w:t>
      </w:r>
      <w:r w:rsidR="001D0135" w:rsidRPr="002600C1">
        <w:rPr>
          <w:lang w:val="en-US"/>
        </w:rPr>
        <w:t>’</w:t>
      </w:r>
      <w:r w:rsidR="001631AE" w:rsidRPr="002600C1">
        <w:rPr>
          <w:lang w:val="en-US"/>
        </w:rPr>
        <w:t>.</w:t>
      </w:r>
    </w:p>
    <w:p w14:paraId="07D6A660" w14:textId="74CB525F" w:rsidR="001631AE" w:rsidRPr="002600C1" w:rsidRDefault="001631AE" w:rsidP="00436BB0">
      <w:pPr>
        <w:ind w:firstLine="680"/>
        <w:jc w:val="both"/>
        <w:rPr>
          <w:lang w:val="en-US"/>
        </w:rPr>
      </w:pPr>
      <w:r w:rsidRPr="002600C1">
        <w:rPr>
          <w:lang w:val="en-US"/>
        </w:rPr>
        <w:lastRenderedPageBreak/>
        <w:t xml:space="preserve">Morphologically, we see very different predicates: </w:t>
      </w:r>
      <w:proofErr w:type="spellStart"/>
      <w:r w:rsidRPr="002600C1">
        <w:rPr>
          <w:i/>
          <w:iCs/>
          <w:lang w:val="en-US"/>
        </w:rPr>
        <w:t>xoroš</w:t>
      </w:r>
      <w:proofErr w:type="spellEnd"/>
      <w:r w:rsidRPr="002600C1">
        <w:rPr>
          <w:lang w:val="en-US"/>
        </w:rPr>
        <w:t xml:space="preserve"> in ID 1247 is a short form of an adjective meaning </w:t>
      </w:r>
      <w:r w:rsidR="001D0135" w:rsidRPr="002600C1">
        <w:rPr>
          <w:lang w:val="en-US"/>
        </w:rPr>
        <w:t>‘</w:t>
      </w:r>
      <w:r w:rsidRPr="002600C1">
        <w:rPr>
          <w:lang w:val="en-US"/>
        </w:rPr>
        <w:t>good</w:t>
      </w:r>
      <w:r w:rsidR="001D0135" w:rsidRPr="002600C1">
        <w:rPr>
          <w:lang w:val="en-US"/>
        </w:rPr>
        <w:t>’</w:t>
      </w:r>
      <w:r w:rsidRPr="002600C1">
        <w:rPr>
          <w:lang w:val="en-US"/>
        </w:rPr>
        <w:t xml:space="preserve">, </w:t>
      </w:r>
      <w:proofErr w:type="spellStart"/>
      <w:r w:rsidRPr="002600C1">
        <w:rPr>
          <w:i/>
          <w:iCs/>
          <w:lang w:val="en-US"/>
        </w:rPr>
        <w:t>dovol</w:t>
      </w:r>
      <w:r w:rsidR="003A3389">
        <w:rPr>
          <w:i/>
          <w:iCs/>
          <w:lang w:val="en-US"/>
        </w:rPr>
        <w:t>’</w:t>
      </w:r>
      <w:r w:rsidRPr="002600C1">
        <w:rPr>
          <w:i/>
          <w:iCs/>
          <w:lang w:val="en-US"/>
        </w:rPr>
        <w:t>no</w:t>
      </w:r>
      <w:proofErr w:type="spellEnd"/>
      <w:r w:rsidRPr="002600C1">
        <w:rPr>
          <w:lang w:val="en-US"/>
        </w:rPr>
        <w:t xml:space="preserve"> in ID 114 is an adverb, and </w:t>
      </w:r>
      <w:proofErr w:type="spellStart"/>
      <w:r w:rsidRPr="002600C1">
        <w:rPr>
          <w:i/>
          <w:iCs/>
          <w:lang w:val="en-US"/>
        </w:rPr>
        <w:t>xvatit</w:t>
      </w:r>
      <w:proofErr w:type="spellEnd"/>
      <w:r w:rsidRPr="002600C1">
        <w:rPr>
          <w:lang w:val="en-US"/>
        </w:rPr>
        <w:t xml:space="preserve"> in ID 344 is a verb. However, sync</w:t>
      </w:r>
      <w:r w:rsidR="007B7053" w:rsidRPr="002600C1">
        <w:rPr>
          <w:lang w:val="en-US"/>
        </w:rPr>
        <w:t>h</w:t>
      </w:r>
      <w:r w:rsidRPr="002600C1">
        <w:rPr>
          <w:lang w:val="en-US"/>
        </w:rPr>
        <w:t>ronically, they are frozen forms that suggest their morphological status o</w:t>
      </w:r>
      <w:r w:rsidR="00384537" w:rsidRPr="002600C1">
        <w:rPr>
          <w:lang w:val="en-US"/>
        </w:rPr>
        <w:t>n</w:t>
      </w:r>
      <w:r w:rsidRPr="002600C1">
        <w:rPr>
          <w:lang w:val="en-US"/>
        </w:rPr>
        <w:t xml:space="preserve">ly in terms of the suffixes they contain. </w:t>
      </w:r>
    </w:p>
    <w:p w14:paraId="3F3F84B8" w14:textId="77777777" w:rsidR="0020027A" w:rsidRPr="002600C1" w:rsidRDefault="0020027A" w:rsidP="007B3F5D">
      <w:pPr>
        <w:rPr>
          <w:lang w:val="en-US"/>
        </w:rPr>
      </w:pPr>
    </w:p>
    <w:p w14:paraId="0342A21E" w14:textId="2EB4F2E5" w:rsidR="007B3F5D" w:rsidRPr="002600C1" w:rsidRDefault="007B3F5D" w:rsidP="007B3F5D">
      <w:pPr>
        <w:rPr>
          <w:lang w:val="en-US"/>
        </w:rPr>
      </w:pPr>
      <w:r w:rsidRPr="002600C1">
        <w:rPr>
          <w:lang w:val="en-US"/>
        </w:rPr>
        <w:t>(</w:t>
      </w:r>
      <w:r w:rsidR="00FE6A32">
        <w:rPr>
          <w:lang w:val="en-US"/>
        </w:rPr>
        <w:t>3</w:t>
      </w:r>
      <w:r w:rsidRPr="002600C1">
        <w:rPr>
          <w:lang w:val="en-US"/>
        </w:rPr>
        <w:t>)</w:t>
      </w:r>
      <w:r w:rsidR="0071487C" w:rsidRPr="002600C1">
        <w:rPr>
          <w:lang w:val="en-US"/>
        </w:rPr>
        <w:tab/>
      </w:r>
      <w:r w:rsidR="0071487C" w:rsidRPr="002600C1">
        <w:rPr>
          <w:lang w:val="en-US"/>
        </w:rPr>
        <w:tab/>
      </w:r>
      <w:r w:rsidRPr="002600C1">
        <w:rPr>
          <w:lang w:val="en-US"/>
        </w:rPr>
        <w:t>ID 1247:</w:t>
      </w:r>
      <w:r w:rsidR="006C76F6" w:rsidRPr="002600C1">
        <w:rPr>
          <w:lang w:val="en-US"/>
        </w:rPr>
        <w:tab/>
      </w:r>
      <w:proofErr w:type="spellStart"/>
      <w:r w:rsidRPr="002600C1">
        <w:rPr>
          <w:b/>
          <w:bCs/>
          <w:lang w:val="en-US"/>
        </w:rPr>
        <w:t>xoroš</w:t>
      </w:r>
      <w:proofErr w:type="spellEnd"/>
      <w:r w:rsidR="006C76F6" w:rsidRPr="002600C1">
        <w:rPr>
          <w:b/>
          <w:bCs/>
          <w:lang w:val="en-US"/>
        </w:rPr>
        <w:tab/>
      </w:r>
      <w:r w:rsidR="006C76F6" w:rsidRPr="002600C1">
        <w:rPr>
          <w:b/>
          <w:bCs/>
          <w:lang w:val="en-US"/>
        </w:rPr>
        <w:tab/>
      </w:r>
      <w:r w:rsidR="006C76F6" w:rsidRPr="002600C1">
        <w:rPr>
          <w:b/>
          <w:bCs/>
          <w:lang w:val="en-US"/>
        </w:rPr>
        <w:tab/>
      </w:r>
      <w:r w:rsidR="006C76F6" w:rsidRPr="002600C1">
        <w:rPr>
          <w:b/>
          <w:bCs/>
          <w:lang w:val="en-US"/>
        </w:rPr>
        <w:tab/>
      </w:r>
      <w:r w:rsidR="006C76F6" w:rsidRPr="002600C1">
        <w:rPr>
          <w:b/>
          <w:bCs/>
          <w:lang w:val="en-US"/>
        </w:rPr>
        <w:tab/>
      </w:r>
      <w:r w:rsidR="00C86A74">
        <w:rPr>
          <w:b/>
          <w:bCs/>
          <w:lang w:val="en-US"/>
        </w:rPr>
        <w:tab/>
      </w:r>
      <w:r w:rsidRPr="002600C1">
        <w:rPr>
          <w:b/>
          <w:bCs/>
          <w:lang w:val="en-US"/>
        </w:rPr>
        <w:t>VP-</w:t>
      </w:r>
      <w:proofErr w:type="spellStart"/>
      <w:r w:rsidRPr="002600C1">
        <w:rPr>
          <w:b/>
          <w:bCs/>
          <w:lang w:val="en-US"/>
        </w:rPr>
        <w:t>Ipfv.Inf</w:t>
      </w:r>
      <w:proofErr w:type="spellEnd"/>
      <w:r w:rsidRPr="002600C1">
        <w:rPr>
          <w:b/>
          <w:bCs/>
          <w:lang w:val="en-US"/>
        </w:rPr>
        <w:t>!</w:t>
      </w:r>
    </w:p>
    <w:p w14:paraId="2E51FC91" w14:textId="0C18C51F" w:rsidR="007B3F5D" w:rsidRPr="002600C1" w:rsidRDefault="007B3F5D" w:rsidP="0071487C">
      <w:pPr>
        <w:ind w:left="1420" w:firstLine="284"/>
        <w:rPr>
          <w:lang w:val="en-US"/>
        </w:rPr>
      </w:pPr>
      <w:proofErr w:type="spellStart"/>
      <w:proofErr w:type="gramStart"/>
      <w:r w:rsidRPr="002600C1">
        <w:rPr>
          <w:lang w:val="en-US"/>
        </w:rPr>
        <w:t>good</w:t>
      </w:r>
      <w:r w:rsidR="00393FD8" w:rsidRPr="002600C1">
        <w:rPr>
          <w:lang w:val="en-US"/>
        </w:rPr>
        <w:t>.</w:t>
      </w:r>
      <w:r w:rsidRPr="002600C1">
        <w:rPr>
          <w:smallCaps/>
          <w:lang w:val="en-US"/>
        </w:rPr>
        <w:t>sg.m.short</w:t>
      </w:r>
      <w:proofErr w:type="spellEnd"/>
      <w:proofErr w:type="gramEnd"/>
      <w:r w:rsidR="00C86A74">
        <w:rPr>
          <w:lang w:val="en-US"/>
        </w:rPr>
        <w:tab/>
      </w:r>
      <w:r w:rsidR="00C86A74">
        <w:rPr>
          <w:lang w:val="en-US"/>
        </w:rPr>
        <w:tab/>
      </w:r>
      <w:r w:rsidR="006C76F6" w:rsidRPr="002600C1">
        <w:rPr>
          <w:lang w:val="en-US"/>
        </w:rPr>
        <w:t>VP</w:t>
      </w:r>
      <w:r w:rsidRPr="002600C1">
        <w:rPr>
          <w:lang w:val="en-US"/>
        </w:rPr>
        <w:t>-</w:t>
      </w:r>
      <w:r w:rsidRPr="002600C1">
        <w:rPr>
          <w:smallCaps/>
          <w:lang w:val="en-US"/>
        </w:rPr>
        <w:t>ipfv.inf</w:t>
      </w:r>
    </w:p>
    <w:p w14:paraId="1A530BD7" w14:textId="77777777" w:rsidR="007B3F5D" w:rsidRPr="002600C1" w:rsidRDefault="007B3F5D" w:rsidP="0071487C">
      <w:pPr>
        <w:ind w:left="1420" w:firstLine="284"/>
        <w:rPr>
          <w:lang w:val="en-US"/>
        </w:rPr>
      </w:pPr>
      <w:r w:rsidRPr="002600C1">
        <w:rPr>
          <w:lang w:val="en-US"/>
        </w:rPr>
        <w:t>‘Quit X-</w:t>
      </w:r>
      <w:proofErr w:type="spellStart"/>
      <w:r w:rsidRPr="002600C1">
        <w:rPr>
          <w:lang w:val="en-US"/>
        </w:rPr>
        <w:t>ing</w:t>
      </w:r>
      <w:proofErr w:type="spellEnd"/>
      <w:r w:rsidRPr="002600C1">
        <w:rPr>
          <w:lang w:val="en-US"/>
        </w:rPr>
        <w:t>! Cut it out!’</w:t>
      </w:r>
    </w:p>
    <w:p w14:paraId="7EF9F452" w14:textId="350DD0A0" w:rsidR="007B3F5D" w:rsidRPr="002600C1" w:rsidRDefault="007B3F5D" w:rsidP="0071487C">
      <w:pPr>
        <w:ind w:left="1420" w:firstLine="284"/>
        <w:rPr>
          <w:i/>
          <w:iCs/>
          <w:lang w:val="en-US"/>
        </w:rPr>
      </w:pPr>
      <w:proofErr w:type="spellStart"/>
      <w:r w:rsidRPr="002600C1">
        <w:rPr>
          <w:i/>
          <w:iCs/>
          <w:lang w:val="en-US"/>
        </w:rPr>
        <w:t>Èj</w:t>
      </w:r>
      <w:proofErr w:type="spellEnd"/>
      <w:r w:rsidRPr="002600C1">
        <w:rPr>
          <w:i/>
          <w:iCs/>
          <w:lang w:val="en-US"/>
        </w:rPr>
        <w:t>,</w:t>
      </w:r>
      <w:r w:rsidR="006C76F6" w:rsidRPr="002600C1">
        <w:rPr>
          <w:i/>
          <w:iCs/>
          <w:lang w:val="en-US"/>
        </w:rPr>
        <w:tab/>
      </w:r>
      <w:r w:rsidR="006C76F6" w:rsidRPr="002600C1">
        <w:rPr>
          <w:i/>
          <w:iCs/>
          <w:lang w:val="en-US"/>
        </w:rPr>
        <w:tab/>
      </w:r>
      <w:proofErr w:type="spellStart"/>
      <w:r w:rsidRPr="002600C1">
        <w:rPr>
          <w:i/>
          <w:iCs/>
          <w:lang w:val="en-US"/>
        </w:rPr>
        <w:t>naverxu</w:t>
      </w:r>
      <w:proofErr w:type="spellEnd"/>
      <w:r w:rsidRPr="002600C1">
        <w:rPr>
          <w:i/>
          <w:iCs/>
          <w:lang w:val="en-US"/>
        </w:rPr>
        <w:t>!</w:t>
      </w:r>
      <w:r w:rsidR="006C76F6" w:rsidRPr="002600C1">
        <w:rPr>
          <w:i/>
          <w:iCs/>
          <w:lang w:val="en-US"/>
        </w:rPr>
        <w:tab/>
      </w:r>
      <w:proofErr w:type="spellStart"/>
      <w:r w:rsidRPr="002600C1">
        <w:rPr>
          <w:i/>
          <w:iCs/>
          <w:lang w:val="en-US"/>
        </w:rPr>
        <w:t>Xoroš</w:t>
      </w:r>
      <w:proofErr w:type="spellEnd"/>
      <w:r w:rsidR="006C76F6" w:rsidRPr="002600C1">
        <w:rPr>
          <w:i/>
          <w:iCs/>
          <w:lang w:val="en-US"/>
        </w:rPr>
        <w:tab/>
      </w:r>
      <w:r w:rsidR="006C76F6" w:rsidRPr="002600C1">
        <w:rPr>
          <w:i/>
          <w:iCs/>
          <w:lang w:val="en-US"/>
        </w:rPr>
        <w:tab/>
      </w:r>
      <w:r w:rsidR="006C76F6" w:rsidRPr="002600C1">
        <w:rPr>
          <w:i/>
          <w:iCs/>
          <w:lang w:val="en-US"/>
        </w:rPr>
        <w:tab/>
      </w:r>
      <w:r w:rsidR="006C76F6" w:rsidRPr="002600C1">
        <w:rPr>
          <w:i/>
          <w:iCs/>
          <w:lang w:val="en-US"/>
        </w:rPr>
        <w:tab/>
      </w:r>
      <w:r w:rsidR="006C76F6" w:rsidRPr="002600C1">
        <w:rPr>
          <w:i/>
          <w:iCs/>
          <w:lang w:val="en-US"/>
        </w:rPr>
        <w:tab/>
      </w:r>
      <w:r w:rsidR="00B90885" w:rsidRPr="002600C1">
        <w:rPr>
          <w:i/>
          <w:iCs/>
          <w:lang w:val="en-US"/>
        </w:rPr>
        <w:tab/>
      </w:r>
      <w:proofErr w:type="spellStart"/>
      <w:r w:rsidRPr="002600C1">
        <w:rPr>
          <w:i/>
          <w:iCs/>
          <w:lang w:val="en-US"/>
        </w:rPr>
        <w:t>pryg</w:t>
      </w:r>
      <w:proofErr w:type="spellEnd"/>
      <w:r w:rsidRPr="002600C1">
        <w:rPr>
          <w:i/>
          <w:iCs/>
          <w:lang w:val="en-US"/>
        </w:rPr>
        <w:t>-a-t’!</w:t>
      </w:r>
    </w:p>
    <w:p w14:paraId="561ED6FD" w14:textId="0E319103" w:rsidR="007B3F5D" w:rsidRPr="002600C1" w:rsidRDefault="006C76F6" w:rsidP="0071487C">
      <w:pPr>
        <w:ind w:left="1420" w:firstLine="284"/>
        <w:rPr>
          <w:smallCaps/>
          <w:lang w:val="en-US"/>
        </w:rPr>
      </w:pPr>
      <w:proofErr w:type="gramStart"/>
      <w:r w:rsidRPr="002600C1">
        <w:rPr>
          <w:lang w:val="en-US"/>
        </w:rPr>
        <w:t>h</w:t>
      </w:r>
      <w:r w:rsidR="007B3F5D" w:rsidRPr="002600C1">
        <w:rPr>
          <w:lang w:val="en-US"/>
        </w:rPr>
        <w:t>ey</w:t>
      </w:r>
      <w:r w:rsidRPr="002600C1">
        <w:rPr>
          <w:lang w:val="en-US"/>
        </w:rPr>
        <w:tab/>
      </w:r>
      <w:r w:rsidR="007B3F5D" w:rsidRPr="002600C1">
        <w:rPr>
          <w:lang w:val="en-US"/>
        </w:rPr>
        <w:t>upstairs</w:t>
      </w:r>
      <w:r w:rsidRPr="002600C1">
        <w:rPr>
          <w:lang w:val="en-US"/>
        </w:rPr>
        <w:tab/>
      </w:r>
      <w:r w:rsidRPr="002600C1">
        <w:rPr>
          <w:lang w:val="en-US"/>
        </w:rPr>
        <w:tab/>
      </w:r>
      <w:proofErr w:type="spellStart"/>
      <w:r w:rsidR="007B3F5D" w:rsidRPr="002600C1">
        <w:rPr>
          <w:lang w:val="en-US"/>
        </w:rPr>
        <w:t>good</w:t>
      </w:r>
      <w:r w:rsidR="00393FD8" w:rsidRPr="002600C1">
        <w:rPr>
          <w:lang w:val="en-US"/>
        </w:rPr>
        <w:t>.</w:t>
      </w:r>
      <w:r w:rsidR="007B3F5D" w:rsidRPr="002600C1">
        <w:rPr>
          <w:smallCaps/>
          <w:lang w:val="en-US"/>
        </w:rPr>
        <w:t>sg.m.short</w:t>
      </w:r>
      <w:proofErr w:type="spellEnd"/>
      <w:proofErr w:type="gramEnd"/>
      <w:r w:rsidRPr="002600C1">
        <w:rPr>
          <w:lang w:val="en-US"/>
        </w:rPr>
        <w:tab/>
      </w:r>
      <w:r w:rsidRPr="002600C1">
        <w:rPr>
          <w:lang w:val="en-US"/>
        </w:rPr>
        <w:tab/>
      </w:r>
      <w:r w:rsidR="007B3F5D" w:rsidRPr="002600C1">
        <w:rPr>
          <w:lang w:val="en-US"/>
        </w:rPr>
        <w:t>jump-</w:t>
      </w:r>
      <w:proofErr w:type="spellStart"/>
      <w:r w:rsidR="007B3F5D" w:rsidRPr="002600C1">
        <w:rPr>
          <w:smallCaps/>
          <w:lang w:val="en-US"/>
        </w:rPr>
        <w:t>ipfv</w:t>
      </w:r>
      <w:proofErr w:type="spellEnd"/>
      <w:r w:rsidR="007B3F5D" w:rsidRPr="002600C1">
        <w:rPr>
          <w:smallCaps/>
          <w:lang w:val="en-US"/>
        </w:rPr>
        <w:t>-inf</w:t>
      </w:r>
    </w:p>
    <w:p w14:paraId="782A82A5" w14:textId="77777777" w:rsidR="007B3F5D" w:rsidRPr="002600C1" w:rsidRDefault="007B3F5D" w:rsidP="0071487C">
      <w:pPr>
        <w:ind w:left="1420" w:firstLine="284"/>
        <w:rPr>
          <w:lang w:val="en-US"/>
        </w:rPr>
      </w:pPr>
      <w:r w:rsidRPr="002600C1">
        <w:rPr>
          <w:lang w:val="en-US"/>
        </w:rPr>
        <w:t>‘Hey, up there! Stop jumping!’</w:t>
      </w:r>
    </w:p>
    <w:p w14:paraId="11E2F2E0" w14:textId="77777777" w:rsidR="007B3F5D" w:rsidRPr="002600C1" w:rsidRDefault="007B3F5D" w:rsidP="007B3F5D">
      <w:pPr>
        <w:rPr>
          <w:lang w:val="en-US"/>
        </w:rPr>
      </w:pPr>
    </w:p>
    <w:p w14:paraId="4A8C2376" w14:textId="78416E96" w:rsidR="007B3F5D" w:rsidRPr="002600C1" w:rsidRDefault="007B3F5D" w:rsidP="007B3F5D">
      <w:pPr>
        <w:rPr>
          <w:lang w:val="en-US"/>
        </w:rPr>
      </w:pPr>
      <w:r w:rsidRPr="002600C1">
        <w:rPr>
          <w:lang w:val="en-US"/>
        </w:rPr>
        <w:t>(</w:t>
      </w:r>
      <w:r w:rsidR="00FE6A32">
        <w:rPr>
          <w:lang w:val="en-US"/>
        </w:rPr>
        <w:t>4</w:t>
      </w:r>
      <w:r w:rsidRPr="002600C1">
        <w:rPr>
          <w:lang w:val="en-US"/>
        </w:rPr>
        <w:t>)</w:t>
      </w:r>
      <w:r w:rsidR="0071487C" w:rsidRPr="002600C1">
        <w:rPr>
          <w:lang w:val="en-US"/>
        </w:rPr>
        <w:tab/>
      </w:r>
      <w:r w:rsidR="0071487C" w:rsidRPr="002600C1">
        <w:rPr>
          <w:lang w:val="en-US"/>
        </w:rPr>
        <w:tab/>
      </w:r>
      <w:r w:rsidRPr="002600C1">
        <w:rPr>
          <w:lang w:val="en-US"/>
        </w:rPr>
        <w:t>ID 114:</w:t>
      </w:r>
      <w:r w:rsidR="006C76F6" w:rsidRPr="002600C1">
        <w:rPr>
          <w:lang w:val="en-US"/>
        </w:rPr>
        <w:tab/>
      </w:r>
      <w:proofErr w:type="spellStart"/>
      <w:r w:rsidRPr="002600C1">
        <w:rPr>
          <w:b/>
          <w:bCs/>
          <w:lang w:val="en-US"/>
        </w:rPr>
        <w:t>dovol’n</w:t>
      </w:r>
      <w:proofErr w:type="spellEnd"/>
      <w:r w:rsidRPr="002600C1">
        <w:rPr>
          <w:b/>
          <w:bCs/>
          <w:lang w:val="en-US"/>
        </w:rPr>
        <w:t>-o</w:t>
      </w:r>
      <w:r w:rsidR="006C76F6" w:rsidRPr="002600C1">
        <w:rPr>
          <w:b/>
          <w:bCs/>
          <w:lang w:val="en-US"/>
        </w:rPr>
        <w:tab/>
      </w:r>
      <w:r w:rsidR="006C76F6" w:rsidRPr="002600C1">
        <w:rPr>
          <w:b/>
          <w:bCs/>
          <w:lang w:val="en-US"/>
        </w:rPr>
        <w:tab/>
      </w:r>
      <w:r w:rsidRPr="002600C1">
        <w:rPr>
          <w:b/>
          <w:bCs/>
          <w:lang w:val="en-US"/>
        </w:rPr>
        <w:t>(PronPers-</w:t>
      </w:r>
      <w:proofErr w:type="gramStart"/>
      <w:r w:rsidRPr="002600C1">
        <w:rPr>
          <w:b/>
          <w:bCs/>
          <w:lang w:val="en-US"/>
        </w:rPr>
        <w:t>2.Dat</w:t>
      </w:r>
      <w:proofErr w:type="gramEnd"/>
      <w:r w:rsidRPr="002600C1">
        <w:rPr>
          <w:b/>
          <w:bCs/>
          <w:lang w:val="en-US"/>
        </w:rPr>
        <w:t>)</w:t>
      </w:r>
      <w:r w:rsidR="006C76F6" w:rsidRPr="002600C1">
        <w:rPr>
          <w:b/>
          <w:bCs/>
          <w:lang w:val="en-US"/>
        </w:rPr>
        <w:tab/>
      </w:r>
      <w:r w:rsidR="006C76F6" w:rsidRPr="002600C1">
        <w:rPr>
          <w:b/>
          <w:bCs/>
          <w:lang w:val="en-US"/>
        </w:rPr>
        <w:tab/>
      </w:r>
      <w:r w:rsidRPr="002600C1">
        <w:rPr>
          <w:b/>
          <w:bCs/>
          <w:lang w:val="en-US"/>
        </w:rPr>
        <w:t>VP-</w:t>
      </w:r>
      <w:proofErr w:type="spellStart"/>
      <w:r w:rsidRPr="002600C1">
        <w:rPr>
          <w:b/>
          <w:bCs/>
          <w:lang w:val="en-US"/>
        </w:rPr>
        <w:t>Ipfv.Inf</w:t>
      </w:r>
      <w:proofErr w:type="spellEnd"/>
      <w:r w:rsidRPr="002600C1">
        <w:rPr>
          <w:b/>
          <w:bCs/>
          <w:lang w:val="en-US"/>
        </w:rPr>
        <w:t>!</w:t>
      </w:r>
    </w:p>
    <w:p w14:paraId="7D394685" w14:textId="19E02F0B" w:rsidR="007B3F5D" w:rsidRPr="002600C1" w:rsidRDefault="007B3F5D" w:rsidP="006C76F6">
      <w:pPr>
        <w:ind w:left="1136" w:firstLine="284"/>
        <w:rPr>
          <w:smallCaps/>
          <w:lang w:val="en-US"/>
        </w:rPr>
      </w:pPr>
      <w:r w:rsidRPr="002600C1">
        <w:rPr>
          <w:lang w:val="en-US"/>
        </w:rPr>
        <w:t>enough-</w:t>
      </w:r>
      <w:r w:rsidRPr="002600C1">
        <w:rPr>
          <w:smallCaps/>
          <w:lang w:val="en-US"/>
        </w:rPr>
        <w:t>adv</w:t>
      </w:r>
      <w:r w:rsidR="006C76F6" w:rsidRPr="002600C1">
        <w:rPr>
          <w:lang w:val="en-US"/>
        </w:rPr>
        <w:tab/>
      </w:r>
      <w:r w:rsidRPr="002600C1">
        <w:rPr>
          <w:lang w:val="en-US"/>
        </w:rPr>
        <w:t>you-</w:t>
      </w:r>
      <w:proofErr w:type="spellStart"/>
      <w:r w:rsidRPr="002600C1">
        <w:rPr>
          <w:smallCaps/>
          <w:lang w:val="en-US"/>
        </w:rPr>
        <w:t>dat</w:t>
      </w:r>
      <w:proofErr w:type="spellEnd"/>
      <w:r w:rsidR="006C76F6" w:rsidRPr="002600C1">
        <w:rPr>
          <w:lang w:val="en-US"/>
        </w:rPr>
        <w:tab/>
      </w:r>
      <w:r w:rsidR="006C76F6" w:rsidRPr="002600C1">
        <w:rPr>
          <w:lang w:val="en-US"/>
        </w:rPr>
        <w:tab/>
      </w:r>
      <w:r w:rsidR="006C76F6" w:rsidRPr="002600C1">
        <w:rPr>
          <w:lang w:val="en-US"/>
        </w:rPr>
        <w:tab/>
      </w:r>
      <w:r w:rsidR="006C76F6" w:rsidRPr="002600C1">
        <w:rPr>
          <w:lang w:val="en-US"/>
        </w:rPr>
        <w:tab/>
      </w:r>
      <w:r w:rsidR="006C76F6" w:rsidRPr="002600C1">
        <w:rPr>
          <w:lang w:val="en-US"/>
        </w:rPr>
        <w:tab/>
        <w:t>VP</w:t>
      </w:r>
      <w:r w:rsidRPr="002600C1">
        <w:rPr>
          <w:lang w:val="en-US"/>
        </w:rPr>
        <w:t>-</w:t>
      </w:r>
      <w:r w:rsidRPr="002600C1">
        <w:rPr>
          <w:smallCaps/>
          <w:lang w:val="en-US"/>
        </w:rPr>
        <w:t>ipfv.inf</w:t>
      </w:r>
    </w:p>
    <w:p w14:paraId="195368A9" w14:textId="77777777" w:rsidR="007B3F5D" w:rsidRPr="002600C1" w:rsidRDefault="007B3F5D" w:rsidP="006C76F6">
      <w:pPr>
        <w:ind w:left="1136" w:firstLine="284"/>
        <w:rPr>
          <w:lang w:val="en-US"/>
        </w:rPr>
      </w:pPr>
      <w:r w:rsidRPr="002600C1">
        <w:rPr>
          <w:lang w:val="en-US"/>
        </w:rPr>
        <w:t>‘Enough X-</w:t>
      </w:r>
      <w:proofErr w:type="spellStart"/>
      <w:r w:rsidRPr="002600C1">
        <w:rPr>
          <w:lang w:val="en-US"/>
        </w:rPr>
        <w:t>ing</w:t>
      </w:r>
      <w:proofErr w:type="spellEnd"/>
      <w:r w:rsidRPr="002600C1">
        <w:rPr>
          <w:lang w:val="en-US"/>
        </w:rPr>
        <w:t xml:space="preserve"> (for you)!’</w:t>
      </w:r>
    </w:p>
    <w:p w14:paraId="2FE2D71D" w14:textId="0260D982" w:rsidR="007B3F5D" w:rsidRPr="002600C1" w:rsidRDefault="007B3F5D" w:rsidP="006C76F6">
      <w:pPr>
        <w:ind w:left="1136" w:firstLine="284"/>
        <w:rPr>
          <w:i/>
          <w:iCs/>
          <w:lang w:val="en-US"/>
        </w:rPr>
      </w:pPr>
      <w:proofErr w:type="spellStart"/>
      <w:r w:rsidRPr="002600C1">
        <w:rPr>
          <w:i/>
          <w:iCs/>
          <w:lang w:val="en-US"/>
        </w:rPr>
        <w:t>Dovol’n</w:t>
      </w:r>
      <w:proofErr w:type="spellEnd"/>
      <w:r w:rsidRPr="002600C1">
        <w:rPr>
          <w:i/>
          <w:iCs/>
          <w:lang w:val="en-US"/>
        </w:rPr>
        <w:t>-o</w:t>
      </w:r>
      <w:r w:rsidR="006C76F6" w:rsidRPr="002600C1">
        <w:rPr>
          <w:i/>
          <w:iCs/>
          <w:lang w:val="en-US"/>
        </w:rPr>
        <w:tab/>
      </w:r>
      <w:r w:rsidR="006C76F6" w:rsidRPr="002600C1">
        <w:rPr>
          <w:i/>
          <w:iCs/>
          <w:lang w:val="en-US"/>
        </w:rPr>
        <w:tab/>
      </w:r>
      <w:proofErr w:type="spellStart"/>
      <w:r w:rsidRPr="002600C1">
        <w:rPr>
          <w:i/>
          <w:iCs/>
          <w:lang w:val="en-US"/>
        </w:rPr>
        <w:t>žalov</w:t>
      </w:r>
      <w:proofErr w:type="spellEnd"/>
      <w:r w:rsidRPr="002600C1">
        <w:rPr>
          <w:i/>
          <w:iCs/>
          <w:lang w:val="en-US"/>
        </w:rPr>
        <w:t>-a-t’-</w:t>
      </w:r>
      <w:proofErr w:type="spellStart"/>
      <w:r w:rsidRPr="002600C1">
        <w:rPr>
          <w:i/>
          <w:iCs/>
          <w:lang w:val="en-US"/>
        </w:rPr>
        <w:t>sja</w:t>
      </w:r>
      <w:proofErr w:type="spellEnd"/>
      <w:r w:rsidRPr="002600C1">
        <w:rPr>
          <w:i/>
          <w:iCs/>
          <w:lang w:val="en-US"/>
        </w:rPr>
        <w:t>!</w:t>
      </w:r>
    </w:p>
    <w:p w14:paraId="2C634476" w14:textId="4BF1655D" w:rsidR="007B3F5D" w:rsidRPr="002600C1" w:rsidRDefault="007B3F5D" w:rsidP="006C76F6">
      <w:pPr>
        <w:ind w:left="1136" w:firstLine="284"/>
        <w:rPr>
          <w:lang w:val="en-US"/>
        </w:rPr>
      </w:pPr>
      <w:r w:rsidRPr="002600C1">
        <w:rPr>
          <w:lang w:val="en-US"/>
        </w:rPr>
        <w:t>enough-</w:t>
      </w:r>
      <w:r w:rsidRPr="002600C1">
        <w:rPr>
          <w:smallCaps/>
          <w:lang w:val="en-US"/>
        </w:rPr>
        <w:t>adv</w:t>
      </w:r>
      <w:r w:rsidR="006C76F6" w:rsidRPr="002600C1">
        <w:rPr>
          <w:lang w:val="en-US"/>
        </w:rPr>
        <w:tab/>
      </w:r>
      <w:r w:rsidRPr="002600C1">
        <w:rPr>
          <w:lang w:val="en-US"/>
        </w:rPr>
        <w:t>complain-</w:t>
      </w:r>
      <w:proofErr w:type="spellStart"/>
      <w:r w:rsidRPr="002600C1">
        <w:rPr>
          <w:smallCaps/>
          <w:lang w:val="en-US"/>
        </w:rPr>
        <w:t>ipfv</w:t>
      </w:r>
      <w:proofErr w:type="spellEnd"/>
      <w:r w:rsidRPr="002600C1">
        <w:rPr>
          <w:smallCaps/>
          <w:lang w:val="en-US"/>
        </w:rPr>
        <w:t>-inf-med</w:t>
      </w:r>
    </w:p>
    <w:p w14:paraId="77461CEF" w14:textId="77777777" w:rsidR="007B3F5D" w:rsidRPr="002600C1" w:rsidRDefault="007B3F5D" w:rsidP="006C76F6">
      <w:pPr>
        <w:ind w:left="1136" w:firstLine="284"/>
        <w:rPr>
          <w:lang w:val="en-US"/>
        </w:rPr>
      </w:pPr>
      <w:r w:rsidRPr="002600C1">
        <w:rPr>
          <w:lang w:val="en-US"/>
        </w:rPr>
        <w:t>‘Enough complaining!’</w:t>
      </w:r>
    </w:p>
    <w:p w14:paraId="57D0F442" w14:textId="77777777" w:rsidR="007B3F5D" w:rsidRPr="002600C1" w:rsidRDefault="007B3F5D" w:rsidP="007B3F5D">
      <w:pPr>
        <w:rPr>
          <w:lang w:val="en-US"/>
        </w:rPr>
      </w:pPr>
    </w:p>
    <w:p w14:paraId="06377680" w14:textId="07C1C2B9" w:rsidR="007B3F5D" w:rsidRPr="002600C1" w:rsidRDefault="007B3F5D" w:rsidP="007B3F5D">
      <w:pPr>
        <w:rPr>
          <w:lang w:val="en-US"/>
        </w:rPr>
      </w:pPr>
      <w:r w:rsidRPr="002600C1">
        <w:rPr>
          <w:lang w:val="en-US"/>
        </w:rPr>
        <w:t>(</w:t>
      </w:r>
      <w:r w:rsidR="00FE6A32">
        <w:rPr>
          <w:lang w:val="en-US"/>
        </w:rPr>
        <w:t>5</w:t>
      </w:r>
      <w:r w:rsidRPr="002600C1">
        <w:rPr>
          <w:lang w:val="en-US"/>
        </w:rPr>
        <w:t>)</w:t>
      </w:r>
      <w:r w:rsidR="0071487C" w:rsidRPr="002600C1">
        <w:rPr>
          <w:lang w:val="en-US"/>
        </w:rPr>
        <w:tab/>
      </w:r>
      <w:r w:rsidR="0071487C" w:rsidRPr="002600C1">
        <w:rPr>
          <w:lang w:val="en-US"/>
        </w:rPr>
        <w:tab/>
      </w:r>
      <w:r w:rsidRPr="002600C1">
        <w:rPr>
          <w:lang w:val="en-US"/>
        </w:rPr>
        <w:t>ID 344:</w:t>
      </w:r>
      <w:r w:rsidR="006C76F6" w:rsidRPr="002600C1">
        <w:rPr>
          <w:b/>
          <w:bCs/>
          <w:lang w:val="en-US"/>
        </w:rPr>
        <w:tab/>
      </w:r>
      <w:proofErr w:type="spellStart"/>
      <w:r w:rsidRPr="002600C1">
        <w:rPr>
          <w:b/>
          <w:bCs/>
          <w:lang w:val="en-US"/>
        </w:rPr>
        <w:t>Xvat</w:t>
      </w:r>
      <w:proofErr w:type="spellEnd"/>
      <w:r w:rsidRPr="002600C1">
        <w:rPr>
          <w:b/>
          <w:bCs/>
          <w:lang w:val="en-US"/>
        </w:rPr>
        <w:t>-it</w:t>
      </w:r>
      <w:r w:rsidR="006C76F6" w:rsidRPr="002600C1">
        <w:rPr>
          <w:b/>
          <w:bCs/>
          <w:lang w:val="en-US"/>
        </w:rPr>
        <w:tab/>
      </w:r>
      <w:r w:rsidR="006C76F6" w:rsidRPr="002600C1">
        <w:rPr>
          <w:b/>
          <w:bCs/>
          <w:lang w:val="en-US"/>
        </w:rPr>
        <w:tab/>
      </w:r>
      <w:r w:rsidR="006C76F6" w:rsidRPr="002600C1">
        <w:rPr>
          <w:b/>
          <w:bCs/>
          <w:lang w:val="en-US"/>
        </w:rPr>
        <w:tab/>
      </w:r>
      <w:r w:rsidR="006C76F6" w:rsidRPr="002600C1">
        <w:rPr>
          <w:b/>
          <w:bCs/>
          <w:lang w:val="en-US"/>
        </w:rPr>
        <w:tab/>
      </w:r>
      <w:r w:rsidR="006C76F6" w:rsidRPr="002600C1">
        <w:rPr>
          <w:b/>
          <w:bCs/>
          <w:lang w:val="en-US"/>
        </w:rPr>
        <w:tab/>
      </w:r>
      <w:r w:rsidR="006C76F6" w:rsidRPr="002600C1">
        <w:rPr>
          <w:b/>
          <w:bCs/>
          <w:lang w:val="en-US"/>
        </w:rPr>
        <w:tab/>
      </w:r>
      <w:r w:rsidR="006C76F6" w:rsidRPr="002600C1">
        <w:rPr>
          <w:b/>
          <w:bCs/>
          <w:lang w:val="en-US"/>
        </w:rPr>
        <w:tab/>
      </w:r>
      <w:r w:rsidRPr="002600C1">
        <w:rPr>
          <w:b/>
          <w:bCs/>
          <w:lang w:val="en-US"/>
        </w:rPr>
        <w:t>(PronPers-</w:t>
      </w:r>
      <w:proofErr w:type="gramStart"/>
      <w:r w:rsidRPr="002600C1">
        <w:rPr>
          <w:b/>
          <w:bCs/>
          <w:lang w:val="en-US"/>
        </w:rPr>
        <w:t>2.Dat</w:t>
      </w:r>
      <w:proofErr w:type="gramEnd"/>
      <w:r w:rsidRPr="002600C1">
        <w:rPr>
          <w:b/>
          <w:bCs/>
          <w:lang w:val="en-US"/>
        </w:rPr>
        <w:t>)</w:t>
      </w:r>
      <w:r w:rsidR="006C76F6" w:rsidRPr="002600C1">
        <w:rPr>
          <w:b/>
          <w:bCs/>
          <w:lang w:val="en-US"/>
        </w:rPr>
        <w:tab/>
      </w:r>
      <w:r w:rsidR="006C76F6" w:rsidRPr="002600C1">
        <w:rPr>
          <w:b/>
          <w:bCs/>
          <w:lang w:val="en-US"/>
        </w:rPr>
        <w:tab/>
      </w:r>
      <w:r w:rsidRPr="002600C1">
        <w:rPr>
          <w:b/>
          <w:bCs/>
          <w:lang w:val="en-US"/>
        </w:rPr>
        <w:t>VP-</w:t>
      </w:r>
      <w:proofErr w:type="spellStart"/>
      <w:r w:rsidRPr="002600C1">
        <w:rPr>
          <w:b/>
          <w:bCs/>
          <w:lang w:val="en-US"/>
        </w:rPr>
        <w:t>Ipfv.Inf</w:t>
      </w:r>
      <w:proofErr w:type="spellEnd"/>
      <w:r w:rsidRPr="002600C1">
        <w:rPr>
          <w:b/>
          <w:bCs/>
          <w:lang w:val="en-US"/>
        </w:rPr>
        <w:t>!</w:t>
      </w:r>
    </w:p>
    <w:p w14:paraId="18C9BCE8" w14:textId="3E4CA94C" w:rsidR="007B3F5D" w:rsidRPr="002600C1" w:rsidRDefault="007B3F5D" w:rsidP="006C76F6">
      <w:pPr>
        <w:ind w:left="1136" w:firstLine="284"/>
        <w:rPr>
          <w:smallCaps/>
          <w:lang w:val="en-US"/>
        </w:rPr>
      </w:pPr>
      <w:r w:rsidRPr="002600C1">
        <w:rPr>
          <w:lang w:val="en-US"/>
        </w:rPr>
        <w:t>be_enough.</w:t>
      </w:r>
      <w:r w:rsidRPr="002600C1">
        <w:rPr>
          <w:smallCaps/>
          <w:lang w:val="en-US"/>
        </w:rPr>
        <w:t>pfv-fut.3sg</w:t>
      </w:r>
      <w:r w:rsidR="006C76F6" w:rsidRPr="002600C1">
        <w:rPr>
          <w:lang w:val="en-US"/>
        </w:rPr>
        <w:tab/>
      </w:r>
      <w:r w:rsidRPr="002600C1">
        <w:rPr>
          <w:lang w:val="en-US"/>
        </w:rPr>
        <w:t>you-</w:t>
      </w:r>
      <w:proofErr w:type="spellStart"/>
      <w:r w:rsidRPr="002600C1">
        <w:rPr>
          <w:smallCaps/>
          <w:lang w:val="en-US"/>
        </w:rPr>
        <w:t>dat</w:t>
      </w:r>
      <w:proofErr w:type="spellEnd"/>
      <w:r w:rsidR="006C76F6" w:rsidRPr="002600C1">
        <w:rPr>
          <w:lang w:val="en-US"/>
        </w:rPr>
        <w:tab/>
      </w:r>
      <w:r w:rsidR="006C76F6" w:rsidRPr="002600C1">
        <w:rPr>
          <w:lang w:val="en-US"/>
        </w:rPr>
        <w:tab/>
      </w:r>
      <w:r w:rsidR="006C76F6" w:rsidRPr="002600C1">
        <w:rPr>
          <w:lang w:val="en-US"/>
        </w:rPr>
        <w:tab/>
      </w:r>
      <w:r w:rsidR="006C76F6" w:rsidRPr="002600C1">
        <w:rPr>
          <w:lang w:val="en-US"/>
        </w:rPr>
        <w:tab/>
      </w:r>
      <w:r w:rsidR="006C76F6" w:rsidRPr="002600C1">
        <w:rPr>
          <w:lang w:val="en-US"/>
        </w:rPr>
        <w:tab/>
        <w:t>VP</w:t>
      </w:r>
      <w:r w:rsidRPr="002600C1">
        <w:rPr>
          <w:lang w:val="en-US"/>
        </w:rPr>
        <w:t>-</w:t>
      </w:r>
      <w:r w:rsidRPr="002600C1">
        <w:rPr>
          <w:smallCaps/>
          <w:lang w:val="en-US"/>
        </w:rPr>
        <w:t>ipfv.inf</w:t>
      </w:r>
    </w:p>
    <w:p w14:paraId="0E60D0CC" w14:textId="77777777" w:rsidR="007B3F5D" w:rsidRPr="002600C1" w:rsidRDefault="007B3F5D" w:rsidP="006C76F6">
      <w:pPr>
        <w:ind w:left="1136" w:firstLine="284"/>
        <w:rPr>
          <w:lang w:val="en-US"/>
        </w:rPr>
      </w:pPr>
      <w:r w:rsidRPr="002600C1">
        <w:rPr>
          <w:lang w:val="en-US"/>
        </w:rPr>
        <w:t>‘Enough X-</w:t>
      </w:r>
      <w:proofErr w:type="spellStart"/>
      <w:r w:rsidRPr="002600C1">
        <w:rPr>
          <w:lang w:val="en-US"/>
        </w:rPr>
        <w:t>ing</w:t>
      </w:r>
      <w:proofErr w:type="spellEnd"/>
      <w:r w:rsidRPr="002600C1">
        <w:rPr>
          <w:lang w:val="en-US"/>
        </w:rPr>
        <w:t xml:space="preserve"> (for you)! That will do!’</w:t>
      </w:r>
    </w:p>
    <w:p w14:paraId="3336E4A6" w14:textId="1DF1D8FE" w:rsidR="007B3F5D" w:rsidRPr="002600C1" w:rsidRDefault="007B3F5D" w:rsidP="006C76F6">
      <w:pPr>
        <w:ind w:left="1136" w:firstLine="284"/>
        <w:rPr>
          <w:i/>
          <w:iCs/>
          <w:lang w:val="en-US"/>
        </w:rPr>
      </w:pPr>
      <w:proofErr w:type="spellStart"/>
      <w:r w:rsidRPr="002600C1">
        <w:rPr>
          <w:i/>
          <w:iCs/>
          <w:lang w:val="en-US"/>
        </w:rPr>
        <w:t>Xvat</w:t>
      </w:r>
      <w:proofErr w:type="spellEnd"/>
      <w:r w:rsidRPr="002600C1">
        <w:rPr>
          <w:i/>
          <w:iCs/>
          <w:lang w:val="en-US"/>
        </w:rPr>
        <w:t>-it</w:t>
      </w:r>
      <w:r w:rsidR="006C76F6" w:rsidRPr="002600C1">
        <w:rPr>
          <w:i/>
          <w:iCs/>
          <w:lang w:val="en-US"/>
        </w:rPr>
        <w:tab/>
      </w:r>
      <w:r w:rsidR="006C76F6" w:rsidRPr="002600C1">
        <w:rPr>
          <w:i/>
          <w:iCs/>
          <w:lang w:val="en-US"/>
        </w:rPr>
        <w:tab/>
      </w:r>
      <w:r w:rsidR="006C76F6" w:rsidRPr="002600C1">
        <w:rPr>
          <w:i/>
          <w:iCs/>
          <w:lang w:val="en-US"/>
        </w:rPr>
        <w:tab/>
      </w:r>
      <w:r w:rsidR="006C76F6" w:rsidRPr="002600C1">
        <w:rPr>
          <w:i/>
          <w:iCs/>
          <w:lang w:val="en-US"/>
        </w:rPr>
        <w:tab/>
      </w:r>
      <w:r w:rsidR="006C76F6" w:rsidRPr="002600C1">
        <w:rPr>
          <w:i/>
          <w:iCs/>
          <w:lang w:val="en-US"/>
        </w:rPr>
        <w:tab/>
      </w:r>
      <w:r w:rsidR="006C76F6" w:rsidRPr="002600C1">
        <w:rPr>
          <w:i/>
          <w:iCs/>
          <w:lang w:val="en-US"/>
        </w:rPr>
        <w:tab/>
      </w:r>
      <w:r w:rsidR="006C76F6" w:rsidRPr="002600C1">
        <w:rPr>
          <w:i/>
          <w:iCs/>
          <w:lang w:val="en-US"/>
        </w:rPr>
        <w:tab/>
      </w:r>
      <w:r w:rsidRPr="002600C1">
        <w:rPr>
          <w:i/>
          <w:iCs/>
          <w:lang w:val="en-US"/>
        </w:rPr>
        <w:t>rug-a-t’-</w:t>
      </w:r>
      <w:proofErr w:type="spellStart"/>
      <w:r w:rsidRPr="002600C1">
        <w:rPr>
          <w:i/>
          <w:iCs/>
          <w:lang w:val="en-US"/>
        </w:rPr>
        <w:t>sja</w:t>
      </w:r>
      <w:proofErr w:type="spellEnd"/>
      <w:r w:rsidRPr="002600C1">
        <w:rPr>
          <w:i/>
          <w:iCs/>
          <w:lang w:val="en-US"/>
        </w:rPr>
        <w:t>!</w:t>
      </w:r>
    </w:p>
    <w:p w14:paraId="5BEE732B" w14:textId="5CE39565" w:rsidR="007B3F5D" w:rsidRPr="002600C1" w:rsidRDefault="007B3F5D" w:rsidP="006C76F6">
      <w:pPr>
        <w:ind w:left="1136" w:firstLine="284"/>
        <w:rPr>
          <w:lang w:val="en-US"/>
        </w:rPr>
      </w:pPr>
      <w:r w:rsidRPr="002600C1">
        <w:rPr>
          <w:lang w:val="en-US"/>
        </w:rPr>
        <w:t>be_enough.</w:t>
      </w:r>
      <w:r w:rsidRPr="002600C1">
        <w:rPr>
          <w:smallCaps/>
          <w:lang w:val="en-US"/>
        </w:rPr>
        <w:t>pfv-fut.3sg</w:t>
      </w:r>
      <w:r w:rsidR="006C76F6" w:rsidRPr="002600C1">
        <w:rPr>
          <w:lang w:val="en-US"/>
        </w:rPr>
        <w:tab/>
      </w:r>
      <w:r w:rsidR="006C76F6" w:rsidRPr="002600C1">
        <w:rPr>
          <w:lang w:val="en-US"/>
        </w:rPr>
        <w:tab/>
      </w:r>
      <w:r w:rsidRPr="002600C1">
        <w:rPr>
          <w:lang w:val="en-US"/>
        </w:rPr>
        <w:t>fight-</w:t>
      </w:r>
      <w:proofErr w:type="spellStart"/>
      <w:r w:rsidRPr="002600C1">
        <w:rPr>
          <w:smallCaps/>
          <w:lang w:val="en-US"/>
        </w:rPr>
        <w:t>ipfv</w:t>
      </w:r>
      <w:proofErr w:type="spellEnd"/>
      <w:r w:rsidRPr="002600C1">
        <w:rPr>
          <w:smallCaps/>
          <w:lang w:val="en-US"/>
        </w:rPr>
        <w:t>-inf-med</w:t>
      </w:r>
    </w:p>
    <w:p w14:paraId="65C521AB" w14:textId="02D35DEA" w:rsidR="007B3F5D" w:rsidRPr="002600C1" w:rsidRDefault="007B3F5D" w:rsidP="006C76F6">
      <w:pPr>
        <w:ind w:left="1136" w:firstLine="284"/>
        <w:rPr>
          <w:lang w:val="en-US"/>
        </w:rPr>
      </w:pPr>
      <w:r w:rsidRPr="002600C1">
        <w:rPr>
          <w:lang w:val="en-US"/>
        </w:rPr>
        <w:t>‘Enough fighting! It will do!’</w:t>
      </w:r>
    </w:p>
    <w:p w14:paraId="01C69009" w14:textId="39905B53" w:rsidR="0020027A" w:rsidRPr="002600C1" w:rsidRDefault="0020027A" w:rsidP="007B3F5D">
      <w:pPr>
        <w:rPr>
          <w:lang w:val="en-US"/>
        </w:rPr>
      </w:pPr>
    </w:p>
    <w:p w14:paraId="5E2D19C6" w14:textId="18E2F733" w:rsidR="007B3F5D" w:rsidRPr="002600C1" w:rsidRDefault="00DF21DF" w:rsidP="00DF21DF">
      <w:pPr>
        <w:jc w:val="both"/>
        <w:rPr>
          <w:lang w:val="en-US"/>
        </w:rPr>
      </w:pPr>
      <w:r w:rsidRPr="002600C1">
        <w:rPr>
          <w:lang w:val="en-US"/>
        </w:rPr>
        <w:t xml:space="preserve">As shown in Figure </w:t>
      </w:r>
      <w:r w:rsidR="00FE6A32">
        <w:rPr>
          <w:lang w:val="en-US"/>
        </w:rPr>
        <w:t>3</w:t>
      </w:r>
      <w:r w:rsidRPr="002600C1">
        <w:rPr>
          <w:lang w:val="en-US"/>
        </w:rPr>
        <w:t xml:space="preserve">, the three </w:t>
      </w:r>
      <w:r w:rsidR="0020027A" w:rsidRPr="002600C1">
        <w:rPr>
          <w:lang w:val="en-US"/>
        </w:rPr>
        <w:t xml:space="preserve">constructions can be </w:t>
      </w:r>
      <w:r w:rsidRPr="002600C1">
        <w:rPr>
          <w:lang w:val="en-US"/>
        </w:rPr>
        <w:t>analyzed</w:t>
      </w:r>
      <w:r w:rsidR="0020027A" w:rsidRPr="002600C1">
        <w:rPr>
          <w:lang w:val="en-US"/>
        </w:rPr>
        <w:t xml:space="preserve"> as instantiations of a single more abstract </w:t>
      </w:r>
      <w:r w:rsidRPr="002600C1">
        <w:rPr>
          <w:lang w:val="en-US"/>
        </w:rPr>
        <w:t xml:space="preserve">parent </w:t>
      </w:r>
      <w:r w:rsidR="0020027A" w:rsidRPr="002600C1">
        <w:rPr>
          <w:lang w:val="en-US"/>
        </w:rPr>
        <w:t>schema</w:t>
      </w:r>
      <w:r w:rsidRPr="002600C1">
        <w:rPr>
          <w:lang w:val="en-US"/>
        </w:rPr>
        <w:t xml:space="preserve"> </w:t>
      </w:r>
      <w:r w:rsidR="0020027A" w:rsidRPr="002600C1">
        <w:rPr>
          <w:b/>
          <w:bCs/>
          <w:lang w:val="en-US"/>
        </w:rPr>
        <w:t>[quantif</w:t>
      </w:r>
      <w:r w:rsidRPr="002600C1">
        <w:rPr>
          <w:b/>
          <w:bCs/>
          <w:lang w:val="en-US"/>
        </w:rPr>
        <w:t xml:space="preserve">ier </w:t>
      </w:r>
      <w:r w:rsidR="0020027A" w:rsidRPr="002600C1">
        <w:rPr>
          <w:b/>
          <w:bCs/>
          <w:lang w:val="en-US"/>
        </w:rPr>
        <w:t>+ VP-</w:t>
      </w:r>
      <w:proofErr w:type="spellStart"/>
      <w:r w:rsidR="0020027A" w:rsidRPr="002600C1">
        <w:rPr>
          <w:b/>
          <w:bCs/>
          <w:lang w:val="en-US"/>
        </w:rPr>
        <w:t>Ipfv.Inf</w:t>
      </w:r>
      <w:proofErr w:type="spellEnd"/>
      <w:r w:rsidR="0020027A" w:rsidRPr="002600C1">
        <w:rPr>
          <w:b/>
          <w:bCs/>
          <w:lang w:val="en-US"/>
        </w:rPr>
        <w:t>]</w:t>
      </w:r>
      <w:r w:rsidRPr="002600C1">
        <w:rPr>
          <w:lang w:val="en-US"/>
        </w:rPr>
        <w:t>, where the quantifier has a predicative function, and the VP specifies the activity that should be stopped</w:t>
      </w:r>
      <w:r w:rsidR="0020027A" w:rsidRPr="002600C1">
        <w:rPr>
          <w:lang w:val="en-US"/>
        </w:rPr>
        <w:t xml:space="preserve">. </w:t>
      </w:r>
      <w:r w:rsidRPr="002600C1">
        <w:rPr>
          <w:lang w:val="en-US"/>
        </w:rPr>
        <w:t>In the constructions ID 114 and ID 344, the interlocutor (here: Experiencer) can be optionally overtly expressed, and therefore they can be connected to a subschema that includes this optional open slot.</w:t>
      </w:r>
    </w:p>
    <w:p w14:paraId="3D78C2EF" w14:textId="77777777" w:rsidR="007B7053" w:rsidRPr="002600C1" w:rsidRDefault="007B7053" w:rsidP="00DF21DF">
      <w:pPr>
        <w:jc w:val="both"/>
        <w:rPr>
          <w:lang w:val="en-US"/>
        </w:rPr>
      </w:pPr>
    </w:p>
    <w:p w14:paraId="16675CD0" w14:textId="77777777" w:rsidR="007B3F5D" w:rsidRPr="002600C1" w:rsidRDefault="007B3F5D" w:rsidP="007B3F5D">
      <w:pPr>
        <w:rPr>
          <w:lang w:val="en-US"/>
        </w:rPr>
      </w:pPr>
      <w:r w:rsidRPr="002600C1">
        <w:rPr>
          <w:noProof/>
          <w:lang w:val="en-US"/>
        </w:rPr>
        <w:drawing>
          <wp:inline distT="0" distB="0" distL="0" distR="0" wp14:anchorId="06DB13EE" wp14:editId="1D9844CA">
            <wp:extent cx="5943600" cy="21609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14:paraId="52F9E00C" w14:textId="57C9E0CF" w:rsidR="00DF21DF" w:rsidRPr="002600C1" w:rsidRDefault="007B3F5D" w:rsidP="00DF21DF">
      <w:pPr>
        <w:rPr>
          <w:lang w:val="en-US"/>
        </w:rPr>
      </w:pPr>
      <w:r w:rsidRPr="002600C1">
        <w:rPr>
          <w:lang w:val="en-US"/>
        </w:rPr>
        <w:t xml:space="preserve">Figure </w:t>
      </w:r>
      <w:r w:rsidR="00FE6A32">
        <w:rPr>
          <w:lang w:val="en-US"/>
        </w:rPr>
        <w:t>3</w:t>
      </w:r>
      <w:r w:rsidRPr="002600C1">
        <w:rPr>
          <w:lang w:val="en-US"/>
        </w:rPr>
        <w:t xml:space="preserve">: A family of prohibitive constructions </w:t>
      </w:r>
      <w:r w:rsidR="007B7053" w:rsidRPr="002600C1">
        <w:rPr>
          <w:lang w:val="en-US"/>
        </w:rPr>
        <w:t xml:space="preserve">with </w:t>
      </w:r>
      <w:r w:rsidRPr="002600C1">
        <w:rPr>
          <w:lang w:val="en-US"/>
        </w:rPr>
        <w:t>predicates quantifying an activity</w:t>
      </w:r>
      <w:r w:rsidR="00DF21DF" w:rsidRPr="002600C1">
        <w:rPr>
          <w:lang w:val="en-US"/>
        </w:rPr>
        <w:t>.</w:t>
      </w:r>
    </w:p>
    <w:p w14:paraId="5D9898D1" w14:textId="77777777" w:rsidR="00DF21DF" w:rsidRPr="002600C1" w:rsidRDefault="00DF21DF" w:rsidP="00DF21DF">
      <w:pPr>
        <w:rPr>
          <w:lang w:val="en-US"/>
        </w:rPr>
      </w:pPr>
    </w:p>
    <w:p w14:paraId="79410B58" w14:textId="3C7A3CF3" w:rsidR="00A554FD" w:rsidRPr="002600C1" w:rsidRDefault="009322A4" w:rsidP="00DF21DF">
      <w:pPr>
        <w:jc w:val="both"/>
        <w:rPr>
          <w:lang w:val="en-US"/>
        </w:rPr>
      </w:pPr>
      <w:r w:rsidRPr="002600C1">
        <w:rPr>
          <w:lang w:val="en-US"/>
        </w:rPr>
        <w:lastRenderedPageBreak/>
        <w:t xml:space="preserve">The predicates in these </w:t>
      </w:r>
      <w:r w:rsidR="00DF21DF" w:rsidRPr="002600C1">
        <w:rPr>
          <w:lang w:val="en-US"/>
        </w:rPr>
        <w:t>constructions</w:t>
      </w:r>
      <w:r w:rsidRPr="002600C1">
        <w:rPr>
          <w:lang w:val="en-US"/>
        </w:rPr>
        <w:t xml:space="preserve"> are grammaticalized </w:t>
      </w:r>
      <w:r w:rsidR="0075023D" w:rsidRPr="002600C1">
        <w:rPr>
          <w:lang w:val="en-US"/>
        </w:rPr>
        <w:t>to</w:t>
      </w:r>
      <w:r w:rsidRPr="002600C1">
        <w:rPr>
          <w:lang w:val="en-US"/>
        </w:rPr>
        <w:t xml:space="preserve"> different degrees</w:t>
      </w:r>
      <w:r w:rsidR="0075023D" w:rsidRPr="002600C1">
        <w:rPr>
          <w:lang w:val="en-US"/>
        </w:rPr>
        <w:t>, blurring</w:t>
      </w:r>
      <w:r w:rsidR="00DF21DF" w:rsidRPr="002600C1">
        <w:rPr>
          <w:lang w:val="en-US"/>
        </w:rPr>
        <w:t xml:space="preserve"> the</w:t>
      </w:r>
      <w:r w:rsidR="0075023D" w:rsidRPr="002600C1">
        <w:rPr>
          <w:lang w:val="en-US"/>
        </w:rPr>
        <w:t xml:space="preserve"> </w:t>
      </w:r>
      <w:r w:rsidR="00DF21DF" w:rsidRPr="002600C1">
        <w:rPr>
          <w:lang w:val="en-US"/>
        </w:rPr>
        <w:t>s</w:t>
      </w:r>
      <w:r w:rsidRPr="002600C1">
        <w:rPr>
          <w:lang w:val="en-US"/>
        </w:rPr>
        <w:t xml:space="preserve">tructural similarities. </w:t>
      </w:r>
      <w:r w:rsidR="0084367D">
        <w:rPr>
          <w:lang w:val="en-US"/>
        </w:rPr>
        <w:t>I</w:t>
      </w:r>
      <w:r w:rsidR="00DF21DF" w:rsidRPr="002600C1">
        <w:rPr>
          <w:lang w:val="en-US"/>
        </w:rPr>
        <w:t>t is problematic to try to decompose the</w:t>
      </w:r>
      <w:r w:rsidR="006E5D13" w:rsidRPr="002600C1">
        <w:rPr>
          <w:lang w:val="en-US"/>
        </w:rPr>
        <w:t>se</w:t>
      </w:r>
      <w:r w:rsidR="00EC13EC" w:rsidRPr="002600C1">
        <w:rPr>
          <w:lang w:val="en-US"/>
        </w:rPr>
        <w:t xml:space="preserve"> </w:t>
      </w:r>
      <w:r w:rsidR="0084367D">
        <w:rPr>
          <w:lang w:val="en-US"/>
        </w:rPr>
        <w:t>“</w:t>
      </w:r>
      <w:r w:rsidR="00DF21DF" w:rsidRPr="002600C1">
        <w:rPr>
          <w:lang w:val="en-US"/>
        </w:rPr>
        <w:t>frozen</w:t>
      </w:r>
      <w:r w:rsidR="0084367D">
        <w:rPr>
          <w:lang w:val="en-US"/>
        </w:rPr>
        <w:t>”</w:t>
      </w:r>
      <w:r w:rsidR="00DF21DF" w:rsidRPr="002600C1">
        <w:rPr>
          <w:lang w:val="en-US"/>
        </w:rPr>
        <w:t xml:space="preserve"> structures</w:t>
      </w:r>
      <w:r w:rsidRPr="002600C1">
        <w:rPr>
          <w:lang w:val="en-US"/>
        </w:rPr>
        <w:t xml:space="preserve"> and associate them with </w:t>
      </w:r>
      <w:r w:rsidR="00DF21DF" w:rsidRPr="002600C1">
        <w:rPr>
          <w:lang w:val="en-US"/>
        </w:rPr>
        <w:t xml:space="preserve">any </w:t>
      </w:r>
      <w:r w:rsidRPr="002600C1">
        <w:rPr>
          <w:lang w:val="en-US"/>
        </w:rPr>
        <w:t>more abstract schematic patterns.</w:t>
      </w:r>
      <w:r w:rsidR="0020027A" w:rsidRPr="002600C1">
        <w:rPr>
          <w:lang w:val="en-US"/>
        </w:rPr>
        <w:t xml:space="preserve"> </w:t>
      </w:r>
      <w:r w:rsidRPr="002600C1">
        <w:rPr>
          <w:lang w:val="en-US"/>
        </w:rPr>
        <w:t>We suggest that in cases like this</w:t>
      </w:r>
      <w:r w:rsidR="00DF21DF" w:rsidRPr="002600C1">
        <w:rPr>
          <w:lang w:val="en-US"/>
        </w:rPr>
        <w:t>,</w:t>
      </w:r>
      <w:r w:rsidRPr="002600C1">
        <w:rPr>
          <w:lang w:val="en-US"/>
        </w:rPr>
        <w:t xml:space="preserve"> it is more fruitful to focus on horizontal relationships between </w:t>
      </w:r>
      <w:r w:rsidR="00DF21DF" w:rsidRPr="002600C1">
        <w:rPr>
          <w:lang w:val="en-US"/>
        </w:rPr>
        <w:t>constructions</w:t>
      </w:r>
      <w:r w:rsidRPr="002600C1">
        <w:rPr>
          <w:lang w:val="en-US"/>
        </w:rPr>
        <w:t xml:space="preserve">. These constructions are close synonyms, and we can differentiate </w:t>
      </w:r>
      <w:r w:rsidR="007B7053" w:rsidRPr="002600C1">
        <w:rPr>
          <w:lang w:val="en-US"/>
        </w:rPr>
        <w:t xml:space="preserve">between </w:t>
      </w:r>
      <w:r w:rsidRPr="002600C1">
        <w:rPr>
          <w:lang w:val="en-US"/>
        </w:rPr>
        <w:t>them semantically by looking at the restrictions on the lexical fillers of their open slots.</w:t>
      </w:r>
      <w:r w:rsidR="00A554FD" w:rsidRPr="002600C1">
        <w:rPr>
          <w:lang w:val="en-US"/>
        </w:rPr>
        <w:t xml:space="preserve"> As close synonyms, these constructions are motivated as semantic rivals</w:t>
      </w:r>
      <w:r w:rsidR="00C86A74">
        <w:rPr>
          <w:lang w:val="en-US"/>
        </w:rPr>
        <w:t xml:space="preserve"> and </w:t>
      </w:r>
      <w:r w:rsidR="00C86A74" w:rsidRPr="00352BC2">
        <w:rPr>
          <w:highlight w:val="yellow"/>
          <w:lang w:val="en-US"/>
        </w:rPr>
        <w:t>interpreted as belonging to a single family</w:t>
      </w:r>
      <w:r w:rsidR="00A554FD" w:rsidRPr="00352BC2">
        <w:rPr>
          <w:highlight w:val="yellow"/>
          <w:lang w:val="en-US"/>
        </w:rPr>
        <w:t>.</w:t>
      </w:r>
    </w:p>
    <w:p w14:paraId="2DF13982" w14:textId="5B369367" w:rsidR="005E14A8" w:rsidRPr="002600C1" w:rsidRDefault="005E14A8" w:rsidP="002A555B">
      <w:pPr>
        <w:rPr>
          <w:color w:val="000000"/>
          <w:lang w:val="en-US"/>
        </w:rPr>
      </w:pPr>
    </w:p>
    <w:p w14:paraId="45BE5C5A" w14:textId="02F89259" w:rsidR="005E14A8" w:rsidRPr="002600C1" w:rsidRDefault="005E14A8" w:rsidP="005E14A8">
      <w:pPr>
        <w:pStyle w:val="NormalWeb"/>
        <w:spacing w:before="0" w:beforeAutospacing="0" w:after="0" w:afterAutospacing="0"/>
        <w:jc w:val="both"/>
        <w:rPr>
          <w:b/>
          <w:bCs/>
          <w:color w:val="000000"/>
          <w:lang w:val="en-US"/>
        </w:rPr>
      </w:pPr>
      <w:r w:rsidRPr="002600C1">
        <w:rPr>
          <w:b/>
          <w:bCs/>
          <w:color w:val="000000"/>
          <w:lang w:val="en-US"/>
        </w:rPr>
        <w:t xml:space="preserve">4.3 Shared parent schema </w:t>
      </w:r>
      <w:r w:rsidR="00947BE4" w:rsidRPr="002600C1">
        <w:rPr>
          <w:b/>
          <w:bCs/>
          <w:color w:val="000000"/>
          <w:lang w:val="en-US"/>
        </w:rPr>
        <w:t xml:space="preserve">and syntactic similarity </w:t>
      </w:r>
      <w:r w:rsidRPr="002600C1">
        <w:rPr>
          <w:b/>
          <w:bCs/>
          <w:color w:val="000000"/>
          <w:lang w:val="en-US"/>
        </w:rPr>
        <w:t>do not g</w:t>
      </w:r>
      <w:r w:rsidR="00436BB0" w:rsidRPr="002600C1">
        <w:rPr>
          <w:b/>
          <w:bCs/>
          <w:color w:val="000000"/>
          <w:lang w:val="en-US"/>
        </w:rPr>
        <w:t>u</w:t>
      </w:r>
      <w:r w:rsidRPr="002600C1">
        <w:rPr>
          <w:b/>
          <w:bCs/>
          <w:color w:val="000000"/>
          <w:lang w:val="en-US"/>
        </w:rPr>
        <w:t xml:space="preserve">arantee sisterhood </w:t>
      </w:r>
    </w:p>
    <w:p w14:paraId="662623B1" w14:textId="38810D1F" w:rsidR="005D39D1" w:rsidRPr="002600C1" w:rsidRDefault="005D39D1" w:rsidP="005E14A8">
      <w:pPr>
        <w:pStyle w:val="NormalWeb"/>
        <w:spacing w:before="0" w:beforeAutospacing="0" w:after="0" w:afterAutospacing="0"/>
        <w:jc w:val="both"/>
        <w:rPr>
          <w:color w:val="000000"/>
          <w:lang w:val="en-US"/>
        </w:rPr>
      </w:pPr>
      <w:r w:rsidRPr="002600C1">
        <w:rPr>
          <w:color w:val="000000"/>
          <w:lang w:val="en-US"/>
        </w:rPr>
        <w:t>Let us now consider the reverse situation: strong and well pronounced affiliation with the same parent schema in combination with weak and synchronically irrelevant horizontal links between constructions.</w:t>
      </w:r>
      <w:r w:rsidR="00097E70" w:rsidRPr="002600C1">
        <w:rPr>
          <w:color w:val="000000"/>
          <w:lang w:val="en-US"/>
        </w:rPr>
        <w:t xml:space="preserve"> Our solution is that </w:t>
      </w:r>
      <w:r w:rsidR="00636C50" w:rsidRPr="002600C1">
        <w:rPr>
          <w:color w:val="000000"/>
          <w:lang w:val="en-US"/>
        </w:rPr>
        <w:t>such</w:t>
      </w:r>
      <w:r w:rsidR="00097E70" w:rsidRPr="002600C1">
        <w:rPr>
          <w:color w:val="000000"/>
          <w:lang w:val="en-US"/>
        </w:rPr>
        <w:t xml:space="preserve"> </w:t>
      </w:r>
      <w:r w:rsidR="00636C50" w:rsidRPr="002600C1">
        <w:rPr>
          <w:color w:val="000000"/>
          <w:lang w:val="en-US"/>
        </w:rPr>
        <w:t xml:space="preserve">constructions </w:t>
      </w:r>
      <w:r w:rsidR="00097E70" w:rsidRPr="002600C1">
        <w:rPr>
          <w:color w:val="000000"/>
          <w:lang w:val="en-US"/>
        </w:rPr>
        <w:t>clearly belong to different families.</w:t>
      </w:r>
    </w:p>
    <w:p w14:paraId="2FD6CA2C" w14:textId="1EE9A08E" w:rsidR="00097E70" w:rsidRPr="002600C1" w:rsidRDefault="00097E70" w:rsidP="008975FA">
      <w:pPr>
        <w:ind w:firstLine="680"/>
        <w:jc w:val="both"/>
        <w:rPr>
          <w:color w:val="000000"/>
          <w:lang w:val="en-US"/>
        </w:rPr>
      </w:pPr>
      <w:r w:rsidRPr="002600C1">
        <w:rPr>
          <w:color w:val="000000"/>
          <w:lang w:val="en-US"/>
        </w:rPr>
        <w:t>As an example, consider three head + modifier constructions in (</w:t>
      </w:r>
      <w:r w:rsidR="00D65D5D">
        <w:rPr>
          <w:color w:val="000000"/>
          <w:lang w:val="en-US"/>
        </w:rPr>
        <w:t>6</w:t>
      </w:r>
      <w:r w:rsidRPr="002600C1">
        <w:rPr>
          <w:color w:val="000000"/>
          <w:lang w:val="en-US"/>
        </w:rPr>
        <w:t>)-(</w:t>
      </w:r>
      <w:r w:rsidR="00D65D5D">
        <w:rPr>
          <w:color w:val="000000"/>
          <w:lang w:val="en-US"/>
        </w:rPr>
        <w:t>8</w:t>
      </w:r>
      <w:r w:rsidRPr="002600C1">
        <w:rPr>
          <w:color w:val="000000"/>
          <w:lang w:val="en-US"/>
        </w:rPr>
        <w:t xml:space="preserve">) that contain the same anchor preposition </w:t>
      </w:r>
      <w:proofErr w:type="spellStart"/>
      <w:r w:rsidRPr="002600C1">
        <w:rPr>
          <w:i/>
          <w:iCs/>
          <w:color w:val="000000"/>
          <w:lang w:val="en-US"/>
        </w:rPr>
        <w:t>iz</w:t>
      </w:r>
      <w:proofErr w:type="spellEnd"/>
      <w:r w:rsidRPr="002600C1">
        <w:rPr>
          <w:color w:val="000000"/>
          <w:lang w:val="en-US"/>
        </w:rPr>
        <w:t xml:space="preserve"> ‘out of’ and are visualized in Figure </w:t>
      </w:r>
      <w:r w:rsidR="00D65D5D">
        <w:rPr>
          <w:color w:val="000000"/>
          <w:lang w:val="en-US"/>
        </w:rPr>
        <w:t>4</w:t>
      </w:r>
      <w:r w:rsidRPr="002600C1">
        <w:rPr>
          <w:color w:val="000000"/>
          <w:lang w:val="en-US"/>
        </w:rPr>
        <w:t>.</w:t>
      </w:r>
    </w:p>
    <w:p w14:paraId="5E16BE18" w14:textId="77777777" w:rsidR="00097E70" w:rsidRPr="002600C1" w:rsidRDefault="00097E70" w:rsidP="00097E70">
      <w:pPr>
        <w:jc w:val="both"/>
        <w:rPr>
          <w:color w:val="000000"/>
          <w:lang w:val="en-US"/>
        </w:rPr>
      </w:pPr>
    </w:p>
    <w:p w14:paraId="29877CD5" w14:textId="005496CB" w:rsidR="00097E70" w:rsidRPr="002600C1" w:rsidRDefault="00097E70" w:rsidP="00097E70">
      <w:pPr>
        <w:rPr>
          <w:b/>
          <w:bCs/>
          <w:lang w:val="en-US"/>
        </w:rPr>
      </w:pPr>
      <w:r w:rsidRPr="002600C1">
        <w:rPr>
          <w:color w:val="000000"/>
          <w:lang w:val="en-US"/>
        </w:rPr>
        <w:t>(</w:t>
      </w:r>
      <w:r w:rsidR="00D65D5D">
        <w:rPr>
          <w:color w:val="000000"/>
          <w:lang w:val="en-US"/>
        </w:rPr>
        <w:t>6</w:t>
      </w:r>
      <w:r w:rsidRPr="002600C1">
        <w:rPr>
          <w:color w:val="000000"/>
          <w:lang w:val="en-US"/>
        </w:rPr>
        <w:t>)</w:t>
      </w:r>
      <w:r w:rsidR="0071487C" w:rsidRPr="002600C1">
        <w:rPr>
          <w:color w:val="000000"/>
          <w:lang w:val="en-US"/>
        </w:rPr>
        <w:tab/>
      </w:r>
      <w:r w:rsidR="0071487C" w:rsidRPr="002600C1">
        <w:rPr>
          <w:color w:val="000000"/>
          <w:lang w:val="en-US"/>
        </w:rPr>
        <w:tab/>
      </w:r>
      <w:r w:rsidRPr="002600C1">
        <w:rPr>
          <w:color w:val="000000"/>
          <w:lang w:val="en-US"/>
        </w:rPr>
        <w:t>ID 919:</w:t>
      </w:r>
      <w:r w:rsidR="00255E21" w:rsidRPr="002600C1">
        <w:rPr>
          <w:color w:val="000000"/>
          <w:lang w:val="en-US"/>
        </w:rPr>
        <w:tab/>
      </w:r>
      <w:r w:rsidRPr="002600C1">
        <w:rPr>
          <w:b/>
          <w:bCs/>
          <w:lang w:val="en-US"/>
        </w:rPr>
        <w:t>VP</w:t>
      </w:r>
      <w:r w:rsidR="00255E21" w:rsidRPr="002600C1">
        <w:rPr>
          <w:b/>
          <w:bCs/>
          <w:lang w:val="en-US"/>
        </w:rPr>
        <w:tab/>
      </w:r>
      <w:r w:rsidR="00255E21" w:rsidRPr="002600C1">
        <w:rPr>
          <w:b/>
          <w:bCs/>
          <w:lang w:val="en-US"/>
        </w:rPr>
        <w:tab/>
      </w:r>
      <w:r w:rsidRPr="002600C1">
        <w:rPr>
          <w:b/>
          <w:bCs/>
          <w:lang w:val="en-US"/>
        </w:rPr>
        <w:t>NP-Acc</w:t>
      </w:r>
      <w:r w:rsidR="00255E21" w:rsidRPr="002600C1">
        <w:rPr>
          <w:b/>
          <w:bCs/>
          <w:lang w:val="en-US"/>
        </w:rPr>
        <w:tab/>
      </w:r>
      <w:proofErr w:type="spellStart"/>
      <w:r w:rsidRPr="002600C1">
        <w:rPr>
          <w:b/>
          <w:bCs/>
          <w:lang w:val="en-US"/>
        </w:rPr>
        <w:t>iz</w:t>
      </w:r>
      <w:proofErr w:type="spellEnd"/>
      <w:r w:rsidR="00255E21" w:rsidRPr="002600C1">
        <w:rPr>
          <w:b/>
          <w:bCs/>
          <w:lang w:val="en-US"/>
        </w:rPr>
        <w:tab/>
      </w:r>
      <w:r w:rsidR="00255E21" w:rsidRPr="002600C1">
        <w:rPr>
          <w:b/>
          <w:bCs/>
          <w:lang w:val="en-US"/>
        </w:rPr>
        <w:tab/>
      </w:r>
      <w:r w:rsidR="00255E21" w:rsidRPr="002600C1">
        <w:rPr>
          <w:b/>
          <w:bCs/>
          <w:lang w:val="en-US"/>
        </w:rPr>
        <w:tab/>
      </w:r>
      <w:r w:rsidRPr="002600C1">
        <w:rPr>
          <w:b/>
          <w:bCs/>
          <w:lang w:val="en-US"/>
        </w:rPr>
        <w:t>NP-Gen</w:t>
      </w:r>
    </w:p>
    <w:p w14:paraId="50BD73B0" w14:textId="6EE08333" w:rsidR="00255E21" w:rsidRPr="002600C1" w:rsidRDefault="00255E21" w:rsidP="0071487C">
      <w:pPr>
        <w:ind w:left="1136" w:firstLine="284"/>
        <w:rPr>
          <w:lang w:val="en-US"/>
        </w:rPr>
      </w:pPr>
      <w:r w:rsidRPr="002600C1">
        <w:rPr>
          <w:lang w:val="en-US"/>
        </w:rPr>
        <w:t>VP</w:t>
      </w:r>
      <w:r w:rsidRPr="002600C1">
        <w:rPr>
          <w:lang w:val="en-US"/>
        </w:rPr>
        <w:tab/>
      </w:r>
      <w:r w:rsidRPr="002600C1">
        <w:rPr>
          <w:lang w:val="en-US"/>
        </w:rPr>
        <w:tab/>
        <w:t>NP-</w:t>
      </w:r>
      <w:r w:rsidRPr="002600C1">
        <w:rPr>
          <w:smallCaps/>
          <w:lang w:val="en-US"/>
        </w:rPr>
        <w:t>acc</w:t>
      </w:r>
      <w:r w:rsidRPr="002600C1">
        <w:rPr>
          <w:lang w:val="en-US"/>
        </w:rPr>
        <w:tab/>
      </w:r>
      <w:proofErr w:type="spellStart"/>
      <w:r w:rsidRPr="002600C1">
        <w:rPr>
          <w:lang w:val="en-US"/>
        </w:rPr>
        <w:t>out_of</w:t>
      </w:r>
      <w:proofErr w:type="spellEnd"/>
      <w:r w:rsidRPr="002600C1">
        <w:rPr>
          <w:lang w:val="en-US"/>
        </w:rPr>
        <w:tab/>
        <w:t>NP-</w:t>
      </w:r>
      <w:r w:rsidRPr="002600C1">
        <w:rPr>
          <w:smallCaps/>
          <w:lang w:val="en-US"/>
        </w:rPr>
        <w:t>gen</w:t>
      </w:r>
    </w:p>
    <w:p w14:paraId="4DCCB040" w14:textId="27687682" w:rsidR="00097E70" w:rsidRPr="002600C1" w:rsidRDefault="00097E70" w:rsidP="0071487C">
      <w:pPr>
        <w:ind w:left="1136" w:firstLine="284"/>
        <w:rPr>
          <w:i/>
          <w:iCs/>
          <w:color w:val="000000"/>
          <w:lang w:val="en-US"/>
        </w:rPr>
      </w:pPr>
      <w:r w:rsidRPr="002600C1">
        <w:rPr>
          <w:i/>
          <w:iCs/>
          <w:color w:val="000000"/>
          <w:lang w:val="en-US"/>
        </w:rPr>
        <w:t>Oni</w:t>
      </w:r>
      <w:r w:rsidR="00255E21" w:rsidRPr="002600C1">
        <w:rPr>
          <w:i/>
          <w:iCs/>
          <w:color w:val="000000"/>
          <w:lang w:val="en-US"/>
        </w:rPr>
        <w:tab/>
      </w:r>
      <w:r w:rsidR="00B907A6" w:rsidRPr="002600C1">
        <w:rPr>
          <w:i/>
          <w:iCs/>
          <w:color w:val="000000"/>
          <w:lang w:val="en-US"/>
        </w:rPr>
        <w:tab/>
      </w:r>
      <w:r w:rsidR="00B907A6" w:rsidRPr="002600C1">
        <w:rPr>
          <w:i/>
          <w:iCs/>
          <w:color w:val="000000"/>
          <w:lang w:val="en-US"/>
        </w:rPr>
        <w:tab/>
      </w:r>
      <w:proofErr w:type="spellStart"/>
      <w:r w:rsidRPr="002600C1">
        <w:rPr>
          <w:i/>
          <w:iCs/>
          <w:color w:val="000000"/>
          <w:lang w:val="en-US"/>
        </w:rPr>
        <w:t>vygna</w:t>
      </w:r>
      <w:proofErr w:type="spellEnd"/>
      <w:r w:rsidR="00255E21" w:rsidRPr="002600C1">
        <w:rPr>
          <w:i/>
          <w:iCs/>
          <w:color w:val="000000"/>
          <w:lang w:val="en-US"/>
        </w:rPr>
        <w:t>-</w:t>
      </w:r>
      <w:r w:rsidRPr="002600C1">
        <w:rPr>
          <w:i/>
          <w:iCs/>
          <w:color w:val="000000"/>
          <w:lang w:val="en-US"/>
        </w:rPr>
        <w:t>l</w:t>
      </w:r>
      <w:r w:rsidR="00255E21" w:rsidRPr="002600C1">
        <w:rPr>
          <w:i/>
          <w:iCs/>
          <w:color w:val="000000"/>
          <w:lang w:val="en-US"/>
        </w:rPr>
        <w:t>-</w:t>
      </w:r>
      <w:proofErr w:type="spellStart"/>
      <w:r w:rsidRPr="002600C1">
        <w:rPr>
          <w:i/>
          <w:iCs/>
          <w:color w:val="000000"/>
          <w:lang w:val="en-US"/>
        </w:rPr>
        <w:t>i</w:t>
      </w:r>
      <w:proofErr w:type="spellEnd"/>
      <w:r w:rsidR="00255E21" w:rsidRPr="002600C1">
        <w:rPr>
          <w:i/>
          <w:iCs/>
          <w:color w:val="000000"/>
          <w:lang w:val="en-US"/>
        </w:rPr>
        <w:tab/>
      </w:r>
      <w:r w:rsidR="00255E21" w:rsidRPr="002600C1">
        <w:rPr>
          <w:i/>
          <w:iCs/>
          <w:color w:val="000000"/>
          <w:lang w:val="en-US"/>
        </w:rPr>
        <w:tab/>
      </w:r>
      <w:r w:rsidR="00255E21" w:rsidRPr="002600C1">
        <w:rPr>
          <w:i/>
          <w:iCs/>
          <w:color w:val="000000"/>
          <w:lang w:val="en-US"/>
        </w:rPr>
        <w:tab/>
      </w:r>
      <w:proofErr w:type="spellStart"/>
      <w:r w:rsidRPr="002600C1">
        <w:rPr>
          <w:i/>
          <w:iCs/>
          <w:color w:val="000000"/>
          <w:lang w:val="en-US"/>
        </w:rPr>
        <w:t>kot</w:t>
      </w:r>
      <w:proofErr w:type="spellEnd"/>
      <w:r w:rsidR="00393FD8" w:rsidRPr="002600C1">
        <w:rPr>
          <w:i/>
          <w:iCs/>
          <w:color w:val="000000"/>
          <w:lang w:val="en-US"/>
        </w:rPr>
        <w:t>-</w:t>
      </w:r>
      <w:r w:rsidRPr="002600C1">
        <w:rPr>
          <w:i/>
          <w:iCs/>
          <w:color w:val="000000"/>
          <w:lang w:val="en-US"/>
        </w:rPr>
        <w:t>a</w:t>
      </w:r>
      <w:r w:rsidR="00255E21" w:rsidRPr="002600C1">
        <w:rPr>
          <w:i/>
          <w:iCs/>
          <w:color w:val="000000"/>
          <w:lang w:val="en-US"/>
        </w:rPr>
        <w:tab/>
      </w:r>
      <w:r w:rsidR="00255E21" w:rsidRPr="002600C1">
        <w:rPr>
          <w:i/>
          <w:iCs/>
          <w:color w:val="000000"/>
          <w:lang w:val="en-US"/>
        </w:rPr>
        <w:tab/>
      </w:r>
      <w:r w:rsidR="002600C1">
        <w:rPr>
          <w:i/>
          <w:iCs/>
          <w:color w:val="000000"/>
          <w:lang w:val="en-US"/>
        </w:rPr>
        <w:tab/>
      </w:r>
      <w:proofErr w:type="spellStart"/>
      <w:r w:rsidRPr="002600C1">
        <w:rPr>
          <w:i/>
          <w:iCs/>
          <w:color w:val="000000"/>
          <w:lang w:val="en-US"/>
        </w:rPr>
        <w:t>iz</w:t>
      </w:r>
      <w:proofErr w:type="spellEnd"/>
      <w:r w:rsidR="00255E21" w:rsidRPr="002600C1">
        <w:rPr>
          <w:i/>
          <w:iCs/>
          <w:color w:val="000000"/>
          <w:lang w:val="en-US"/>
        </w:rPr>
        <w:tab/>
      </w:r>
      <w:r w:rsidR="00255E21" w:rsidRPr="002600C1">
        <w:rPr>
          <w:i/>
          <w:iCs/>
          <w:color w:val="000000"/>
          <w:lang w:val="en-US"/>
        </w:rPr>
        <w:tab/>
      </w:r>
      <w:r w:rsidR="00255E21" w:rsidRPr="002600C1">
        <w:rPr>
          <w:i/>
          <w:iCs/>
          <w:color w:val="000000"/>
          <w:lang w:val="en-US"/>
        </w:rPr>
        <w:tab/>
      </w:r>
      <w:proofErr w:type="spellStart"/>
      <w:r w:rsidRPr="002600C1">
        <w:rPr>
          <w:i/>
          <w:iCs/>
          <w:color w:val="000000"/>
          <w:lang w:val="en-US"/>
        </w:rPr>
        <w:t>dom</w:t>
      </w:r>
      <w:proofErr w:type="spellEnd"/>
      <w:r w:rsidR="00393FD8" w:rsidRPr="002600C1">
        <w:rPr>
          <w:i/>
          <w:iCs/>
          <w:color w:val="000000"/>
          <w:lang w:val="en-US"/>
        </w:rPr>
        <w:t>-</w:t>
      </w:r>
      <w:r w:rsidRPr="002600C1">
        <w:rPr>
          <w:i/>
          <w:iCs/>
          <w:color w:val="000000"/>
          <w:lang w:val="en-US"/>
        </w:rPr>
        <w:t>a.</w:t>
      </w:r>
    </w:p>
    <w:p w14:paraId="207B35F9" w14:textId="6D972FD7" w:rsidR="00255E21" w:rsidRPr="002600C1" w:rsidRDefault="00255E21" w:rsidP="0071487C">
      <w:pPr>
        <w:ind w:left="1136" w:firstLine="284"/>
        <w:rPr>
          <w:color w:val="000000"/>
          <w:lang w:val="en-US"/>
        </w:rPr>
      </w:pPr>
      <w:proofErr w:type="spellStart"/>
      <w:r w:rsidRPr="002600C1">
        <w:rPr>
          <w:color w:val="000000"/>
          <w:lang w:val="en-US"/>
        </w:rPr>
        <w:t>they</w:t>
      </w:r>
      <w:r w:rsidR="00B907A6" w:rsidRPr="002600C1">
        <w:rPr>
          <w:color w:val="000000"/>
          <w:shd w:val="clear" w:color="auto" w:fill="FFFFFF"/>
          <w:lang w:val="en-US"/>
        </w:rPr>
        <w:t>.</w:t>
      </w:r>
      <w:r w:rsidR="00B907A6" w:rsidRPr="002600C1">
        <w:rPr>
          <w:smallCaps/>
          <w:color w:val="000000"/>
          <w:shd w:val="clear" w:color="auto" w:fill="FFFFFF"/>
          <w:lang w:val="en-US"/>
        </w:rPr>
        <w:t>nom</w:t>
      </w:r>
      <w:proofErr w:type="spellEnd"/>
      <w:r w:rsidRPr="002600C1">
        <w:rPr>
          <w:color w:val="000000"/>
          <w:lang w:val="en-US"/>
        </w:rPr>
        <w:tab/>
        <w:t>banish-</w:t>
      </w:r>
      <w:proofErr w:type="spellStart"/>
      <w:r w:rsidRPr="002600C1">
        <w:rPr>
          <w:smallCaps/>
          <w:color w:val="000000"/>
          <w:lang w:val="en-US"/>
        </w:rPr>
        <w:t>pst</w:t>
      </w:r>
      <w:proofErr w:type="spellEnd"/>
      <w:r w:rsidRPr="002600C1">
        <w:rPr>
          <w:smallCaps/>
          <w:color w:val="000000"/>
          <w:lang w:val="en-US"/>
        </w:rPr>
        <w:t>-pl</w:t>
      </w:r>
      <w:r w:rsidRPr="002600C1">
        <w:rPr>
          <w:color w:val="000000"/>
          <w:lang w:val="en-US"/>
        </w:rPr>
        <w:tab/>
        <w:t>cat-</w:t>
      </w:r>
      <w:r w:rsidRPr="002600C1">
        <w:rPr>
          <w:smallCaps/>
          <w:color w:val="000000"/>
          <w:lang w:val="en-US"/>
        </w:rPr>
        <w:t>acc.sg</w:t>
      </w:r>
      <w:r w:rsidRPr="002600C1">
        <w:rPr>
          <w:color w:val="000000"/>
          <w:lang w:val="en-US"/>
        </w:rPr>
        <w:tab/>
      </w:r>
      <w:r w:rsidR="002600C1">
        <w:rPr>
          <w:color w:val="000000"/>
          <w:lang w:val="en-US"/>
        </w:rPr>
        <w:tab/>
      </w:r>
      <w:proofErr w:type="spellStart"/>
      <w:r w:rsidRPr="002600C1">
        <w:rPr>
          <w:color w:val="000000"/>
          <w:lang w:val="en-US"/>
        </w:rPr>
        <w:t>out_of</w:t>
      </w:r>
      <w:proofErr w:type="spellEnd"/>
      <w:r w:rsidRPr="002600C1">
        <w:rPr>
          <w:color w:val="000000"/>
          <w:lang w:val="en-US"/>
        </w:rPr>
        <w:tab/>
        <w:t>house-</w:t>
      </w:r>
      <w:r w:rsidRPr="002600C1">
        <w:rPr>
          <w:smallCaps/>
          <w:color w:val="000000"/>
          <w:lang w:val="en-US"/>
        </w:rPr>
        <w:t>gen.sg</w:t>
      </w:r>
    </w:p>
    <w:p w14:paraId="40925BEB" w14:textId="31119F9F" w:rsidR="00097E70" w:rsidRPr="002600C1" w:rsidRDefault="00097E70" w:rsidP="0071487C">
      <w:pPr>
        <w:ind w:left="1136" w:firstLine="284"/>
        <w:rPr>
          <w:color w:val="000000"/>
          <w:lang w:val="en-US"/>
        </w:rPr>
      </w:pPr>
      <w:r w:rsidRPr="002600C1">
        <w:rPr>
          <w:color w:val="000000"/>
          <w:lang w:val="en-US"/>
        </w:rPr>
        <w:t>‘They banished the cat from the house</w:t>
      </w:r>
      <w:r w:rsidR="00361A3D" w:rsidRPr="002600C1">
        <w:rPr>
          <w:color w:val="000000"/>
          <w:lang w:val="en-US"/>
        </w:rPr>
        <w:t>.</w:t>
      </w:r>
      <w:r w:rsidRPr="002600C1">
        <w:rPr>
          <w:color w:val="000000"/>
          <w:lang w:val="en-US"/>
        </w:rPr>
        <w:t>’</w:t>
      </w:r>
    </w:p>
    <w:p w14:paraId="49DD29F3" w14:textId="77777777" w:rsidR="00097E70" w:rsidRPr="002600C1" w:rsidRDefault="00097E70" w:rsidP="00097E70">
      <w:pPr>
        <w:rPr>
          <w:color w:val="000000"/>
          <w:lang w:val="en-US"/>
        </w:rPr>
      </w:pPr>
    </w:p>
    <w:p w14:paraId="449F387A" w14:textId="7EA6EF35" w:rsidR="00097E70" w:rsidRPr="002600C1" w:rsidRDefault="00097E70" w:rsidP="00097E70">
      <w:pPr>
        <w:rPr>
          <w:b/>
          <w:bCs/>
          <w:lang w:val="nb-NO"/>
        </w:rPr>
      </w:pPr>
      <w:r w:rsidRPr="002600C1">
        <w:rPr>
          <w:color w:val="000000"/>
          <w:lang w:val="nb-NO"/>
        </w:rPr>
        <w:t>(</w:t>
      </w:r>
      <w:r w:rsidR="00D65D5D">
        <w:rPr>
          <w:color w:val="000000"/>
          <w:lang w:val="nb-NO"/>
        </w:rPr>
        <w:t>7</w:t>
      </w:r>
      <w:r w:rsidRPr="002600C1">
        <w:rPr>
          <w:color w:val="000000"/>
          <w:lang w:val="nb-NO"/>
        </w:rPr>
        <w:t>)</w:t>
      </w:r>
      <w:r w:rsidR="0071487C" w:rsidRPr="002600C1">
        <w:rPr>
          <w:color w:val="000000"/>
          <w:lang w:val="nb-NO"/>
        </w:rPr>
        <w:tab/>
      </w:r>
      <w:r w:rsidR="0071487C" w:rsidRPr="002600C1">
        <w:rPr>
          <w:color w:val="000000"/>
          <w:lang w:val="nb-NO"/>
        </w:rPr>
        <w:tab/>
      </w:r>
      <w:r w:rsidRPr="002600C1">
        <w:rPr>
          <w:color w:val="000000"/>
          <w:lang w:val="nb-NO"/>
        </w:rPr>
        <w:t>ID 133:</w:t>
      </w:r>
      <w:r w:rsidR="00255E21" w:rsidRPr="002600C1">
        <w:rPr>
          <w:color w:val="000000"/>
          <w:lang w:val="nb-NO"/>
        </w:rPr>
        <w:tab/>
      </w:r>
      <w:r w:rsidRPr="002600C1">
        <w:rPr>
          <w:b/>
          <w:bCs/>
          <w:lang w:val="nb-NO"/>
        </w:rPr>
        <w:t>VP</w:t>
      </w:r>
      <w:r w:rsidR="00255E21" w:rsidRPr="002600C1">
        <w:rPr>
          <w:b/>
          <w:bCs/>
          <w:lang w:val="nb-NO"/>
        </w:rPr>
        <w:tab/>
      </w:r>
      <w:r w:rsidR="00255E21" w:rsidRPr="002600C1">
        <w:rPr>
          <w:b/>
          <w:bCs/>
          <w:lang w:val="nb-NO"/>
        </w:rPr>
        <w:tab/>
      </w:r>
      <w:proofErr w:type="spellStart"/>
      <w:r w:rsidRPr="002600C1">
        <w:rPr>
          <w:b/>
          <w:bCs/>
          <w:lang w:val="nb-NO"/>
        </w:rPr>
        <w:t>iz</w:t>
      </w:r>
      <w:proofErr w:type="spellEnd"/>
      <w:r w:rsidR="00255E21" w:rsidRPr="002600C1">
        <w:rPr>
          <w:b/>
          <w:bCs/>
          <w:lang w:val="nb-NO"/>
        </w:rPr>
        <w:tab/>
      </w:r>
      <w:r w:rsidR="00255E21" w:rsidRPr="002600C1">
        <w:rPr>
          <w:b/>
          <w:bCs/>
          <w:lang w:val="nb-NO"/>
        </w:rPr>
        <w:tab/>
      </w:r>
      <w:r w:rsidR="00255E21" w:rsidRPr="002600C1">
        <w:rPr>
          <w:b/>
          <w:bCs/>
          <w:lang w:val="nb-NO"/>
        </w:rPr>
        <w:tab/>
      </w:r>
      <w:r w:rsidRPr="002600C1">
        <w:rPr>
          <w:b/>
          <w:bCs/>
          <w:lang w:val="nb-NO"/>
        </w:rPr>
        <w:t>NP-Gen</w:t>
      </w:r>
      <w:r w:rsidR="00255E21" w:rsidRPr="002600C1">
        <w:rPr>
          <w:b/>
          <w:bCs/>
          <w:lang w:val="nb-NO"/>
        </w:rPr>
        <w:tab/>
      </w:r>
      <w:r w:rsidR="00255E21" w:rsidRPr="002600C1">
        <w:rPr>
          <w:b/>
          <w:bCs/>
          <w:lang w:val="nb-NO"/>
        </w:rPr>
        <w:tab/>
      </w:r>
      <w:r w:rsidRPr="002600C1">
        <w:rPr>
          <w:b/>
          <w:bCs/>
          <w:lang w:val="nb-NO"/>
        </w:rPr>
        <w:t>(k</w:t>
      </w:r>
      <w:r w:rsidR="00255E21" w:rsidRPr="002600C1">
        <w:rPr>
          <w:b/>
          <w:bCs/>
          <w:lang w:val="nb-NO"/>
        </w:rPr>
        <w:tab/>
      </w:r>
      <w:r w:rsidR="00255E21" w:rsidRPr="002600C1">
        <w:rPr>
          <w:b/>
          <w:bCs/>
          <w:lang w:val="nb-NO"/>
        </w:rPr>
        <w:tab/>
      </w:r>
      <w:r w:rsidRPr="002600C1">
        <w:rPr>
          <w:b/>
          <w:bCs/>
          <w:lang w:val="nb-NO"/>
        </w:rPr>
        <w:t>NP-</w:t>
      </w:r>
      <w:proofErr w:type="spellStart"/>
      <w:r w:rsidRPr="002600C1">
        <w:rPr>
          <w:b/>
          <w:bCs/>
          <w:lang w:val="nb-NO"/>
        </w:rPr>
        <w:t>Dat</w:t>
      </w:r>
      <w:proofErr w:type="spellEnd"/>
      <w:r w:rsidRPr="002600C1">
        <w:rPr>
          <w:b/>
          <w:bCs/>
          <w:lang w:val="nb-NO"/>
        </w:rPr>
        <w:t>)</w:t>
      </w:r>
    </w:p>
    <w:p w14:paraId="0989DF80" w14:textId="26670920" w:rsidR="00255E21" w:rsidRPr="002600C1" w:rsidRDefault="00255E21" w:rsidP="0071487C">
      <w:pPr>
        <w:ind w:left="1136" w:firstLine="284"/>
        <w:rPr>
          <w:i/>
          <w:iCs/>
          <w:color w:val="000000"/>
          <w:lang w:val="en-US"/>
        </w:rPr>
      </w:pPr>
      <w:r w:rsidRPr="002600C1">
        <w:rPr>
          <w:lang w:val="en-US"/>
        </w:rPr>
        <w:t>VP</w:t>
      </w:r>
      <w:r w:rsidRPr="002600C1">
        <w:rPr>
          <w:lang w:val="en-US"/>
        </w:rPr>
        <w:tab/>
      </w:r>
      <w:r w:rsidRPr="002600C1">
        <w:rPr>
          <w:lang w:val="en-US"/>
        </w:rPr>
        <w:tab/>
      </w:r>
      <w:proofErr w:type="spellStart"/>
      <w:r w:rsidRPr="002600C1">
        <w:rPr>
          <w:lang w:val="en-US"/>
        </w:rPr>
        <w:t>out_of</w:t>
      </w:r>
      <w:proofErr w:type="spellEnd"/>
      <w:r w:rsidRPr="002600C1">
        <w:rPr>
          <w:lang w:val="en-US"/>
        </w:rPr>
        <w:tab/>
        <w:t>NP-</w:t>
      </w:r>
      <w:r w:rsidRPr="002600C1">
        <w:rPr>
          <w:smallCaps/>
          <w:lang w:val="en-US"/>
        </w:rPr>
        <w:t>gen</w:t>
      </w:r>
      <w:r w:rsidRPr="002600C1">
        <w:rPr>
          <w:lang w:val="en-US"/>
        </w:rPr>
        <w:tab/>
      </w:r>
      <w:r w:rsidRPr="002600C1">
        <w:rPr>
          <w:lang w:val="en-US"/>
        </w:rPr>
        <w:tab/>
        <w:t>to</w:t>
      </w:r>
      <w:r w:rsidRPr="002600C1">
        <w:rPr>
          <w:lang w:val="en-US"/>
        </w:rPr>
        <w:tab/>
      </w:r>
      <w:r w:rsidRPr="002600C1">
        <w:rPr>
          <w:lang w:val="en-US"/>
        </w:rPr>
        <w:tab/>
        <w:t>NP-</w:t>
      </w:r>
      <w:proofErr w:type="spellStart"/>
      <w:r w:rsidRPr="002600C1">
        <w:rPr>
          <w:smallCaps/>
          <w:lang w:val="en-US"/>
        </w:rPr>
        <w:t>dat</w:t>
      </w:r>
      <w:proofErr w:type="spellEnd"/>
    </w:p>
    <w:p w14:paraId="2B467B0F" w14:textId="385BAAC8" w:rsidR="00097E70" w:rsidRPr="002600C1" w:rsidRDefault="00097E70" w:rsidP="0071487C">
      <w:pPr>
        <w:ind w:left="1136" w:firstLine="284"/>
        <w:rPr>
          <w:i/>
          <w:iCs/>
          <w:color w:val="000000"/>
          <w:lang w:val="nb-NO"/>
        </w:rPr>
      </w:pPr>
      <w:proofErr w:type="spellStart"/>
      <w:r w:rsidRPr="002600C1">
        <w:rPr>
          <w:i/>
          <w:iCs/>
          <w:color w:val="000000"/>
          <w:lang w:val="nb-NO"/>
        </w:rPr>
        <w:t>ulybnu</w:t>
      </w:r>
      <w:proofErr w:type="spellEnd"/>
      <w:r w:rsidRPr="002600C1">
        <w:rPr>
          <w:i/>
          <w:iCs/>
          <w:color w:val="000000"/>
          <w:lang w:val="nb-NO"/>
        </w:rPr>
        <w:t>-t’-</w:t>
      </w:r>
      <w:proofErr w:type="spellStart"/>
      <w:r w:rsidRPr="002600C1">
        <w:rPr>
          <w:i/>
          <w:iCs/>
          <w:color w:val="000000"/>
          <w:lang w:val="nb-NO"/>
        </w:rPr>
        <w:t>sja</w:t>
      </w:r>
      <w:proofErr w:type="spellEnd"/>
      <w:r w:rsidR="00255E21" w:rsidRPr="002600C1">
        <w:rPr>
          <w:i/>
          <w:iCs/>
          <w:color w:val="000000"/>
          <w:lang w:val="nb-NO"/>
        </w:rPr>
        <w:tab/>
      </w:r>
      <w:r w:rsidR="00255E21" w:rsidRPr="002600C1">
        <w:rPr>
          <w:i/>
          <w:iCs/>
          <w:color w:val="000000"/>
          <w:lang w:val="nb-NO"/>
        </w:rPr>
        <w:tab/>
      </w:r>
      <w:proofErr w:type="spellStart"/>
      <w:r w:rsidRPr="002600C1">
        <w:rPr>
          <w:i/>
          <w:iCs/>
          <w:color w:val="000000"/>
          <w:lang w:val="nb-NO"/>
        </w:rPr>
        <w:t>iz</w:t>
      </w:r>
      <w:proofErr w:type="spellEnd"/>
      <w:r w:rsidR="00255E21" w:rsidRPr="002600C1">
        <w:rPr>
          <w:i/>
          <w:iCs/>
          <w:color w:val="000000"/>
          <w:lang w:val="nb-NO"/>
        </w:rPr>
        <w:tab/>
      </w:r>
      <w:r w:rsidR="00255E21" w:rsidRPr="002600C1">
        <w:rPr>
          <w:i/>
          <w:iCs/>
          <w:color w:val="000000"/>
          <w:lang w:val="nb-NO"/>
        </w:rPr>
        <w:tab/>
      </w:r>
      <w:r w:rsidR="00255E21" w:rsidRPr="002600C1">
        <w:rPr>
          <w:i/>
          <w:iCs/>
          <w:color w:val="000000"/>
          <w:lang w:val="nb-NO"/>
        </w:rPr>
        <w:tab/>
      </w:r>
      <w:proofErr w:type="spellStart"/>
      <w:r w:rsidRPr="002600C1">
        <w:rPr>
          <w:i/>
          <w:iCs/>
          <w:color w:val="000000"/>
          <w:lang w:val="nb-NO"/>
        </w:rPr>
        <w:t>vežlivost</w:t>
      </w:r>
      <w:proofErr w:type="spellEnd"/>
      <w:r w:rsidRPr="002600C1">
        <w:rPr>
          <w:i/>
          <w:iCs/>
          <w:color w:val="000000"/>
          <w:lang w:val="nb-NO"/>
        </w:rPr>
        <w:t>-i</w:t>
      </w:r>
    </w:p>
    <w:p w14:paraId="49EBC704" w14:textId="2C960DF4" w:rsidR="00097E70" w:rsidRPr="002600C1" w:rsidRDefault="00097E70" w:rsidP="0071487C">
      <w:pPr>
        <w:ind w:left="1136" w:firstLine="284"/>
        <w:rPr>
          <w:color w:val="000000"/>
          <w:lang w:val="en-US"/>
        </w:rPr>
      </w:pPr>
      <w:r w:rsidRPr="002600C1">
        <w:rPr>
          <w:color w:val="000000"/>
          <w:lang w:val="en-US"/>
        </w:rPr>
        <w:t>smile-</w:t>
      </w:r>
      <w:r w:rsidR="00255E21" w:rsidRPr="002600C1">
        <w:rPr>
          <w:smallCaps/>
          <w:color w:val="000000"/>
          <w:lang w:val="en-US"/>
        </w:rPr>
        <w:t>i</w:t>
      </w:r>
      <w:r w:rsidRPr="002600C1">
        <w:rPr>
          <w:smallCaps/>
          <w:color w:val="000000"/>
          <w:lang w:val="en-US"/>
        </w:rPr>
        <w:t>nf-</w:t>
      </w:r>
      <w:r w:rsidR="00255E21" w:rsidRPr="002600C1">
        <w:rPr>
          <w:smallCaps/>
          <w:color w:val="000000"/>
          <w:lang w:val="en-US"/>
        </w:rPr>
        <w:t>med</w:t>
      </w:r>
      <w:r w:rsidR="00255E21" w:rsidRPr="002600C1">
        <w:rPr>
          <w:color w:val="000000"/>
          <w:lang w:val="en-US"/>
        </w:rPr>
        <w:tab/>
      </w:r>
      <w:r w:rsidR="00255E21" w:rsidRPr="002600C1">
        <w:rPr>
          <w:color w:val="000000"/>
          <w:lang w:val="en-US"/>
        </w:rPr>
        <w:tab/>
      </w:r>
      <w:proofErr w:type="spellStart"/>
      <w:r w:rsidRPr="002600C1">
        <w:rPr>
          <w:color w:val="000000"/>
          <w:lang w:val="en-US"/>
        </w:rPr>
        <w:t>out</w:t>
      </w:r>
      <w:r w:rsidR="00255E21" w:rsidRPr="002600C1">
        <w:rPr>
          <w:color w:val="000000"/>
          <w:lang w:val="en-US"/>
        </w:rPr>
        <w:t>_of</w:t>
      </w:r>
      <w:proofErr w:type="spellEnd"/>
      <w:r w:rsidR="00255E21" w:rsidRPr="002600C1">
        <w:rPr>
          <w:color w:val="000000"/>
          <w:lang w:val="en-US"/>
        </w:rPr>
        <w:tab/>
      </w:r>
      <w:r w:rsidRPr="002600C1">
        <w:rPr>
          <w:color w:val="000000"/>
          <w:lang w:val="en-US"/>
        </w:rPr>
        <w:t>politeness-</w:t>
      </w:r>
      <w:r w:rsidR="00255E21" w:rsidRPr="002600C1">
        <w:rPr>
          <w:smallCaps/>
          <w:color w:val="000000"/>
          <w:lang w:val="en-US"/>
        </w:rPr>
        <w:t>g</w:t>
      </w:r>
      <w:r w:rsidRPr="002600C1">
        <w:rPr>
          <w:smallCaps/>
          <w:color w:val="000000"/>
          <w:lang w:val="en-US"/>
        </w:rPr>
        <w:t>en.</w:t>
      </w:r>
      <w:r w:rsidR="00255E21" w:rsidRPr="002600C1">
        <w:rPr>
          <w:smallCaps/>
          <w:color w:val="000000"/>
          <w:lang w:val="en-US"/>
        </w:rPr>
        <w:t>s</w:t>
      </w:r>
      <w:r w:rsidRPr="002600C1">
        <w:rPr>
          <w:smallCaps/>
          <w:color w:val="000000"/>
          <w:lang w:val="en-US"/>
        </w:rPr>
        <w:t>g</w:t>
      </w:r>
    </w:p>
    <w:p w14:paraId="753EB2C0" w14:textId="77777777" w:rsidR="00097E70" w:rsidRPr="002600C1" w:rsidRDefault="00097E70" w:rsidP="0071487C">
      <w:pPr>
        <w:ind w:left="1136" w:firstLine="284"/>
        <w:rPr>
          <w:color w:val="000000"/>
          <w:lang w:val="en-US"/>
        </w:rPr>
      </w:pPr>
      <w:r w:rsidRPr="002600C1">
        <w:rPr>
          <w:color w:val="000000"/>
          <w:lang w:val="en-US"/>
        </w:rPr>
        <w:t>‘</w:t>
      </w:r>
      <w:proofErr w:type="gramStart"/>
      <w:r w:rsidRPr="002600C1">
        <w:rPr>
          <w:color w:val="000000"/>
          <w:lang w:val="en-US"/>
        </w:rPr>
        <w:t>smile</w:t>
      </w:r>
      <w:proofErr w:type="gramEnd"/>
      <w:r w:rsidRPr="002600C1">
        <w:rPr>
          <w:color w:val="000000"/>
          <w:lang w:val="en-US"/>
        </w:rPr>
        <w:t xml:space="preserve"> out of courtesy’</w:t>
      </w:r>
    </w:p>
    <w:p w14:paraId="015C68D7" w14:textId="77777777" w:rsidR="00097E70" w:rsidRPr="002600C1" w:rsidRDefault="00097E70" w:rsidP="00097E70">
      <w:pPr>
        <w:rPr>
          <w:color w:val="000000"/>
          <w:lang w:val="en-US"/>
        </w:rPr>
      </w:pPr>
    </w:p>
    <w:p w14:paraId="512EA199" w14:textId="70F01CA0" w:rsidR="00097E70" w:rsidRPr="002600C1" w:rsidRDefault="00097E70" w:rsidP="00097E70">
      <w:pPr>
        <w:rPr>
          <w:b/>
          <w:bCs/>
          <w:lang w:val="en-US"/>
        </w:rPr>
      </w:pPr>
      <w:r w:rsidRPr="002600C1">
        <w:rPr>
          <w:color w:val="000000"/>
          <w:lang w:val="en-US"/>
        </w:rPr>
        <w:t>(</w:t>
      </w:r>
      <w:r w:rsidR="00D65D5D">
        <w:rPr>
          <w:color w:val="000000"/>
          <w:lang w:val="en-US"/>
        </w:rPr>
        <w:t>8</w:t>
      </w:r>
      <w:r w:rsidRPr="002600C1">
        <w:rPr>
          <w:color w:val="000000"/>
          <w:lang w:val="en-US"/>
        </w:rPr>
        <w:t>)</w:t>
      </w:r>
      <w:r w:rsidR="0071487C" w:rsidRPr="002600C1">
        <w:rPr>
          <w:color w:val="000000"/>
          <w:lang w:val="en-US"/>
        </w:rPr>
        <w:tab/>
      </w:r>
      <w:r w:rsidR="0071487C" w:rsidRPr="002600C1">
        <w:rPr>
          <w:color w:val="000000"/>
          <w:lang w:val="en-US"/>
        </w:rPr>
        <w:tab/>
      </w:r>
      <w:r w:rsidRPr="002600C1">
        <w:rPr>
          <w:color w:val="000000"/>
          <w:lang w:val="en-US"/>
        </w:rPr>
        <w:t>ID 1979:</w:t>
      </w:r>
      <w:r w:rsidR="00255E21" w:rsidRPr="002600C1">
        <w:rPr>
          <w:color w:val="000000"/>
          <w:lang w:val="en-US"/>
        </w:rPr>
        <w:tab/>
      </w:r>
      <w:r w:rsidRPr="002600C1">
        <w:rPr>
          <w:b/>
          <w:bCs/>
          <w:lang w:val="en-US"/>
        </w:rPr>
        <w:t>VP</w:t>
      </w:r>
      <w:r w:rsidR="00255E21" w:rsidRPr="002600C1">
        <w:rPr>
          <w:b/>
          <w:bCs/>
          <w:lang w:val="en-US"/>
        </w:rPr>
        <w:tab/>
      </w:r>
      <w:r w:rsidR="00255E21" w:rsidRPr="002600C1">
        <w:rPr>
          <w:b/>
          <w:bCs/>
          <w:lang w:val="en-US"/>
        </w:rPr>
        <w:tab/>
      </w:r>
      <w:proofErr w:type="spellStart"/>
      <w:r w:rsidRPr="002600C1">
        <w:rPr>
          <w:b/>
          <w:bCs/>
          <w:lang w:val="en-US"/>
        </w:rPr>
        <w:t>iz</w:t>
      </w:r>
      <w:proofErr w:type="spellEnd"/>
      <w:r w:rsidR="00255E21" w:rsidRPr="002600C1">
        <w:rPr>
          <w:b/>
          <w:bCs/>
          <w:lang w:val="en-US"/>
        </w:rPr>
        <w:tab/>
      </w:r>
      <w:r w:rsidR="00255E21" w:rsidRPr="002600C1">
        <w:rPr>
          <w:b/>
          <w:bCs/>
          <w:lang w:val="en-US"/>
        </w:rPr>
        <w:tab/>
      </w:r>
      <w:r w:rsidR="00255E21" w:rsidRPr="002600C1">
        <w:rPr>
          <w:b/>
          <w:bCs/>
          <w:lang w:val="en-US"/>
        </w:rPr>
        <w:tab/>
      </w:r>
      <w:r w:rsidRPr="002600C1">
        <w:rPr>
          <w:b/>
          <w:bCs/>
          <w:lang w:val="en-US"/>
        </w:rPr>
        <w:t>NP-Gen</w:t>
      </w:r>
    </w:p>
    <w:p w14:paraId="31D6095B" w14:textId="7B31C2B8" w:rsidR="00255E21" w:rsidRPr="002600C1" w:rsidRDefault="00255E21" w:rsidP="0071487C">
      <w:pPr>
        <w:ind w:left="1420" w:firstLine="284"/>
        <w:rPr>
          <w:i/>
          <w:iCs/>
          <w:color w:val="000000"/>
          <w:lang w:val="en-US"/>
        </w:rPr>
      </w:pPr>
      <w:r w:rsidRPr="002600C1">
        <w:rPr>
          <w:lang w:val="en-US"/>
        </w:rPr>
        <w:t>VP</w:t>
      </w:r>
      <w:r w:rsidRPr="002600C1">
        <w:rPr>
          <w:lang w:val="en-US"/>
        </w:rPr>
        <w:tab/>
      </w:r>
      <w:r w:rsidRPr="002600C1">
        <w:rPr>
          <w:lang w:val="en-US"/>
        </w:rPr>
        <w:tab/>
      </w:r>
      <w:proofErr w:type="spellStart"/>
      <w:r w:rsidRPr="002600C1">
        <w:rPr>
          <w:lang w:val="en-US"/>
        </w:rPr>
        <w:t>out_of</w:t>
      </w:r>
      <w:proofErr w:type="spellEnd"/>
      <w:r w:rsidRPr="002600C1">
        <w:rPr>
          <w:lang w:val="en-US"/>
        </w:rPr>
        <w:tab/>
        <w:t>NP-</w:t>
      </w:r>
      <w:r w:rsidRPr="002600C1">
        <w:rPr>
          <w:smallCaps/>
          <w:lang w:val="en-US"/>
        </w:rPr>
        <w:t>gen</w:t>
      </w:r>
    </w:p>
    <w:p w14:paraId="04FA4BD8" w14:textId="5BAA2F2A" w:rsidR="00097E70" w:rsidRPr="002600C1" w:rsidRDefault="00097E70" w:rsidP="0071487C">
      <w:pPr>
        <w:ind w:left="1420" w:firstLine="284"/>
        <w:rPr>
          <w:i/>
          <w:iCs/>
          <w:color w:val="000000"/>
          <w:lang w:val="en-US"/>
        </w:rPr>
      </w:pPr>
      <w:proofErr w:type="spellStart"/>
      <w:r w:rsidRPr="002600C1">
        <w:rPr>
          <w:i/>
          <w:iCs/>
          <w:color w:val="000000"/>
          <w:lang w:val="en-US"/>
        </w:rPr>
        <w:t>strelja</w:t>
      </w:r>
      <w:proofErr w:type="spellEnd"/>
      <w:r w:rsidRPr="002600C1">
        <w:rPr>
          <w:i/>
          <w:iCs/>
          <w:color w:val="000000"/>
          <w:lang w:val="en-US"/>
        </w:rPr>
        <w:t>-t’</w:t>
      </w:r>
      <w:r w:rsidR="00255E21" w:rsidRPr="002600C1">
        <w:rPr>
          <w:i/>
          <w:iCs/>
          <w:color w:val="000000"/>
          <w:lang w:val="en-US"/>
        </w:rPr>
        <w:tab/>
      </w:r>
      <w:r w:rsidR="00255E21" w:rsidRPr="002600C1">
        <w:rPr>
          <w:i/>
          <w:iCs/>
          <w:color w:val="000000"/>
          <w:lang w:val="en-US"/>
        </w:rPr>
        <w:tab/>
      </w:r>
      <w:proofErr w:type="spellStart"/>
      <w:r w:rsidRPr="002600C1">
        <w:rPr>
          <w:i/>
          <w:iCs/>
          <w:color w:val="000000"/>
          <w:lang w:val="en-US"/>
        </w:rPr>
        <w:t>iz</w:t>
      </w:r>
      <w:proofErr w:type="spellEnd"/>
      <w:r w:rsidR="00255E21" w:rsidRPr="002600C1">
        <w:rPr>
          <w:i/>
          <w:iCs/>
          <w:color w:val="000000"/>
          <w:lang w:val="en-US"/>
        </w:rPr>
        <w:tab/>
      </w:r>
      <w:r w:rsidR="00255E21" w:rsidRPr="002600C1">
        <w:rPr>
          <w:i/>
          <w:iCs/>
          <w:color w:val="000000"/>
          <w:lang w:val="en-US"/>
        </w:rPr>
        <w:tab/>
      </w:r>
      <w:r w:rsidR="00255E21" w:rsidRPr="002600C1">
        <w:rPr>
          <w:i/>
          <w:iCs/>
          <w:color w:val="000000"/>
          <w:lang w:val="en-US"/>
        </w:rPr>
        <w:tab/>
      </w:r>
      <w:proofErr w:type="spellStart"/>
      <w:r w:rsidRPr="002600C1">
        <w:rPr>
          <w:i/>
          <w:iCs/>
          <w:color w:val="000000"/>
          <w:lang w:val="en-US"/>
        </w:rPr>
        <w:t>ruž’j</w:t>
      </w:r>
      <w:proofErr w:type="spellEnd"/>
      <w:r w:rsidRPr="002600C1">
        <w:rPr>
          <w:i/>
          <w:iCs/>
          <w:color w:val="000000"/>
          <w:lang w:val="en-US"/>
        </w:rPr>
        <w:t>-a</w:t>
      </w:r>
    </w:p>
    <w:p w14:paraId="113C5392" w14:textId="66FA7BFE" w:rsidR="00097E70" w:rsidRPr="002600C1" w:rsidRDefault="00097E70" w:rsidP="0071487C">
      <w:pPr>
        <w:ind w:left="1420" w:firstLine="284"/>
        <w:rPr>
          <w:color w:val="000000"/>
          <w:lang w:val="en-US"/>
        </w:rPr>
      </w:pPr>
      <w:r w:rsidRPr="002600C1">
        <w:rPr>
          <w:color w:val="000000"/>
          <w:lang w:val="en-US"/>
        </w:rPr>
        <w:t>shoot-</w:t>
      </w:r>
      <w:r w:rsidR="00255E21" w:rsidRPr="002600C1">
        <w:rPr>
          <w:smallCaps/>
          <w:color w:val="000000"/>
          <w:lang w:val="en-US"/>
        </w:rPr>
        <w:t>i</w:t>
      </w:r>
      <w:r w:rsidRPr="002600C1">
        <w:rPr>
          <w:smallCaps/>
          <w:color w:val="000000"/>
          <w:lang w:val="en-US"/>
        </w:rPr>
        <w:t>nf</w:t>
      </w:r>
      <w:r w:rsidR="00255E21" w:rsidRPr="002600C1">
        <w:rPr>
          <w:color w:val="000000"/>
          <w:lang w:val="en-US"/>
        </w:rPr>
        <w:tab/>
      </w:r>
      <w:proofErr w:type="spellStart"/>
      <w:r w:rsidRPr="002600C1">
        <w:rPr>
          <w:color w:val="000000"/>
          <w:lang w:val="en-US"/>
        </w:rPr>
        <w:t>out</w:t>
      </w:r>
      <w:r w:rsidR="00255E21" w:rsidRPr="002600C1">
        <w:rPr>
          <w:color w:val="000000"/>
          <w:lang w:val="en-US"/>
        </w:rPr>
        <w:t>_of</w:t>
      </w:r>
      <w:proofErr w:type="spellEnd"/>
      <w:r w:rsidR="00255E21" w:rsidRPr="002600C1">
        <w:rPr>
          <w:color w:val="000000"/>
          <w:lang w:val="en-US"/>
        </w:rPr>
        <w:tab/>
      </w:r>
      <w:r w:rsidRPr="002600C1">
        <w:rPr>
          <w:color w:val="000000"/>
          <w:lang w:val="en-US"/>
        </w:rPr>
        <w:t>gun-</w:t>
      </w:r>
      <w:r w:rsidR="00255E21" w:rsidRPr="002600C1">
        <w:rPr>
          <w:smallCaps/>
          <w:color w:val="000000"/>
          <w:lang w:val="en-US"/>
        </w:rPr>
        <w:t>g</w:t>
      </w:r>
      <w:r w:rsidRPr="002600C1">
        <w:rPr>
          <w:smallCaps/>
          <w:color w:val="000000"/>
          <w:lang w:val="en-US"/>
        </w:rPr>
        <w:t>en.</w:t>
      </w:r>
      <w:r w:rsidR="00255E21" w:rsidRPr="002600C1">
        <w:rPr>
          <w:smallCaps/>
          <w:color w:val="000000"/>
          <w:lang w:val="en-US"/>
        </w:rPr>
        <w:t>s</w:t>
      </w:r>
      <w:r w:rsidRPr="002600C1">
        <w:rPr>
          <w:smallCaps/>
          <w:color w:val="000000"/>
          <w:lang w:val="en-US"/>
        </w:rPr>
        <w:t>g</w:t>
      </w:r>
    </w:p>
    <w:p w14:paraId="525EC10F" w14:textId="77777777" w:rsidR="00097E70" w:rsidRPr="002600C1" w:rsidRDefault="00097E70" w:rsidP="0071487C">
      <w:pPr>
        <w:ind w:left="1420" w:firstLine="284"/>
        <w:rPr>
          <w:color w:val="000000"/>
          <w:lang w:val="en-US"/>
        </w:rPr>
      </w:pPr>
      <w:r w:rsidRPr="002600C1">
        <w:rPr>
          <w:color w:val="000000"/>
          <w:lang w:val="en-US"/>
        </w:rPr>
        <w:t>‘</w:t>
      </w:r>
      <w:proofErr w:type="gramStart"/>
      <w:r w:rsidRPr="002600C1">
        <w:rPr>
          <w:color w:val="000000"/>
          <w:lang w:val="en-US"/>
        </w:rPr>
        <w:t>shoot</w:t>
      </w:r>
      <w:proofErr w:type="gramEnd"/>
      <w:r w:rsidRPr="002600C1">
        <w:rPr>
          <w:color w:val="000000"/>
          <w:lang w:val="en-US"/>
        </w:rPr>
        <w:t xml:space="preserve"> a rifle’</w:t>
      </w:r>
    </w:p>
    <w:p w14:paraId="60FF3986" w14:textId="77777777" w:rsidR="003950B6" w:rsidRPr="002600C1" w:rsidRDefault="003950B6" w:rsidP="003950B6">
      <w:pPr>
        <w:jc w:val="both"/>
        <w:rPr>
          <w:color w:val="000000"/>
          <w:lang w:val="en-US"/>
        </w:rPr>
      </w:pPr>
    </w:p>
    <w:p w14:paraId="3A4EA53E" w14:textId="49DCEA48" w:rsidR="003950B6" w:rsidRPr="002600C1" w:rsidRDefault="003950B6" w:rsidP="003950B6">
      <w:pPr>
        <w:jc w:val="both"/>
        <w:rPr>
          <w:color w:val="000000"/>
          <w:lang w:val="en-US"/>
        </w:rPr>
      </w:pPr>
      <w:r w:rsidRPr="002600C1">
        <w:rPr>
          <w:color w:val="000000"/>
          <w:lang w:val="en-US"/>
        </w:rPr>
        <w:t xml:space="preserve">Figure </w:t>
      </w:r>
      <w:r w:rsidR="00D65D5D">
        <w:rPr>
          <w:color w:val="000000"/>
          <w:lang w:val="en-US"/>
        </w:rPr>
        <w:t>4</w:t>
      </w:r>
      <w:r w:rsidRPr="002600C1">
        <w:rPr>
          <w:color w:val="000000"/>
          <w:lang w:val="en-US"/>
        </w:rPr>
        <w:t xml:space="preserve"> shows that the three constructions under scrutiny </w:t>
      </w:r>
      <w:r w:rsidR="00954280" w:rsidRPr="002600C1">
        <w:rPr>
          <w:color w:val="000000"/>
          <w:lang w:val="en-US"/>
        </w:rPr>
        <w:t xml:space="preserve">are directly related to the </w:t>
      </w:r>
      <w:r w:rsidRPr="002600C1">
        <w:rPr>
          <w:color w:val="000000"/>
          <w:lang w:val="en-US"/>
        </w:rPr>
        <w:t xml:space="preserve">more abstract schematic pattern, the parent construction </w:t>
      </w:r>
      <w:r w:rsidRPr="002600C1">
        <w:rPr>
          <w:b/>
          <w:bCs/>
          <w:color w:val="000000"/>
          <w:lang w:val="en-US"/>
        </w:rPr>
        <w:t xml:space="preserve">[VP </w:t>
      </w:r>
      <w:proofErr w:type="spellStart"/>
      <w:r w:rsidRPr="002600C1">
        <w:rPr>
          <w:b/>
          <w:bCs/>
          <w:color w:val="000000"/>
          <w:lang w:val="en-US"/>
        </w:rPr>
        <w:t>iz</w:t>
      </w:r>
      <w:proofErr w:type="spellEnd"/>
      <w:r w:rsidRPr="002600C1">
        <w:rPr>
          <w:b/>
          <w:bCs/>
          <w:color w:val="000000"/>
          <w:lang w:val="en-US"/>
        </w:rPr>
        <w:t xml:space="preserve"> NP-Gen]</w:t>
      </w:r>
      <w:r w:rsidR="00954280" w:rsidRPr="002600C1">
        <w:rPr>
          <w:color w:val="000000"/>
          <w:lang w:val="en-US"/>
        </w:rPr>
        <w:t>.</w:t>
      </w:r>
      <w:r w:rsidRPr="002600C1">
        <w:rPr>
          <w:color w:val="000000"/>
          <w:lang w:val="en-US"/>
        </w:rPr>
        <w:t xml:space="preserve"> The reading of the preposition </w:t>
      </w:r>
      <w:proofErr w:type="spellStart"/>
      <w:r w:rsidRPr="002600C1">
        <w:rPr>
          <w:i/>
          <w:iCs/>
          <w:color w:val="000000"/>
          <w:lang w:val="en-US"/>
        </w:rPr>
        <w:t>iz</w:t>
      </w:r>
      <w:proofErr w:type="spellEnd"/>
      <w:r w:rsidRPr="002600C1">
        <w:rPr>
          <w:color w:val="000000"/>
          <w:lang w:val="en-US"/>
        </w:rPr>
        <w:t xml:space="preserve"> in all three constructions is built on its prototypical image schema </w:t>
      </w:r>
      <w:r w:rsidR="001D0135" w:rsidRPr="002600C1">
        <w:rPr>
          <w:color w:val="000000"/>
          <w:lang w:val="en-US"/>
        </w:rPr>
        <w:t>‘</w:t>
      </w:r>
      <w:r w:rsidRPr="002600C1">
        <w:rPr>
          <w:color w:val="000000"/>
          <w:lang w:val="en-US"/>
        </w:rPr>
        <w:t xml:space="preserve">out of </w:t>
      </w:r>
      <w:r w:rsidR="00E3153C" w:rsidRPr="002600C1">
        <w:rPr>
          <w:color w:val="000000"/>
          <w:lang w:val="en-US"/>
        </w:rPr>
        <w:t xml:space="preserve">a </w:t>
      </w:r>
      <w:r w:rsidRPr="002600C1">
        <w:rPr>
          <w:color w:val="000000"/>
          <w:lang w:val="en-US"/>
        </w:rPr>
        <w:t>container</w:t>
      </w:r>
      <w:r w:rsidR="001D0135" w:rsidRPr="002600C1">
        <w:rPr>
          <w:color w:val="000000"/>
          <w:lang w:val="en-US"/>
        </w:rPr>
        <w:t>’</w:t>
      </w:r>
      <w:r w:rsidRPr="002600C1">
        <w:rPr>
          <w:color w:val="000000"/>
          <w:lang w:val="en-US"/>
        </w:rPr>
        <w:t xml:space="preserve"> (</w:t>
      </w:r>
      <w:r w:rsidR="001719E0">
        <w:rPr>
          <w:color w:val="000000"/>
          <w:lang w:val="en-US"/>
        </w:rPr>
        <w:t>see</w:t>
      </w:r>
      <w:r w:rsidRPr="002600C1">
        <w:rPr>
          <w:color w:val="000000"/>
          <w:lang w:val="en-US"/>
        </w:rPr>
        <w:t xml:space="preserve"> </w:t>
      </w:r>
      <w:proofErr w:type="spellStart"/>
      <w:r w:rsidR="001719E0">
        <w:rPr>
          <w:color w:val="000000"/>
          <w:lang w:val="en-US"/>
        </w:rPr>
        <w:t>Endresen</w:t>
      </w:r>
      <w:proofErr w:type="spellEnd"/>
      <w:r w:rsidR="001719E0">
        <w:rPr>
          <w:color w:val="000000"/>
          <w:lang w:val="en-US"/>
        </w:rPr>
        <w:t>, 2019</w:t>
      </w:r>
      <w:r w:rsidRPr="002600C1">
        <w:rPr>
          <w:color w:val="000000"/>
          <w:lang w:val="en-US"/>
        </w:rPr>
        <w:t>), yet the container i</w:t>
      </w:r>
      <w:r w:rsidR="00636C50" w:rsidRPr="002600C1">
        <w:rPr>
          <w:color w:val="000000"/>
          <w:lang w:val="en-US"/>
        </w:rPr>
        <w:t>n</w:t>
      </w:r>
      <w:r w:rsidRPr="002600C1">
        <w:rPr>
          <w:color w:val="000000"/>
          <w:lang w:val="en-US"/>
        </w:rPr>
        <w:t xml:space="preserve"> these three cases is interpreted differently. In ID 919, the container is a concrete physical space. In ID 133, we deal with a figurative use: the container is an emotional state (in the illustration: the feeling of politeness), and this motivates the semantics of Cause of the preposition</w:t>
      </w:r>
      <w:r w:rsidR="00636C50" w:rsidRPr="002600C1">
        <w:rPr>
          <w:color w:val="000000"/>
          <w:lang w:val="en-US"/>
        </w:rPr>
        <w:t>al</w:t>
      </w:r>
      <w:r w:rsidRPr="002600C1">
        <w:rPr>
          <w:color w:val="000000"/>
          <w:lang w:val="en-US"/>
        </w:rPr>
        <w:t xml:space="preserve"> phrase. In ID 1979, the container is a physical object that is long, hollow, and cylindrical (a gun, spray hose, bottle, shower pipe, etc.), which motivates the instrumental semantics of this construction (the </w:t>
      </w:r>
      <w:proofErr w:type="spellStart"/>
      <w:r w:rsidRPr="002600C1">
        <w:rPr>
          <w:color w:val="000000"/>
          <w:lang w:val="en-US"/>
        </w:rPr>
        <w:t>trajector</w:t>
      </w:r>
      <w:proofErr w:type="spellEnd"/>
      <w:r w:rsidRPr="002600C1">
        <w:rPr>
          <w:color w:val="000000"/>
          <w:lang w:val="en-US"/>
        </w:rPr>
        <w:t xml:space="preserve"> moves out of this container, </w:t>
      </w:r>
      <w:r w:rsidR="00954280" w:rsidRPr="002600C1">
        <w:rPr>
          <w:color w:val="000000"/>
          <w:lang w:val="en-US"/>
        </w:rPr>
        <w:t>e.g.,</w:t>
      </w:r>
      <w:r w:rsidRPr="002600C1">
        <w:rPr>
          <w:color w:val="000000"/>
          <w:lang w:val="en-US"/>
        </w:rPr>
        <w:t xml:space="preserve"> a bullet inside a gun or water inside a shower pipe).</w:t>
      </w:r>
    </w:p>
    <w:p w14:paraId="76261403" w14:textId="77777777" w:rsidR="003950B6" w:rsidRPr="002600C1" w:rsidRDefault="003950B6" w:rsidP="003950B6">
      <w:pPr>
        <w:rPr>
          <w:color w:val="000000"/>
          <w:lang w:val="en-US"/>
        </w:rPr>
      </w:pPr>
      <w:r w:rsidRPr="002600C1">
        <w:rPr>
          <w:noProof/>
          <w:color w:val="000000"/>
          <w:lang w:val="en-US"/>
        </w:rPr>
        <w:lastRenderedPageBreak/>
        <w:drawing>
          <wp:inline distT="0" distB="0" distL="0" distR="0" wp14:anchorId="02D505FC" wp14:editId="415353C9">
            <wp:extent cx="4732020" cy="2456505"/>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5048" cy="2463268"/>
                    </a:xfrm>
                    <a:prstGeom prst="rect">
                      <a:avLst/>
                    </a:prstGeom>
                  </pic:spPr>
                </pic:pic>
              </a:graphicData>
            </a:graphic>
          </wp:inline>
        </w:drawing>
      </w:r>
    </w:p>
    <w:p w14:paraId="2DDAA4C9" w14:textId="733CFCA9" w:rsidR="003950B6" w:rsidRPr="002600C1" w:rsidRDefault="003950B6" w:rsidP="003950B6">
      <w:pPr>
        <w:rPr>
          <w:color w:val="000000"/>
          <w:lang w:val="en-US"/>
        </w:rPr>
      </w:pPr>
      <w:r w:rsidRPr="002600C1">
        <w:rPr>
          <w:color w:val="000000"/>
          <w:lang w:val="en-US"/>
        </w:rPr>
        <w:t xml:space="preserve">Figure </w:t>
      </w:r>
      <w:r w:rsidR="00A7737D">
        <w:rPr>
          <w:color w:val="000000"/>
          <w:lang w:val="en-US"/>
        </w:rPr>
        <w:t>4</w:t>
      </w:r>
      <w:r w:rsidRPr="002600C1">
        <w:rPr>
          <w:color w:val="000000"/>
          <w:lang w:val="en-US"/>
        </w:rPr>
        <w:t xml:space="preserve">: Relationship of </w:t>
      </w:r>
      <w:r w:rsidR="008975FA" w:rsidRPr="002600C1">
        <w:rPr>
          <w:color w:val="000000"/>
          <w:lang w:val="en-US"/>
        </w:rPr>
        <w:t>related constructions</w:t>
      </w:r>
      <w:r w:rsidRPr="002600C1">
        <w:rPr>
          <w:color w:val="000000"/>
          <w:lang w:val="en-US"/>
        </w:rPr>
        <w:t xml:space="preserve"> not belonging to a single family due to different semantics</w:t>
      </w:r>
      <w:r w:rsidR="008975FA" w:rsidRPr="002600C1">
        <w:rPr>
          <w:color w:val="000000"/>
          <w:lang w:val="en-US"/>
        </w:rPr>
        <w:t>.</w:t>
      </w:r>
    </w:p>
    <w:p w14:paraId="37F089DD" w14:textId="77777777" w:rsidR="003950B6" w:rsidRPr="002600C1" w:rsidRDefault="003950B6" w:rsidP="003950B6">
      <w:pPr>
        <w:jc w:val="both"/>
        <w:rPr>
          <w:color w:val="000000"/>
          <w:lang w:val="en-US"/>
        </w:rPr>
      </w:pPr>
    </w:p>
    <w:p w14:paraId="21E5AAC5" w14:textId="2316EEF7" w:rsidR="003950B6" w:rsidRPr="002600C1" w:rsidRDefault="00A2798B" w:rsidP="003950B6">
      <w:pPr>
        <w:jc w:val="both"/>
        <w:rPr>
          <w:color w:val="000000"/>
          <w:lang w:val="en-US"/>
        </w:rPr>
      </w:pPr>
      <w:r w:rsidRPr="002600C1">
        <w:rPr>
          <w:color w:val="000000"/>
          <w:lang w:val="en-US"/>
        </w:rPr>
        <w:t xml:space="preserve">In Figure </w:t>
      </w:r>
      <w:r w:rsidR="00A7737D">
        <w:rPr>
          <w:color w:val="000000"/>
          <w:lang w:val="en-US"/>
        </w:rPr>
        <w:t>4</w:t>
      </w:r>
      <w:r w:rsidRPr="002600C1">
        <w:rPr>
          <w:color w:val="000000"/>
          <w:lang w:val="en-US"/>
        </w:rPr>
        <w:t xml:space="preserve">, the dotted horizontal lines between the boxes indicate that these three constructions, </w:t>
      </w:r>
      <w:r w:rsidR="00211AB1" w:rsidRPr="002600C1">
        <w:rPr>
          <w:color w:val="000000"/>
          <w:lang w:val="en-US"/>
        </w:rPr>
        <w:t>despite their</w:t>
      </w:r>
      <w:r w:rsidR="00EA54BB" w:rsidRPr="002600C1">
        <w:rPr>
          <w:color w:val="000000"/>
          <w:lang w:val="en-US"/>
        </w:rPr>
        <w:t xml:space="preserve"> close</w:t>
      </w:r>
      <w:r w:rsidRPr="002600C1">
        <w:rPr>
          <w:color w:val="000000"/>
          <w:lang w:val="en-US"/>
        </w:rPr>
        <w:t xml:space="preserve"> relat</w:t>
      </w:r>
      <w:r w:rsidR="00EA54BB" w:rsidRPr="002600C1">
        <w:rPr>
          <w:color w:val="000000"/>
          <w:lang w:val="en-US"/>
        </w:rPr>
        <w:t>ions</w:t>
      </w:r>
      <w:r w:rsidRPr="002600C1">
        <w:rPr>
          <w:color w:val="000000"/>
          <w:lang w:val="en-US"/>
        </w:rPr>
        <w:t xml:space="preserve"> both syntactically and on a deeper semantic level, cannot be analyzed as belonging to a single family </w:t>
      </w:r>
      <w:r w:rsidR="00EA54BB" w:rsidRPr="002600C1">
        <w:rPr>
          <w:color w:val="000000"/>
          <w:lang w:val="en-US"/>
        </w:rPr>
        <w:t>because</w:t>
      </w:r>
      <w:r w:rsidRPr="002600C1">
        <w:rPr>
          <w:color w:val="000000"/>
          <w:lang w:val="en-US"/>
        </w:rPr>
        <w:t xml:space="preserve"> their semantic properties are different. A</w:t>
      </w:r>
      <w:r w:rsidR="003950B6" w:rsidRPr="002600C1">
        <w:rPr>
          <w:color w:val="000000"/>
          <w:lang w:val="en-US"/>
        </w:rPr>
        <w:t>lthough they have the same parent construction</w:t>
      </w:r>
      <w:r w:rsidRPr="002600C1">
        <w:rPr>
          <w:color w:val="000000"/>
          <w:lang w:val="en-US"/>
        </w:rPr>
        <w:t xml:space="preserve">, a </w:t>
      </w:r>
      <w:r w:rsidR="003950B6" w:rsidRPr="002600C1">
        <w:rPr>
          <w:color w:val="000000"/>
          <w:lang w:val="en-US"/>
        </w:rPr>
        <w:t>very similar syntactic structure</w:t>
      </w:r>
      <w:r w:rsidR="00EA54BB" w:rsidRPr="002600C1">
        <w:rPr>
          <w:color w:val="000000"/>
          <w:lang w:val="en-US"/>
        </w:rPr>
        <w:t>,</w:t>
      </w:r>
      <w:r w:rsidR="003950B6" w:rsidRPr="002600C1">
        <w:rPr>
          <w:color w:val="000000"/>
          <w:lang w:val="en-US"/>
        </w:rPr>
        <w:t xml:space="preserve"> and the same anchor word, the</w:t>
      </w:r>
      <w:r w:rsidR="00EC13EC" w:rsidRPr="002600C1">
        <w:rPr>
          <w:color w:val="000000"/>
          <w:lang w:val="en-US"/>
        </w:rPr>
        <w:t>se constructions</w:t>
      </w:r>
      <w:r w:rsidR="003950B6" w:rsidRPr="002600C1">
        <w:rPr>
          <w:color w:val="000000"/>
          <w:lang w:val="en-US"/>
        </w:rPr>
        <w:t xml:space="preserve"> nevertheless do not belong to a single family. </w:t>
      </w:r>
      <w:r w:rsidR="005F1E27">
        <w:rPr>
          <w:color w:val="000000"/>
          <w:lang w:val="en-US"/>
        </w:rPr>
        <w:t>On the contrary</w:t>
      </w:r>
      <w:r w:rsidR="003950B6" w:rsidRPr="002600C1">
        <w:rPr>
          <w:color w:val="000000"/>
          <w:lang w:val="en-US"/>
        </w:rPr>
        <w:t xml:space="preserve">, we argue that these three constructions, due to their synchronically different semantics, belong to three different families and three different semantic types indicated in Figure </w:t>
      </w:r>
      <w:r w:rsidR="001719E0">
        <w:rPr>
          <w:color w:val="000000"/>
          <w:lang w:val="en-US"/>
        </w:rPr>
        <w:t>4</w:t>
      </w:r>
      <w:r w:rsidR="003950B6" w:rsidRPr="002600C1">
        <w:rPr>
          <w:color w:val="000000"/>
          <w:lang w:val="en-US"/>
        </w:rPr>
        <w:t xml:space="preserve">: ID 919 belongs to </w:t>
      </w:r>
      <w:r w:rsidRPr="002600C1">
        <w:rPr>
          <w:color w:val="000000"/>
          <w:lang w:val="en-US"/>
        </w:rPr>
        <w:t xml:space="preserve">the </w:t>
      </w:r>
      <w:proofErr w:type="gramStart"/>
      <w:r w:rsidR="003950B6" w:rsidRPr="002600C1">
        <w:rPr>
          <w:color w:val="000000"/>
          <w:lang w:val="en-US"/>
        </w:rPr>
        <w:t>type</w:t>
      </w:r>
      <w:proofErr w:type="gramEnd"/>
      <w:r w:rsidR="003950B6" w:rsidRPr="002600C1">
        <w:rPr>
          <w:color w:val="000000"/>
          <w:lang w:val="en-US"/>
        </w:rPr>
        <w:t xml:space="preserve"> Spatial expressions, subtype Path: Source; ID 133 belongs to the semantic type Cause</w:t>
      </w:r>
      <w:r w:rsidR="000E6E06" w:rsidRPr="002600C1">
        <w:rPr>
          <w:color w:val="000000"/>
          <w:lang w:val="en-US"/>
        </w:rPr>
        <w:t>;</w:t>
      </w:r>
      <w:r w:rsidR="003950B6" w:rsidRPr="002600C1">
        <w:rPr>
          <w:color w:val="000000"/>
          <w:lang w:val="en-US"/>
        </w:rPr>
        <w:t xml:space="preserve"> and ID </w:t>
      </w:r>
      <w:r w:rsidR="008975FA" w:rsidRPr="002600C1">
        <w:rPr>
          <w:color w:val="000000"/>
          <w:lang w:val="en-US"/>
        </w:rPr>
        <w:t>1979 belongs</w:t>
      </w:r>
      <w:r w:rsidR="003950B6" w:rsidRPr="002600C1">
        <w:rPr>
          <w:color w:val="000000"/>
          <w:lang w:val="en-US"/>
        </w:rPr>
        <w:t xml:space="preserve"> to the semantic type Instrument. </w:t>
      </w:r>
      <w:r w:rsidRPr="002600C1">
        <w:rPr>
          <w:color w:val="000000"/>
          <w:lang w:val="en-US"/>
        </w:rPr>
        <w:t>To conclude, weak hori</w:t>
      </w:r>
      <w:r w:rsidR="000E6E06" w:rsidRPr="002600C1">
        <w:rPr>
          <w:color w:val="000000"/>
          <w:lang w:val="en-US"/>
        </w:rPr>
        <w:t>z</w:t>
      </w:r>
      <w:r w:rsidRPr="002600C1">
        <w:rPr>
          <w:color w:val="000000"/>
          <w:lang w:val="en-US"/>
        </w:rPr>
        <w:t xml:space="preserve">ontal relationships in our view </w:t>
      </w:r>
      <w:r w:rsidR="00597D74" w:rsidRPr="002600C1">
        <w:rPr>
          <w:color w:val="000000"/>
          <w:lang w:val="en-US"/>
        </w:rPr>
        <w:t xml:space="preserve">do not </w:t>
      </w:r>
      <w:r w:rsidRPr="002600C1">
        <w:rPr>
          <w:color w:val="000000"/>
          <w:lang w:val="en-US"/>
        </w:rPr>
        <w:t>suggest membership in the same family</w:t>
      </w:r>
      <w:r w:rsidR="00636C50" w:rsidRPr="002600C1">
        <w:rPr>
          <w:color w:val="000000"/>
          <w:lang w:val="en-US"/>
        </w:rPr>
        <w:t>.</w:t>
      </w:r>
    </w:p>
    <w:p w14:paraId="3064EE22" w14:textId="77777777" w:rsidR="008975FA" w:rsidRPr="002600C1" w:rsidRDefault="008975FA" w:rsidP="002A555B">
      <w:pPr>
        <w:rPr>
          <w:color w:val="000000"/>
          <w:lang w:val="en-US"/>
        </w:rPr>
      </w:pPr>
    </w:p>
    <w:p w14:paraId="0CFFA123" w14:textId="0821399E" w:rsidR="002A555B" w:rsidRPr="002600C1" w:rsidRDefault="002A555B" w:rsidP="002A555B">
      <w:pPr>
        <w:rPr>
          <w:b/>
          <w:bCs/>
          <w:color w:val="000000"/>
          <w:lang w:val="en-US"/>
        </w:rPr>
      </w:pPr>
      <w:r w:rsidRPr="002600C1">
        <w:rPr>
          <w:b/>
          <w:bCs/>
          <w:color w:val="000000"/>
          <w:lang w:val="en-US"/>
        </w:rPr>
        <w:t>4.</w:t>
      </w:r>
      <w:r w:rsidR="00947BE4" w:rsidRPr="002600C1">
        <w:rPr>
          <w:b/>
          <w:bCs/>
          <w:color w:val="000000"/>
          <w:lang w:val="en-US"/>
        </w:rPr>
        <w:t>4</w:t>
      </w:r>
      <w:r w:rsidRPr="002600C1">
        <w:rPr>
          <w:b/>
          <w:bCs/>
          <w:color w:val="000000"/>
          <w:lang w:val="en-US"/>
        </w:rPr>
        <w:t xml:space="preserve"> Level of granularity in construction representation</w:t>
      </w:r>
    </w:p>
    <w:p w14:paraId="06421063" w14:textId="41DA3C58" w:rsidR="002A555B" w:rsidRPr="002600C1" w:rsidRDefault="001462FF" w:rsidP="00567EA2">
      <w:pPr>
        <w:jc w:val="both"/>
        <w:rPr>
          <w:color w:val="000000"/>
          <w:lang w:val="en-US"/>
        </w:rPr>
      </w:pPr>
      <w:r w:rsidRPr="002600C1">
        <w:rPr>
          <w:color w:val="000000"/>
          <w:lang w:val="en-US"/>
        </w:rPr>
        <w:t>Building an inventory of constructi</w:t>
      </w:r>
      <w:r w:rsidR="002A555B" w:rsidRPr="002600C1">
        <w:rPr>
          <w:color w:val="000000"/>
          <w:lang w:val="en-US"/>
        </w:rPr>
        <w:t xml:space="preserve">ons </w:t>
      </w:r>
      <w:r w:rsidRPr="002600C1">
        <w:rPr>
          <w:color w:val="000000"/>
          <w:lang w:val="en-US"/>
        </w:rPr>
        <w:t xml:space="preserve">inevitably entails </w:t>
      </w:r>
      <w:r w:rsidR="00597D74" w:rsidRPr="002600C1">
        <w:rPr>
          <w:color w:val="000000"/>
          <w:lang w:val="en-US"/>
        </w:rPr>
        <w:t>m</w:t>
      </w:r>
      <w:r w:rsidRPr="002600C1">
        <w:rPr>
          <w:color w:val="000000"/>
          <w:lang w:val="en-US"/>
        </w:rPr>
        <w:t xml:space="preserve">aking decisions. One such decision concerns determining the level of granularity in representation of constructions that is most optimal for the purposes of the resource. The Russian constructicon is designed to serve the needs not only </w:t>
      </w:r>
      <w:r w:rsidR="00A64C83" w:rsidRPr="002600C1">
        <w:rPr>
          <w:color w:val="000000"/>
          <w:lang w:val="en-US"/>
        </w:rPr>
        <w:t xml:space="preserve">of </w:t>
      </w:r>
      <w:r w:rsidRPr="002600C1">
        <w:rPr>
          <w:color w:val="000000"/>
          <w:lang w:val="en-US"/>
        </w:rPr>
        <w:t xml:space="preserve">linguists but also </w:t>
      </w:r>
      <w:r w:rsidR="00A64C83" w:rsidRPr="002600C1">
        <w:rPr>
          <w:color w:val="000000"/>
          <w:lang w:val="en-US"/>
        </w:rPr>
        <w:t>of second language</w:t>
      </w:r>
      <w:r w:rsidRPr="002600C1">
        <w:rPr>
          <w:color w:val="000000"/>
          <w:lang w:val="en-US"/>
        </w:rPr>
        <w:t xml:space="preserve"> learners of Russian. This requires finding the right balance </w:t>
      </w:r>
      <w:r w:rsidR="00A64C83" w:rsidRPr="002600C1">
        <w:rPr>
          <w:color w:val="000000"/>
          <w:lang w:val="en-US"/>
        </w:rPr>
        <w:t>between</w:t>
      </w:r>
      <w:r w:rsidRPr="002600C1">
        <w:rPr>
          <w:color w:val="000000"/>
          <w:lang w:val="en-US"/>
        </w:rPr>
        <w:t xml:space="preserve"> </w:t>
      </w:r>
      <w:r w:rsidR="00F72F80" w:rsidRPr="002600C1">
        <w:rPr>
          <w:color w:val="000000"/>
          <w:lang w:val="en-US"/>
        </w:rPr>
        <w:t xml:space="preserve">adequate </w:t>
      </w:r>
      <w:r w:rsidRPr="002600C1">
        <w:rPr>
          <w:color w:val="000000"/>
          <w:lang w:val="en-US"/>
        </w:rPr>
        <w:t>linguistic representation and usefulness for practical purposes.</w:t>
      </w:r>
    </w:p>
    <w:p w14:paraId="378861F6" w14:textId="649CBA66" w:rsidR="008975FA" w:rsidRPr="002600C1" w:rsidRDefault="001462FF" w:rsidP="008975FA">
      <w:pPr>
        <w:ind w:firstLine="680"/>
        <w:jc w:val="both"/>
        <w:rPr>
          <w:color w:val="000000"/>
          <w:lang w:val="en-US"/>
        </w:rPr>
      </w:pPr>
      <w:r w:rsidRPr="002600C1">
        <w:rPr>
          <w:color w:val="000000"/>
          <w:lang w:val="en-US"/>
        </w:rPr>
        <w:t xml:space="preserve">In this regard, </w:t>
      </w:r>
      <w:r w:rsidR="009B2760" w:rsidRPr="002600C1">
        <w:rPr>
          <w:color w:val="000000"/>
          <w:lang w:val="en-US"/>
        </w:rPr>
        <w:t>highly</w:t>
      </w:r>
      <w:r w:rsidRPr="002600C1">
        <w:rPr>
          <w:color w:val="000000"/>
          <w:lang w:val="en-US"/>
        </w:rPr>
        <w:t xml:space="preserve"> abstract representations </w:t>
      </w:r>
      <w:r w:rsidR="009B2760" w:rsidRPr="002600C1">
        <w:rPr>
          <w:color w:val="000000"/>
          <w:lang w:val="en-US"/>
        </w:rPr>
        <w:t>are</w:t>
      </w:r>
      <w:r w:rsidRPr="002600C1">
        <w:rPr>
          <w:color w:val="000000"/>
          <w:lang w:val="en-US"/>
        </w:rPr>
        <w:t xml:space="preserve"> not practical for at least two reasons. First, </w:t>
      </w:r>
      <w:r w:rsidR="009B2760" w:rsidRPr="002600C1">
        <w:rPr>
          <w:color w:val="000000"/>
          <w:lang w:val="en-US"/>
        </w:rPr>
        <w:t>highly</w:t>
      </w:r>
      <w:r w:rsidR="00EE20D0" w:rsidRPr="002600C1">
        <w:rPr>
          <w:color w:val="000000"/>
          <w:lang w:val="en-US"/>
        </w:rPr>
        <w:t xml:space="preserve"> abstract representations are </w:t>
      </w:r>
      <w:r w:rsidRPr="002600C1">
        <w:rPr>
          <w:color w:val="000000"/>
          <w:lang w:val="en-US"/>
        </w:rPr>
        <w:t xml:space="preserve">less informative and </w:t>
      </w:r>
      <w:r w:rsidR="00A460D3" w:rsidRPr="002600C1">
        <w:rPr>
          <w:color w:val="000000"/>
          <w:lang w:val="en-US"/>
        </w:rPr>
        <w:t>present</w:t>
      </w:r>
      <w:r w:rsidRPr="002600C1">
        <w:rPr>
          <w:color w:val="000000"/>
          <w:lang w:val="en-US"/>
        </w:rPr>
        <w:t xml:space="preserve"> more difficulties in terms of description that </w:t>
      </w:r>
      <w:proofErr w:type="gramStart"/>
      <w:r w:rsidRPr="002600C1">
        <w:rPr>
          <w:color w:val="000000"/>
          <w:lang w:val="en-US"/>
        </w:rPr>
        <w:t>has to</w:t>
      </w:r>
      <w:proofErr w:type="gramEnd"/>
      <w:r w:rsidRPr="002600C1">
        <w:rPr>
          <w:color w:val="000000"/>
          <w:lang w:val="en-US"/>
        </w:rPr>
        <w:t xml:space="preserve"> take into account too many details of use in a single entry. </w:t>
      </w:r>
      <w:r w:rsidR="002A555B" w:rsidRPr="002600C1">
        <w:rPr>
          <w:color w:val="000000"/>
          <w:lang w:val="en-US"/>
        </w:rPr>
        <w:t xml:space="preserve">While abstract schematic patterns like head + modifier, coordination, </w:t>
      </w:r>
      <w:r w:rsidR="00F72F80" w:rsidRPr="002600C1">
        <w:rPr>
          <w:color w:val="000000"/>
          <w:lang w:val="en-US"/>
        </w:rPr>
        <w:t>subordination,</w:t>
      </w:r>
      <w:r w:rsidR="002A555B" w:rsidRPr="002600C1">
        <w:rPr>
          <w:color w:val="000000"/>
          <w:lang w:val="en-US"/>
        </w:rPr>
        <w:t xml:space="preserve"> and the like are already described in grammars, we observe that it is at </w:t>
      </w:r>
      <w:r w:rsidRPr="002600C1">
        <w:rPr>
          <w:color w:val="000000"/>
          <w:lang w:val="en-US"/>
        </w:rPr>
        <w:t xml:space="preserve">the level of specific lexical anchors </w:t>
      </w:r>
      <w:r w:rsidR="002A555B" w:rsidRPr="002600C1">
        <w:rPr>
          <w:color w:val="000000"/>
          <w:lang w:val="en-US"/>
        </w:rPr>
        <w:t xml:space="preserve">with non-transparent or </w:t>
      </w:r>
      <w:r w:rsidR="00A460D3" w:rsidRPr="002600C1">
        <w:rPr>
          <w:color w:val="000000"/>
          <w:lang w:val="en-US"/>
        </w:rPr>
        <w:t>otherwise</w:t>
      </w:r>
      <w:r w:rsidR="002A555B" w:rsidRPr="002600C1">
        <w:rPr>
          <w:color w:val="000000"/>
          <w:lang w:val="en-US"/>
        </w:rPr>
        <w:t xml:space="preserve"> non-trivial argument structure that </w:t>
      </w:r>
      <w:r w:rsidRPr="002600C1">
        <w:rPr>
          <w:color w:val="000000"/>
          <w:lang w:val="en-US"/>
        </w:rPr>
        <w:t>the idiosyncratic properties of constructions manifest themselves</w:t>
      </w:r>
      <w:r w:rsidR="00EE20D0" w:rsidRPr="002600C1">
        <w:rPr>
          <w:color w:val="000000"/>
          <w:lang w:val="en-US"/>
        </w:rPr>
        <w:t xml:space="preserve"> (recall the prohibitive constructions in Figure </w:t>
      </w:r>
      <w:r w:rsidR="001719E0">
        <w:rPr>
          <w:color w:val="000000"/>
          <w:lang w:val="en-US"/>
        </w:rPr>
        <w:t>3</w:t>
      </w:r>
      <w:r w:rsidR="00EE20D0" w:rsidRPr="002600C1">
        <w:rPr>
          <w:color w:val="000000"/>
          <w:lang w:val="en-US"/>
        </w:rPr>
        <w:t>)</w:t>
      </w:r>
      <w:r w:rsidR="00636C50" w:rsidRPr="002600C1">
        <w:rPr>
          <w:color w:val="000000"/>
          <w:lang w:val="en-US"/>
        </w:rPr>
        <w:t>.</w:t>
      </w:r>
    </w:p>
    <w:p w14:paraId="5C7455FF" w14:textId="3BD98909" w:rsidR="008975FA" w:rsidRPr="002600C1" w:rsidRDefault="002A555B" w:rsidP="008975FA">
      <w:pPr>
        <w:ind w:firstLine="680"/>
        <w:jc w:val="both"/>
        <w:rPr>
          <w:color w:val="000000"/>
          <w:lang w:val="en-US"/>
        </w:rPr>
      </w:pPr>
      <w:r w:rsidRPr="002600C1">
        <w:rPr>
          <w:color w:val="000000"/>
          <w:lang w:val="en-US"/>
        </w:rPr>
        <w:t xml:space="preserve">Therefore, </w:t>
      </w:r>
      <w:proofErr w:type="gramStart"/>
      <w:r w:rsidRPr="002600C1">
        <w:rPr>
          <w:color w:val="000000"/>
          <w:lang w:val="en-US"/>
        </w:rPr>
        <w:t>the vast majority of</w:t>
      </w:r>
      <w:proofErr w:type="gramEnd"/>
      <w:r w:rsidRPr="002600C1">
        <w:rPr>
          <w:color w:val="000000"/>
          <w:lang w:val="en-US"/>
        </w:rPr>
        <w:t xml:space="preserve"> constructions included in our resource contain a</w:t>
      </w:r>
      <w:r w:rsidR="00F72F80" w:rsidRPr="002600C1">
        <w:rPr>
          <w:color w:val="000000"/>
          <w:lang w:val="en-US"/>
        </w:rPr>
        <w:t xml:space="preserve"> fixed lexical elem</w:t>
      </w:r>
      <w:r w:rsidR="00EE20D0" w:rsidRPr="002600C1">
        <w:rPr>
          <w:color w:val="000000"/>
          <w:lang w:val="en-US"/>
        </w:rPr>
        <w:t>en</w:t>
      </w:r>
      <w:r w:rsidR="00F72F80" w:rsidRPr="002600C1">
        <w:rPr>
          <w:color w:val="000000"/>
          <w:lang w:val="en-US"/>
        </w:rPr>
        <w:t>t (the anchor)</w:t>
      </w:r>
      <w:r w:rsidRPr="002600C1">
        <w:rPr>
          <w:color w:val="000000"/>
          <w:lang w:val="en-US"/>
        </w:rPr>
        <w:t xml:space="preserve"> and one or more open slots that usually re</w:t>
      </w:r>
      <w:r w:rsidR="00F72F80" w:rsidRPr="002600C1">
        <w:rPr>
          <w:color w:val="000000"/>
          <w:lang w:val="en-US"/>
        </w:rPr>
        <w:t xml:space="preserve">present </w:t>
      </w:r>
      <w:r w:rsidR="00EC13EC" w:rsidRPr="002600C1">
        <w:rPr>
          <w:color w:val="000000"/>
          <w:lang w:val="en-US"/>
        </w:rPr>
        <w:t>the</w:t>
      </w:r>
      <w:r w:rsidR="00F72F80" w:rsidRPr="002600C1">
        <w:rPr>
          <w:color w:val="000000"/>
          <w:lang w:val="en-US"/>
        </w:rPr>
        <w:t xml:space="preserve"> arguments or crucial </w:t>
      </w:r>
      <w:r w:rsidR="00311F98" w:rsidRPr="002600C1">
        <w:rPr>
          <w:color w:val="000000"/>
          <w:lang w:val="en-US"/>
        </w:rPr>
        <w:t>components</w:t>
      </w:r>
      <w:r w:rsidR="00F72F80" w:rsidRPr="002600C1">
        <w:rPr>
          <w:color w:val="000000"/>
          <w:lang w:val="en-US"/>
        </w:rPr>
        <w:t xml:space="preserve"> of a given construction.</w:t>
      </w:r>
    </w:p>
    <w:p w14:paraId="6BE1A8B2" w14:textId="1FB05A61" w:rsidR="008975FA" w:rsidRPr="002600C1" w:rsidRDefault="00F72F80" w:rsidP="008975FA">
      <w:pPr>
        <w:ind w:firstLine="680"/>
        <w:jc w:val="both"/>
        <w:rPr>
          <w:color w:val="000000"/>
          <w:lang w:val="en-US"/>
        </w:rPr>
      </w:pPr>
      <w:r w:rsidRPr="002600C1">
        <w:rPr>
          <w:color w:val="000000"/>
          <w:lang w:val="en-US"/>
        </w:rPr>
        <w:lastRenderedPageBreak/>
        <w:t xml:space="preserve">Second, our major priority is to represent semantic distinctions. </w:t>
      </w:r>
      <w:r w:rsidR="00EE20D0" w:rsidRPr="002600C1">
        <w:rPr>
          <w:color w:val="000000"/>
          <w:lang w:val="en-US"/>
        </w:rPr>
        <w:t xml:space="preserve">For example, in </w:t>
      </w:r>
      <w:r w:rsidR="006A6B6F" w:rsidRPr="002600C1">
        <w:rPr>
          <w:color w:val="000000"/>
          <w:lang w:val="en-US"/>
        </w:rPr>
        <w:t xml:space="preserve">the </w:t>
      </w:r>
      <w:r w:rsidR="00EE20D0" w:rsidRPr="002600C1">
        <w:rPr>
          <w:color w:val="000000"/>
          <w:lang w:val="en-US"/>
        </w:rPr>
        <w:t xml:space="preserve">case of the three constructions with the same preposition in Figure </w:t>
      </w:r>
      <w:r w:rsidR="001719E0">
        <w:rPr>
          <w:color w:val="000000"/>
          <w:lang w:val="en-US"/>
        </w:rPr>
        <w:t>4</w:t>
      </w:r>
      <w:r w:rsidR="00EE20D0" w:rsidRPr="002600C1">
        <w:rPr>
          <w:color w:val="000000"/>
          <w:lang w:val="en-US"/>
        </w:rPr>
        <w:t xml:space="preserve">, their semantic distinctions motivate us </w:t>
      </w:r>
      <w:r w:rsidR="00954280" w:rsidRPr="002600C1">
        <w:rPr>
          <w:color w:val="000000"/>
          <w:lang w:val="en-US"/>
        </w:rPr>
        <w:t>to represent them as three distinct entries</w:t>
      </w:r>
      <w:r w:rsidR="00EE20D0" w:rsidRPr="002600C1">
        <w:rPr>
          <w:color w:val="000000"/>
          <w:lang w:val="en-US"/>
        </w:rPr>
        <w:t xml:space="preserve"> rather than a single construction </w:t>
      </w:r>
      <w:r w:rsidR="00EE20D0" w:rsidRPr="002600C1">
        <w:rPr>
          <w:b/>
          <w:bCs/>
          <w:color w:val="000000"/>
          <w:lang w:val="en-US"/>
        </w:rPr>
        <w:t xml:space="preserve">VP </w:t>
      </w:r>
      <w:proofErr w:type="spellStart"/>
      <w:r w:rsidR="00EE20D0" w:rsidRPr="002600C1">
        <w:rPr>
          <w:b/>
          <w:bCs/>
          <w:color w:val="000000"/>
          <w:lang w:val="en-US"/>
        </w:rPr>
        <w:t>iz</w:t>
      </w:r>
      <w:proofErr w:type="spellEnd"/>
      <w:r w:rsidR="00EE20D0" w:rsidRPr="002600C1">
        <w:rPr>
          <w:b/>
          <w:bCs/>
          <w:color w:val="000000"/>
          <w:lang w:val="en-US"/>
        </w:rPr>
        <w:t xml:space="preserve"> NP-Gen</w:t>
      </w:r>
      <w:r w:rsidR="00EE20D0" w:rsidRPr="002600C1">
        <w:rPr>
          <w:color w:val="000000"/>
          <w:lang w:val="en-US"/>
        </w:rPr>
        <w:t>.</w:t>
      </w:r>
    </w:p>
    <w:p w14:paraId="4E0E0ECD" w14:textId="07232F7E" w:rsidR="00567EA2" w:rsidRPr="002600C1" w:rsidRDefault="00567EA2" w:rsidP="008975FA">
      <w:pPr>
        <w:ind w:firstLine="680"/>
        <w:jc w:val="both"/>
        <w:rPr>
          <w:color w:val="000000"/>
          <w:lang w:val="en-US"/>
        </w:rPr>
      </w:pPr>
      <w:r w:rsidRPr="002600C1">
        <w:rPr>
          <w:color w:val="000000"/>
          <w:lang w:val="en-US"/>
        </w:rPr>
        <w:t xml:space="preserve">Summing up, the degree of granularity that we choose for representation of an expression as a construction unit of the database is motivated by the semantic distinctions that we observe empirically </w:t>
      </w:r>
      <w:r w:rsidR="007B44B4" w:rsidRPr="002600C1">
        <w:rPr>
          <w:color w:val="000000"/>
          <w:lang w:val="en-US"/>
        </w:rPr>
        <w:t xml:space="preserve">and want to highlight, </w:t>
      </w:r>
      <w:r w:rsidRPr="002600C1">
        <w:rPr>
          <w:color w:val="000000"/>
          <w:lang w:val="en-US"/>
        </w:rPr>
        <w:t>and by practical purposes, including language learning and pedagogical considerations.</w:t>
      </w:r>
    </w:p>
    <w:p w14:paraId="36DB4949" w14:textId="77777777" w:rsidR="001421DF" w:rsidRPr="002600C1" w:rsidRDefault="001421DF" w:rsidP="001421DF">
      <w:pPr>
        <w:tabs>
          <w:tab w:val="num" w:pos="1440"/>
        </w:tabs>
        <w:rPr>
          <w:lang w:val="en-US"/>
        </w:rPr>
      </w:pPr>
    </w:p>
    <w:p w14:paraId="4578966D" w14:textId="57A8A71C" w:rsidR="00083C20" w:rsidRPr="002600C1" w:rsidRDefault="00DA5861" w:rsidP="00DA5861">
      <w:pPr>
        <w:pStyle w:val="NormalWeb"/>
        <w:spacing w:before="0" w:beforeAutospacing="0" w:after="0" w:afterAutospacing="0"/>
        <w:jc w:val="both"/>
        <w:rPr>
          <w:b/>
          <w:bCs/>
          <w:color w:val="000000"/>
          <w:lang w:val="en-US"/>
        </w:rPr>
      </w:pPr>
      <w:r w:rsidRPr="002600C1">
        <w:rPr>
          <w:b/>
          <w:bCs/>
          <w:color w:val="000000"/>
          <w:lang w:val="en-US"/>
        </w:rPr>
        <w:t xml:space="preserve">5. </w:t>
      </w:r>
      <w:r w:rsidR="008B4EDB" w:rsidRPr="002600C1">
        <w:rPr>
          <w:b/>
          <w:bCs/>
          <w:color w:val="000000"/>
          <w:lang w:val="en-US"/>
        </w:rPr>
        <w:t>Strategies</w:t>
      </w:r>
      <w:r w:rsidR="00083C20" w:rsidRPr="002600C1">
        <w:rPr>
          <w:b/>
          <w:bCs/>
          <w:color w:val="000000"/>
          <w:lang w:val="en-US"/>
        </w:rPr>
        <w:t xml:space="preserve"> of family-based expansion illustrated </w:t>
      </w:r>
      <w:r w:rsidR="0032040F" w:rsidRPr="002600C1">
        <w:rPr>
          <w:b/>
          <w:bCs/>
          <w:color w:val="000000"/>
          <w:lang w:val="en-US"/>
        </w:rPr>
        <w:t>by</w:t>
      </w:r>
      <w:r w:rsidR="00083C20" w:rsidRPr="002600C1">
        <w:rPr>
          <w:b/>
          <w:bCs/>
          <w:color w:val="000000"/>
          <w:lang w:val="en-US"/>
        </w:rPr>
        <w:t xml:space="preserve"> case studies</w:t>
      </w:r>
    </w:p>
    <w:p w14:paraId="5F75DF83" w14:textId="07AC143B" w:rsidR="00CF13E5" w:rsidRPr="002600C1" w:rsidRDefault="00083C20" w:rsidP="00E86A35">
      <w:pPr>
        <w:pStyle w:val="NormalWeb"/>
        <w:spacing w:before="0" w:beforeAutospacing="0" w:after="0" w:afterAutospacing="0"/>
        <w:jc w:val="both"/>
        <w:rPr>
          <w:color w:val="000000"/>
          <w:lang w:val="en-US"/>
        </w:rPr>
      </w:pPr>
      <w:r w:rsidRPr="002600C1">
        <w:rPr>
          <w:color w:val="000000"/>
          <w:lang w:val="en-US"/>
        </w:rPr>
        <w:t xml:space="preserve">In this section we demonstrate the </w:t>
      </w:r>
      <w:r w:rsidR="00E86A35" w:rsidRPr="002600C1">
        <w:rPr>
          <w:color w:val="000000"/>
          <w:lang w:val="en-US"/>
        </w:rPr>
        <w:t xml:space="preserve">strategies that we employed while working </w:t>
      </w:r>
      <w:r w:rsidRPr="002600C1">
        <w:rPr>
          <w:color w:val="000000"/>
          <w:lang w:val="en-US"/>
        </w:rPr>
        <w:t xml:space="preserve">with families of constructions in the process of expanding the inventory of </w:t>
      </w:r>
      <w:r w:rsidR="00352397" w:rsidRPr="002600C1">
        <w:rPr>
          <w:color w:val="000000"/>
          <w:lang w:val="en-US"/>
        </w:rPr>
        <w:t xml:space="preserve">the Russian </w:t>
      </w:r>
      <w:r w:rsidRPr="002600C1">
        <w:rPr>
          <w:color w:val="000000"/>
          <w:lang w:val="en-US"/>
        </w:rPr>
        <w:t xml:space="preserve">constructicon. </w:t>
      </w:r>
      <w:r w:rsidR="008F59BC" w:rsidRPr="002600C1">
        <w:rPr>
          <w:color w:val="000000"/>
          <w:lang w:val="en-US"/>
        </w:rPr>
        <w:t>W</w:t>
      </w:r>
      <w:r w:rsidRPr="002600C1">
        <w:rPr>
          <w:color w:val="000000"/>
          <w:lang w:val="en-US"/>
        </w:rPr>
        <w:t xml:space="preserve">e focus on </w:t>
      </w:r>
      <w:r w:rsidR="008F59BC" w:rsidRPr="002600C1">
        <w:rPr>
          <w:color w:val="000000"/>
          <w:lang w:val="en-US"/>
        </w:rPr>
        <w:t xml:space="preserve">both </w:t>
      </w:r>
      <w:r w:rsidR="00E12C56">
        <w:rPr>
          <w:color w:val="000000"/>
          <w:lang w:val="en-US"/>
        </w:rPr>
        <w:t>vert</w:t>
      </w:r>
      <w:r w:rsidR="008F59BC" w:rsidRPr="002600C1">
        <w:rPr>
          <w:color w:val="000000"/>
          <w:lang w:val="en-US"/>
        </w:rPr>
        <w:t xml:space="preserve">ical and </w:t>
      </w:r>
      <w:r w:rsidR="00E12C56" w:rsidRPr="00C93608">
        <w:rPr>
          <w:color w:val="000000"/>
          <w:highlight w:val="yellow"/>
          <w:lang w:val="en-US"/>
        </w:rPr>
        <w:t>horizont</w:t>
      </w:r>
      <w:r w:rsidR="008F59BC" w:rsidRPr="00C93608">
        <w:rPr>
          <w:color w:val="000000"/>
          <w:highlight w:val="yellow"/>
          <w:lang w:val="en-US"/>
        </w:rPr>
        <w:t>al</w:t>
      </w:r>
      <w:r w:rsidR="008F59BC" w:rsidRPr="002600C1">
        <w:rPr>
          <w:color w:val="000000"/>
          <w:lang w:val="en-US"/>
        </w:rPr>
        <w:t xml:space="preserve"> </w:t>
      </w:r>
      <w:r w:rsidRPr="002600C1">
        <w:rPr>
          <w:color w:val="000000"/>
          <w:lang w:val="en-US"/>
        </w:rPr>
        <w:t>relationships</w:t>
      </w:r>
      <w:r w:rsidR="008F59BC" w:rsidRPr="002600C1">
        <w:rPr>
          <w:color w:val="000000"/>
          <w:lang w:val="en-US"/>
        </w:rPr>
        <w:t xml:space="preserve"> </w:t>
      </w:r>
      <w:r w:rsidRPr="002600C1">
        <w:rPr>
          <w:color w:val="000000"/>
          <w:lang w:val="en-US"/>
        </w:rPr>
        <w:t xml:space="preserve">among constructions that </w:t>
      </w:r>
      <w:r w:rsidR="008F59BC" w:rsidRPr="002600C1">
        <w:rPr>
          <w:color w:val="000000"/>
          <w:lang w:val="en-US"/>
        </w:rPr>
        <w:t xml:space="preserve">facilitate </w:t>
      </w:r>
      <w:r w:rsidRPr="002600C1">
        <w:rPr>
          <w:color w:val="000000"/>
          <w:lang w:val="en-US"/>
        </w:rPr>
        <w:t>identi</w:t>
      </w:r>
      <w:r w:rsidR="00007A9A" w:rsidRPr="002600C1">
        <w:rPr>
          <w:color w:val="000000"/>
          <w:lang w:val="en-US"/>
        </w:rPr>
        <w:t>fication of</w:t>
      </w:r>
      <w:r w:rsidRPr="002600C1">
        <w:rPr>
          <w:color w:val="000000"/>
          <w:lang w:val="en-US"/>
        </w:rPr>
        <w:t xml:space="preserve"> missing </w:t>
      </w:r>
      <w:r w:rsidR="00E86A35" w:rsidRPr="002600C1">
        <w:rPr>
          <w:color w:val="000000"/>
          <w:lang w:val="en-US"/>
        </w:rPr>
        <w:t xml:space="preserve">family </w:t>
      </w:r>
      <w:r w:rsidRPr="002600C1">
        <w:rPr>
          <w:color w:val="000000"/>
          <w:lang w:val="en-US"/>
        </w:rPr>
        <w:t xml:space="preserve">members. </w:t>
      </w:r>
      <w:r w:rsidR="00723758">
        <w:rPr>
          <w:color w:val="000000"/>
          <w:lang w:val="en-US"/>
        </w:rPr>
        <w:t>S</w:t>
      </w:r>
      <w:r w:rsidR="008F59BC" w:rsidRPr="002600C1">
        <w:rPr>
          <w:color w:val="000000"/>
          <w:lang w:val="en-US"/>
        </w:rPr>
        <w:t>ections 5.1</w:t>
      </w:r>
      <w:r w:rsidR="00E86A35" w:rsidRPr="002600C1">
        <w:rPr>
          <w:color w:val="000000"/>
          <w:lang w:val="en-US"/>
        </w:rPr>
        <w:t xml:space="preserve"> to </w:t>
      </w:r>
      <w:r w:rsidR="008F59BC" w:rsidRPr="002600C1">
        <w:rPr>
          <w:color w:val="000000"/>
          <w:lang w:val="en-US"/>
        </w:rPr>
        <w:t>5.5</w:t>
      </w:r>
      <w:r w:rsidR="00E86A35" w:rsidRPr="002600C1">
        <w:rPr>
          <w:color w:val="000000"/>
          <w:lang w:val="en-US"/>
        </w:rPr>
        <w:t xml:space="preserve"> </w:t>
      </w:r>
      <w:r w:rsidR="00C57705" w:rsidRPr="002600C1">
        <w:rPr>
          <w:color w:val="000000"/>
          <w:lang w:val="en-US"/>
        </w:rPr>
        <w:t>highlight</w:t>
      </w:r>
      <w:r w:rsidR="00E86A35" w:rsidRPr="002600C1">
        <w:rPr>
          <w:color w:val="000000"/>
          <w:lang w:val="en-US"/>
        </w:rPr>
        <w:t xml:space="preserve"> five major </w:t>
      </w:r>
      <w:r w:rsidR="008F59BC" w:rsidRPr="002600C1">
        <w:rPr>
          <w:color w:val="000000"/>
          <w:lang w:val="en-US"/>
        </w:rPr>
        <w:t xml:space="preserve">strategies </w:t>
      </w:r>
      <w:r w:rsidRPr="002600C1">
        <w:rPr>
          <w:color w:val="000000"/>
          <w:lang w:val="en-US"/>
        </w:rPr>
        <w:t>illustrate</w:t>
      </w:r>
      <w:r w:rsidR="00723758">
        <w:rPr>
          <w:color w:val="000000"/>
          <w:lang w:val="en-US"/>
        </w:rPr>
        <w:t>d</w:t>
      </w:r>
      <w:r w:rsidRPr="002600C1">
        <w:rPr>
          <w:color w:val="000000"/>
          <w:lang w:val="en-US"/>
        </w:rPr>
        <w:t xml:space="preserve"> </w:t>
      </w:r>
      <w:r w:rsidR="00E86A35" w:rsidRPr="002600C1">
        <w:rPr>
          <w:color w:val="000000"/>
          <w:lang w:val="en-US"/>
        </w:rPr>
        <w:t>with example of famil</w:t>
      </w:r>
      <w:r w:rsidR="00723758">
        <w:rPr>
          <w:color w:val="000000"/>
          <w:lang w:val="en-US"/>
        </w:rPr>
        <w:t>ies</w:t>
      </w:r>
      <w:r w:rsidR="00E86A35" w:rsidRPr="002600C1">
        <w:rPr>
          <w:color w:val="000000"/>
          <w:lang w:val="en-US"/>
        </w:rPr>
        <w:t xml:space="preserve"> of constructions that underwent </w:t>
      </w:r>
      <w:r w:rsidR="00C57705" w:rsidRPr="002600C1">
        <w:rPr>
          <w:color w:val="000000"/>
          <w:lang w:val="en-US"/>
        </w:rPr>
        <w:t>significant</w:t>
      </w:r>
      <w:r w:rsidR="00E86A35" w:rsidRPr="002600C1">
        <w:rPr>
          <w:color w:val="000000"/>
          <w:lang w:val="en-US"/>
        </w:rPr>
        <w:t xml:space="preserve"> expansion.</w:t>
      </w:r>
      <w:r w:rsidRPr="002600C1">
        <w:rPr>
          <w:color w:val="000000"/>
          <w:lang w:val="en-US"/>
        </w:rPr>
        <w:t xml:space="preserve"> </w:t>
      </w:r>
      <w:r w:rsidR="0081607F" w:rsidRPr="002600C1">
        <w:rPr>
          <w:color w:val="000000"/>
          <w:lang w:val="en-US"/>
        </w:rPr>
        <w:t xml:space="preserve">In </w:t>
      </w:r>
      <w:r w:rsidR="00723758">
        <w:rPr>
          <w:color w:val="000000"/>
          <w:lang w:val="en-US"/>
        </w:rPr>
        <w:t>S</w:t>
      </w:r>
      <w:r w:rsidR="0081607F" w:rsidRPr="002600C1">
        <w:rPr>
          <w:color w:val="000000"/>
          <w:lang w:val="en-US"/>
        </w:rPr>
        <w:t>ection</w:t>
      </w:r>
      <w:r w:rsidR="008F59BC" w:rsidRPr="002600C1">
        <w:rPr>
          <w:color w:val="000000"/>
          <w:lang w:val="en-US"/>
        </w:rPr>
        <w:t xml:space="preserve"> 5.1</w:t>
      </w:r>
      <w:r w:rsidR="00C57705" w:rsidRPr="002600C1">
        <w:rPr>
          <w:color w:val="000000"/>
          <w:lang w:val="en-US"/>
        </w:rPr>
        <w:t>,</w:t>
      </w:r>
      <w:r w:rsidR="0081607F" w:rsidRPr="002600C1">
        <w:rPr>
          <w:color w:val="000000"/>
          <w:lang w:val="en-US"/>
        </w:rPr>
        <w:t xml:space="preserve"> we </w:t>
      </w:r>
      <w:r w:rsidR="008F59BC" w:rsidRPr="002600C1">
        <w:rPr>
          <w:color w:val="000000"/>
          <w:lang w:val="en-US"/>
        </w:rPr>
        <w:t xml:space="preserve">show how one can add constructions with synonymous </w:t>
      </w:r>
      <w:r w:rsidR="00007A9A" w:rsidRPr="002600C1">
        <w:rPr>
          <w:color w:val="000000"/>
          <w:lang w:val="en-US"/>
        </w:rPr>
        <w:t xml:space="preserve">lexical </w:t>
      </w:r>
      <w:r w:rsidR="008F59BC" w:rsidRPr="002600C1">
        <w:rPr>
          <w:color w:val="000000"/>
          <w:lang w:val="en-US"/>
        </w:rPr>
        <w:t>anchors and similar syntax and ex</w:t>
      </w:r>
      <w:r w:rsidR="00F666CA" w:rsidRPr="002600C1">
        <w:rPr>
          <w:color w:val="000000"/>
          <w:lang w:val="en-US"/>
        </w:rPr>
        <w:t>e</w:t>
      </w:r>
      <w:r w:rsidR="008F59BC" w:rsidRPr="002600C1">
        <w:rPr>
          <w:color w:val="000000"/>
          <w:lang w:val="en-US"/>
        </w:rPr>
        <w:t xml:space="preserve">mplify this technique with a family of </w:t>
      </w:r>
      <w:r w:rsidR="006B55E0">
        <w:rPr>
          <w:color w:val="000000"/>
          <w:lang w:val="en-US"/>
        </w:rPr>
        <w:t>C</w:t>
      </w:r>
      <w:r w:rsidR="008F59BC" w:rsidRPr="002600C1">
        <w:rPr>
          <w:color w:val="000000"/>
          <w:lang w:val="en-US"/>
        </w:rPr>
        <w:t xml:space="preserve">omparative constructions. </w:t>
      </w:r>
      <w:r w:rsidR="00723758">
        <w:rPr>
          <w:color w:val="000000"/>
          <w:lang w:val="en-US"/>
        </w:rPr>
        <w:t>S</w:t>
      </w:r>
      <w:r w:rsidR="008F59BC" w:rsidRPr="002600C1">
        <w:rPr>
          <w:color w:val="000000"/>
          <w:lang w:val="en-US"/>
        </w:rPr>
        <w:t>ection 5.2 is devoted to adding constructions with antonymous semantics and similar synta</w:t>
      </w:r>
      <w:r w:rsidR="00007A9A" w:rsidRPr="002600C1">
        <w:rPr>
          <w:color w:val="000000"/>
          <w:lang w:val="en-US"/>
        </w:rPr>
        <w:t>ctic properties</w:t>
      </w:r>
      <w:r w:rsidR="008F59BC" w:rsidRPr="002600C1">
        <w:rPr>
          <w:color w:val="000000"/>
          <w:lang w:val="en-US"/>
        </w:rPr>
        <w:t xml:space="preserve">, </w:t>
      </w:r>
      <w:r w:rsidR="004303B3" w:rsidRPr="002600C1">
        <w:rPr>
          <w:color w:val="000000"/>
          <w:lang w:val="en-US"/>
        </w:rPr>
        <w:t xml:space="preserve">as illustrated with </w:t>
      </w:r>
      <w:r w:rsidR="00007A9A" w:rsidRPr="002600C1">
        <w:rPr>
          <w:color w:val="000000"/>
          <w:lang w:val="en-US"/>
        </w:rPr>
        <w:t xml:space="preserve">the </w:t>
      </w:r>
      <w:r w:rsidR="004303B3" w:rsidRPr="002600C1">
        <w:rPr>
          <w:color w:val="000000"/>
          <w:lang w:val="en-US"/>
        </w:rPr>
        <w:t>constructions that encode the</w:t>
      </w:r>
      <w:r w:rsidR="008F59BC" w:rsidRPr="002600C1">
        <w:rPr>
          <w:color w:val="000000"/>
          <w:lang w:val="en-US"/>
        </w:rPr>
        <w:t xml:space="preserve"> Addressee, </w:t>
      </w:r>
      <w:r w:rsidR="00007A9A" w:rsidRPr="002600C1">
        <w:rPr>
          <w:color w:val="000000"/>
          <w:lang w:val="en-US"/>
        </w:rPr>
        <w:t xml:space="preserve">the </w:t>
      </w:r>
      <w:r w:rsidR="008F59BC" w:rsidRPr="002600C1">
        <w:rPr>
          <w:color w:val="000000"/>
          <w:lang w:val="en-US"/>
        </w:rPr>
        <w:t xml:space="preserve">Beneficiary, and </w:t>
      </w:r>
      <w:r w:rsidR="00007A9A" w:rsidRPr="002600C1">
        <w:rPr>
          <w:color w:val="000000"/>
          <w:lang w:val="en-US"/>
        </w:rPr>
        <w:t xml:space="preserve">the </w:t>
      </w:r>
      <w:r w:rsidR="008F59BC" w:rsidRPr="002600C1">
        <w:rPr>
          <w:color w:val="000000"/>
          <w:lang w:val="en-US"/>
        </w:rPr>
        <w:t xml:space="preserve">Maleficiary </w:t>
      </w:r>
      <w:r w:rsidR="004303B3" w:rsidRPr="002600C1">
        <w:rPr>
          <w:color w:val="000000"/>
          <w:lang w:val="en-US"/>
        </w:rPr>
        <w:t xml:space="preserve">participants. Section 5.3 is a discussion of how to expand a family by adding constructions with </w:t>
      </w:r>
      <w:r w:rsidR="00362BD3" w:rsidRPr="002600C1">
        <w:rPr>
          <w:color w:val="000000"/>
          <w:lang w:val="en-US"/>
        </w:rPr>
        <w:t xml:space="preserve">alternative argument structure patterns </w:t>
      </w:r>
      <w:r w:rsidR="00710848" w:rsidRPr="002600C1">
        <w:rPr>
          <w:color w:val="000000"/>
          <w:lang w:val="en-US"/>
        </w:rPr>
        <w:t>related to</w:t>
      </w:r>
      <w:r w:rsidR="004303B3" w:rsidRPr="002600C1">
        <w:rPr>
          <w:color w:val="000000"/>
          <w:lang w:val="en-US"/>
        </w:rPr>
        <w:t xml:space="preserve"> the same anchor, as detailed in a case study of a family of Attitude constructions expressing Support. </w:t>
      </w:r>
      <w:r w:rsidR="00F666CA" w:rsidRPr="002600C1">
        <w:rPr>
          <w:color w:val="000000"/>
          <w:lang w:val="en-US"/>
        </w:rPr>
        <w:t>S</w:t>
      </w:r>
      <w:r w:rsidR="004303B3" w:rsidRPr="002600C1">
        <w:rPr>
          <w:color w:val="000000"/>
          <w:lang w:val="en-US"/>
        </w:rPr>
        <w:t>ection 5.4 show</w:t>
      </w:r>
      <w:r w:rsidR="00F666CA" w:rsidRPr="002600C1">
        <w:rPr>
          <w:color w:val="000000"/>
          <w:lang w:val="en-US"/>
        </w:rPr>
        <w:t>s</w:t>
      </w:r>
      <w:r w:rsidR="004303B3" w:rsidRPr="002600C1">
        <w:rPr>
          <w:color w:val="000000"/>
          <w:lang w:val="en-US"/>
        </w:rPr>
        <w:t xml:space="preserve"> how we can </w:t>
      </w:r>
      <w:r w:rsidR="001D0135" w:rsidRPr="002600C1">
        <w:rPr>
          <w:lang w:val="en-US"/>
        </w:rPr>
        <w:t>“</w:t>
      </w:r>
      <w:r w:rsidR="004303B3" w:rsidRPr="002600C1">
        <w:rPr>
          <w:color w:val="000000"/>
          <w:lang w:val="en-US"/>
        </w:rPr>
        <w:t>grow</w:t>
      </w:r>
      <w:r w:rsidR="001D0135" w:rsidRPr="002600C1">
        <w:rPr>
          <w:color w:val="000000" w:themeColor="text1"/>
          <w:lang w:val="en-US"/>
        </w:rPr>
        <w:t>”</w:t>
      </w:r>
      <w:r w:rsidR="004303B3" w:rsidRPr="002600C1">
        <w:rPr>
          <w:color w:val="000000" w:themeColor="text1"/>
          <w:lang w:val="en-US"/>
        </w:rPr>
        <w:t xml:space="preserve"> an entire family out of a single construction</w:t>
      </w:r>
      <w:r w:rsidR="004303B3" w:rsidRPr="002600C1">
        <w:rPr>
          <w:color w:val="000000"/>
          <w:lang w:val="en-US"/>
        </w:rPr>
        <w:t xml:space="preserve">, </w:t>
      </w:r>
      <w:r w:rsidR="00157BAC" w:rsidRPr="002600C1">
        <w:rPr>
          <w:color w:val="000000"/>
          <w:lang w:val="en-US"/>
        </w:rPr>
        <w:t>in the case of</w:t>
      </w:r>
      <w:r w:rsidR="004303B3" w:rsidRPr="002600C1">
        <w:rPr>
          <w:color w:val="000000"/>
          <w:lang w:val="en-US"/>
        </w:rPr>
        <w:t xml:space="preserve"> the family of Mirative constructions that signify Disappearance of a key participant </w:t>
      </w:r>
      <w:r w:rsidR="00E86A35" w:rsidRPr="002600C1">
        <w:rPr>
          <w:color w:val="000000"/>
          <w:lang w:val="en-US"/>
        </w:rPr>
        <w:t>in a</w:t>
      </w:r>
      <w:r w:rsidR="004303B3" w:rsidRPr="002600C1">
        <w:rPr>
          <w:color w:val="000000"/>
          <w:lang w:val="en-US"/>
        </w:rPr>
        <w:t xml:space="preserve"> situation. </w:t>
      </w:r>
      <w:r w:rsidR="00C93608">
        <w:rPr>
          <w:color w:val="000000"/>
          <w:lang w:val="en-US"/>
        </w:rPr>
        <w:t>Section</w:t>
      </w:r>
      <w:r w:rsidR="004303B3" w:rsidRPr="002600C1">
        <w:rPr>
          <w:color w:val="000000"/>
          <w:lang w:val="en-US"/>
        </w:rPr>
        <w:t xml:space="preserve"> 5.5 makes </w:t>
      </w:r>
      <w:r w:rsidR="00E86A35" w:rsidRPr="002600C1">
        <w:rPr>
          <w:color w:val="000000"/>
          <w:lang w:val="en-US"/>
        </w:rPr>
        <w:t>the</w:t>
      </w:r>
      <w:r w:rsidR="004303B3" w:rsidRPr="002600C1">
        <w:rPr>
          <w:color w:val="000000"/>
          <w:lang w:val="en-US"/>
        </w:rPr>
        <w:t xml:space="preserve"> case for adding highly frequent </w:t>
      </w:r>
      <w:r w:rsidR="00E86A35" w:rsidRPr="002600C1">
        <w:rPr>
          <w:color w:val="000000"/>
          <w:lang w:val="en-US"/>
        </w:rPr>
        <w:t xml:space="preserve">and prominent </w:t>
      </w:r>
      <w:r w:rsidR="004303B3" w:rsidRPr="002600C1">
        <w:rPr>
          <w:color w:val="000000"/>
          <w:lang w:val="en-US"/>
        </w:rPr>
        <w:t>child constructions as distinct entries</w:t>
      </w:r>
      <w:r w:rsidR="00E86A35" w:rsidRPr="002600C1">
        <w:rPr>
          <w:color w:val="000000"/>
          <w:lang w:val="en-US"/>
        </w:rPr>
        <w:t xml:space="preserve">, as we did with </w:t>
      </w:r>
      <w:r w:rsidR="00157BAC" w:rsidRPr="002600C1">
        <w:rPr>
          <w:color w:val="000000"/>
          <w:lang w:val="en-US"/>
        </w:rPr>
        <w:t>the</w:t>
      </w:r>
      <w:r w:rsidR="00E86A35" w:rsidRPr="002600C1">
        <w:rPr>
          <w:color w:val="000000"/>
          <w:lang w:val="en-US"/>
        </w:rPr>
        <w:t xml:space="preserve"> f</w:t>
      </w:r>
      <w:r w:rsidR="004303B3" w:rsidRPr="002600C1">
        <w:rPr>
          <w:color w:val="000000"/>
          <w:lang w:val="en-US"/>
        </w:rPr>
        <w:t xml:space="preserve">amily of </w:t>
      </w:r>
      <w:r w:rsidR="000E64B5">
        <w:rPr>
          <w:color w:val="000000"/>
          <w:lang w:val="en-US"/>
        </w:rPr>
        <w:t>M</w:t>
      </w:r>
      <w:r w:rsidR="004303B3" w:rsidRPr="002600C1">
        <w:rPr>
          <w:color w:val="000000"/>
          <w:lang w:val="en-US"/>
        </w:rPr>
        <w:t>inimizing constructions</w:t>
      </w:r>
      <w:r w:rsidR="00E86A35" w:rsidRPr="002600C1">
        <w:rPr>
          <w:color w:val="000000"/>
          <w:lang w:val="en-US"/>
        </w:rPr>
        <w:t>.</w:t>
      </w:r>
    </w:p>
    <w:p w14:paraId="6ACD3DDE" w14:textId="77777777" w:rsidR="005E0454" w:rsidRPr="002600C1" w:rsidRDefault="005E0454" w:rsidP="00D62764">
      <w:pPr>
        <w:pStyle w:val="NormalWeb"/>
        <w:spacing w:before="0" w:beforeAutospacing="0" w:after="0" w:afterAutospacing="0"/>
        <w:jc w:val="both"/>
        <w:rPr>
          <w:color w:val="000000"/>
          <w:lang w:val="en-US"/>
        </w:rPr>
      </w:pPr>
    </w:p>
    <w:p w14:paraId="0E6DB49D" w14:textId="156CD7CD" w:rsidR="005E0454" w:rsidRPr="002600C1" w:rsidRDefault="005E0454" w:rsidP="005E0454">
      <w:pPr>
        <w:pStyle w:val="NormalWeb"/>
        <w:spacing w:before="0" w:beforeAutospacing="0" w:after="0" w:afterAutospacing="0"/>
        <w:jc w:val="both"/>
        <w:rPr>
          <w:b/>
          <w:bCs/>
          <w:color w:val="000000"/>
          <w:lang w:val="en-US"/>
        </w:rPr>
      </w:pPr>
      <w:r w:rsidRPr="002600C1">
        <w:rPr>
          <w:b/>
          <w:bCs/>
          <w:color w:val="000000"/>
          <w:lang w:val="en-US"/>
        </w:rPr>
        <w:t>5.1. Adding constructions with synonymous anchors and similar synta</w:t>
      </w:r>
      <w:r w:rsidR="00007A9A" w:rsidRPr="002600C1">
        <w:rPr>
          <w:b/>
          <w:bCs/>
          <w:color w:val="000000"/>
          <w:lang w:val="en-US"/>
        </w:rPr>
        <w:t>ctic properties</w:t>
      </w:r>
    </w:p>
    <w:p w14:paraId="3A7265A5" w14:textId="76BF4D73" w:rsidR="00244169" w:rsidRPr="002600C1" w:rsidRDefault="00C66C33" w:rsidP="000B6E04">
      <w:pPr>
        <w:pStyle w:val="NormalWeb"/>
        <w:spacing w:before="0" w:beforeAutospacing="0" w:after="0" w:afterAutospacing="0"/>
        <w:jc w:val="both"/>
        <w:rPr>
          <w:color w:val="000000"/>
          <w:lang w:val="en-US"/>
        </w:rPr>
      </w:pPr>
      <w:r w:rsidRPr="002600C1">
        <w:rPr>
          <w:color w:val="000000"/>
          <w:lang w:val="en-US"/>
        </w:rPr>
        <w:t xml:space="preserve">The most </w:t>
      </w:r>
      <w:r w:rsidR="0064723F" w:rsidRPr="002600C1">
        <w:rPr>
          <w:color w:val="000000"/>
          <w:lang w:val="en-US"/>
        </w:rPr>
        <w:t xml:space="preserve">productive strategy </w:t>
      </w:r>
      <w:r w:rsidR="00EC260C" w:rsidRPr="002600C1">
        <w:rPr>
          <w:color w:val="000000"/>
          <w:lang w:val="en-US"/>
        </w:rPr>
        <w:t>for</w:t>
      </w:r>
      <w:r w:rsidR="005048F6" w:rsidRPr="002600C1">
        <w:rPr>
          <w:color w:val="000000"/>
          <w:lang w:val="en-US"/>
        </w:rPr>
        <w:t xml:space="preserve"> expanding a family of constructions involves exploration of their semantic properties and revealing their synonymous (or antonymous) counterparts. We illustrate this strategy with a </w:t>
      </w:r>
      <w:r w:rsidR="00EB3FB6" w:rsidRPr="002600C1">
        <w:rPr>
          <w:color w:val="000000"/>
          <w:lang w:val="en-US"/>
        </w:rPr>
        <w:t>case study</w:t>
      </w:r>
      <w:r w:rsidR="005048F6" w:rsidRPr="002600C1">
        <w:rPr>
          <w:color w:val="000000"/>
          <w:lang w:val="en-US"/>
        </w:rPr>
        <w:t xml:space="preserve"> of </w:t>
      </w:r>
      <w:r w:rsidR="00EB3FB6" w:rsidRPr="002600C1">
        <w:rPr>
          <w:color w:val="000000"/>
          <w:lang w:val="en-US"/>
        </w:rPr>
        <w:t>a</w:t>
      </w:r>
      <w:r w:rsidR="005048F6" w:rsidRPr="002600C1">
        <w:rPr>
          <w:color w:val="000000"/>
          <w:lang w:val="en-US"/>
        </w:rPr>
        <w:t xml:space="preserve"> famil</w:t>
      </w:r>
      <w:r w:rsidR="00EB3FB6" w:rsidRPr="002600C1">
        <w:rPr>
          <w:color w:val="000000"/>
          <w:lang w:val="en-US"/>
        </w:rPr>
        <w:t>y</w:t>
      </w:r>
      <w:r w:rsidR="005048F6" w:rsidRPr="002600C1">
        <w:rPr>
          <w:color w:val="000000"/>
          <w:lang w:val="en-US"/>
        </w:rPr>
        <w:t xml:space="preserve"> of </w:t>
      </w:r>
      <w:r w:rsidR="006B55E0">
        <w:rPr>
          <w:color w:val="000000"/>
          <w:lang w:val="en-US"/>
        </w:rPr>
        <w:t>C</w:t>
      </w:r>
      <w:r w:rsidR="005048F6" w:rsidRPr="002600C1">
        <w:rPr>
          <w:color w:val="000000"/>
          <w:lang w:val="en-US"/>
        </w:rPr>
        <w:t xml:space="preserve">omparative constructions that </w:t>
      </w:r>
      <w:r w:rsidR="00EB3FB6" w:rsidRPr="002600C1">
        <w:rPr>
          <w:color w:val="000000"/>
          <w:lang w:val="en-US"/>
        </w:rPr>
        <w:t>we expanded from two in</w:t>
      </w:r>
      <w:r w:rsidR="005048F6" w:rsidRPr="002600C1">
        <w:rPr>
          <w:color w:val="000000"/>
          <w:lang w:val="en-US"/>
        </w:rPr>
        <w:t xml:space="preserve">itial members </w:t>
      </w:r>
      <w:r w:rsidR="00EB3FB6" w:rsidRPr="002600C1">
        <w:rPr>
          <w:color w:val="000000"/>
          <w:lang w:val="en-US"/>
        </w:rPr>
        <w:t xml:space="preserve">by adding </w:t>
      </w:r>
      <w:r w:rsidR="005048F6" w:rsidRPr="002600C1">
        <w:rPr>
          <w:color w:val="000000"/>
          <w:lang w:val="en-US"/>
        </w:rPr>
        <w:t xml:space="preserve">eight </w:t>
      </w:r>
      <w:r w:rsidR="00EB3FB6" w:rsidRPr="002600C1">
        <w:rPr>
          <w:color w:val="000000"/>
          <w:lang w:val="en-US"/>
        </w:rPr>
        <w:t>closely related peers.</w:t>
      </w:r>
    </w:p>
    <w:p w14:paraId="6B18F176" w14:textId="6E32E5A5" w:rsidR="00EE03CF" w:rsidRPr="002600C1" w:rsidRDefault="00EB3FB6" w:rsidP="002F19E1">
      <w:pPr>
        <w:pStyle w:val="NormalWeb"/>
        <w:spacing w:before="0" w:beforeAutospacing="0" w:after="0" w:afterAutospacing="0"/>
        <w:ind w:firstLine="680"/>
        <w:jc w:val="both"/>
        <w:rPr>
          <w:color w:val="000000"/>
          <w:lang w:val="en-US"/>
        </w:rPr>
      </w:pPr>
      <w:r w:rsidRPr="002600C1">
        <w:rPr>
          <w:color w:val="000000"/>
          <w:lang w:val="en-US"/>
        </w:rPr>
        <w:t xml:space="preserve">Overall, the Russian Constructicon contains 164 constructions </w:t>
      </w:r>
      <w:r w:rsidR="002A4C5D" w:rsidRPr="002600C1">
        <w:rPr>
          <w:color w:val="000000"/>
          <w:lang w:val="en-US"/>
        </w:rPr>
        <w:t xml:space="preserve">that express Comparison and </w:t>
      </w:r>
      <w:r w:rsidR="00D5370E" w:rsidRPr="002600C1">
        <w:rPr>
          <w:color w:val="000000"/>
          <w:lang w:val="en-US"/>
        </w:rPr>
        <w:t>represent</w:t>
      </w:r>
      <w:r w:rsidR="002A4C5D" w:rsidRPr="002600C1">
        <w:rPr>
          <w:color w:val="000000"/>
          <w:lang w:val="en-US"/>
        </w:rPr>
        <w:t xml:space="preserve"> five </w:t>
      </w:r>
      <w:r w:rsidR="00D5370E" w:rsidRPr="002600C1">
        <w:rPr>
          <w:color w:val="000000"/>
          <w:lang w:val="en-US"/>
        </w:rPr>
        <w:t xml:space="preserve">semantic </w:t>
      </w:r>
      <w:r w:rsidR="002A4C5D" w:rsidRPr="002600C1">
        <w:rPr>
          <w:color w:val="000000"/>
          <w:lang w:val="en-US"/>
        </w:rPr>
        <w:t xml:space="preserve">subtypes termed </w:t>
      </w:r>
      <w:r w:rsidRPr="002600C1">
        <w:rPr>
          <w:color w:val="000000"/>
          <w:lang w:val="en-US"/>
        </w:rPr>
        <w:t>Similarity, Equality</w:t>
      </w:r>
      <w:r w:rsidR="002A4C5D" w:rsidRPr="002600C1">
        <w:rPr>
          <w:color w:val="000000"/>
          <w:lang w:val="en-US"/>
        </w:rPr>
        <w:t xml:space="preserve">, Inequality (according to major typological accounts of </w:t>
      </w:r>
      <w:r w:rsidR="006B55E0">
        <w:rPr>
          <w:color w:val="000000"/>
          <w:lang w:val="en-US"/>
        </w:rPr>
        <w:t>C</w:t>
      </w:r>
      <w:r w:rsidR="002A4C5D" w:rsidRPr="002600C1">
        <w:rPr>
          <w:color w:val="000000"/>
          <w:lang w:val="en-US"/>
        </w:rPr>
        <w:t xml:space="preserve">omparative constructions, cf. </w:t>
      </w:r>
      <w:proofErr w:type="spellStart"/>
      <w:r w:rsidR="002A4C5D" w:rsidRPr="002600C1">
        <w:rPr>
          <w:color w:val="000000"/>
          <w:lang w:val="en-US"/>
        </w:rPr>
        <w:t>Treis</w:t>
      </w:r>
      <w:proofErr w:type="spellEnd"/>
      <w:r w:rsidR="00A941ED" w:rsidRPr="002600C1">
        <w:rPr>
          <w:color w:val="000000"/>
          <w:lang w:val="en-US"/>
        </w:rPr>
        <w:t>,</w:t>
      </w:r>
      <w:r w:rsidR="002A4C5D" w:rsidRPr="002600C1">
        <w:rPr>
          <w:color w:val="000000"/>
          <w:lang w:val="en-US"/>
        </w:rPr>
        <w:t xml:space="preserve"> 2018)</w:t>
      </w:r>
      <w:r w:rsidR="00A54031" w:rsidRPr="002600C1">
        <w:rPr>
          <w:color w:val="000000"/>
          <w:lang w:val="en-US"/>
        </w:rPr>
        <w:t>,</w:t>
      </w:r>
      <w:r w:rsidR="002A4C5D" w:rsidRPr="002600C1">
        <w:rPr>
          <w:color w:val="000000"/>
          <w:lang w:val="en-US"/>
        </w:rPr>
        <w:t xml:space="preserve"> as well as Contrast and Imitation.</w:t>
      </w:r>
      <w:r w:rsidR="00D5370E" w:rsidRPr="002600C1">
        <w:rPr>
          <w:color w:val="000000"/>
          <w:lang w:val="en-US"/>
        </w:rPr>
        <w:t xml:space="preserve"> A cluster of constructions that encode Similarity comprises 34 entries that form 7 families. </w:t>
      </w:r>
      <w:r w:rsidR="00F37BA1" w:rsidRPr="002600C1">
        <w:rPr>
          <w:color w:val="000000"/>
          <w:lang w:val="en-US"/>
        </w:rPr>
        <w:t>We now focus on o</w:t>
      </w:r>
      <w:r w:rsidR="00D5370E" w:rsidRPr="002600C1">
        <w:rPr>
          <w:color w:val="000000"/>
          <w:lang w:val="en-US"/>
        </w:rPr>
        <w:t xml:space="preserve">ne of these families </w:t>
      </w:r>
      <w:r w:rsidR="00007A9A" w:rsidRPr="002600C1">
        <w:rPr>
          <w:color w:val="000000"/>
          <w:lang w:val="en-US"/>
        </w:rPr>
        <w:t xml:space="preserve">formed by </w:t>
      </w:r>
      <w:r w:rsidR="00244169" w:rsidRPr="002600C1">
        <w:rPr>
          <w:color w:val="000000"/>
          <w:lang w:val="en-US"/>
        </w:rPr>
        <w:t xml:space="preserve">constructions where the </w:t>
      </w:r>
      <w:r w:rsidR="00EE03CF" w:rsidRPr="002600C1">
        <w:rPr>
          <w:color w:val="000000"/>
          <w:lang w:val="en-US"/>
        </w:rPr>
        <w:t>indication of similarity between an o</w:t>
      </w:r>
      <w:r w:rsidR="00743B44" w:rsidRPr="002600C1">
        <w:rPr>
          <w:color w:val="000000"/>
          <w:lang w:val="en-US"/>
        </w:rPr>
        <w:t>b</w:t>
      </w:r>
      <w:r w:rsidR="00EE03CF" w:rsidRPr="002600C1">
        <w:rPr>
          <w:color w:val="000000"/>
          <w:lang w:val="en-US"/>
        </w:rPr>
        <w:t xml:space="preserve">ject and </w:t>
      </w:r>
      <w:r w:rsidR="00E92A82" w:rsidRPr="002600C1">
        <w:rPr>
          <w:color w:val="000000"/>
          <w:lang w:val="en-US"/>
        </w:rPr>
        <w:t>a</w:t>
      </w:r>
      <w:r w:rsidR="00EE03CF" w:rsidRPr="002600C1">
        <w:rPr>
          <w:color w:val="000000"/>
          <w:lang w:val="en-US"/>
        </w:rPr>
        <w:t xml:space="preserve"> standard of comparison serves as a </w:t>
      </w:r>
      <w:r w:rsidR="00743B44" w:rsidRPr="002600C1">
        <w:rPr>
          <w:color w:val="000000"/>
          <w:lang w:val="en-US"/>
        </w:rPr>
        <w:t>means</w:t>
      </w:r>
      <w:r w:rsidR="00EE03CF" w:rsidRPr="002600C1">
        <w:rPr>
          <w:color w:val="000000"/>
          <w:lang w:val="en-US"/>
        </w:rPr>
        <w:t xml:space="preserve"> of specif</w:t>
      </w:r>
      <w:r w:rsidR="00743B44" w:rsidRPr="002600C1">
        <w:rPr>
          <w:color w:val="000000"/>
          <w:lang w:val="en-US"/>
        </w:rPr>
        <w:t>ying</w:t>
      </w:r>
      <w:r w:rsidR="00EE03CF" w:rsidRPr="002600C1">
        <w:rPr>
          <w:color w:val="000000"/>
          <w:lang w:val="en-US"/>
        </w:rPr>
        <w:t xml:space="preserve"> the former. Therefore, the object of comparison is usually a more generic </w:t>
      </w:r>
      <w:r w:rsidR="00136EC0" w:rsidRPr="00136EC0">
        <w:rPr>
          <w:color w:val="000000"/>
          <w:highlight w:val="yellow"/>
          <w:lang w:val="en-US"/>
        </w:rPr>
        <w:t>item</w:t>
      </w:r>
      <w:r w:rsidR="00EE03CF" w:rsidRPr="002600C1">
        <w:rPr>
          <w:color w:val="000000"/>
          <w:lang w:val="en-US"/>
        </w:rPr>
        <w:t>, as opposed to the sta</w:t>
      </w:r>
      <w:r w:rsidR="003A1350" w:rsidRPr="002600C1">
        <w:rPr>
          <w:color w:val="000000"/>
          <w:lang w:val="en-US"/>
        </w:rPr>
        <w:t>n</w:t>
      </w:r>
      <w:r w:rsidR="00EE03CF" w:rsidRPr="002600C1">
        <w:rPr>
          <w:color w:val="000000"/>
          <w:lang w:val="en-US"/>
        </w:rPr>
        <w:t>dard o</w:t>
      </w:r>
      <w:r w:rsidR="003A1350" w:rsidRPr="002600C1">
        <w:rPr>
          <w:color w:val="000000"/>
          <w:lang w:val="en-US"/>
        </w:rPr>
        <w:t>f</w:t>
      </w:r>
      <w:r w:rsidR="00EE03CF" w:rsidRPr="002600C1">
        <w:rPr>
          <w:color w:val="000000"/>
          <w:lang w:val="en-US"/>
        </w:rPr>
        <w:t xml:space="preserve"> comparison, which is a prototype or a well-known entity.</w:t>
      </w:r>
      <w:r w:rsidR="005D0DFF" w:rsidRPr="002600C1">
        <w:rPr>
          <w:color w:val="000000"/>
          <w:lang w:val="en-US"/>
        </w:rPr>
        <w:t xml:space="preserve"> </w:t>
      </w:r>
      <w:r w:rsidR="000B6E04" w:rsidRPr="002600C1">
        <w:rPr>
          <w:color w:val="000000"/>
          <w:lang w:val="en-US"/>
        </w:rPr>
        <w:t>In (</w:t>
      </w:r>
      <w:r w:rsidR="00A7737D">
        <w:rPr>
          <w:color w:val="000000"/>
          <w:lang w:val="en-US"/>
        </w:rPr>
        <w:t>9</w:t>
      </w:r>
      <w:r w:rsidR="000B6E04" w:rsidRPr="002600C1">
        <w:rPr>
          <w:color w:val="000000"/>
          <w:lang w:val="en-US"/>
        </w:rPr>
        <w:t>) and (</w:t>
      </w:r>
      <w:r w:rsidR="00A7737D">
        <w:rPr>
          <w:color w:val="000000"/>
          <w:lang w:val="en-US"/>
        </w:rPr>
        <w:t>10</w:t>
      </w:r>
      <w:r w:rsidR="000B6E04" w:rsidRPr="002600C1">
        <w:rPr>
          <w:color w:val="000000"/>
          <w:lang w:val="en-US"/>
        </w:rPr>
        <w:t xml:space="preserve">) we provide the two constructions already </w:t>
      </w:r>
      <w:r w:rsidR="003A1350" w:rsidRPr="002600C1">
        <w:rPr>
          <w:color w:val="000000"/>
          <w:lang w:val="en-US"/>
        </w:rPr>
        <w:t>present</w:t>
      </w:r>
      <w:r w:rsidR="000B6E04" w:rsidRPr="002600C1">
        <w:rPr>
          <w:color w:val="000000"/>
          <w:lang w:val="en-US"/>
        </w:rPr>
        <w:t xml:space="preserve"> in the database</w:t>
      </w:r>
      <w:r w:rsidR="002F7051" w:rsidRPr="002600C1">
        <w:rPr>
          <w:color w:val="000000"/>
          <w:lang w:val="en-US"/>
        </w:rPr>
        <w:t xml:space="preserve"> </w:t>
      </w:r>
      <w:r w:rsidR="003A1350" w:rsidRPr="002600C1">
        <w:rPr>
          <w:color w:val="000000"/>
          <w:lang w:val="en-US"/>
        </w:rPr>
        <w:t>prior to</w:t>
      </w:r>
      <w:r w:rsidR="002F7051" w:rsidRPr="002600C1">
        <w:rPr>
          <w:color w:val="000000"/>
          <w:lang w:val="en-US"/>
        </w:rPr>
        <w:t xml:space="preserve"> family-based expansion</w:t>
      </w:r>
      <w:r w:rsidR="000B6E04" w:rsidRPr="002600C1">
        <w:rPr>
          <w:color w:val="000000"/>
          <w:lang w:val="en-US"/>
        </w:rPr>
        <w:t>.</w:t>
      </w:r>
      <w:r w:rsidR="002F7051" w:rsidRPr="002600C1">
        <w:rPr>
          <w:color w:val="000000"/>
          <w:lang w:val="en-US"/>
        </w:rPr>
        <w:t xml:space="preserve"> </w:t>
      </w:r>
    </w:p>
    <w:p w14:paraId="4E30A438" w14:textId="77777777" w:rsidR="00EE03CF" w:rsidRPr="002600C1" w:rsidRDefault="00EE03CF" w:rsidP="000B6E04">
      <w:pPr>
        <w:pStyle w:val="NormalWeb"/>
        <w:spacing w:before="0" w:beforeAutospacing="0" w:after="0" w:afterAutospacing="0"/>
        <w:jc w:val="both"/>
        <w:rPr>
          <w:color w:val="000000"/>
          <w:lang w:val="en-US"/>
        </w:rPr>
      </w:pPr>
    </w:p>
    <w:p w14:paraId="70EE7393" w14:textId="41A9C711" w:rsidR="00EE03CF" w:rsidRPr="002600C1" w:rsidRDefault="00EE03CF" w:rsidP="00EE03CF">
      <w:pPr>
        <w:pStyle w:val="NormalWeb"/>
        <w:spacing w:before="0" w:beforeAutospacing="0" w:after="0" w:afterAutospacing="0"/>
        <w:jc w:val="both"/>
        <w:rPr>
          <w:color w:val="000000"/>
          <w:lang w:val="en-US"/>
        </w:rPr>
      </w:pPr>
      <w:r w:rsidRPr="002600C1">
        <w:rPr>
          <w:color w:val="000000"/>
          <w:lang w:val="en-US"/>
        </w:rPr>
        <w:t>(</w:t>
      </w:r>
      <w:r w:rsidR="00A7737D">
        <w:rPr>
          <w:color w:val="000000"/>
          <w:lang w:val="en-US"/>
        </w:rPr>
        <w:t>9</w:t>
      </w:r>
      <w:r w:rsidRPr="002600C1">
        <w:rPr>
          <w:color w:val="000000"/>
          <w:lang w:val="en-US"/>
        </w:rPr>
        <w:t>)</w:t>
      </w:r>
      <w:r w:rsidR="0071487C" w:rsidRPr="002600C1">
        <w:rPr>
          <w:color w:val="000000"/>
          <w:lang w:val="en-US"/>
        </w:rPr>
        <w:tab/>
      </w:r>
      <w:r w:rsidR="0071487C" w:rsidRPr="002600C1">
        <w:rPr>
          <w:color w:val="000000"/>
          <w:lang w:val="en-US"/>
        </w:rPr>
        <w:tab/>
      </w:r>
      <w:r w:rsidRPr="002600C1">
        <w:rPr>
          <w:lang w:val="en-US"/>
        </w:rPr>
        <w:t>ID 171:</w:t>
      </w:r>
      <w:r w:rsidR="00075424" w:rsidRPr="002600C1">
        <w:rPr>
          <w:b/>
          <w:bCs/>
          <w:lang w:val="en-US"/>
        </w:rPr>
        <w:tab/>
      </w:r>
      <w:proofErr w:type="spellStart"/>
      <w:r w:rsidRPr="002600C1">
        <w:rPr>
          <w:b/>
          <w:bCs/>
          <w:shd w:val="clear" w:color="auto" w:fill="FFFFFF"/>
          <w:lang w:val="en-US"/>
        </w:rPr>
        <w:t>kto</w:t>
      </w:r>
      <w:proofErr w:type="spellEnd"/>
      <w:r w:rsidRPr="002600C1">
        <w:rPr>
          <w:b/>
          <w:bCs/>
          <w:shd w:val="clear" w:color="auto" w:fill="FFFFFF"/>
          <w:lang w:val="en-US"/>
        </w:rPr>
        <w:t>-to</w:t>
      </w:r>
      <w:r w:rsidR="00075424" w:rsidRPr="002600C1">
        <w:rPr>
          <w:b/>
          <w:bCs/>
          <w:shd w:val="clear" w:color="auto" w:fill="FFFFFF"/>
          <w:lang w:val="en-US"/>
        </w:rPr>
        <w:tab/>
      </w:r>
      <w:r w:rsidRPr="002600C1">
        <w:rPr>
          <w:b/>
          <w:bCs/>
          <w:shd w:val="clear" w:color="auto" w:fill="FFFFFF"/>
          <w:lang w:val="en-US"/>
        </w:rPr>
        <w:t>/</w:t>
      </w:r>
      <w:r w:rsidR="00075424" w:rsidRPr="002600C1">
        <w:rPr>
          <w:b/>
          <w:bCs/>
          <w:shd w:val="clear" w:color="auto" w:fill="FFFFFF"/>
          <w:lang w:val="en-US"/>
        </w:rPr>
        <w:tab/>
      </w:r>
      <w:proofErr w:type="spellStart"/>
      <w:r w:rsidRPr="002600C1">
        <w:rPr>
          <w:b/>
          <w:bCs/>
          <w:shd w:val="clear" w:color="auto" w:fill="FFFFFF"/>
          <w:lang w:val="en-US"/>
        </w:rPr>
        <w:t>čto</w:t>
      </w:r>
      <w:proofErr w:type="spellEnd"/>
      <w:r w:rsidRPr="002600C1">
        <w:rPr>
          <w:b/>
          <w:bCs/>
          <w:shd w:val="clear" w:color="auto" w:fill="FFFFFF"/>
          <w:lang w:val="en-US"/>
        </w:rPr>
        <w:t>-to</w:t>
      </w:r>
      <w:r w:rsidR="00075424" w:rsidRPr="002600C1">
        <w:rPr>
          <w:b/>
          <w:bCs/>
          <w:shd w:val="clear" w:color="auto" w:fill="FFFFFF"/>
          <w:lang w:val="en-US"/>
        </w:rPr>
        <w:tab/>
      </w:r>
      <w:r w:rsidR="00075424" w:rsidRPr="002600C1">
        <w:rPr>
          <w:b/>
          <w:bCs/>
          <w:shd w:val="clear" w:color="auto" w:fill="FFFFFF"/>
          <w:lang w:val="en-US"/>
        </w:rPr>
        <w:tab/>
      </w:r>
      <w:r w:rsidR="00075424" w:rsidRPr="002600C1">
        <w:rPr>
          <w:b/>
          <w:bCs/>
          <w:shd w:val="clear" w:color="auto" w:fill="FFFFFF"/>
          <w:lang w:val="en-US"/>
        </w:rPr>
        <w:tab/>
      </w:r>
      <w:proofErr w:type="spellStart"/>
      <w:r w:rsidRPr="002600C1">
        <w:rPr>
          <w:b/>
          <w:bCs/>
          <w:shd w:val="clear" w:color="auto" w:fill="FFFFFF"/>
          <w:lang w:val="en-US"/>
        </w:rPr>
        <w:t>vrode</w:t>
      </w:r>
      <w:proofErr w:type="spellEnd"/>
      <w:r w:rsidR="00075424" w:rsidRPr="002600C1">
        <w:rPr>
          <w:b/>
          <w:bCs/>
          <w:shd w:val="clear" w:color="auto" w:fill="FFFFFF"/>
          <w:lang w:val="en-US"/>
        </w:rPr>
        <w:tab/>
      </w:r>
      <w:r w:rsidRPr="002600C1">
        <w:rPr>
          <w:b/>
          <w:bCs/>
          <w:shd w:val="clear" w:color="auto" w:fill="FFFFFF"/>
          <w:lang w:val="en-US"/>
        </w:rPr>
        <w:t>NP-Gen</w:t>
      </w:r>
      <w:r w:rsidRPr="002600C1">
        <w:rPr>
          <w:rStyle w:val="FootnoteReference"/>
          <w:b/>
          <w:bCs/>
          <w:shd w:val="clear" w:color="auto" w:fill="FFFFFF"/>
          <w:lang w:val="en-US"/>
        </w:rPr>
        <w:footnoteReference w:id="10"/>
      </w:r>
    </w:p>
    <w:p w14:paraId="17B04130" w14:textId="00BFBFD7" w:rsidR="00075424" w:rsidRPr="002600C1" w:rsidRDefault="00075424" w:rsidP="007C4C94">
      <w:pPr>
        <w:pStyle w:val="NormalWeb"/>
        <w:spacing w:before="0" w:beforeAutospacing="0" w:after="0" w:afterAutospacing="0"/>
        <w:ind w:left="1136" w:firstLine="284"/>
        <w:jc w:val="both"/>
        <w:rPr>
          <w:color w:val="000000"/>
          <w:lang w:val="en-US"/>
        </w:rPr>
      </w:pPr>
      <w:r w:rsidRPr="002600C1">
        <w:rPr>
          <w:color w:val="000000"/>
          <w:lang w:val="en-US"/>
        </w:rPr>
        <w:t>who-</w:t>
      </w:r>
      <w:proofErr w:type="spellStart"/>
      <w:r w:rsidRPr="002600C1">
        <w:rPr>
          <w:smallCaps/>
          <w:color w:val="000000"/>
          <w:lang w:val="en-US"/>
        </w:rPr>
        <w:t>indef</w:t>
      </w:r>
      <w:proofErr w:type="spellEnd"/>
      <w:r w:rsidRPr="002600C1">
        <w:rPr>
          <w:color w:val="000000"/>
          <w:lang w:val="en-US"/>
        </w:rPr>
        <w:tab/>
        <w:t>what-</w:t>
      </w:r>
      <w:proofErr w:type="spellStart"/>
      <w:r w:rsidRPr="002600C1">
        <w:rPr>
          <w:smallCaps/>
          <w:color w:val="000000"/>
          <w:lang w:val="en-US"/>
        </w:rPr>
        <w:t>indef</w:t>
      </w:r>
      <w:proofErr w:type="spellEnd"/>
      <w:r w:rsidRPr="002600C1">
        <w:rPr>
          <w:color w:val="000000"/>
          <w:lang w:val="en-US"/>
        </w:rPr>
        <w:tab/>
      </w:r>
      <w:r w:rsidRPr="002600C1">
        <w:rPr>
          <w:color w:val="000000"/>
          <w:lang w:val="en-US"/>
        </w:rPr>
        <w:tab/>
      </w:r>
      <w:proofErr w:type="spellStart"/>
      <w:r w:rsidR="007C4C94" w:rsidRPr="002600C1">
        <w:rPr>
          <w:color w:val="000000"/>
          <w:lang w:val="en-US"/>
        </w:rPr>
        <w:t>kind_of</w:t>
      </w:r>
      <w:proofErr w:type="spellEnd"/>
      <w:r w:rsidRPr="002600C1">
        <w:rPr>
          <w:color w:val="000000"/>
          <w:lang w:val="en-US"/>
        </w:rPr>
        <w:tab/>
        <w:t>NP-</w:t>
      </w:r>
      <w:r w:rsidRPr="002600C1">
        <w:rPr>
          <w:smallCaps/>
          <w:color w:val="000000"/>
          <w:lang w:val="en-US"/>
        </w:rPr>
        <w:t>gen</w:t>
      </w:r>
    </w:p>
    <w:p w14:paraId="06D4BEA6" w14:textId="11698216" w:rsidR="00EE03CF" w:rsidRPr="002600C1" w:rsidRDefault="00EE03CF" w:rsidP="0071487C">
      <w:pPr>
        <w:pStyle w:val="NormalWeb"/>
        <w:spacing w:before="0" w:beforeAutospacing="0" w:after="0" w:afterAutospacing="0"/>
        <w:ind w:left="1136" w:firstLine="284"/>
        <w:jc w:val="both"/>
        <w:rPr>
          <w:shd w:val="clear" w:color="auto" w:fill="FFFFFF"/>
          <w:lang w:val="en-US"/>
        </w:rPr>
      </w:pPr>
      <w:r w:rsidRPr="002600C1">
        <w:rPr>
          <w:color w:val="000000"/>
          <w:lang w:val="en-US"/>
        </w:rPr>
        <w:t>‘</w:t>
      </w:r>
      <w:r w:rsidRPr="002600C1">
        <w:rPr>
          <w:shd w:val="clear" w:color="auto" w:fill="FFFFFF"/>
          <w:lang w:val="en-US"/>
        </w:rPr>
        <w:t>someone/something like X</w:t>
      </w:r>
      <w:r w:rsidRPr="002600C1">
        <w:rPr>
          <w:color w:val="000000"/>
          <w:lang w:val="en-US"/>
        </w:rPr>
        <w:t>’</w:t>
      </w:r>
    </w:p>
    <w:p w14:paraId="2AA29DAE" w14:textId="4F3860DB" w:rsidR="00EE03CF" w:rsidRPr="002600C1" w:rsidRDefault="00361A3D" w:rsidP="0071487C">
      <w:pPr>
        <w:pStyle w:val="NormalWeb"/>
        <w:spacing w:before="0" w:beforeAutospacing="0" w:after="0" w:afterAutospacing="0"/>
        <w:ind w:left="1136" w:firstLine="284"/>
        <w:jc w:val="both"/>
        <w:rPr>
          <w:i/>
          <w:iCs/>
          <w:color w:val="000000"/>
          <w:shd w:val="clear" w:color="auto" w:fill="FFFFFF"/>
          <w:lang w:val="en-US"/>
        </w:rPr>
      </w:pPr>
      <w:proofErr w:type="spellStart"/>
      <w:r w:rsidRPr="002600C1">
        <w:rPr>
          <w:i/>
          <w:iCs/>
          <w:color w:val="000000"/>
          <w:shd w:val="clear" w:color="auto" w:fill="FFFFFF"/>
          <w:lang w:val="en-US"/>
        </w:rPr>
        <w:lastRenderedPageBreak/>
        <w:t>k</w:t>
      </w:r>
      <w:r w:rsidR="00EE03CF" w:rsidRPr="002600C1">
        <w:rPr>
          <w:i/>
          <w:iCs/>
          <w:color w:val="000000"/>
          <w:shd w:val="clear" w:color="auto" w:fill="FFFFFF"/>
          <w:lang w:val="en-US"/>
        </w:rPr>
        <w:t>to</w:t>
      </w:r>
      <w:proofErr w:type="spellEnd"/>
      <w:r w:rsidR="00EE03CF" w:rsidRPr="002600C1">
        <w:rPr>
          <w:i/>
          <w:iCs/>
          <w:color w:val="000000"/>
          <w:shd w:val="clear" w:color="auto" w:fill="FFFFFF"/>
          <w:lang w:val="en-US"/>
        </w:rPr>
        <w:t>-to</w:t>
      </w:r>
      <w:r w:rsidR="00075424" w:rsidRPr="002600C1">
        <w:rPr>
          <w:i/>
          <w:iCs/>
          <w:color w:val="000000"/>
          <w:shd w:val="clear" w:color="auto" w:fill="FFFFFF"/>
          <w:lang w:val="en-US"/>
        </w:rPr>
        <w:tab/>
      </w:r>
      <w:r w:rsidR="00075424" w:rsidRPr="002600C1">
        <w:rPr>
          <w:i/>
          <w:iCs/>
          <w:color w:val="000000"/>
          <w:shd w:val="clear" w:color="auto" w:fill="FFFFFF"/>
          <w:lang w:val="en-US"/>
        </w:rPr>
        <w:tab/>
      </w:r>
      <w:r w:rsidR="00B907A6" w:rsidRPr="002600C1">
        <w:rPr>
          <w:i/>
          <w:iCs/>
          <w:color w:val="000000"/>
          <w:shd w:val="clear" w:color="auto" w:fill="FFFFFF"/>
          <w:lang w:val="en-US"/>
        </w:rPr>
        <w:tab/>
      </w:r>
      <w:r w:rsidR="00B907A6" w:rsidRPr="002600C1">
        <w:rPr>
          <w:i/>
          <w:iCs/>
          <w:color w:val="000000"/>
          <w:shd w:val="clear" w:color="auto" w:fill="FFFFFF"/>
          <w:lang w:val="en-US"/>
        </w:rPr>
        <w:tab/>
      </w:r>
      <w:r w:rsidR="00B34391">
        <w:rPr>
          <w:i/>
          <w:iCs/>
          <w:color w:val="000000"/>
          <w:shd w:val="clear" w:color="auto" w:fill="FFFFFF"/>
          <w:lang w:val="en-US"/>
        </w:rPr>
        <w:tab/>
      </w:r>
      <w:proofErr w:type="spellStart"/>
      <w:r w:rsidR="00EE03CF" w:rsidRPr="002600C1">
        <w:rPr>
          <w:i/>
          <w:iCs/>
          <w:color w:val="000000"/>
          <w:shd w:val="clear" w:color="auto" w:fill="FFFFFF"/>
          <w:lang w:val="en-US"/>
        </w:rPr>
        <w:t>vrode</w:t>
      </w:r>
      <w:proofErr w:type="spellEnd"/>
      <w:r w:rsidR="00075424" w:rsidRPr="002600C1">
        <w:rPr>
          <w:i/>
          <w:iCs/>
          <w:color w:val="000000"/>
          <w:shd w:val="clear" w:color="auto" w:fill="FFFFFF"/>
          <w:lang w:val="en-US"/>
        </w:rPr>
        <w:tab/>
      </w:r>
      <w:r w:rsidR="00075424" w:rsidRPr="002600C1">
        <w:rPr>
          <w:i/>
          <w:iCs/>
          <w:color w:val="000000"/>
          <w:shd w:val="clear" w:color="auto" w:fill="FFFFFF"/>
          <w:lang w:val="en-US"/>
        </w:rPr>
        <w:tab/>
      </w:r>
      <w:proofErr w:type="spellStart"/>
      <w:r w:rsidR="00EE03CF" w:rsidRPr="002600C1">
        <w:rPr>
          <w:i/>
          <w:iCs/>
          <w:color w:val="000000"/>
          <w:shd w:val="clear" w:color="auto" w:fill="FFFFFF"/>
          <w:lang w:val="en-US"/>
        </w:rPr>
        <w:t>tebja</w:t>
      </w:r>
      <w:proofErr w:type="spellEnd"/>
    </w:p>
    <w:p w14:paraId="6709B79F" w14:textId="6E3A920D" w:rsidR="00075424" w:rsidRPr="002600C1" w:rsidRDefault="00075424" w:rsidP="0071487C">
      <w:pPr>
        <w:pStyle w:val="NormalWeb"/>
        <w:spacing w:before="0" w:beforeAutospacing="0" w:after="0" w:afterAutospacing="0"/>
        <w:ind w:left="1136" w:firstLine="284"/>
        <w:jc w:val="both"/>
        <w:rPr>
          <w:color w:val="000000"/>
          <w:shd w:val="clear" w:color="auto" w:fill="FFFFFF"/>
          <w:lang w:val="en-US"/>
        </w:rPr>
      </w:pPr>
      <w:proofErr w:type="spellStart"/>
      <w:r w:rsidRPr="002600C1">
        <w:rPr>
          <w:color w:val="000000"/>
          <w:lang w:val="en-US"/>
        </w:rPr>
        <w:t>who</w:t>
      </w:r>
      <w:r w:rsidR="00B907A6" w:rsidRPr="002600C1">
        <w:rPr>
          <w:color w:val="000000"/>
          <w:shd w:val="clear" w:color="auto" w:fill="FFFFFF"/>
          <w:lang w:val="en-US"/>
        </w:rPr>
        <w:t>.</w:t>
      </w:r>
      <w:r w:rsidR="00B907A6" w:rsidRPr="002600C1">
        <w:rPr>
          <w:smallCaps/>
          <w:color w:val="000000"/>
          <w:shd w:val="clear" w:color="auto" w:fill="FFFFFF"/>
          <w:lang w:val="en-US"/>
        </w:rPr>
        <w:t>nom</w:t>
      </w:r>
      <w:r w:rsidRPr="002600C1">
        <w:rPr>
          <w:color w:val="000000"/>
          <w:lang w:val="en-US"/>
        </w:rPr>
        <w:t>-</w:t>
      </w:r>
      <w:r w:rsidRPr="002600C1">
        <w:rPr>
          <w:smallCaps/>
          <w:color w:val="000000"/>
          <w:lang w:val="en-US"/>
        </w:rPr>
        <w:t>indef</w:t>
      </w:r>
      <w:proofErr w:type="spellEnd"/>
      <w:r w:rsidRPr="002600C1">
        <w:rPr>
          <w:color w:val="000000"/>
          <w:lang w:val="en-US"/>
        </w:rPr>
        <w:tab/>
        <w:t>like</w:t>
      </w:r>
      <w:r w:rsidRPr="002600C1">
        <w:rPr>
          <w:color w:val="000000"/>
          <w:lang w:val="en-US"/>
        </w:rPr>
        <w:tab/>
      </w:r>
      <w:r w:rsidRPr="002600C1">
        <w:rPr>
          <w:color w:val="000000"/>
          <w:lang w:val="en-US"/>
        </w:rPr>
        <w:tab/>
      </w:r>
      <w:proofErr w:type="spellStart"/>
      <w:r w:rsidRPr="002600C1">
        <w:rPr>
          <w:color w:val="000000"/>
          <w:lang w:val="en-US"/>
        </w:rPr>
        <w:t>you</w:t>
      </w:r>
      <w:r w:rsidR="00DB7A24" w:rsidRPr="002600C1">
        <w:rPr>
          <w:color w:val="000000"/>
          <w:lang w:val="en-US"/>
        </w:rPr>
        <w:t>.</w:t>
      </w:r>
      <w:r w:rsidRPr="002600C1">
        <w:rPr>
          <w:smallCaps/>
          <w:color w:val="000000"/>
          <w:lang w:val="en-US"/>
        </w:rPr>
        <w:t>acc</w:t>
      </w:r>
      <w:proofErr w:type="spellEnd"/>
    </w:p>
    <w:p w14:paraId="3B87D89B" w14:textId="6E1B1633" w:rsidR="00EE03CF" w:rsidRPr="002600C1" w:rsidRDefault="00EE03CF" w:rsidP="00361A3D">
      <w:pPr>
        <w:pStyle w:val="NormalWeb"/>
        <w:spacing w:before="0" w:beforeAutospacing="0" w:after="0" w:afterAutospacing="0"/>
        <w:ind w:left="1136" w:firstLine="284"/>
        <w:jc w:val="both"/>
        <w:rPr>
          <w:color w:val="000000"/>
          <w:shd w:val="clear" w:color="auto" w:fill="FFFFFF"/>
          <w:lang w:val="en-US"/>
        </w:rPr>
      </w:pPr>
      <w:r w:rsidRPr="002600C1">
        <w:rPr>
          <w:color w:val="000000"/>
          <w:lang w:val="en-US"/>
        </w:rPr>
        <w:t>‘</w:t>
      </w:r>
      <w:proofErr w:type="gramStart"/>
      <w:r w:rsidR="00361A3D" w:rsidRPr="002600C1">
        <w:rPr>
          <w:color w:val="000000"/>
          <w:shd w:val="clear" w:color="auto" w:fill="FFFFFF"/>
          <w:lang w:val="en-US"/>
        </w:rPr>
        <w:t>s</w:t>
      </w:r>
      <w:r w:rsidRPr="002600C1">
        <w:rPr>
          <w:color w:val="000000"/>
          <w:shd w:val="clear" w:color="auto" w:fill="FFFFFF"/>
          <w:lang w:val="en-US"/>
        </w:rPr>
        <w:t>omeone</w:t>
      </w:r>
      <w:proofErr w:type="gramEnd"/>
      <w:r w:rsidRPr="002600C1">
        <w:rPr>
          <w:color w:val="000000"/>
          <w:shd w:val="clear" w:color="auto" w:fill="FFFFFF"/>
          <w:lang w:val="en-US"/>
        </w:rPr>
        <w:t xml:space="preserve"> like you</w:t>
      </w:r>
      <w:r w:rsidRPr="002600C1">
        <w:rPr>
          <w:color w:val="000000"/>
          <w:lang w:val="en-US"/>
        </w:rPr>
        <w:t>’</w:t>
      </w:r>
    </w:p>
    <w:p w14:paraId="109F122C" w14:textId="77777777" w:rsidR="00EE03CF" w:rsidRPr="002600C1" w:rsidRDefault="00EE03CF" w:rsidP="00EE03CF">
      <w:pPr>
        <w:pStyle w:val="NormalWeb"/>
        <w:spacing w:before="0" w:beforeAutospacing="0" w:after="0" w:afterAutospacing="0"/>
        <w:jc w:val="both"/>
        <w:rPr>
          <w:b/>
          <w:bCs/>
          <w:lang w:val="en-US"/>
        </w:rPr>
      </w:pPr>
    </w:p>
    <w:p w14:paraId="4188CA5F" w14:textId="40E88BD9" w:rsidR="00EE03CF" w:rsidRPr="00B34391" w:rsidRDefault="00EE03CF" w:rsidP="00EE03CF">
      <w:pPr>
        <w:pStyle w:val="NormalWeb"/>
        <w:spacing w:before="0" w:beforeAutospacing="0" w:after="0" w:afterAutospacing="0"/>
        <w:jc w:val="both"/>
        <w:rPr>
          <w:b/>
          <w:bCs/>
          <w:lang w:val="nb-NO"/>
        </w:rPr>
      </w:pPr>
      <w:r w:rsidRPr="00B34391">
        <w:rPr>
          <w:lang w:val="nb-NO"/>
        </w:rPr>
        <w:t>(</w:t>
      </w:r>
      <w:r w:rsidR="00A7737D" w:rsidRPr="00B34391">
        <w:rPr>
          <w:lang w:val="nb-NO"/>
        </w:rPr>
        <w:t>10</w:t>
      </w:r>
      <w:r w:rsidRPr="00B34391">
        <w:rPr>
          <w:lang w:val="nb-NO"/>
        </w:rPr>
        <w:t>)</w:t>
      </w:r>
      <w:r w:rsidR="0071487C" w:rsidRPr="00B34391">
        <w:rPr>
          <w:lang w:val="nb-NO"/>
        </w:rPr>
        <w:tab/>
      </w:r>
      <w:r w:rsidRPr="00B34391">
        <w:rPr>
          <w:lang w:val="nb-NO"/>
        </w:rPr>
        <w:t>ID 757:</w:t>
      </w:r>
      <w:r w:rsidR="00075424" w:rsidRPr="00B34391">
        <w:rPr>
          <w:b/>
          <w:bCs/>
          <w:lang w:val="nb-NO"/>
        </w:rPr>
        <w:tab/>
      </w:r>
      <w:r w:rsidRPr="00B34391">
        <w:rPr>
          <w:b/>
          <w:bCs/>
          <w:shd w:val="clear" w:color="auto" w:fill="FFFFFF"/>
          <w:lang w:val="nb-NO"/>
        </w:rPr>
        <w:t>NP/VP</w:t>
      </w:r>
      <w:r w:rsidR="00075424" w:rsidRPr="00B34391">
        <w:rPr>
          <w:b/>
          <w:bCs/>
          <w:shd w:val="clear" w:color="auto" w:fill="FFFFFF"/>
          <w:lang w:val="nb-NO"/>
        </w:rPr>
        <w:tab/>
      </w:r>
      <w:r w:rsidRPr="00B34391">
        <w:rPr>
          <w:b/>
          <w:bCs/>
          <w:shd w:val="clear" w:color="auto" w:fill="FFFFFF"/>
          <w:lang w:val="nb-NO"/>
        </w:rPr>
        <w:t>v</w:t>
      </w:r>
      <w:r w:rsidR="00075424" w:rsidRPr="00B34391">
        <w:rPr>
          <w:b/>
          <w:bCs/>
          <w:shd w:val="clear" w:color="auto" w:fill="FFFFFF"/>
          <w:lang w:val="nb-NO"/>
        </w:rPr>
        <w:tab/>
      </w:r>
      <w:proofErr w:type="spellStart"/>
      <w:r w:rsidRPr="00B34391">
        <w:rPr>
          <w:b/>
          <w:bCs/>
          <w:shd w:val="clear" w:color="auto" w:fill="FFFFFF"/>
          <w:lang w:val="nb-NO"/>
        </w:rPr>
        <w:t>dux</w:t>
      </w:r>
      <w:proofErr w:type="spellEnd"/>
      <w:r w:rsidR="00075424" w:rsidRPr="00B34391">
        <w:rPr>
          <w:b/>
          <w:bCs/>
          <w:shd w:val="clear" w:color="auto" w:fill="FFFFFF"/>
          <w:lang w:val="nb-NO"/>
        </w:rPr>
        <w:t>-</w:t>
      </w:r>
      <w:r w:rsidRPr="00B34391">
        <w:rPr>
          <w:b/>
          <w:bCs/>
          <w:shd w:val="clear" w:color="auto" w:fill="FFFFFF"/>
          <w:lang w:val="nb-NO"/>
        </w:rPr>
        <w:t>e</w:t>
      </w:r>
      <w:r w:rsidR="00075424" w:rsidRPr="00B34391">
        <w:rPr>
          <w:b/>
          <w:bCs/>
          <w:shd w:val="clear" w:color="auto" w:fill="FFFFFF"/>
          <w:lang w:val="nb-NO"/>
        </w:rPr>
        <w:tab/>
      </w:r>
      <w:r w:rsidR="00075424" w:rsidRPr="00B34391">
        <w:rPr>
          <w:b/>
          <w:bCs/>
          <w:shd w:val="clear" w:color="auto" w:fill="FFFFFF"/>
          <w:lang w:val="nb-NO"/>
        </w:rPr>
        <w:tab/>
      </w:r>
      <w:r w:rsidR="00075424" w:rsidRPr="00B34391">
        <w:rPr>
          <w:b/>
          <w:bCs/>
          <w:shd w:val="clear" w:color="auto" w:fill="FFFFFF"/>
          <w:lang w:val="nb-NO"/>
        </w:rPr>
        <w:tab/>
      </w:r>
      <w:r w:rsidRPr="00B34391">
        <w:rPr>
          <w:b/>
          <w:bCs/>
          <w:shd w:val="clear" w:color="auto" w:fill="FFFFFF"/>
          <w:lang w:val="nb-NO"/>
        </w:rPr>
        <w:t>NP-Gen</w:t>
      </w:r>
    </w:p>
    <w:p w14:paraId="7B02279A" w14:textId="341D1C9A" w:rsidR="00075424" w:rsidRPr="002600C1" w:rsidRDefault="00075424" w:rsidP="0071487C">
      <w:pPr>
        <w:pStyle w:val="NormalWeb"/>
        <w:spacing w:before="0" w:beforeAutospacing="0" w:after="0" w:afterAutospacing="0"/>
        <w:ind w:left="1136" w:firstLine="284"/>
        <w:jc w:val="both"/>
        <w:rPr>
          <w:color w:val="000000"/>
          <w:lang w:val="en-US"/>
        </w:rPr>
      </w:pPr>
      <w:r w:rsidRPr="002600C1">
        <w:rPr>
          <w:color w:val="000000"/>
          <w:lang w:val="en-US"/>
        </w:rPr>
        <w:t>NP/VP</w:t>
      </w:r>
      <w:r w:rsidRPr="002600C1">
        <w:rPr>
          <w:color w:val="000000"/>
          <w:lang w:val="en-US"/>
        </w:rPr>
        <w:tab/>
        <w:t>in</w:t>
      </w:r>
      <w:r w:rsidRPr="002600C1">
        <w:rPr>
          <w:color w:val="000000"/>
          <w:lang w:val="en-US"/>
        </w:rPr>
        <w:tab/>
        <w:t>spirit-</w:t>
      </w:r>
      <w:r w:rsidRPr="002600C1">
        <w:rPr>
          <w:smallCaps/>
          <w:color w:val="000000"/>
          <w:lang w:val="en-US"/>
        </w:rPr>
        <w:t>loc</w:t>
      </w:r>
      <w:r w:rsidRPr="002600C1">
        <w:rPr>
          <w:color w:val="000000"/>
          <w:lang w:val="en-US"/>
        </w:rPr>
        <w:tab/>
        <w:t>NP-</w:t>
      </w:r>
      <w:r w:rsidRPr="002600C1">
        <w:rPr>
          <w:smallCaps/>
          <w:color w:val="000000"/>
          <w:lang w:val="en-US"/>
        </w:rPr>
        <w:t>gen</w:t>
      </w:r>
    </w:p>
    <w:p w14:paraId="37C874AE" w14:textId="726A81CA" w:rsidR="00EE03CF" w:rsidRPr="002600C1" w:rsidRDefault="00EE03CF" w:rsidP="0071487C">
      <w:pPr>
        <w:pStyle w:val="NormalWeb"/>
        <w:spacing w:before="0" w:beforeAutospacing="0" w:after="0" w:afterAutospacing="0"/>
        <w:ind w:left="1136" w:firstLine="284"/>
        <w:jc w:val="both"/>
        <w:rPr>
          <w:shd w:val="clear" w:color="auto" w:fill="FFFFFF"/>
          <w:lang w:val="en-US"/>
        </w:rPr>
      </w:pPr>
      <w:r w:rsidRPr="002600C1">
        <w:rPr>
          <w:color w:val="000000"/>
          <w:lang w:val="en-US"/>
        </w:rPr>
        <w:t>‘</w:t>
      </w:r>
      <w:proofErr w:type="gramStart"/>
      <w:r w:rsidRPr="002600C1">
        <w:rPr>
          <w:shd w:val="clear" w:color="auto" w:fill="FFFFFF"/>
          <w:lang w:val="en-US"/>
        </w:rPr>
        <w:t>an</w:t>
      </w:r>
      <w:proofErr w:type="gramEnd"/>
      <w:r w:rsidRPr="002600C1">
        <w:rPr>
          <w:shd w:val="clear" w:color="auto" w:fill="FFFFFF"/>
          <w:lang w:val="en-US"/>
        </w:rPr>
        <w:t xml:space="preserve"> X/to X in the spirit of Y</w:t>
      </w:r>
      <w:r w:rsidRPr="002600C1">
        <w:rPr>
          <w:color w:val="000000"/>
          <w:lang w:val="en-US"/>
        </w:rPr>
        <w:t>’</w:t>
      </w:r>
    </w:p>
    <w:p w14:paraId="20310CB5" w14:textId="5C68462F" w:rsidR="00EE03CF" w:rsidRPr="002600C1" w:rsidRDefault="00361A3D" w:rsidP="0071487C">
      <w:pPr>
        <w:pStyle w:val="NormalWeb"/>
        <w:spacing w:before="0" w:beforeAutospacing="0" w:after="0" w:afterAutospacing="0"/>
        <w:ind w:left="1136" w:firstLine="284"/>
        <w:jc w:val="both"/>
        <w:rPr>
          <w:i/>
          <w:iCs/>
          <w:color w:val="000000" w:themeColor="text1"/>
          <w:shd w:val="clear" w:color="auto" w:fill="FFFFFF"/>
          <w:lang w:val="en-US"/>
        </w:rPr>
      </w:pPr>
      <w:r w:rsidRPr="002600C1">
        <w:rPr>
          <w:i/>
          <w:iCs/>
          <w:color w:val="000000" w:themeColor="text1"/>
          <w:shd w:val="clear" w:color="auto" w:fill="FFFFFF"/>
          <w:lang w:val="en-US"/>
        </w:rPr>
        <w:t>r</w:t>
      </w:r>
      <w:r w:rsidR="00EE03CF" w:rsidRPr="002600C1">
        <w:rPr>
          <w:i/>
          <w:iCs/>
          <w:color w:val="000000" w:themeColor="text1"/>
          <w:shd w:val="clear" w:color="auto" w:fill="FFFFFF"/>
          <w:lang w:val="en-US"/>
        </w:rPr>
        <w:t>asskaz</w:t>
      </w:r>
      <w:r w:rsidR="006217F6" w:rsidRPr="002600C1">
        <w:rPr>
          <w:color w:val="000000"/>
          <w:shd w:val="clear" w:color="auto" w:fill="FFFFFF"/>
          <w:lang w:val="en-US"/>
        </w:rPr>
        <w:t>.</w:t>
      </w:r>
      <w:r w:rsidR="006217F6" w:rsidRPr="002600C1">
        <w:rPr>
          <w:smallCaps/>
          <w:color w:val="000000"/>
          <w:shd w:val="clear" w:color="auto" w:fill="FFFFFF"/>
          <w:lang w:val="en-US"/>
        </w:rPr>
        <w:t>nom</w:t>
      </w:r>
      <w:r w:rsidR="00594B6F" w:rsidRPr="002600C1">
        <w:rPr>
          <w:smallCaps/>
          <w:color w:val="000000"/>
          <w:shd w:val="clear" w:color="auto" w:fill="FFFFFF"/>
          <w:lang w:val="en-US"/>
        </w:rPr>
        <w:t>.sg</w:t>
      </w:r>
      <w:r w:rsidR="00075424" w:rsidRPr="002600C1">
        <w:rPr>
          <w:i/>
          <w:iCs/>
          <w:color w:val="000000" w:themeColor="text1"/>
          <w:shd w:val="clear" w:color="auto" w:fill="FFFFFF"/>
          <w:lang w:val="en-US"/>
        </w:rPr>
        <w:tab/>
      </w:r>
      <w:r w:rsidR="00EE03CF" w:rsidRPr="002600C1">
        <w:rPr>
          <w:i/>
          <w:iCs/>
          <w:color w:val="000000" w:themeColor="text1"/>
          <w:shd w:val="clear" w:color="auto" w:fill="FFFFFF"/>
          <w:lang w:val="en-US"/>
        </w:rPr>
        <w:t>v</w:t>
      </w:r>
      <w:r w:rsidR="00075424" w:rsidRPr="002600C1">
        <w:rPr>
          <w:i/>
          <w:iCs/>
          <w:color w:val="000000" w:themeColor="text1"/>
          <w:shd w:val="clear" w:color="auto" w:fill="FFFFFF"/>
          <w:lang w:val="en-US"/>
        </w:rPr>
        <w:tab/>
      </w:r>
      <w:r w:rsidR="00EE03CF" w:rsidRPr="002600C1">
        <w:rPr>
          <w:i/>
          <w:iCs/>
          <w:color w:val="000000" w:themeColor="text1"/>
          <w:shd w:val="clear" w:color="auto" w:fill="FFFFFF"/>
          <w:lang w:val="en-US"/>
        </w:rPr>
        <w:t>dux</w:t>
      </w:r>
      <w:r w:rsidR="00075424" w:rsidRPr="002600C1">
        <w:rPr>
          <w:i/>
          <w:iCs/>
          <w:color w:val="000000" w:themeColor="text1"/>
          <w:shd w:val="clear" w:color="auto" w:fill="FFFFFF"/>
          <w:lang w:val="en-US"/>
        </w:rPr>
        <w:t>-</w:t>
      </w:r>
      <w:r w:rsidR="00EE03CF" w:rsidRPr="002600C1">
        <w:rPr>
          <w:i/>
          <w:iCs/>
          <w:color w:val="000000" w:themeColor="text1"/>
          <w:shd w:val="clear" w:color="auto" w:fill="FFFFFF"/>
          <w:lang w:val="en-US"/>
        </w:rPr>
        <w:t>e</w:t>
      </w:r>
      <w:r w:rsidR="00075424" w:rsidRPr="002600C1">
        <w:rPr>
          <w:i/>
          <w:iCs/>
          <w:color w:val="000000" w:themeColor="text1"/>
          <w:shd w:val="clear" w:color="auto" w:fill="FFFFFF"/>
          <w:lang w:val="en-US"/>
        </w:rPr>
        <w:tab/>
      </w:r>
      <w:r w:rsidR="00075424" w:rsidRPr="002600C1">
        <w:rPr>
          <w:i/>
          <w:iCs/>
          <w:color w:val="000000" w:themeColor="text1"/>
          <w:shd w:val="clear" w:color="auto" w:fill="FFFFFF"/>
          <w:lang w:val="en-US"/>
        </w:rPr>
        <w:tab/>
      </w:r>
      <w:r w:rsidR="00075424" w:rsidRPr="002600C1">
        <w:rPr>
          <w:i/>
          <w:iCs/>
          <w:color w:val="000000" w:themeColor="text1"/>
          <w:shd w:val="clear" w:color="auto" w:fill="FFFFFF"/>
          <w:lang w:val="en-US"/>
        </w:rPr>
        <w:tab/>
      </w:r>
      <w:proofErr w:type="spellStart"/>
      <w:r w:rsidR="00EE03CF" w:rsidRPr="002600C1">
        <w:rPr>
          <w:i/>
          <w:iCs/>
          <w:color w:val="000000" w:themeColor="text1"/>
          <w:shd w:val="clear" w:color="auto" w:fill="FFFFFF"/>
          <w:lang w:val="en-US"/>
        </w:rPr>
        <w:t>Če</w:t>
      </w:r>
      <w:r w:rsidR="007E7178" w:rsidRPr="002600C1">
        <w:rPr>
          <w:i/>
          <w:iCs/>
          <w:color w:val="000000" w:themeColor="text1"/>
          <w:shd w:val="clear" w:color="auto" w:fill="FFFFFF"/>
          <w:lang w:val="en-US"/>
        </w:rPr>
        <w:t>x</w:t>
      </w:r>
      <w:r w:rsidR="00EE03CF" w:rsidRPr="002600C1">
        <w:rPr>
          <w:i/>
          <w:iCs/>
          <w:color w:val="000000" w:themeColor="text1"/>
          <w:shd w:val="clear" w:color="auto" w:fill="FFFFFF"/>
          <w:lang w:val="en-US"/>
        </w:rPr>
        <w:t>ov</w:t>
      </w:r>
      <w:proofErr w:type="spellEnd"/>
      <w:r w:rsidR="00075424" w:rsidRPr="002600C1">
        <w:rPr>
          <w:i/>
          <w:iCs/>
          <w:color w:val="000000" w:themeColor="text1"/>
          <w:shd w:val="clear" w:color="auto" w:fill="FFFFFF"/>
          <w:lang w:val="en-US"/>
        </w:rPr>
        <w:t>-</w:t>
      </w:r>
      <w:r w:rsidR="00EE03CF" w:rsidRPr="002600C1">
        <w:rPr>
          <w:i/>
          <w:iCs/>
          <w:color w:val="000000" w:themeColor="text1"/>
          <w:shd w:val="clear" w:color="auto" w:fill="FFFFFF"/>
          <w:lang w:val="en-US"/>
        </w:rPr>
        <w:t>a</w:t>
      </w:r>
    </w:p>
    <w:p w14:paraId="1667E924" w14:textId="27594F52" w:rsidR="00075424" w:rsidRPr="002600C1" w:rsidRDefault="00075424" w:rsidP="0071487C">
      <w:pPr>
        <w:pStyle w:val="NormalWeb"/>
        <w:spacing w:before="0" w:beforeAutospacing="0" w:after="0" w:afterAutospacing="0"/>
        <w:ind w:left="1136" w:firstLine="284"/>
        <w:jc w:val="both"/>
        <w:rPr>
          <w:color w:val="000000"/>
          <w:lang w:val="en-US"/>
        </w:rPr>
      </w:pPr>
      <w:r w:rsidRPr="002600C1">
        <w:rPr>
          <w:color w:val="000000"/>
          <w:lang w:val="en-US"/>
        </w:rPr>
        <w:t>story</w:t>
      </w:r>
      <w:r w:rsidRPr="002600C1">
        <w:rPr>
          <w:color w:val="000000"/>
          <w:lang w:val="en-US"/>
        </w:rPr>
        <w:tab/>
      </w:r>
      <w:r w:rsidRPr="002600C1">
        <w:rPr>
          <w:color w:val="000000"/>
          <w:lang w:val="en-US"/>
        </w:rPr>
        <w:tab/>
      </w:r>
      <w:r w:rsidR="006217F6" w:rsidRPr="002600C1">
        <w:rPr>
          <w:color w:val="000000"/>
          <w:lang w:val="en-US"/>
        </w:rPr>
        <w:tab/>
      </w:r>
      <w:r w:rsidR="006217F6" w:rsidRPr="002600C1">
        <w:rPr>
          <w:color w:val="000000"/>
          <w:lang w:val="en-US"/>
        </w:rPr>
        <w:tab/>
      </w:r>
      <w:r w:rsidR="00594B6F" w:rsidRPr="002600C1">
        <w:rPr>
          <w:color w:val="000000"/>
          <w:lang w:val="en-US"/>
        </w:rPr>
        <w:tab/>
      </w:r>
      <w:r w:rsidRPr="002600C1">
        <w:rPr>
          <w:color w:val="000000"/>
          <w:lang w:val="en-US"/>
        </w:rPr>
        <w:t>in</w:t>
      </w:r>
      <w:r w:rsidRPr="002600C1">
        <w:rPr>
          <w:color w:val="000000"/>
          <w:lang w:val="en-US"/>
        </w:rPr>
        <w:tab/>
        <w:t>spirit-</w:t>
      </w:r>
      <w:r w:rsidRPr="002600C1">
        <w:rPr>
          <w:smallCaps/>
          <w:color w:val="000000"/>
          <w:lang w:val="en-US"/>
        </w:rPr>
        <w:t>loc</w:t>
      </w:r>
      <w:r w:rsidRPr="002600C1">
        <w:rPr>
          <w:color w:val="000000"/>
          <w:lang w:val="en-US"/>
        </w:rPr>
        <w:tab/>
      </w:r>
      <w:r w:rsidR="0071487C" w:rsidRPr="002600C1">
        <w:rPr>
          <w:color w:val="000000"/>
          <w:lang w:val="en-US"/>
        </w:rPr>
        <w:t>Ch</w:t>
      </w:r>
      <w:r w:rsidRPr="002600C1">
        <w:rPr>
          <w:color w:val="000000"/>
          <w:lang w:val="en-US"/>
        </w:rPr>
        <w:t>e</w:t>
      </w:r>
      <w:r w:rsidR="0071487C" w:rsidRPr="002600C1">
        <w:rPr>
          <w:color w:val="000000"/>
          <w:lang w:val="en-US"/>
        </w:rPr>
        <w:t>kh</w:t>
      </w:r>
      <w:r w:rsidRPr="002600C1">
        <w:rPr>
          <w:color w:val="000000"/>
          <w:lang w:val="en-US"/>
        </w:rPr>
        <w:t>ov-</w:t>
      </w:r>
      <w:r w:rsidRPr="002600C1">
        <w:rPr>
          <w:smallCaps/>
          <w:color w:val="000000"/>
          <w:lang w:val="en-US"/>
        </w:rPr>
        <w:t>gen.sg</w:t>
      </w:r>
    </w:p>
    <w:p w14:paraId="44B9AA6C" w14:textId="1CB63DA7" w:rsidR="00EE03CF" w:rsidRPr="002600C1" w:rsidRDefault="00EE03CF" w:rsidP="0071487C">
      <w:pPr>
        <w:pStyle w:val="NormalWeb"/>
        <w:spacing w:before="0" w:beforeAutospacing="0" w:after="0" w:afterAutospacing="0"/>
        <w:ind w:left="1136" w:firstLine="284"/>
        <w:jc w:val="both"/>
        <w:rPr>
          <w:color w:val="000000" w:themeColor="text1"/>
          <w:shd w:val="clear" w:color="auto" w:fill="FFFFFF"/>
          <w:lang w:val="en-US"/>
        </w:rPr>
      </w:pPr>
      <w:r w:rsidRPr="002600C1">
        <w:rPr>
          <w:color w:val="000000"/>
          <w:lang w:val="en-US"/>
        </w:rPr>
        <w:t>‘</w:t>
      </w:r>
      <w:r w:rsidRPr="002600C1">
        <w:rPr>
          <w:color w:val="000000" w:themeColor="text1"/>
          <w:shd w:val="clear" w:color="auto" w:fill="FFFFFF"/>
          <w:lang w:val="en-US"/>
        </w:rPr>
        <w:t xml:space="preserve">a short story </w:t>
      </w:r>
      <w:r w:rsidR="007E7178" w:rsidRPr="002600C1">
        <w:rPr>
          <w:color w:val="000000" w:themeColor="text1"/>
          <w:shd w:val="clear" w:color="auto" w:fill="FFFFFF"/>
          <w:lang w:val="en-US"/>
        </w:rPr>
        <w:t>à</w:t>
      </w:r>
      <w:r w:rsidRPr="002600C1">
        <w:rPr>
          <w:color w:val="000000" w:themeColor="text1"/>
          <w:shd w:val="clear" w:color="auto" w:fill="FFFFFF"/>
          <w:lang w:val="en-US"/>
        </w:rPr>
        <w:t xml:space="preserve"> la Che</w:t>
      </w:r>
      <w:r w:rsidR="007E7178" w:rsidRPr="002600C1">
        <w:rPr>
          <w:color w:val="000000" w:themeColor="text1"/>
          <w:shd w:val="clear" w:color="auto" w:fill="FFFFFF"/>
          <w:lang w:val="en-US"/>
        </w:rPr>
        <w:t>k</w:t>
      </w:r>
      <w:r w:rsidRPr="002600C1">
        <w:rPr>
          <w:color w:val="000000" w:themeColor="text1"/>
          <w:shd w:val="clear" w:color="auto" w:fill="FFFFFF"/>
          <w:lang w:val="en-US"/>
        </w:rPr>
        <w:t>hov</w:t>
      </w:r>
      <w:r w:rsidRPr="002600C1">
        <w:rPr>
          <w:color w:val="000000"/>
          <w:lang w:val="en-US"/>
        </w:rPr>
        <w:t>’</w:t>
      </w:r>
    </w:p>
    <w:p w14:paraId="24E3AAED" w14:textId="77777777" w:rsidR="00EE03CF" w:rsidRPr="002600C1" w:rsidRDefault="00EE03CF" w:rsidP="000B6E04">
      <w:pPr>
        <w:pStyle w:val="NormalWeb"/>
        <w:spacing w:before="0" w:beforeAutospacing="0" w:after="0" w:afterAutospacing="0"/>
        <w:jc w:val="both"/>
        <w:rPr>
          <w:color w:val="000000"/>
          <w:lang w:val="en-US"/>
        </w:rPr>
      </w:pPr>
    </w:p>
    <w:p w14:paraId="58401064" w14:textId="2E79B0C7" w:rsidR="002F7051" w:rsidRPr="002600C1" w:rsidRDefault="000B6E04" w:rsidP="000B6E04">
      <w:pPr>
        <w:pStyle w:val="NormalWeb"/>
        <w:spacing w:before="0" w:beforeAutospacing="0" w:after="0" w:afterAutospacing="0"/>
        <w:jc w:val="both"/>
        <w:rPr>
          <w:color w:val="000000"/>
          <w:lang w:val="en-US"/>
        </w:rPr>
      </w:pPr>
      <w:r w:rsidRPr="002600C1">
        <w:rPr>
          <w:color w:val="000000"/>
          <w:lang w:val="en-US"/>
        </w:rPr>
        <w:t xml:space="preserve">Both </w:t>
      </w:r>
      <w:r w:rsidR="005E6B47" w:rsidRPr="002600C1">
        <w:rPr>
          <w:color w:val="000000"/>
          <w:lang w:val="en-US"/>
        </w:rPr>
        <w:t xml:space="preserve">constructions </w:t>
      </w:r>
      <w:r w:rsidRPr="002600C1">
        <w:rPr>
          <w:color w:val="000000"/>
          <w:lang w:val="en-US"/>
        </w:rPr>
        <w:t xml:space="preserve">denote </w:t>
      </w:r>
      <w:r w:rsidR="005E6B47" w:rsidRPr="002600C1">
        <w:rPr>
          <w:color w:val="000000"/>
          <w:lang w:val="en-US"/>
        </w:rPr>
        <w:t xml:space="preserve">an </w:t>
      </w:r>
      <w:r w:rsidRPr="002600C1">
        <w:rPr>
          <w:color w:val="000000"/>
          <w:lang w:val="en-US"/>
        </w:rPr>
        <w:t xml:space="preserve">approximate </w:t>
      </w:r>
      <w:r w:rsidRPr="002600C1">
        <w:rPr>
          <w:color w:val="000000"/>
          <w:shd w:val="clear" w:color="auto" w:fill="FFFFFF"/>
          <w:lang w:val="en-US"/>
        </w:rPr>
        <w:t>similarity between an object or a participant of a situation (the object of comparison</w:t>
      </w:r>
      <w:r w:rsidR="006E4EF8" w:rsidRPr="002600C1">
        <w:rPr>
          <w:rStyle w:val="FootnoteReference"/>
          <w:color w:val="000000"/>
          <w:shd w:val="clear" w:color="auto" w:fill="FFFFFF"/>
          <w:lang w:val="en-US"/>
        </w:rPr>
        <w:footnoteReference w:id="11"/>
      </w:r>
      <w:r w:rsidRPr="002600C1">
        <w:rPr>
          <w:color w:val="000000"/>
          <w:shd w:val="clear" w:color="auto" w:fill="FFFFFF"/>
          <w:lang w:val="en-US"/>
        </w:rPr>
        <w:t xml:space="preserve">) </w:t>
      </w:r>
      <w:r w:rsidR="009320BE" w:rsidRPr="002600C1">
        <w:rPr>
          <w:color w:val="000000"/>
          <w:shd w:val="clear" w:color="auto" w:fill="FFFFFF"/>
          <w:lang w:val="en-US"/>
        </w:rPr>
        <w:t>and</w:t>
      </w:r>
      <w:r w:rsidRPr="002600C1">
        <w:rPr>
          <w:color w:val="000000"/>
          <w:shd w:val="clear" w:color="auto" w:fill="FFFFFF"/>
          <w:lang w:val="en-US"/>
        </w:rPr>
        <w:t xml:space="preserve"> another </w:t>
      </w:r>
      <w:r w:rsidR="006E4EF8" w:rsidRPr="002600C1">
        <w:rPr>
          <w:color w:val="000000"/>
          <w:shd w:val="clear" w:color="auto" w:fill="FFFFFF"/>
          <w:lang w:val="en-US"/>
        </w:rPr>
        <w:t xml:space="preserve">object or participant </w:t>
      </w:r>
      <w:r w:rsidRPr="002600C1">
        <w:rPr>
          <w:color w:val="000000"/>
          <w:shd w:val="clear" w:color="auto" w:fill="FFFFFF"/>
          <w:lang w:val="en-US"/>
        </w:rPr>
        <w:t>(the standard of comparison)</w:t>
      </w:r>
      <w:r w:rsidR="00A9463B" w:rsidRPr="002600C1">
        <w:rPr>
          <w:color w:val="000000"/>
          <w:shd w:val="clear" w:color="auto" w:fill="FFFFFF"/>
          <w:lang w:val="en-US"/>
        </w:rPr>
        <w:t xml:space="preserve"> that </w:t>
      </w:r>
      <w:r w:rsidR="006E4EF8" w:rsidRPr="002600C1">
        <w:rPr>
          <w:color w:val="000000"/>
          <w:shd w:val="clear" w:color="auto" w:fill="FFFFFF"/>
          <w:lang w:val="en-US"/>
        </w:rPr>
        <w:t xml:space="preserve">normally </w:t>
      </w:r>
      <w:r w:rsidR="00A9463B" w:rsidRPr="002600C1">
        <w:rPr>
          <w:color w:val="000000"/>
          <w:shd w:val="clear" w:color="auto" w:fill="FFFFFF"/>
          <w:lang w:val="en-US"/>
        </w:rPr>
        <w:t>constitutes the prototypical or a well-known exemplar.</w:t>
      </w:r>
      <w:r w:rsidR="002F7051" w:rsidRPr="002600C1">
        <w:rPr>
          <w:color w:val="000000"/>
          <w:shd w:val="clear" w:color="auto" w:fill="FFFFFF"/>
          <w:lang w:val="en-US"/>
        </w:rPr>
        <w:t xml:space="preserve"> The object of comparison is usually named in a more generic way and is spe</w:t>
      </w:r>
      <w:r w:rsidR="009320BE" w:rsidRPr="002600C1">
        <w:rPr>
          <w:color w:val="000000"/>
          <w:shd w:val="clear" w:color="auto" w:fill="FFFFFF"/>
          <w:lang w:val="en-US"/>
        </w:rPr>
        <w:t>c</w:t>
      </w:r>
      <w:r w:rsidR="002F7051" w:rsidRPr="002600C1">
        <w:rPr>
          <w:color w:val="000000"/>
          <w:shd w:val="clear" w:color="auto" w:fill="FFFFFF"/>
          <w:lang w:val="en-US"/>
        </w:rPr>
        <w:t xml:space="preserve">ified through comparison to a concrete, well-known or prototypical entity </w:t>
      </w:r>
      <w:r w:rsidR="006E4EF8" w:rsidRPr="002600C1">
        <w:rPr>
          <w:color w:val="000000"/>
          <w:shd w:val="clear" w:color="auto" w:fill="FFFFFF"/>
          <w:lang w:val="en-US"/>
        </w:rPr>
        <w:t xml:space="preserve">that serves in this case as </w:t>
      </w:r>
      <w:r w:rsidR="002F7051" w:rsidRPr="002600C1">
        <w:rPr>
          <w:color w:val="000000"/>
          <w:shd w:val="clear" w:color="auto" w:fill="FFFFFF"/>
          <w:lang w:val="en-US"/>
        </w:rPr>
        <w:t>the standard of comparison: someone like you in (</w:t>
      </w:r>
      <w:r w:rsidR="00A7737D">
        <w:rPr>
          <w:color w:val="000000"/>
          <w:shd w:val="clear" w:color="auto" w:fill="FFFFFF"/>
          <w:lang w:val="en-US"/>
        </w:rPr>
        <w:t>9</w:t>
      </w:r>
      <w:r w:rsidR="002F7051" w:rsidRPr="002600C1">
        <w:rPr>
          <w:color w:val="000000"/>
          <w:shd w:val="clear" w:color="auto" w:fill="FFFFFF"/>
          <w:lang w:val="en-US"/>
        </w:rPr>
        <w:t>) and a type o</w:t>
      </w:r>
      <w:r w:rsidR="006E4EF8" w:rsidRPr="002600C1">
        <w:rPr>
          <w:color w:val="000000"/>
          <w:shd w:val="clear" w:color="auto" w:fill="FFFFFF"/>
          <w:lang w:val="en-US"/>
        </w:rPr>
        <w:t>f</w:t>
      </w:r>
      <w:r w:rsidR="002F7051" w:rsidRPr="002600C1">
        <w:rPr>
          <w:color w:val="000000"/>
          <w:shd w:val="clear" w:color="auto" w:fill="FFFFFF"/>
          <w:lang w:val="en-US"/>
        </w:rPr>
        <w:t xml:space="preserve"> short sto</w:t>
      </w:r>
      <w:r w:rsidR="006E4EF8" w:rsidRPr="002600C1">
        <w:rPr>
          <w:color w:val="000000"/>
          <w:shd w:val="clear" w:color="auto" w:fill="FFFFFF"/>
          <w:lang w:val="en-US"/>
        </w:rPr>
        <w:t>r</w:t>
      </w:r>
      <w:r w:rsidR="00757C0B" w:rsidRPr="002600C1">
        <w:rPr>
          <w:color w:val="000000"/>
          <w:shd w:val="clear" w:color="auto" w:fill="FFFFFF"/>
          <w:lang w:val="en-US"/>
        </w:rPr>
        <w:t>y</w:t>
      </w:r>
      <w:r w:rsidR="002F7051" w:rsidRPr="002600C1">
        <w:rPr>
          <w:color w:val="000000"/>
          <w:shd w:val="clear" w:color="auto" w:fill="FFFFFF"/>
          <w:lang w:val="en-US"/>
        </w:rPr>
        <w:t xml:space="preserve"> that resembles the stories written by Che</w:t>
      </w:r>
      <w:r w:rsidR="00757C0B" w:rsidRPr="002600C1">
        <w:rPr>
          <w:color w:val="000000"/>
          <w:shd w:val="clear" w:color="auto" w:fill="FFFFFF"/>
          <w:lang w:val="en-US"/>
        </w:rPr>
        <w:t>k</w:t>
      </w:r>
      <w:r w:rsidR="002F7051" w:rsidRPr="002600C1">
        <w:rPr>
          <w:color w:val="000000"/>
          <w:shd w:val="clear" w:color="auto" w:fill="FFFFFF"/>
          <w:lang w:val="en-US"/>
        </w:rPr>
        <w:t>hov</w:t>
      </w:r>
      <w:r w:rsidR="0065248C" w:rsidRPr="002600C1">
        <w:rPr>
          <w:color w:val="000000"/>
          <w:shd w:val="clear" w:color="auto" w:fill="FFFFFF"/>
          <w:lang w:val="en-US"/>
        </w:rPr>
        <w:t xml:space="preserve"> in (</w:t>
      </w:r>
      <w:r w:rsidR="00A7737D">
        <w:rPr>
          <w:color w:val="000000"/>
          <w:shd w:val="clear" w:color="auto" w:fill="FFFFFF"/>
          <w:lang w:val="en-US"/>
        </w:rPr>
        <w:t>10</w:t>
      </w:r>
      <w:r w:rsidR="0065248C" w:rsidRPr="002600C1">
        <w:rPr>
          <w:color w:val="000000"/>
          <w:shd w:val="clear" w:color="auto" w:fill="FFFFFF"/>
          <w:lang w:val="en-US"/>
        </w:rPr>
        <w:t>)</w:t>
      </w:r>
      <w:r w:rsidR="002F7051" w:rsidRPr="002600C1">
        <w:rPr>
          <w:color w:val="000000"/>
          <w:shd w:val="clear" w:color="auto" w:fill="FFFFFF"/>
          <w:lang w:val="en-US"/>
        </w:rPr>
        <w:t>. Note that in (</w:t>
      </w:r>
      <w:r w:rsidR="00A7737D">
        <w:rPr>
          <w:color w:val="000000"/>
          <w:shd w:val="clear" w:color="auto" w:fill="FFFFFF"/>
          <w:lang w:val="en-US"/>
        </w:rPr>
        <w:t>10</w:t>
      </w:r>
      <w:r w:rsidR="002F7051" w:rsidRPr="002600C1">
        <w:rPr>
          <w:color w:val="000000"/>
          <w:shd w:val="clear" w:color="auto" w:fill="FFFFFF"/>
          <w:lang w:val="en-US"/>
        </w:rPr>
        <w:t>) we also deal with meton</w:t>
      </w:r>
      <w:r w:rsidR="005D3248">
        <w:rPr>
          <w:color w:val="000000"/>
          <w:shd w:val="clear" w:color="auto" w:fill="FFFFFF"/>
          <w:lang w:val="en-US"/>
        </w:rPr>
        <w:t>y</w:t>
      </w:r>
      <w:r w:rsidR="002F7051" w:rsidRPr="002600C1">
        <w:rPr>
          <w:color w:val="000000"/>
          <w:shd w:val="clear" w:color="auto" w:fill="FFFFFF"/>
          <w:lang w:val="en-US"/>
        </w:rPr>
        <w:t xml:space="preserve">my, because the standard of comparison is not the writer himself but his writings and his style. </w:t>
      </w:r>
    </w:p>
    <w:p w14:paraId="6E08C49C" w14:textId="0FAA69DE" w:rsidR="005D0DFF" w:rsidRPr="002600C1" w:rsidRDefault="006E4EF8" w:rsidP="005D0DFF">
      <w:pPr>
        <w:pStyle w:val="NormalWeb"/>
        <w:spacing w:before="0" w:beforeAutospacing="0" w:after="0" w:afterAutospacing="0"/>
        <w:ind w:firstLine="680"/>
        <w:jc w:val="both"/>
        <w:rPr>
          <w:color w:val="000000"/>
          <w:shd w:val="clear" w:color="auto" w:fill="FFFFFF"/>
          <w:lang w:val="en-US"/>
        </w:rPr>
      </w:pPr>
      <w:r w:rsidRPr="002600C1">
        <w:rPr>
          <w:color w:val="000000"/>
          <w:shd w:val="clear" w:color="auto" w:fill="FFFFFF"/>
          <w:lang w:val="en-US"/>
        </w:rPr>
        <w:t>Syntacti</w:t>
      </w:r>
      <w:r w:rsidR="009421C7" w:rsidRPr="002600C1">
        <w:rPr>
          <w:color w:val="000000"/>
          <w:shd w:val="clear" w:color="auto" w:fill="FFFFFF"/>
          <w:lang w:val="en-US"/>
        </w:rPr>
        <w:t>c</w:t>
      </w:r>
      <w:r w:rsidRPr="002600C1">
        <w:rPr>
          <w:color w:val="000000"/>
          <w:shd w:val="clear" w:color="auto" w:fill="FFFFFF"/>
          <w:lang w:val="en-US"/>
        </w:rPr>
        <w:t>ally</w:t>
      </w:r>
      <w:r w:rsidR="002F7051" w:rsidRPr="002600C1">
        <w:rPr>
          <w:color w:val="000000"/>
          <w:shd w:val="clear" w:color="auto" w:fill="FFFFFF"/>
          <w:lang w:val="en-US"/>
        </w:rPr>
        <w:t xml:space="preserve">, both constructions have a head </w:t>
      </w:r>
      <w:r w:rsidRPr="002600C1">
        <w:rPr>
          <w:color w:val="000000"/>
          <w:shd w:val="clear" w:color="auto" w:fill="FFFFFF"/>
          <w:lang w:val="en-US"/>
        </w:rPr>
        <w:t>+</w:t>
      </w:r>
      <w:r w:rsidR="002F7051" w:rsidRPr="002600C1">
        <w:rPr>
          <w:color w:val="000000"/>
          <w:shd w:val="clear" w:color="auto" w:fill="FFFFFF"/>
          <w:lang w:val="en-US"/>
        </w:rPr>
        <w:t xml:space="preserve"> modifier </w:t>
      </w:r>
      <w:r w:rsidRPr="002600C1">
        <w:rPr>
          <w:color w:val="000000"/>
          <w:shd w:val="clear" w:color="auto" w:fill="FFFFFF"/>
          <w:lang w:val="en-US"/>
        </w:rPr>
        <w:t xml:space="preserve">structure, where the head is an NP or </w:t>
      </w:r>
      <w:proofErr w:type="gramStart"/>
      <w:r w:rsidRPr="002600C1">
        <w:rPr>
          <w:color w:val="000000"/>
          <w:shd w:val="clear" w:color="auto" w:fill="FFFFFF"/>
          <w:lang w:val="en-US"/>
        </w:rPr>
        <w:t>VP</w:t>
      </w:r>
      <w:proofErr w:type="gramEnd"/>
      <w:r w:rsidRPr="002600C1">
        <w:rPr>
          <w:color w:val="000000"/>
          <w:shd w:val="clear" w:color="auto" w:fill="FFFFFF"/>
          <w:lang w:val="en-US"/>
        </w:rPr>
        <w:t xml:space="preserve"> or a pronoun and the modifier is </w:t>
      </w:r>
      <w:r w:rsidR="002F7051" w:rsidRPr="002600C1">
        <w:rPr>
          <w:color w:val="000000"/>
          <w:shd w:val="clear" w:color="auto" w:fill="FFFFFF"/>
          <w:lang w:val="en-US"/>
        </w:rPr>
        <w:t xml:space="preserve">expressed by </w:t>
      </w:r>
      <w:r w:rsidR="005D3248">
        <w:rPr>
          <w:color w:val="000000"/>
          <w:shd w:val="clear" w:color="auto" w:fill="FFFFFF"/>
          <w:lang w:val="en-US"/>
        </w:rPr>
        <w:t>a</w:t>
      </w:r>
      <w:r w:rsidR="002F7051" w:rsidRPr="002600C1">
        <w:rPr>
          <w:color w:val="000000"/>
          <w:shd w:val="clear" w:color="auto" w:fill="FFFFFF"/>
          <w:lang w:val="en-US"/>
        </w:rPr>
        <w:t xml:space="preserve"> </w:t>
      </w:r>
      <w:r w:rsidR="00D10364" w:rsidRPr="002600C1">
        <w:rPr>
          <w:color w:val="000000"/>
          <w:shd w:val="clear" w:color="auto" w:fill="FFFFFF"/>
          <w:lang w:val="en-US"/>
        </w:rPr>
        <w:t>preposition</w:t>
      </w:r>
      <w:r w:rsidR="005D3248">
        <w:rPr>
          <w:color w:val="000000"/>
          <w:shd w:val="clear" w:color="auto" w:fill="FFFFFF"/>
          <w:lang w:val="en-US"/>
        </w:rPr>
        <w:t>al</w:t>
      </w:r>
      <w:r w:rsidR="00D10364" w:rsidRPr="002600C1">
        <w:rPr>
          <w:color w:val="000000"/>
          <w:shd w:val="clear" w:color="auto" w:fill="FFFFFF"/>
          <w:lang w:val="en-US"/>
        </w:rPr>
        <w:t xml:space="preserve"> phrase. </w:t>
      </w:r>
      <w:r w:rsidR="00320FA1">
        <w:rPr>
          <w:color w:val="000000"/>
          <w:shd w:val="clear" w:color="auto" w:fill="FFFFFF"/>
          <w:lang w:val="en-US"/>
        </w:rPr>
        <w:t>In</w:t>
      </w:r>
      <w:r w:rsidRPr="002600C1">
        <w:rPr>
          <w:color w:val="000000"/>
          <w:shd w:val="clear" w:color="auto" w:fill="FFFFFF"/>
          <w:lang w:val="en-US"/>
        </w:rPr>
        <w:t xml:space="preserve"> each of these</w:t>
      </w:r>
      <w:r w:rsidR="009421C7" w:rsidRPr="002600C1">
        <w:rPr>
          <w:color w:val="000000"/>
          <w:shd w:val="clear" w:color="auto" w:fill="FFFFFF"/>
          <w:lang w:val="en-US"/>
        </w:rPr>
        <w:t xml:space="preserve"> </w:t>
      </w:r>
      <w:r w:rsidRPr="002600C1">
        <w:rPr>
          <w:color w:val="000000"/>
          <w:shd w:val="clear" w:color="auto" w:fill="FFFFFF"/>
          <w:lang w:val="en-US"/>
        </w:rPr>
        <w:t>construction</w:t>
      </w:r>
      <w:r w:rsidR="009421C7" w:rsidRPr="002600C1">
        <w:rPr>
          <w:color w:val="000000"/>
          <w:shd w:val="clear" w:color="auto" w:fill="FFFFFF"/>
          <w:lang w:val="en-US"/>
        </w:rPr>
        <w:t>s</w:t>
      </w:r>
      <w:r w:rsidRPr="002600C1">
        <w:rPr>
          <w:color w:val="000000"/>
          <w:shd w:val="clear" w:color="auto" w:fill="FFFFFF"/>
          <w:lang w:val="en-US"/>
        </w:rPr>
        <w:t xml:space="preserve"> </w:t>
      </w:r>
      <w:r w:rsidR="00320FA1">
        <w:rPr>
          <w:color w:val="000000"/>
          <w:shd w:val="clear" w:color="auto" w:fill="FFFFFF"/>
          <w:lang w:val="en-US"/>
        </w:rPr>
        <w:t>a</w:t>
      </w:r>
      <w:r w:rsidRPr="002600C1">
        <w:rPr>
          <w:color w:val="000000"/>
          <w:shd w:val="clear" w:color="auto" w:fill="FFFFFF"/>
          <w:lang w:val="en-US"/>
        </w:rPr>
        <w:t xml:space="preserve"> lexical anchor </w:t>
      </w:r>
      <w:r w:rsidR="00D10364" w:rsidRPr="002600C1">
        <w:rPr>
          <w:color w:val="000000"/>
          <w:shd w:val="clear" w:color="auto" w:fill="FFFFFF"/>
          <w:lang w:val="en-US"/>
        </w:rPr>
        <w:t xml:space="preserve">encodes the idea of comparison, resemblance, </w:t>
      </w:r>
      <w:r w:rsidR="003A601C" w:rsidRPr="002600C1">
        <w:rPr>
          <w:color w:val="000000"/>
          <w:shd w:val="clear" w:color="auto" w:fill="FFFFFF"/>
          <w:lang w:val="en-US"/>
        </w:rPr>
        <w:t>similarity</w:t>
      </w:r>
      <w:r w:rsidR="00D10364" w:rsidRPr="002600C1">
        <w:rPr>
          <w:color w:val="000000"/>
          <w:shd w:val="clear" w:color="auto" w:fill="FFFFFF"/>
          <w:lang w:val="en-US"/>
        </w:rPr>
        <w:t xml:space="preserve"> and at the same time </w:t>
      </w:r>
      <w:r w:rsidRPr="002600C1">
        <w:rPr>
          <w:color w:val="000000"/>
          <w:shd w:val="clear" w:color="auto" w:fill="FFFFFF"/>
          <w:lang w:val="en-US"/>
        </w:rPr>
        <w:t>a certain degree of</w:t>
      </w:r>
      <w:r w:rsidR="00D10364" w:rsidRPr="002600C1">
        <w:rPr>
          <w:color w:val="000000"/>
          <w:shd w:val="clear" w:color="auto" w:fill="FFFFFF"/>
          <w:lang w:val="en-US"/>
        </w:rPr>
        <w:t xml:space="preserve"> approximation.</w:t>
      </w:r>
      <w:r w:rsidRPr="002600C1">
        <w:rPr>
          <w:color w:val="000000"/>
          <w:shd w:val="clear" w:color="auto" w:fill="FFFFFF"/>
          <w:lang w:val="en-US"/>
        </w:rPr>
        <w:t xml:space="preserve"> Both anchors can be roughly translated by the English </w:t>
      </w:r>
      <w:proofErr w:type="spellStart"/>
      <w:r w:rsidRPr="002600C1">
        <w:rPr>
          <w:color w:val="000000"/>
          <w:shd w:val="clear" w:color="auto" w:fill="FFFFFF"/>
          <w:lang w:val="en-US"/>
        </w:rPr>
        <w:t>suffixoid</w:t>
      </w:r>
      <w:proofErr w:type="spellEnd"/>
      <w:r w:rsidRPr="002600C1">
        <w:rPr>
          <w:color w:val="000000"/>
          <w:shd w:val="clear" w:color="auto" w:fill="FFFFFF"/>
          <w:lang w:val="en-US"/>
        </w:rPr>
        <w:t xml:space="preserve"> -</w:t>
      </w:r>
      <w:r w:rsidRPr="002600C1">
        <w:rPr>
          <w:i/>
          <w:iCs/>
          <w:color w:val="000000"/>
          <w:shd w:val="clear" w:color="auto" w:fill="FFFFFF"/>
          <w:lang w:val="en-US"/>
        </w:rPr>
        <w:t>like</w:t>
      </w:r>
      <w:r w:rsidRPr="002600C1">
        <w:rPr>
          <w:color w:val="000000"/>
          <w:shd w:val="clear" w:color="auto" w:fill="FFFFFF"/>
          <w:lang w:val="en-US"/>
        </w:rPr>
        <w:t xml:space="preserve"> (as in </w:t>
      </w:r>
      <w:r w:rsidRPr="002600C1">
        <w:rPr>
          <w:i/>
          <w:iCs/>
          <w:color w:val="000000"/>
          <w:shd w:val="clear" w:color="auto" w:fill="FFFFFF"/>
          <w:lang w:val="en-US"/>
        </w:rPr>
        <w:t>Che</w:t>
      </w:r>
      <w:r w:rsidR="00C6713A" w:rsidRPr="002600C1">
        <w:rPr>
          <w:i/>
          <w:iCs/>
          <w:color w:val="000000"/>
          <w:shd w:val="clear" w:color="auto" w:fill="FFFFFF"/>
          <w:lang w:val="en-US"/>
        </w:rPr>
        <w:t>k</w:t>
      </w:r>
      <w:r w:rsidRPr="002600C1">
        <w:rPr>
          <w:i/>
          <w:iCs/>
          <w:color w:val="000000"/>
          <w:shd w:val="clear" w:color="auto" w:fill="FFFFFF"/>
          <w:lang w:val="en-US"/>
        </w:rPr>
        <w:t>hov-like stories</w:t>
      </w:r>
      <w:r w:rsidRPr="002600C1">
        <w:rPr>
          <w:color w:val="000000"/>
          <w:shd w:val="clear" w:color="auto" w:fill="FFFFFF"/>
          <w:lang w:val="en-US"/>
        </w:rPr>
        <w:t>).</w:t>
      </w:r>
    </w:p>
    <w:p w14:paraId="10D86CC8" w14:textId="4EF08DA4" w:rsidR="006F2EF9" w:rsidRPr="002600C1" w:rsidRDefault="005D0DFF" w:rsidP="006F2EF9">
      <w:pPr>
        <w:pStyle w:val="NormalWeb"/>
        <w:spacing w:before="0" w:beforeAutospacing="0" w:after="0" w:afterAutospacing="0"/>
        <w:ind w:firstLine="680"/>
        <w:jc w:val="both"/>
        <w:rPr>
          <w:color w:val="000000"/>
          <w:shd w:val="clear" w:color="auto" w:fill="FFFFFF"/>
          <w:lang w:val="en-US"/>
        </w:rPr>
      </w:pPr>
      <w:r w:rsidRPr="002600C1">
        <w:rPr>
          <w:color w:val="000000"/>
          <w:shd w:val="clear" w:color="auto" w:fill="FFFFFF"/>
          <w:lang w:val="en-US"/>
        </w:rPr>
        <w:t xml:space="preserve">We started </w:t>
      </w:r>
      <w:r w:rsidR="00E92A82" w:rsidRPr="002600C1">
        <w:rPr>
          <w:color w:val="000000"/>
          <w:shd w:val="clear" w:color="auto" w:fill="FFFFFF"/>
          <w:lang w:val="en-US"/>
        </w:rPr>
        <w:t>our</w:t>
      </w:r>
      <w:r w:rsidRPr="002600C1">
        <w:rPr>
          <w:color w:val="000000"/>
          <w:shd w:val="clear" w:color="auto" w:fill="FFFFFF"/>
          <w:lang w:val="en-US"/>
        </w:rPr>
        <w:t xml:space="preserve"> search for </w:t>
      </w:r>
      <w:r w:rsidR="00E92A82" w:rsidRPr="002600C1">
        <w:rPr>
          <w:color w:val="000000"/>
          <w:shd w:val="clear" w:color="auto" w:fill="FFFFFF"/>
          <w:lang w:val="en-US"/>
        </w:rPr>
        <w:t>additional</w:t>
      </w:r>
      <w:r w:rsidRPr="002600C1">
        <w:rPr>
          <w:color w:val="000000"/>
          <w:shd w:val="clear" w:color="auto" w:fill="FFFFFF"/>
          <w:lang w:val="en-US"/>
        </w:rPr>
        <w:t xml:space="preserve"> members</w:t>
      </w:r>
      <w:r w:rsidR="00E92A82" w:rsidRPr="002600C1">
        <w:rPr>
          <w:color w:val="000000"/>
          <w:shd w:val="clear" w:color="auto" w:fill="FFFFFF"/>
          <w:lang w:val="en-US"/>
        </w:rPr>
        <w:t xml:space="preserve"> of this family</w:t>
      </w:r>
      <w:r w:rsidRPr="002600C1">
        <w:rPr>
          <w:color w:val="000000"/>
          <w:shd w:val="clear" w:color="auto" w:fill="FFFFFF"/>
          <w:lang w:val="en-US"/>
        </w:rPr>
        <w:t xml:space="preserve"> </w:t>
      </w:r>
      <w:r w:rsidR="00E92A82" w:rsidRPr="002600C1">
        <w:rPr>
          <w:color w:val="000000"/>
          <w:shd w:val="clear" w:color="auto" w:fill="FFFFFF"/>
          <w:lang w:val="en-US"/>
        </w:rPr>
        <w:t>based on</w:t>
      </w:r>
      <w:r w:rsidRPr="002600C1">
        <w:rPr>
          <w:color w:val="000000"/>
          <w:shd w:val="clear" w:color="auto" w:fill="FFFFFF"/>
          <w:lang w:val="en-US"/>
        </w:rPr>
        <w:t xml:space="preserve"> the analysis of the lexical anchors and their morphological structure, which in this case can be understood </w:t>
      </w:r>
      <w:r w:rsidR="006F2EF9" w:rsidRPr="002600C1">
        <w:rPr>
          <w:color w:val="000000"/>
          <w:shd w:val="clear" w:color="auto" w:fill="FFFFFF"/>
          <w:lang w:val="en-US"/>
        </w:rPr>
        <w:t xml:space="preserve">best </w:t>
      </w:r>
      <w:r w:rsidRPr="002600C1">
        <w:rPr>
          <w:color w:val="000000"/>
          <w:shd w:val="clear" w:color="auto" w:fill="FFFFFF"/>
          <w:lang w:val="en-US"/>
        </w:rPr>
        <w:t>in terms of grammaticalization.</w:t>
      </w:r>
      <w:r w:rsidR="006F2EF9" w:rsidRPr="002600C1">
        <w:rPr>
          <w:color w:val="000000"/>
          <w:shd w:val="clear" w:color="auto" w:fill="FFFFFF"/>
          <w:lang w:val="en-US"/>
        </w:rPr>
        <w:t xml:space="preserve"> </w:t>
      </w:r>
      <w:r w:rsidR="009D742B" w:rsidRPr="002600C1">
        <w:rPr>
          <w:color w:val="000000"/>
          <w:lang w:val="en-US"/>
        </w:rPr>
        <w:t xml:space="preserve">The anchor of construction </w:t>
      </w:r>
      <w:r w:rsidR="009421C7" w:rsidRPr="002600C1">
        <w:rPr>
          <w:color w:val="000000"/>
          <w:lang w:val="en-US"/>
        </w:rPr>
        <w:t>ID</w:t>
      </w:r>
      <w:r w:rsidR="009D742B" w:rsidRPr="002600C1">
        <w:rPr>
          <w:color w:val="000000"/>
          <w:lang w:val="en-US"/>
        </w:rPr>
        <w:t xml:space="preserve"> 171 is a complex denominal preposition </w:t>
      </w:r>
      <w:proofErr w:type="spellStart"/>
      <w:r w:rsidR="009421C7" w:rsidRPr="002600C1">
        <w:rPr>
          <w:i/>
          <w:iCs/>
          <w:color w:val="000000"/>
          <w:lang w:val="en-US"/>
        </w:rPr>
        <w:t>vrode</w:t>
      </w:r>
      <w:proofErr w:type="spellEnd"/>
      <w:r w:rsidR="009421C7" w:rsidRPr="002600C1">
        <w:rPr>
          <w:color w:val="000000"/>
          <w:lang w:val="en-US"/>
        </w:rPr>
        <w:t xml:space="preserve"> ‘kind of’</w:t>
      </w:r>
      <w:r w:rsidR="0065248C" w:rsidRPr="002600C1">
        <w:rPr>
          <w:color w:val="000000"/>
          <w:lang w:val="en-US"/>
        </w:rPr>
        <w:t xml:space="preserve"> </w:t>
      </w:r>
      <w:r w:rsidR="009D742B" w:rsidRPr="002600C1">
        <w:rPr>
          <w:color w:val="000000"/>
          <w:lang w:val="en-US"/>
        </w:rPr>
        <w:t>that</w:t>
      </w:r>
      <w:r w:rsidR="0065248C" w:rsidRPr="002600C1">
        <w:rPr>
          <w:color w:val="000000"/>
          <w:lang w:val="en-US"/>
        </w:rPr>
        <w:t xml:space="preserve"> </w:t>
      </w:r>
      <w:r w:rsidR="009421C7" w:rsidRPr="002600C1">
        <w:rPr>
          <w:color w:val="000000"/>
          <w:lang w:val="en-US"/>
        </w:rPr>
        <w:t xml:space="preserve">is </w:t>
      </w:r>
      <w:r w:rsidR="009D742B" w:rsidRPr="002600C1">
        <w:rPr>
          <w:color w:val="000000"/>
          <w:lang w:val="en-US"/>
        </w:rPr>
        <w:t>fully grammaticalized</w:t>
      </w:r>
      <w:r w:rsidR="009421C7" w:rsidRPr="002600C1">
        <w:rPr>
          <w:color w:val="000000"/>
          <w:lang w:val="en-US"/>
        </w:rPr>
        <w:t xml:space="preserve">. Today, </w:t>
      </w:r>
      <w:proofErr w:type="spellStart"/>
      <w:r w:rsidR="009421C7" w:rsidRPr="002600C1">
        <w:rPr>
          <w:i/>
          <w:iCs/>
          <w:color w:val="000000"/>
          <w:lang w:val="en-US"/>
        </w:rPr>
        <w:t>vrode</w:t>
      </w:r>
      <w:proofErr w:type="spellEnd"/>
      <w:r w:rsidR="009421C7" w:rsidRPr="002600C1">
        <w:rPr>
          <w:color w:val="000000"/>
          <w:lang w:val="en-US"/>
        </w:rPr>
        <w:t xml:space="preserve"> is </w:t>
      </w:r>
      <w:r w:rsidR="009D742B" w:rsidRPr="002600C1">
        <w:rPr>
          <w:color w:val="000000"/>
          <w:lang w:val="en-US"/>
        </w:rPr>
        <w:t xml:space="preserve">a single word </w:t>
      </w:r>
      <w:r w:rsidR="009421C7" w:rsidRPr="002600C1">
        <w:rPr>
          <w:color w:val="000000"/>
          <w:lang w:val="en-US"/>
        </w:rPr>
        <w:t>that</w:t>
      </w:r>
      <w:r w:rsidR="009D742B" w:rsidRPr="002600C1">
        <w:rPr>
          <w:color w:val="000000"/>
          <w:lang w:val="en-US"/>
        </w:rPr>
        <w:t xml:space="preserve"> can be traced back to the preposition</w:t>
      </w:r>
      <w:r w:rsidR="00C45C82">
        <w:rPr>
          <w:color w:val="000000"/>
          <w:lang w:val="en-US"/>
        </w:rPr>
        <w:t>al</w:t>
      </w:r>
      <w:r w:rsidR="009D742B" w:rsidRPr="002600C1">
        <w:rPr>
          <w:color w:val="000000"/>
          <w:lang w:val="en-US"/>
        </w:rPr>
        <w:t xml:space="preserve"> phrase </w:t>
      </w:r>
      <w:r w:rsidR="009421C7" w:rsidRPr="002600C1">
        <w:rPr>
          <w:i/>
          <w:iCs/>
          <w:color w:val="000000"/>
          <w:lang w:val="en-US"/>
        </w:rPr>
        <w:t>v</w:t>
      </w:r>
      <w:r w:rsidR="009421C7" w:rsidRPr="002600C1">
        <w:rPr>
          <w:color w:val="000000"/>
          <w:lang w:val="en-US"/>
        </w:rPr>
        <w:t xml:space="preserve"> + </w:t>
      </w:r>
      <w:r w:rsidR="009421C7" w:rsidRPr="002600C1">
        <w:rPr>
          <w:i/>
          <w:iCs/>
          <w:color w:val="000000"/>
          <w:lang w:val="en-US"/>
        </w:rPr>
        <w:t>rod-e</w:t>
      </w:r>
      <w:r w:rsidR="009421C7" w:rsidRPr="002600C1">
        <w:rPr>
          <w:color w:val="000000"/>
          <w:lang w:val="en-US"/>
        </w:rPr>
        <w:t xml:space="preserve"> ‘in kindred-</w:t>
      </w:r>
      <w:r w:rsidR="007C4C94" w:rsidRPr="002600C1">
        <w:rPr>
          <w:smallCaps/>
          <w:color w:val="000000"/>
          <w:lang w:val="en-US"/>
        </w:rPr>
        <w:t>l</w:t>
      </w:r>
      <w:r w:rsidR="009421C7" w:rsidRPr="002600C1">
        <w:rPr>
          <w:smallCaps/>
          <w:color w:val="000000"/>
          <w:lang w:val="en-US"/>
        </w:rPr>
        <w:t>oc.</w:t>
      </w:r>
      <w:r w:rsidR="007C4C94" w:rsidRPr="002600C1">
        <w:rPr>
          <w:smallCaps/>
          <w:color w:val="000000"/>
          <w:lang w:val="en-US"/>
        </w:rPr>
        <w:t>s</w:t>
      </w:r>
      <w:r w:rsidR="009421C7" w:rsidRPr="002600C1">
        <w:rPr>
          <w:smallCaps/>
          <w:color w:val="000000"/>
          <w:lang w:val="en-US"/>
        </w:rPr>
        <w:t>g</w:t>
      </w:r>
      <w:r w:rsidR="009421C7" w:rsidRPr="002600C1">
        <w:rPr>
          <w:color w:val="000000"/>
          <w:lang w:val="en-US"/>
        </w:rPr>
        <w:t xml:space="preserve">’ </w:t>
      </w:r>
      <w:r w:rsidR="009D742B" w:rsidRPr="002600C1">
        <w:rPr>
          <w:color w:val="000000"/>
          <w:lang w:val="en-US"/>
        </w:rPr>
        <w:t xml:space="preserve">consisting of the preposition </w:t>
      </w:r>
      <w:r w:rsidR="009D742B" w:rsidRPr="002600C1">
        <w:rPr>
          <w:i/>
          <w:iCs/>
          <w:color w:val="000000"/>
          <w:lang w:val="en-US"/>
        </w:rPr>
        <w:t>v</w:t>
      </w:r>
      <w:r w:rsidR="009D742B" w:rsidRPr="002600C1">
        <w:rPr>
          <w:color w:val="000000"/>
          <w:lang w:val="en-US"/>
        </w:rPr>
        <w:t xml:space="preserve"> </w:t>
      </w:r>
      <w:r w:rsidR="009421C7" w:rsidRPr="002600C1">
        <w:rPr>
          <w:color w:val="000000"/>
          <w:lang w:val="en-US"/>
        </w:rPr>
        <w:t xml:space="preserve">‘in’ that </w:t>
      </w:r>
      <w:r w:rsidR="009D742B" w:rsidRPr="002600C1">
        <w:rPr>
          <w:color w:val="000000"/>
          <w:lang w:val="en-US"/>
        </w:rPr>
        <w:t>govern</w:t>
      </w:r>
      <w:r w:rsidR="009421C7" w:rsidRPr="002600C1">
        <w:rPr>
          <w:color w:val="000000"/>
          <w:lang w:val="en-US"/>
        </w:rPr>
        <w:t xml:space="preserve">s </w:t>
      </w:r>
      <w:r w:rsidR="009D742B" w:rsidRPr="002600C1">
        <w:rPr>
          <w:color w:val="000000"/>
          <w:lang w:val="en-US"/>
        </w:rPr>
        <w:t xml:space="preserve">the noun </w:t>
      </w:r>
      <w:r w:rsidR="009D742B" w:rsidRPr="002600C1">
        <w:rPr>
          <w:i/>
          <w:iCs/>
          <w:color w:val="000000"/>
          <w:lang w:val="en-US"/>
        </w:rPr>
        <w:t>rod</w:t>
      </w:r>
      <w:r w:rsidR="009D742B" w:rsidRPr="002600C1">
        <w:rPr>
          <w:color w:val="000000"/>
          <w:lang w:val="en-US"/>
        </w:rPr>
        <w:t xml:space="preserve"> </w:t>
      </w:r>
      <w:r w:rsidR="009421C7" w:rsidRPr="002600C1">
        <w:rPr>
          <w:color w:val="000000"/>
          <w:lang w:val="en-US"/>
        </w:rPr>
        <w:t xml:space="preserve">‘kindred, </w:t>
      </w:r>
      <w:r w:rsidR="009D742B" w:rsidRPr="002600C1">
        <w:rPr>
          <w:color w:val="000000"/>
          <w:lang w:val="en-US"/>
        </w:rPr>
        <w:t>ancestry, type</w:t>
      </w:r>
      <w:r w:rsidR="009421C7" w:rsidRPr="002600C1">
        <w:rPr>
          <w:color w:val="000000"/>
          <w:lang w:val="en-US"/>
        </w:rPr>
        <w:t>’</w:t>
      </w:r>
      <w:r w:rsidR="009D742B" w:rsidRPr="002600C1">
        <w:rPr>
          <w:color w:val="000000"/>
          <w:lang w:val="en-US"/>
        </w:rPr>
        <w:t xml:space="preserve"> in the locative case. </w:t>
      </w:r>
    </w:p>
    <w:p w14:paraId="1241FF2F" w14:textId="2F864F14" w:rsidR="006F2EF9" w:rsidRPr="002600C1" w:rsidRDefault="00AE598F" w:rsidP="006F2EF9">
      <w:pPr>
        <w:pStyle w:val="NormalWeb"/>
        <w:spacing w:before="0" w:beforeAutospacing="0" w:after="0" w:afterAutospacing="0"/>
        <w:ind w:firstLine="680"/>
        <w:jc w:val="both"/>
        <w:rPr>
          <w:color w:val="000000"/>
          <w:shd w:val="clear" w:color="auto" w:fill="FFFFFF"/>
          <w:lang w:val="en-US"/>
        </w:rPr>
      </w:pPr>
      <w:r w:rsidRPr="002600C1">
        <w:rPr>
          <w:color w:val="000000"/>
          <w:lang w:val="en-US"/>
        </w:rPr>
        <w:t xml:space="preserve">Likewise, the anchor of construction </w:t>
      </w:r>
      <w:r w:rsidR="009421C7" w:rsidRPr="002600C1">
        <w:rPr>
          <w:color w:val="000000"/>
          <w:lang w:val="en-US"/>
        </w:rPr>
        <w:t>ID</w:t>
      </w:r>
      <w:r w:rsidRPr="002600C1">
        <w:rPr>
          <w:color w:val="000000"/>
          <w:lang w:val="en-US"/>
        </w:rPr>
        <w:t xml:space="preserve"> 757 contains a similar preposition</w:t>
      </w:r>
      <w:r w:rsidR="00C45C82">
        <w:rPr>
          <w:color w:val="000000"/>
          <w:lang w:val="en-US"/>
        </w:rPr>
        <w:t>al</w:t>
      </w:r>
      <w:r w:rsidRPr="002600C1">
        <w:rPr>
          <w:color w:val="000000"/>
          <w:lang w:val="en-US"/>
        </w:rPr>
        <w:t xml:space="preserve"> phrase: </w:t>
      </w:r>
      <w:r w:rsidR="009421C7" w:rsidRPr="002600C1">
        <w:rPr>
          <w:i/>
          <w:iCs/>
          <w:color w:val="000000"/>
          <w:lang w:val="en-US"/>
        </w:rPr>
        <w:t>v</w:t>
      </w:r>
      <w:r w:rsidR="009421C7" w:rsidRPr="002600C1">
        <w:rPr>
          <w:color w:val="000000"/>
          <w:lang w:val="en-US"/>
        </w:rPr>
        <w:t xml:space="preserve"> + </w:t>
      </w:r>
      <w:r w:rsidR="009421C7" w:rsidRPr="002600C1">
        <w:rPr>
          <w:i/>
          <w:iCs/>
          <w:color w:val="000000"/>
          <w:lang w:val="en-US"/>
        </w:rPr>
        <w:t>dux-e</w:t>
      </w:r>
      <w:r w:rsidR="009421C7" w:rsidRPr="002600C1">
        <w:rPr>
          <w:color w:val="000000"/>
          <w:lang w:val="en-US"/>
        </w:rPr>
        <w:t xml:space="preserve"> ‘in spirit-</w:t>
      </w:r>
      <w:r w:rsidR="007C4C94" w:rsidRPr="002600C1">
        <w:rPr>
          <w:smallCaps/>
          <w:color w:val="000000"/>
          <w:lang w:val="en-US"/>
        </w:rPr>
        <w:t>l</w:t>
      </w:r>
      <w:r w:rsidR="009421C7" w:rsidRPr="002600C1">
        <w:rPr>
          <w:smallCaps/>
          <w:color w:val="000000"/>
          <w:lang w:val="en-US"/>
        </w:rPr>
        <w:t>oc.</w:t>
      </w:r>
      <w:r w:rsidR="007C4C94" w:rsidRPr="002600C1">
        <w:rPr>
          <w:smallCaps/>
          <w:color w:val="000000"/>
          <w:lang w:val="en-US"/>
        </w:rPr>
        <w:t>s</w:t>
      </w:r>
      <w:r w:rsidR="009421C7" w:rsidRPr="002600C1">
        <w:rPr>
          <w:smallCaps/>
          <w:color w:val="000000"/>
          <w:lang w:val="en-US"/>
        </w:rPr>
        <w:t>g</w:t>
      </w:r>
      <w:r w:rsidR="009421C7" w:rsidRPr="002600C1">
        <w:rPr>
          <w:color w:val="000000"/>
          <w:lang w:val="en-US"/>
        </w:rPr>
        <w:t xml:space="preserve">’, featuring the same preposition </w:t>
      </w:r>
      <w:r w:rsidR="009421C7" w:rsidRPr="002600C1">
        <w:rPr>
          <w:i/>
          <w:iCs/>
          <w:color w:val="000000"/>
          <w:lang w:val="en-US"/>
        </w:rPr>
        <w:t>v</w:t>
      </w:r>
      <w:r w:rsidR="009421C7" w:rsidRPr="002600C1">
        <w:rPr>
          <w:color w:val="000000"/>
          <w:lang w:val="en-US"/>
        </w:rPr>
        <w:t xml:space="preserve"> ‘in’ and the noun </w:t>
      </w:r>
      <w:r w:rsidRPr="002600C1">
        <w:rPr>
          <w:i/>
          <w:iCs/>
          <w:color w:val="000000"/>
          <w:lang w:val="en-US"/>
        </w:rPr>
        <w:t>dux</w:t>
      </w:r>
      <w:r w:rsidRPr="002600C1">
        <w:rPr>
          <w:color w:val="000000"/>
          <w:lang w:val="en-US"/>
        </w:rPr>
        <w:t xml:space="preserve"> </w:t>
      </w:r>
      <w:r w:rsidR="009421C7" w:rsidRPr="002600C1">
        <w:rPr>
          <w:color w:val="000000"/>
          <w:lang w:val="en-US"/>
        </w:rPr>
        <w:t>‘</w:t>
      </w:r>
      <w:r w:rsidRPr="002600C1">
        <w:rPr>
          <w:color w:val="000000"/>
          <w:lang w:val="en-US"/>
        </w:rPr>
        <w:t>spirit, soul, mood</w:t>
      </w:r>
      <w:r w:rsidR="009421C7" w:rsidRPr="002600C1">
        <w:rPr>
          <w:color w:val="000000"/>
          <w:lang w:val="en-US"/>
        </w:rPr>
        <w:t>’</w:t>
      </w:r>
      <w:r w:rsidRPr="002600C1">
        <w:rPr>
          <w:color w:val="000000"/>
          <w:lang w:val="en-US"/>
        </w:rPr>
        <w:t xml:space="preserve"> in the </w:t>
      </w:r>
      <w:r w:rsidR="009421C7" w:rsidRPr="002600C1">
        <w:rPr>
          <w:color w:val="000000"/>
          <w:lang w:val="en-US"/>
        </w:rPr>
        <w:t>l</w:t>
      </w:r>
      <w:r w:rsidRPr="002600C1">
        <w:rPr>
          <w:color w:val="000000"/>
          <w:lang w:val="en-US"/>
        </w:rPr>
        <w:t xml:space="preserve">ocative. </w:t>
      </w:r>
      <w:r w:rsidR="009421C7" w:rsidRPr="002600C1">
        <w:rPr>
          <w:color w:val="000000"/>
          <w:lang w:val="en-US"/>
        </w:rPr>
        <w:t xml:space="preserve">As opposed to </w:t>
      </w:r>
      <w:proofErr w:type="spellStart"/>
      <w:r w:rsidR="009421C7" w:rsidRPr="002600C1">
        <w:rPr>
          <w:i/>
          <w:iCs/>
          <w:color w:val="000000"/>
          <w:lang w:val="en-US"/>
        </w:rPr>
        <w:t>vrode</w:t>
      </w:r>
      <w:proofErr w:type="spellEnd"/>
      <w:r w:rsidR="009421C7" w:rsidRPr="002600C1">
        <w:rPr>
          <w:color w:val="000000"/>
          <w:lang w:val="en-US"/>
        </w:rPr>
        <w:t xml:space="preserve">, the anchor </w:t>
      </w:r>
      <w:r w:rsidR="009421C7" w:rsidRPr="002600C1">
        <w:rPr>
          <w:i/>
          <w:iCs/>
          <w:color w:val="000000"/>
          <w:lang w:val="en-US"/>
        </w:rPr>
        <w:t>v</w:t>
      </w:r>
      <w:r w:rsidR="009421C7" w:rsidRPr="002600C1">
        <w:rPr>
          <w:color w:val="000000"/>
          <w:lang w:val="en-US"/>
        </w:rPr>
        <w:t xml:space="preserve"> </w:t>
      </w:r>
      <w:proofErr w:type="spellStart"/>
      <w:r w:rsidR="009421C7" w:rsidRPr="002600C1">
        <w:rPr>
          <w:i/>
          <w:iCs/>
          <w:color w:val="000000"/>
          <w:lang w:val="en-US"/>
        </w:rPr>
        <w:t>duxe</w:t>
      </w:r>
      <w:proofErr w:type="spellEnd"/>
      <w:r w:rsidR="009421C7" w:rsidRPr="002600C1">
        <w:rPr>
          <w:color w:val="000000"/>
          <w:lang w:val="en-US"/>
        </w:rPr>
        <w:t xml:space="preserve"> is arguably not fully </w:t>
      </w:r>
      <w:proofErr w:type="spellStart"/>
      <w:r w:rsidR="009421C7" w:rsidRPr="002600C1">
        <w:rPr>
          <w:color w:val="000000"/>
          <w:lang w:val="en-US"/>
        </w:rPr>
        <w:t>grammatizalized</w:t>
      </w:r>
      <w:proofErr w:type="spellEnd"/>
      <w:r w:rsidR="009421C7" w:rsidRPr="002600C1">
        <w:rPr>
          <w:color w:val="000000"/>
          <w:lang w:val="en-US"/>
        </w:rPr>
        <w:t xml:space="preserve"> into a single lexeme and </w:t>
      </w:r>
      <w:r w:rsidRPr="002600C1">
        <w:rPr>
          <w:color w:val="000000"/>
          <w:lang w:val="en-US"/>
        </w:rPr>
        <w:t xml:space="preserve">allows for </w:t>
      </w:r>
      <w:r w:rsidR="006F2EF9" w:rsidRPr="002600C1">
        <w:rPr>
          <w:color w:val="000000"/>
          <w:lang w:val="en-US"/>
        </w:rPr>
        <w:t>two</w:t>
      </w:r>
      <w:r w:rsidRPr="002600C1">
        <w:rPr>
          <w:color w:val="000000"/>
          <w:lang w:val="en-US"/>
        </w:rPr>
        <w:t xml:space="preserve"> syntactic interpreta</w:t>
      </w:r>
      <w:r w:rsidR="00DA6317" w:rsidRPr="002600C1">
        <w:rPr>
          <w:color w:val="000000"/>
          <w:lang w:val="en-US"/>
        </w:rPr>
        <w:t>t</w:t>
      </w:r>
      <w:r w:rsidRPr="002600C1">
        <w:rPr>
          <w:color w:val="000000"/>
          <w:lang w:val="en-US"/>
        </w:rPr>
        <w:t xml:space="preserve">ions: it can </w:t>
      </w:r>
      <w:r w:rsidR="00E92A82" w:rsidRPr="002600C1">
        <w:rPr>
          <w:color w:val="000000"/>
          <w:lang w:val="en-US"/>
        </w:rPr>
        <w:t>synchronically</w:t>
      </w:r>
      <w:r w:rsidR="006F2EF9" w:rsidRPr="002600C1">
        <w:rPr>
          <w:color w:val="000000"/>
          <w:lang w:val="en-US"/>
        </w:rPr>
        <w:t xml:space="preserve"> </w:t>
      </w:r>
      <w:r w:rsidR="009421C7" w:rsidRPr="002600C1">
        <w:rPr>
          <w:color w:val="000000"/>
          <w:lang w:val="en-US"/>
        </w:rPr>
        <w:t xml:space="preserve">be </w:t>
      </w:r>
      <w:r w:rsidR="006F2EF9" w:rsidRPr="002600C1">
        <w:rPr>
          <w:color w:val="000000"/>
          <w:lang w:val="en-US"/>
        </w:rPr>
        <w:t>analyzed</w:t>
      </w:r>
      <w:r w:rsidRPr="002600C1">
        <w:rPr>
          <w:color w:val="000000"/>
          <w:lang w:val="en-US"/>
        </w:rPr>
        <w:t xml:space="preserve"> as a new </w:t>
      </w:r>
      <w:r w:rsidR="0043506E" w:rsidRPr="002600C1">
        <w:rPr>
          <w:color w:val="000000"/>
          <w:lang w:val="en-US"/>
        </w:rPr>
        <w:t>complex</w:t>
      </w:r>
      <w:r w:rsidRPr="002600C1">
        <w:rPr>
          <w:color w:val="000000"/>
          <w:lang w:val="en-US"/>
        </w:rPr>
        <w:t xml:space="preserve"> preposition that governs the </w:t>
      </w:r>
      <w:r w:rsidR="009421C7" w:rsidRPr="002600C1">
        <w:rPr>
          <w:color w:val="000000"/>
          <w:lang w:val="en-US"/>
        </w:rPr>
        <w:t xml:space="preserve">noun phrase </w:t>
      </w:r>
      <w:r w:rsidRPr="002600C1">
        <w:rPr>
          <w:shd w:val="clear" w:color="auto" w:fill="FFFFFF"/>
          <w:lang w:val="en-US"/>
        </w:rPr>
        <w:t>NP-Gen</w:t>
      </w:r>
      <w:r w:rsidRPr="002600C1">
        <w:rPr>
          <w:lang w:val="en-US"/>
        </w:rPr>
        <w:t xml:space="preserve"> </w:t>
      </w:r>
      <w:r w:rsidRPr="002600C1">
        <w:rPr>
          <w:color w:val="000000"/>
          <w:lang w:val="en-US"/>
        </w:rPr>
        <w:t>(</w:t>
      </w:r>
      <w:r w:rsidR="00A04E71" w:rsidRPr="002600C1">
        <w:rPr>
          <w:color w:val="000000"/>
          <w:lang w:val="en-US"/>
        </w:rPr>
        <w:t>f</w:t>
      </w:r>
      <w:r w:rsidRPr="002600C1">
        <w:rPr>
          <w:color w:val="000000"/>
          <w:lang w:val="en-US"/>
        </w:rPr>
        <w:t xml:space="preserve">illed with the proper noun </w:t>
      </w:r>
      <w:r w:rsidRPr="002600C1">
        <w:rPr>
          <w:color w:val="000000" w:themeColor="text1"/>
          <w:shd w:val="clear" w:color="auto" w:fill="FFFFFF"/>
          <w:lang w:val="en-US"/>
        </w:rPr>
        <w:t>Che</w:t>
      </w:r>
      <w:r w:rsidR="007F5314" w:rsidRPr="002600C1">
        <w:rPr>
          <w:color w:val="000000" w:themeColor="text1"/>
          <w:shd w:val="clear" w:color="auto" w:fill="FFFFFF"/>
          <w:lang w:val="en-US"/>
        </w:rPr>
        <w:t>k</w:t>
      </w:r>
      <w:r w:rsidRPr="002600C1">
        <w:rPr>
          <w:color w:val="000000" w:themeColor="text1"/>
          <w:shd w:val="clear" w:color="auto" w:fill="FFFFFF"/>
          <w:lang w:val="en-US"/>
        </w:rPr>
        <w:t>hov</w:t>
      </w:r>
      <w:r w:rsidR="00A04E71" w:rsidRPr="002600C1">
        <w:rPr>
          <w:color w:val="000000" w:themeColor="text1"/>
          <w:shd w:val="clear" w:color="auto" w:fill="FFFFFF"/>
          <w:lang w:val="en-US"/>
        </w:rPr>
        <w:t xml:space="preserve"> in (</w:t>
      </w:r>
      <w:r w:rsidR="00A7737D">
        <w:rPr>
          <w:color w:val="000000" w:themeColor="text1"/>
          <w:shd w:val="clear" w:color="auto" w:fill="FFFFFF"/>
          <w:lang w:val="en-US"/>
        </w:rPr>
        <w:t>10</w:t>
      </w:r>
      <w:r w:rsidR="00A04E71" w:rsidRPr="002600C1">
        <w:rPr>
          <w:color w:val="000000" w:themeColor="text1"/>
          <w:shd w:val="clear" w:color="auto" w:fill="FFFFFF"/>
          <w:lang w:val="en-US"/>
        </w:rPr>
        <w:t>)</w:t>
      </w:r>
      <w:r w:rsidRPr="002600C1">
        <w:rPr>
          <w:color w:val="000000" w:themeColor="text1"/>
          <w:shd w:val="clear" w:color="auto" w:fill="FFFFFF"/>
          <w:lang w:val="en-US"/>
        </w:rPr>
        <w:t>) or, in a more con</w:t>
      </w:r>
      <w:r w:rsidR="00A04E71" w:rsidRPr="002600C1">
        <w:rPr>
          <w:color w:val="000000" w:themeColor="text1"/>
          <w:shd w:val="clear" w:color="auto" w:fill="FFFFFF"/>
          <w:lang w:val="en-US"/>
        </w:rPr>
        <w:t>s</w:t>
      </w:r>
      <w:r w:rsidRPr="002600C1">
        <w:rPr>
          <w:color w:val="000000" w:themeColor="text1"/>
          <w:shd w:val="clear" w:color="auto" w:fill="FFFFFF"/>
          <w:lang w:val="en-US"/>
        </w:rPr>
        <w:t xml:space="preserve">ervative </w:t>
      </w:r>
      <w:r w:rsidR="00A04E71" w:rsidRPr="002600C1">
        <w:rPr>
          <w:color w:val="000000" w:themeColor="text1"/>
          <w:shd w:val="clear" w:color="auto" w:fill="FFFFFF"/>
          <w:lang w:val="en-US"/>
        </w:rPr>
        <w:t xml:space="preserve">style, </w:t>
      </w:r>
      <w:r w:rsidR="00DA6317" w:rsidRPr="002600C1">
        <w:rPr>
          <w:color w:val="000000" w:themeColor="text1"/>
          <w:shd w:val="clear" w:color="auto" w:fill="FFFFFF"/>
          <w:lang w:val="en-US"/>
        </w:rPr>
        <w:t>the anchor</w:t>
      </w:r>
      <w:r w:rsidR="00A04E71" w:rsidRPr="002600C1">
        <w:rPr>
          <w:color w:val="000000" w:themeColor="text1"/>
          <w:shd w:val="clear" w:color="auto" w:fill="FFFFFF"/>
          <w:lang w:val="en-US"/>
        </w:rPr>
        <w:t xml:space="preserve"> can be </w:t>
      </w:r>
      <w:r w:rsidRPr="002600C1">
        <w:rPr>
          <w:color w:val="000000" w:themeColor="text1"/>
          <w:shd w:val="clear" w:color="auto" w:fill="FFFFFF"/>
          <w:lang w:val="en-US"/>
        </w:rPr>
        <w:t xml:space="preserve">analyzed as </w:t>
      </w:r>
      <w:r w:rsidR="00A04E71" w:rsidRPr="002600C1">
        <w:rPr>
          <w:color w:val="000000" w:themeColor="text1"/>
          <w:shd w:val="clear" w:color="auto" w:fill="FFFFFF"/>
          <w:lang w:val="en-US"/>
        </w:rPr>
        <w:t xml:space="preserve">a </w:t>
      </w:r>
      <w:r w:rsidRPr="002600C1">
        <w:rPr>
          <w:color w:val="000000"/>
          <w:lang w:val="en-US"/>
        </w:rPr>
        <w:t xml:space="preserve">prepositional phrase with the noun </w:t>
      </w:r>
      <w:r w:rsidRPr="002600C1">
        <w:rPr>
          <w:i/>
          <w:iCs/>
          <w:color w:val="000000"/>
          <w:lang w:val="en-US"/>
        </w:rPr>
        <w:t>dux</w:t>
      </w:r>
      <w:r w:rsidRPr="002600C1">
        <w:rPr>
          <w:color w:val="000000"/>
          <w:lang w:val="en-US"/>
        </w:rPr>
        <w:t xml:space="preserve"> </w:t>
      </w:r>
      <w:r w:rsidR="00A04E71" w:rsidRPr="002600C1">
        <w:rPr>
          <w:color w:val="000000"/>
          <w:lang w:val="en-US"/>
        </w:rPr>
        <w:t>(</w:t>
      </w:r>
      <w:r w:rsidRPr="002600C1">
        <w:rPr>
          <w:color w:val="000000"/>
          <w:lang w:val="en-US"/>
        </w:rPr>
        <w:t xml:space="preserve">that </w:t>
      </w:r>
      <w:r w:rsidR="00A04E71" w:rsidRPr="002600C1">
        <w:rPr>
          <w:color w:val="000000"/>
          <w:lang w:val="en-US"/>
        </w:rPr>
        <w:t xml:space="preserve">in its turn </w:t>
      </w:r>
      <w:r w:rsidRPr="002600C1">
        <w:rPr>
          <w:color w:val="000000"/>
          <w:lang w:val="en-US"/>
        </w:rPr>
        <w:t xml:space="preserve">governs </w:t>
      </w:r>
      <w:r w:rsidR="00DA6317" w:rsidRPr="002600C1">
        <w:rPr>
          <w:color w:val="000000"/>
          <w:lang w:val="en-US"/>
        </w:rPr>
        <w:t xml:space="preserve">the </w:t>
      </w:r>
      <w:r w:rsidR="00A04E71" w:rsidRPr="002600C1">
        <w:rPr>
          <w:color w:val="000000"/>
          <w:lang w:val="en-US"/>
        </w:rPr>
        <w:t xml:space="preserve">noun </w:t>
      </w:r>
      <w:r w:rsidR="00A04E71" w:rsidRPr="002600C1">
        <w:rPr>
          <w:i/>
          <w:iCs/>
          <w:color w:val="000000" w:themeColor="text1"/>
          <w:shd w:val="clear" w:color="auto" w:fill="FFFFFF"/>
          <w:lang w:val="en-US"/>
        </w:rPr>
        <w:t>Che</w:t>
      </w:r>
      <w:r w:rsidR="00DA6317" w:rsidRPr="002600C1">
        <w:rPr>
          <w:i/>
          <w:iCs/>
          <w:color w:val="000000" w:themeColor="text1"/>
          <w:shd w:val="clear" w:color="auto" w:fill="FFFFFF"/>
          <w:lang w:val="en-US"/>
        </w:rPr>
        <w:t>k</w:t>
      </w:r>
      <w:r w:rsidR="00A04E71" w:rsidRPr="002600C1">
        <w:rPr>
          <w:i/>
          <w:iCs/>
          <w:color w:val="000000" w:themeColor="text1"/>
          <w:shd w:val="clear" w:color="auto" w:fill="FFFFFF"/>
          <w:lang w:val="en-US"/>
        </w:rPr>
        <w:t>hov</w:t>
      </w:r>
      <w:r w:rsidR="00A04E71" w:rsidRPr="002600C1">
        <w:rPr>
          <w:color w:val="000000" w:themeColor="text1"/>
          <w:shd w:val="clear" w:color="auto" w:fill="FFFFFF"/>
          <w:lang w:val="en-US"/>
        </w:rPr>
        <w:t>)</w:t>
      </w:r>
      <w:r w:rsidRPr="002600C1">
        <w:rPr>
          <w:color w:val="000000"/>
          <w:lang w:val="en-US"/>
        </w:rPr>
        <w:t xml:space="preserve">. </w:t>
      </w:r>
      <w:r w:rsidR="006F2EF9" w:rsidRPr="002600C1">
        <w:rPr>
          <w:color w:val="000000"/>
          <w:lang w:val="en-US"/>
        </w:rPr>
        <w:t>N</w:t>
      </w:r>
      <w:r w:rsidRPr="002600C1">
        <w:rPr>
          <w:color w:val="000000"/>
          <w:lang w:val="en-US"/>
        </w:rPr>
        <w:t xml:space="preserve">either of these </w:t>
      </w:r>
      <w:r w:rsidR="006F2EF9" w:rsidRPr="002600C1">
        <w:rPr>
          <w:color w:val="000000"/>
          <w:lang w:val="en-US"/>
        </w:rPr>
        <w:t>analyses</w:t>
      </w:r>
      <w:r w:rsidR="003A1F82" w:rsidRPr="002600C1">
        <w:rPr>
          <w:color w:val="000000"/>
          <w:lang w:val="en-US"/>
        </w:rPr>
        <w:t xml:space="preserve"> is</w:t>
      </w:r>
      <w:r w:rsidRPr="002600C1">
        <w:rPr>
          <w:color w:val="000000"/>
          <w:lang w:val="en-US"/>
        </w:rPr>
        <w:t xml:space="preserve"> unproblematic because th</w:t>
      </w:r>
      <w:r w:rsidR="003A1F82" w:rsidRPr="002600C1">
        <w:rPr>
          <w:color w:val="000000"/>
          <w:lang w:val="en-US"/>
        </w:rPr>
        <w:t>e</w:t>
      </w:r>
      <w:r w:rsidRPr="002600C1">
        <w:rPr>
          <w:color w:val="000000"/>
          <w:lang w:val="en-US"/>
        </w:rPr>
        <w:t xml:space="preserve"> expression </w:t>
      </w:r>
      <w:r w:rsidR="00A04E71" w:rsidRPr="002600C1">
        <w:rPr>
          <w:i/>
          <w:iCs/>
          <w:color w:val="000000"/>
          <w:lang w:val="en-US"/>
        </w:rPr>
        <w:t>v</w:t>
      </w:r>
      <w:r w:rsidR="00A04E71" w:rsidRPr="002600C1">
        <w:rPr>
          <w:color w:val="000000"/>
          <w:lang w:val="en-US"/>
        </w:rPr>
        <w:t xml:space="preserve"> </w:t>
      </w:r>
      <w:proofErr w:type="spellStart"/>
      <w:r w:rsidR="00A04E71" w:rsidRPr="002600C1">
        <w:rPr>
          <w:i/>
          <w:iCs/>
          <w:color w:val="000000"/>
          <w:lang w:val="en-US"/>
        </w:rPr>
        <w:t>duxe</w:t>
      </w:r>
      <w:proofErr w:type="spellEnd"/>
      <w:r w:rsidR="00A04E71" w:rsidRPr="002600C1">
        <w:rPr>
          <w:i/>
          <w:iCs/>
          <w:color w:val="000000"/>
          <w:lang w:val="en-US"/>
        </w:rPr>
        <w:t xml:space="preserve"> </w:t>
      </w:r>
      <w:r w:rsidRPr="002600C1">
        <w:rPr>
          <w:color w:val="000000"/>
          <w:lang w:val="en-US"/>
        </w:rPr>
        <w:t>is in the intermediate stage of grammaticalization</w:t>
      </w:r>
      <w:r w:rsidR="00A04E71" w:rsidRPr="002600C1">
        <w:rPr>
          <w:color w:val="000000"/>
          <w:lang w:val="en-US"/>
        </w:rPr>
        <w:t xml:space="preserve">, on its way </w:t>
      </w:r>
      <w:r w:rsidR="003A1F82" w:rsidRPr="002600C1">
        <w:rPr>
          <w:color w:val="000000"/>
          <w:lang w:val="en-US"/>
        </w:rPr>
        <w:t>to</w:t>
      </w:r>
      <w:r w:rsidR="00A04E71" w:rsidRPr="002600C1">
        <w:rPr>
          <w:color w:val="000000"/>
          <w:lang w:val="en-US"/>
        </w:rPr>
        <w:t xml:space="preserve"> turn into</w:t>
      </w:r>
      <w:r w:rsidRPr="002600C1">
        <w:rPr>
          <w:color w:val="000000"/>
          <w:lang w:val="en-US"/>
        </w:rPr>
        <w:t xml:space="preserve"> a single preposition.</w:t>
      </w:r>
    </w:p>
    <w:p w14:paraId="5BF7B240" w14:textId="318553DD" w:rsidR="00C5101D" w:rsidRPr="002600C1" w:rsidRDefault="00E81043" w:rsidP="006F2EF9">
      <w:pPr>
        <w:pStyle w:val="NormalWeb"/>
        <w:spacing w:before="0" w:beforeAutospacing="0" w:after="0" w:afterAutospacing="0"/>
        <w:ind w:firstLine="680"/>
        <w:jc w:val="both"/>
        <w:rPr>
          <w:color w:val="000000"/>
          <w:shd w:val="clear" w:color="auto" w:fill="FFFFFF"/>
          <w:lang w:val="en-US"/>
        </w:rPr>
      </w:pPr>
      <w:r w:rsidRPr="002600C1">
        <w:rPr>
          <w:color w:val="000000"/>
          <w:lang w:val="en-US"/>
        </w:rPr>
        <w:t>C</w:t>
      </w:r>
      <w:r w:rsidR="001201DA" w:rsidRPr="002600C1">
        <w:rPr>
          <w:color w:val="000000"/>
          <w:lang w:val="en-US"/>
        </w:rPr>
        <w:t xml:space="preserve">rucial for our purposes, neither of the two </w:t>
      </w:r>
      <w:r w:rsidR="006B55E0">
        <w:rPr>
          <w:color w:val="000000"/>
          <w:lang w:val="en-US"/>
        </w:rPr>
        <w:t>C</w:t>
      </w:r>
      <w:r w:rsidR="001201DA" w:rsidRPr="002600C1">
        <w:rPr>
          <w:color w:val="000000"/>
          <w:lang w:val="en-US"/>
        </w:rPr>
        <w:t xml:space="preserve">omparative constructions is one-of-a-kind. </w:t>
      </w:r>
      <w:r w:rsidR="00C45C82">
        <w:rPr>
          <w:color w:val="000000"/>
          <w:lang w:val="en-US"/>
        </w:rPr>
        <w:t>B</w:t>
      </w:r>
      <w:r w:rsidR="00AE598F" w:rsidRPr="002600C1">
        <w:rPr>
          <w:color w:val="000000"/>
          <w:lang w:val="en-US"/>
        </w:rPr>
        <w:t>ot</w:t>
      </w:r>
      <w:r w:rsidR="001201DA" w:rsidRPr="002600C1">
        <w:rPr>
          <w:color w:val="000000"/>
          <w:lang w:val="en-US"/>
        </w:rPr>
        <w:t>h</w:t>
      </w:r>
      <w:r w:rsidR="00AE598F" w:rsidRPr="002600C1">
        <w:rPr>
          <w:color w:val="000000"/>
          <w:lang w:val="en-US"/>
        </w:rPr>
        <w:t xml:space="preserve"> </w:t>
      </w:r>
      <w:r w:rsidR="001201DA" w:rsidRPr="002600C1">
        <w:rPr>
          <w:color w:val="000000"/>
          <w:lang w:val="en-US"/>
        </w:rPr>
        <w:t xml:space="preserve">the fully grammaticalized preposition </w:t>
      </w:r>
      <w:proofErr w:type="spellStart"/>
      <w:r w:rsidR="001201DA" w:rsidRPr="002600C1">
        <w:rPr>
          <w:i/>
          <w:iCs/>
          <w:color w:val="000000"/>
          <w:lang w:val="en-US"/>
        </w:rPr>
        <w:t>vrode</w:t>
      </w:r>
      <w:proofErr w:type="spellEnd"/>
      <w:r w:rsidR="001201DA" w:rsidRPr="002600C1">
        <w:rPr>
          <w:color w:val="000000"/>
          <w:lang w:val="en-US"/>
        </w:rPr>
        <w:t xml:space="preserve"> and the partially-grammati</w:t>
      </w:r>
      <w:r w:rsidRPr="002600C1">
        <w:rPr>
          <w:color w:val="000000"/>
          <w:lang w:val="en-US"/>
        </w:rPr>
        <w:t>c</w:t>
      </w:r>
      <w:r w:rsidR="001201DA" w:rsidRPr="002600C1">
        <w:rPr>
          <w:color w:val="000000"/>
          <w:lang w:val="en-US"/>
        </w:rPr>
        <w:t xml:space="preserve">alized PP </w:t>
      </w:r>
      <w:r w:rsidR="001201DA" w:rsidRPr="002600C1">
        <w:rPr>
          <w:i/>
          <w:iCs/>
          <w:color w:val="000000"/>
          <w:lang w:val="en-US"/>
        </w:rPr>
        <w:t xml:space="preserve">v </w:t>
      </w:r>
      <w:proofErr w:type="spellStart"/>
      <w:r w:rsidR="001201DA" w:rsidRPr="002600C1">
        <w:rPr>
          <w:i/>
          <w:iCs/>
          <w:color w:val="000000"/>
          <w:lang w:val="en-US"/>
        </w:rPr>
        <w:t>duxe</w:t>
      </w:r>
      <w:proofErr w:type="spellEnd"/>
      <w:r w:rsidR="001201DA" w:rsidRPr="002600C1">
        <w:rPr>
          <w:color w:val="000000"/>
          <w:lang w:val="en-US"/>
        </w:rPr>
        <w:t xml:space="preserve"> have counterparts with comparable semantics and structure that arguably belong to the same family. We investigated these rival </w:t>
      </w:r>
      <w:r w:rsidR="006B55E0">
        <w:rPr>
          <w:color w:val="000000"/>
          <w:lang w:val="en-US"/>
        </w:rPr>
        <w:t>C</w:t>
      </w:r>
      <w:r w:rsidR="001201DA" w:rsidRPr="002600C1">
        <w:rPr>
          <w:color w:val="000000"/>
          <w:lang w:val="en-US"/>
        </w:rPr>
        <w:t>omparative constructions and added them as distinct entries</w:t>
      </w:r>
      <w:r w:rsidR="00C5101D" w:rsidRPr="002600C1">
        <w:rPr>
          <w:color w:val="000000"/>
          <w:lang w:val="en-US"/>
        </w:rPr>
        <w:t xml:space="preserve">, </w:t>
      </w:r>
      <w:r w:rsidR="000E08AD">
        <w:rPr>
          <w:color w:val="000000"/>
          <w:lang w:val="en-US"/>
        </w:rPr>
        <w:t>thus</w:t>
      </w:r>
      <w:r w:rsidR="00C5101D" w:rsidRPr="002600C1">
        <w:rPr>
          <w:color w:val="000000"/>
          <w:lang w:val="en-US"/>
        </w:rPr>
        <w:t xml:space="preserve"> expand</w:t>
      </w:r>
      <w:r w:rsidR="000E08AD">
        <w:rPr>
          <w:color w:val="000000"/>
          <w:lang w:val="en-US"/>
        </w:rPr>
        <w:t>ing</w:t>
      </w:r>
      <w:r w:rsidR="00C5101D" w:rsidRPr="002600C1">
        <w:rPr>
          <w:color w:val="000000"/>
          <w:lang w:val="en-US"/>
        </w:rPr>
        <w:t xml:space="preserve"> the family by eight additional members. Figure </w:t>
      </w:r>
      <w:r w:rsidR="00A7737D">
        <w:rPr>
          <w:color w:val="000000"/>
          <w:lang w:val="en-US"/>
        </w:rPr>
        <w:t>5</w:t>
      </w:r>
      <w:r w:rsidR="00C5101D" w:rsidRPr="002600C1">
        <w:rPr>
          <w:color w:val="000000"/>
          <w:lang w:val="en-US"/>
        </w:rPr>
        <w:t xml:space="preserve"> visualizes the structure of this </w:t>
      </w:r>
      <w:r w:rsidR="00C5101D" w:rsidRPr="002600C1">
        <w:rPr>
          <w:color w:val="000000"/>
          <w:lang w:val="en-US"/>
        </w:rPr>
        <w:lastRenderedPageBreak/>
        <w:t xml:space="preserve">family using the following </w:t>
      </w:r>
      <w:r w:rsidR="003C7D7D" w:rsidRPr="002600C1">
        <w:rPr>
          <w:color w:val="000000"/>
          <w:lang w:val="en-US"/>
        </w:rPr>
        <w:t>conventions</w:t>
      </w:r>
      <w:r w:rsidR="00C5101D" w:rsidRPr="002600C1">
        <w:rPr>
          <w:color w:val="000000"/>
          <w:lang w:val="en-US"/>
        </w:rPr>
        <w:t>: boxes</w:t>
      </w:r>
      <w:r w:rsidR="008B5F1E" w:rsidRPr="002600C1">
        <w:rPr>
          <w:color w:val="000000"/>
          <w:lang w:val="en-US"/>
        </w:rPr>
        <w:t xml:space="preserve"> </w:t>
      </w:r>
      <w:r w:rsidR="00C5101D" w:rsidRPr="002600C1">
        <w:rPr>
          <w:color w:val="000000"/>
          <w:lang w:val="en-US"/>
        </w:rPr>
        <w:t>represent distinct constructions, shading highlights those constructions that already were present in the datab</w:t>
      </w:r>
      <w:r w:rsidR="008B5F1E" w:rsidRPr="002600C1">
        <w:rPr>
          <w:color w:val="000000"/>
          <w:lang w:val="en-US"/>
        </w:rPr>
        <w:t>a</w:t>
      </w:r>
      <w:r w:rsidR="00C5101D" w:rsidRPr="002600C1">
        <w:rPr>
          <w:color w:val="000000"/>
          <w:lang w:val="en-US"/>
        </w:rPr>
        <w:t xml:space="preserve">se, white boxes </w:t>
      </w:r>
      <w:r w:rsidR="008B5F1E" w:rsidRPr="002600C1">
        <w:rPr>
          <w:color w:val="000000"/>
          <w:lang w:val="en-US"/>
        </w:rPr>
        <w:t xml:space="preserve">are their added </w:t>
      </w:r>
      <w:r w:rsidR="00C5101D" w:rsidRPr="002600C1">
        <w:rPr>
          <w:color w:val="000000"/>
          <w:lang w:val="en-US"/>
        </w:rPr>
        <w:t>peers.</w:t>
      </w:r>
      <w:r w:rsidR="00ED1D11" w:rsidRPr="002600C1">
        <w:rPr>
          <w:color w:val="000000"/>
          <w:lang w:val="en-US"/>
        </w:rPr>
        <w:t xml:space="preserve"> </w:t>
      </w:r>
      <w:r w:rsidR="00C5101D" w:rsidRPr="002600C1">
        <w:rPr>
          <w:color w:val="000000"/>
          <w:lang w:val="en-US"/>
        </w:rPr>
        <w:t xml:space="preserve">Vertical lines </w:t>
      </w:r>
      <w:r w:rsidR="00ED1D11" w:rsidRPr="002600C1">
        <w:rPr>
          <w:color w:val="000000"/>
          <w:lang w:val="en-US"/>
        </w:rPr>
        <w:t>indicate inheritance links and the parent vs</w:t>
      </w:r>
      <w:r w:rsidR="0032252F" w:rsidRPr="002600C1">
        <w:rPr>
          <w:color w:val="000000"/>
          <w:lang w:val="en-US"/>
        </w:rPr>
        <w:t>.</w:t>
      </w:r>
      <w:r w:rsidR="00ED1D11" w:rsidRPr="002600C1">
        <w:rPr>
          <w:color w:val="000000"/>
          <w:lang w:val="en-US"/>
        </w:rPr>
        <w:t xml:space="preserve"> child r</w:t>
      </w:r>
      <w:r w:rsidR="007C4C94" w:rsidRPr="002600C1">
        <w:rPr>
          <w:color w:val="000000"/>
          <w:lang w:val="en-US"/>
        </w:rPr>
        <w:t>e</w:t>
      </w:r>
      <w:r w:rsidR="00ED1D11" w:rsidRPr="002600C1">
        <w:rPr>
          <w:color w:val="000000"/>
          <w:lang w:val="en-US"/>
        </w:rPr>
        <w:t>lationship.</w:t>
      </w:r>
    </w:p>
    <w:p w14:paraId="02650563" w14:textId="788C623B" w:rsidR="008B5F1E" w:rsidRPr="002600C1" w:rsidRDefault="008B5F1E" w:rsidP="001201DA">
      <w:pPr>
        <w:pStyle w:val="NormalWeb"/>
        <w:spacing w:before="0" w:beforeAutospacing="0" w:after="0" w:afterAutospacing="0"/>
        <w:jc w:val="both"/>
        <w:rPr>
          <w:color w:val="000000"/>
          <w:lang w:val="en-US"/>
        </w:rPr>
      </w:pPr>
    </w:p>
    <w:p w14:paraId="2D93AB5B" w14:textId="4B87F362" w:rsidR="00C5101D" w:rsidRPr="002600C1" w:rsidRDefault="008B5F1E" w:rsidP="001201DA">
      <w:pPr>
        <w:pStyle w:val="NormalWeb"/>
        <w:spacing w:before="0" w:beforeAutospacing="0" w:after="0" w:afterAutospacing="0"/>
        <w:jc w:val="both"/>
        <w:rPr>
          <w:color w:val="000000"/>
          <w:lang w:val="en-US"/>
        </w:rPr>
      </w:pPr>
      <w:r w:rsidRPr="002600C1">
        <w:rPr>
          <w:noProof/>
          <w:color w:val="000000"/>
          <w:lang w:val="en-US"/>
        </w:rPr>
        <w:drawing>
          <wp:inline distT="0" distB="0" distL="0" distR="0" wp14:anchorId="7DA9DB24" wp14:editId="27BA13D5">
            <wp:extent cx="5943600" cy="31623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321448E" w14:textId="09FA26C4" w:rsidR="00C5101D" w:rsidRPr="002600C1" w:rsidRDefault="00C5101D" w:rsidP="00C5101D">
      <w:pPr>
        <w:jc w:val="both"/>
        <w:rPr>
          <w:color w:val="000000"/>
          <w:shd w:val="clear" w:color="auto" w:fill="FFFFFF"/>
          <w:lang w:val="en-US"/>
        </w:rPr>
      </w:pPr>
      <w:r w:rsidRPr="002600C1">
        <w:rPr>
          <w:color w:val="000000"/>
          <w:shd w:val="clear" w:color="auto" w:fill="FFFFFF"/>
          <w:lang w:val="en-US"/>
        </w:rPr>
        <w:t xml:space="preserve">Figure </w:t>
      </w:r>
      <w:r w:rsidR="00A7737D">
        <w:rPr>
          <w:color w:val="000000"/>
          <w:shd w:val="clear" w:color="auto" w:fill="FFFFFF"/>
          <w:lang w:val="en-US"/>
        </w:rPr>
        <w:t>5</w:t>
      </w:r>
      <w:r w:rsidRPr="002600C1">
        <w:rPr>
          <w:color w:val="000000"/>
          <w:shd w:val="clear" w:color="auto" w:fill="FFFFFF"/>
          <w:lang w:val="en-US"/>
        </w:rPr>
        <w:t xml:space="preserve">: </w:t>
      </w:r>
      <w:r w:rsidR="008B5F1E" w:rsidRPr="002600C1">
        <w:rPr>
          <w:color w:val="000000"/>
          <w:shd w:val="clear" w:color="auto" w:fill="FFFFFF"/>
          <w:lang w:val="en-US"/>
        </w:rPr>
        <w:t>F</w:t>
      </w:r>
      <w:r w:rsidRPr="002600C1">
        <w:rPr>
          <w:color w:val="000000"/>
          <w:shd w:val="clear" w:color="auto" w:fill="FFFFFF"/>
          <w:lang w:val="en-US"/>
        </w:rPr>
        <w:t xml:space="preserve">amily of </w:t>
      </w:r>
      <w:r w:rsidR="006B55E0">
        <w:rPr>
          <w:color w:val="000000"/>
          <w:shd w:val="clear" w:color="auto" w:fill="FFFFFF"/>
          <w:lang w:val="en-US"/>
        </w:rPr>
        <w:t>C</w:t>
      </w:r>
      <w:r w:rsidRPr="002600C1">
        <w:rPr>
          <w:color w:val="000000"/>
          <w:shd w:val="clear" w:color="auto" w:fill="FFFFFF"/>
          <w:lang w:val="en-US"/>
        </w:rPr>
        <w:t>omparative constructions encoding similarity through the reference to a well-known exemplar or prototype</w:t>
      </w:r>
      <w:r w:rsidR="006F2EF9" w:rsidRPr="002600C1">
        <w:rPr>
          <w:color w:val="000000"/>
          <w:shd w:val="clear" w:color="auto" w:fill="FFFFFF"/>
          <w:lang w:val="en-US"/>
        </w:rPr>
        <w:t>.</w:t>
      </w:r>
    </w:p>
    <w:p w14:paraId="452D1AD0" w14:textId="77777777" w:rsidR="00C5101D" w:rsidRPr="002600C1" w:rsidRDefault="00C5101D" w:rsidP="001201DA">
      <w:pPr>
        <w:pStyle w:val="NormalWeb"/>
        <w:spacing w:before="0" w:beforeAutospacing="0" w:after="0" w:afterAutospacing="0"/>
        <w:jc w:val="both"/>
        <w:rPr>
          <w:color w:val="000000"/>
          <w:lang w:val="en-US"/>
        </w:rPr>
      </w:pPr>
    </w:p>
    <w:p w14:paraId="3DDBF0B2" w14:textId="4918D4E0" w:rsidR="00C24D10" w:rsidRPr="002600C1" w:rsidRDefault="006F2EF9" w:rsidP="00C24D10">
      <w:pPr>
        <w:pStyle w:val="NormalWeb"/>
        <w:spacing w:before="0" w:beforeAutospacing="0" w:after="0" w:afterAutospacing="0"/>
        <w:jc w:val="both"/>
        <w:rPr>
          <w:shd w:val="clear" w:color="auto" w:fill="FFFFFF"/>
          <w:lang w:val="en-US"/>
        </w:rPr>
      </w:pPr>
      <w:r w:rsidRPr="002600C1">
        <w:rPr>
          <w:color w:val="000000"/>
          <w:lang w:val="en-US"/>
        </w:rPr>
        <w:t xml:space="preserve">In Figure </w:t>
      </w:r>
      <w:r w:rsidR="00A7737D">
        <w:rPr>
          <w:color w:val="000000"/>
          <w:lang w:val="en-US"/>
        </w:rPr>
        <w:t>5</w:t>
      </w:r>
      <w:r w:rsidRPr="002600C1">
        <w:rPr>
          <w:color w:val="000000"/>
          <w:lang w:val="en-US"/>
        </w:rPr>
        <w:t xml:space="preserve">, </w:t>
      </w:r>
      <w:r w:rsidR="00C24D10" w:rsidRPr="002600C1">
        <w:rPr>
          <w:color w:val="000000"/>
          <w:lang w:val="en-US"/>
        </w:rPr>
        <w:t xml:space="preserve">we provide approximate literal English glosses for the lexical anchors. Note that the dotted border of the box </w:t>
      </w:r>
      <w:r w:rsidRPr="002600C1">
        <w:rPr>
          <w:color w:val="000000"/>
          <w:lang w:val="en-US"/>
        </w:rPr>
        <w:t xml:space="preserve">representing </w:t>
      </w:r>
      <w:r w:rsidR="00C24D10" w:rsidRPr="002600C1">
        <w:rPr>
          <w:color w:val="000000"/>
          <w:lang w:val="en-US"/>
        </w:rPr>
        <w:t xml:space="preserve">the construction ID 171 means that this construction no longer has the </w:t>
      </w:r>
      <w:r w:rsidR="00135A76" w:rsidRPr="002600C1">
        <w:rPr>
          <w:color w:val="000000"/>
          <w:lang w:val="en-US"/>
        </w:rPr>
        <w:t>name</w:t>
      </w:r>
      <w:r w:rsidR="00C24D10" w:rsidRPr="002600C1">
        <w:rPr>
          <w:color w:val="000000"/>
          <w:lang w:val="en-US"/>
        </w:rPr>
        <w:t xml:space="preserve"> given in (</w:t>
      </w:r>
      <w:r w:rsidR="00A7737D">
        <w:rPr>
          <w:color w:val="000000"/>
          <w:lang w:val="en-US"/>
        </w:rPr>
        <w:t>9</w:t>
      </w:r>
      <w:r w:rsidR="00C24D10" w:rsidRPr="002600C1">
        <w:rPr>
          <w:color w:val="000000"/>
          <w:lang w:val="en-US"/>
        </w:rPr>
        <w:t xml:space="preserve">). Instead, the name of ID 171 was reformulated in a </w:t>
      </w:r>
      <w:r w:rsidR="0018523A" w:rsidRPr="002600C1">
        <w:rPr>
          <w:color w:val="000000"/>
          <w:lang w:val="en-US"/>
        </w:rPr>
        <w:t>m</w:t>
      </w:r>
      <w:r w:rsidR="00C24D10" w:rsidRPr="002600C1">
        <w:rPr>
          <w:color w:val="000000"/>
          <w:lang w:val="en-US"/>
        </w:rPr>
        <w:t>ore general way, to be consistent with other constructions</w:t>
      </w:r>
      <w:r w:rsidR="0018523A" w:rsidRPr="002600C1">
        <w:rPr>
          <w:color w:val="000000"/>
          <w:lang w:val="en-US"/>
        </w:rPr>
        <w:t xml:space="preserve"> </w:t>
      </w:r>
      <w:r w:rsidR="00C24D10" w:rsidRPr="002600C1">
        <w:rPr>
          <w:color w:val="000000"/>
          <w:lang w:val="en-US"/>
        </w:rPr>
        <w:t xml:space="preserve">in Figure </w:t>
      </w:r>
      <w:r w:rsidR="00275D05" w:rsidRPr="002600C1">
        <w:rPr>
          <w:color w:val="000000"/>
          <w:lang w:val="en-US"/>
        </w:rPr>
        <w:t>6</w:t>
      </w:r>
      <w:r w:rsidR="00C24D10" w:rsidRPr="002600C1">
        <w:rPr>
          <w:color w:val="000000"/>
          <w:lang w:val="en-US"/>
        </w:rPr>
        <w:t xml:space="preserve">. The initial pronominal anchor of this construction </w:t>
      </w:r>
      <w:proofErr w:type="spellStart"/>
      <w:r w:rsidR="00C24D10" w:rsidRPr="002600C1">
        <w:rPr>
          <w:i/>
          <w:iCs/>
          <w:shd w:val="clear" w:color="auto" w:fill="FFFFFF"/>
          <w:lang w:val="en-US"/>
        </w:rPr>
        <w:t>kto</w:t>
      </w:r>
      <w:proofErr w:type="spellEnd"/>
      <w:r w:rsidR="00C24D10" w:rsidRPr="002600C1">
        <w:rPr>
          <w:i/>
          <w:iCs/>
          <w:shd w:val="clear" w:color="auto" w:fill="FFFFFF"/>
          <w:lang w:val="en-US"/>
        </w:rPr>
        <w:t>-to/</w:t>
      </w:r>
      <w:proofErr w:type="spellStart"/>
      <w:r w:rsidR="00C24D10" w:rsidRPr="002600C1">
        <w:rPr>
          <w:i/>
          <w:iCs/>
          <w:shd w:val="clear" w:color="auto" w:fill="FFFFFF"/>
          <w:lang w:val="en-US"/>
        </w:rPr>
        <w:t>čto</w:t>
      </w:r>
      <w:proofErr w:type="spellEnd"/>
      <w:r w:rsidR="00C24D10" w:rsidRPr="002600C1">
        <w:rPr>
          <w:i/>
          <w:iCs/>
          <w:shd w:val="clear" w:color="auto" w:fill="FFFFFF"/>
          <w:lang w:val="en-US"/>
        </w:rPr>
        <w:t>-to</w:t>
      </w:r>
      <w:r w:rsidR="00C24D10" w:rsidRPr="002600C1">
        <w:rPr>
          <w:b/>
          <w:bCs/>
          <w:shd w:val="clear" w:color="auto" w:fill="FFFFFF"/>
          <w:lang w:val="en-US"/>
        </w:rPr>
        <w:t xml:space="preserve"> </w:t>
      </w:r>
      <w:r w:rsidR="00C24D10" w:rsidRPr="002600C1">
        <w:rPr>
          <w:color w:val="000000"/>
          <w:lang w:val="en-US"/>
        </w:rPr>
        <w:t xml:space="preserve">‘someone/somewhat’ is </w:t>
      </w:r>
      <w:r w:rsidR="003C63A3" w:rsidRPr="002600C1">
        <w:rPr>
          <w:color w:val="000000"/>
          <w:lang w:val="en-US"/>
        </w:rPr>
        <w:t>a</w:t>
      </w:r>
      <w:r w:rsidR="00C24D10" w:rsidRPr="002600C1">
        <w:rPr>
          <w:color w:val="000000"/>
          <w:lang w:val="en-US"/>
        </w:rPr>
        <w:t xml:space="preserve"> specific instantiation of </w:t>
      </w:r>
      <w:r w:rsidR="003C63A3" w:rsidRPr="002600C1">
        <w:rPr>
          <w:color w:val="000000"/>
          <w:lang w:val="en-US"/>
        </w:rPr>
        <w:t>the</w:t>
      </w:r>
      <w:r w:rsidR="00C24D10" w:rsidRPr="002600C1">
        <w:rPr>
          <w:color w:val="000000"/>
          <w:lang w:val="en-US"/>
        </w:rPr>
        <w:t xml:space="preserve"> more general pattern </w:t>
      </w:r>
      <w:r w:rsidR="00C24D10" w:rsidRPr="002600C1">
        <w:rPr>
          <w:b/>
          <w:bCs/>
          <w:color w:val="000000"/>
          <w:lang w:val="en-US"/>
        </w:rPr>
        <w:t xml:space="preserve">NP/VP </w:t>
      </w:r>
      <w:proofErr w:type="spellStart"/>
      <w:r w:rsidR="00C24D10" w:rsidRPr="002600C1">
        <w:rPr>
          <w:b/>
          <w:bCs/>
          <w:shd w:val="clear" w:color="auto" w:fill="FFFFFF"/>
          <w:lang w:val="en-US"/>
        </w:rPr>
        <w:t>vrode</w:t>
      </w:r>
      <w:proofErr w:type="spellEnd"/>
      <w:r w:rsidR="00C24D10" w:rsidRPr="002600C1">
        <w:rPr>
          <w:b/>
          <w:bCs/>
          <w:shd w:val="clear" w:color="auto" w:fill="FFFFFF"/>
          <w:lang w:val="en-US"/>
        </w:rPr>
        <w:t xml:space="preserve"> NP-Gen</w:t>
      </w:r>
      <w:r w:rsidR="00C24D10" w:rsidRPr="002600C1">
        <w:rPr>
          <w:shd w:val="clear" w:color="auto" w:fill="FFFFFF"/>
          <w:lang w:val="en-US"/>
        </w:rPr>
        <w:t>, as in (</w:t>
      </w:r>
      <w:r w:rsidR="00272054" w:rsidRPr="002600C1">
        <w:rPr>
          <w:shd w:val="clear" w:color="auto" w:fill="FFFFFF"/>
          <w:lang w:val="en-US"/>
        </w:rPr>
        <w:t>1</w:t>
      </w:r>
      <w:r w:rsidR="00A7737D">
        <w:rPr>
          <w:shd w:val="clear" w:color="auto" w:fill="FFFFFF"/>
          <w:lang w:val="en-US"/>
        </w:rPr>
        <w:t>1</w:t>
      </w:r>
      <w:r w:rsidR="00C24D10" w:rsidRPr="002600C1">
        <w:rPr>
          <w:shd w:val="clear" w:color="auto" w:fill="FFFFFF"/>
          <w:lang w:val="en-US"/>
        </w:rPr>
        <w:t xml:space="preserve">) and is provided </w:t>
      </w:r>
      <w:r w:rsidR="00C24D10" w:rsidRPr="002600C1">
        <w:rPr>
          <w:color w:val="000000"/>
          <w:shd w:val="clear" w:color="auto" w:fill="FFFFFF"/>
          <w:lang w:val="en-US"/>
        </w:rPr>
        <w:t xml:space="preserve">as a filler </w:t>
      </w:r>
      <w:r w:rsidR="0018523A" w:rsidRPr="002600C1">
        <w:rPr>
          <w:color w:val="000000"/>
          <w:shd w:val="clear" w:color="auto" w:fill="FFFFFF"/>
          <w:lang w:val="en-US"/>
        </w:rPr>
        <w:t xml:space="preserve">of the NP slot in </w:t>
      </w:r>
      <w:r w:rsidR="00C24D10" w:rsidRPr="002600C1">
        <w:rPr>
          <w:shd w:val="clear" w:color="auto" w:fill="FFFFFF"/>
          <w:lang w:val="en-US"/>
        </w:rPr>
        <w:t>one of the illustrative examples for this construction.</w:t>
      </w:r>
      <w:r w:rsidR="0018523A" w:rsidRPr="002600C1">
        <w:rPr>
          <w:shd w:val="clear" w:color="auto" w:fill="FFFFFF"/>
          <w:lang w:val="en-US"/>
        </w:rPr>
        <w:t xml:space="preserve"> </w:t>
      </w:r>
    </w:p>
    <w:p w14:paraId="2CF146A4" w14:textId="39ADB9BA" w:rsidR="00C24D10" w:rsidRPr="002600C1" w:rsidRDefault="00C24D10" w:rsidP="00C24D10">
      <w:pPr>
        <w:pStyle w:val="NormalWeb"/>
        <w:spacing w:before="0" w:beforeAutospacing="0" w:after="0" w:afterAutospacing="0"/>
        <w:jc w:val="both"/>
        <w:rPr>
          <w:color w:val="000000"/>
          <w:lang w:val="en-US"/>
        </w:rPr>
      </w:pPr>
    </w:p>
    <w:p w14:paraId="63D549A2" w14:textId="44CD9788" w:rsidR="00C24D10" w:rsidRPr="002600C1" w:rsidRDefault="00272054" w:rsidP="00C24D10">
      <w:pPr>
        <w:pStyle w:val="NormalWeb"/>
        <w:spacing w:before="0" w:beforeAutospacing="0" w:after="0" w:afterAutospacing="0"/>
        <w:jc w:val="both"/>
        <w:rPr>
          <w:b/>
          <w:bCs/>
          <w:shd w:val="clear" w:color="auto" w:fill="FFFFFF"/>
          <w:lang w:val="nb-NO"/>
        </w:rPr>
      </w:pPr>
      <w:r w:rsidRPr="002600C1">
        <w:rPr>
          <w:color w:val="000000"/>
          <w:lang w:val="nb-NO"/>
        </w:rPr>
        <w:t>(1</w:t>
      </w:r>
      <w:r w:rsidR="00A7737D">
        <w:rPr>
          <w:color w:val="000000"/>
          <w:lang w:val="nb-NO"/>
        </w:rPr>
        <w:t>1</w:t>
      </w:r>
      <w:r w:rsidRPr="002600C1">
        <w:rPr>
          <w:color w:val="000000"/>
          <w:lang w:val="nb-NO"/>
        </w:rPr>
        <w:t>)</w:t>
      </w:r>
      <w:r w:rsidR="007C4C94" w:rsidRPr="002600C1">
        <w:rPr>
          <w:color w:val="000000"/>
          <w:lang w:val="nb-NO"/>
        </w:rPr>
        <w:tab/>
      </w:r>
      <w:r w:rsidR="00C24D10" w:rsidRPr="002600C1">
        <w:rPr>
          <w:color w:val="000000"/>
          <w:lang w:val="nb-NO"/>
        </w:rPr>
        <w:t>ID 171</w:t>
      </w:r>
      <w:r w:rsidR="007C4C94" w:rsidRPr="002600C1">
        <w:rPr>
          <w:color w:val="000000"/>
          <w:lang w:val="nb-NO"/>
        </w:rPr>
        <w:t>:</w:t>
      </w:r>
      <w:r w:rsidR="007C4C94" w:rsidRPr="002600C1">
        <w:rPr>
          <w:b/>
          <w:bCs/>
          <w:color w:val="000000"/>
          <w:lang w:val="nb-NO"/>
        </w:rPr>
        <w:tab/>
      </w:r>
      <w:r w:rsidR="00C24D10" w:rsidRPr="002600C1">
        <w:rPr>
          <w:b/>
          <w:bCs/>
          <w:color w:val="000000"/>
          <w:lang w:val="nb-NO"/>
        </w:rPr>
        <w:t>NP/VP</w:t>
      </w:r>
      <w:r w:rsidR="007C4C94" w:rsidRPr="002600C1">
        <w:rPr>
          <w:b/>
          <w:bCs/>
          <w:color w:val="000000"/>
          <w:lang w:val="nb-NO"/>
        </w:rPr>
        <w:tab/>
      </w:r>
      <w:proofErr w:type="spellStart"/>
      <w:r w:rsidR="00C24D10" w:rsidRPr="002600C1">
        <w:rPr>
          <w:b/>
          <w:bCs/>
          <w:shd w:val="clear" w:color="auto" w:fill="FFFFFF"/>
          <w:lang w:val="nb-NO"/>
        </w:rPr>
        <w:t>vrode</w:t>
      </w:r>
      <w:proofErr w:type="spellEnd"/>
      <w:r w:rsidR="007C4C94" w:rsidRPr="002600C1">
        <w:rPr>
          <w:b/>
          <w:bCs/>
          <w:shd w:val="clear" w:color="auto" w:fill="FFFFFF"/>
          <w:lang w:val="nb-NO"/>
        </w:rPr>
        <w:tab/>
      </w:r>
      <w:r w:rsidR="00C24D10" w:rsidRPr="002600C1">
        <w:rPr>
          <w:b/>
          <w:bCs/>
          <w:shd w:val="clear" w:color="auto" w:fill="FFFFFF"/>
          <w:lang w:val="nb-NO"/>
        </w:rPr>
        <w:t>NP-Gen</w:t>
      </w:r>
    </w:p>
    <w:p w14:paraId="0876B7AD" w14:textId="7A9DA824" w:rsidR="00C24D10" w:rsidRPr="002600C1" w:rsidRDefault="007C4C94" w:rsidP="00785B15">
      <w:pPr>
        <w:pStyle w:val="NormalWeb"/>
        <w:spacing w:before="0" w:beforeAutospacing="0" w:after="0" w:afterAutospacing="0"/>
        <w:ind w:left="1136" w:firstLine="284"/>
        <w:jc w:val="both"/>
        <w:rPr>
          <w:color w:val="000000"/>
          <w:lang w:val="en-US"/>
        </w:rPr>
      </w:pPr>
      <w:r w:rsidRPr="002600C1">
        <w:rPr>
          <w:color w:val="000000"/>
          <w:lang w:val="en-US"/>
        </w:rPr>
        <w:t>NP/VP</w:t>
      </w:r>
      <w:r w:rsidRPr="002600C1">
        <w:rPr>
          <w:color w:val="000000"/>
          <w:lang w:val="en-US"/>
        </w:rPr>
        <w:tab/>
      </w:r>
      <w:proofErr w:type="spellStart"/>
      <w:r w:rsidRPr="002600C1">
        <w:rPr>
          <w:color w:val="000000"/>
          <w:lang w:val="en-US"/>
        </w:rPr>
        <w:t>kind_of</w:t>
      </w:r>
      <w:proofErr w:type="spellEnd"/>
      <w:r w:rsidRPr="002600C1">
        <w:rPr>
          <w:color w:val="000000"/>
          <w:lang w:val="en-US"/>
        </w:rPr>
        <w:tab/>
        <w:t>NP-</w:t>
      </w:r>
      <w:r w:rsidRPr="002600C1">
        <w:rPr>
          <w:smallCaps/>
          <w:color w:val="000000"/>
          <w:lang w:val="en-US"/>
        </w:rPr>
        <w:t>gen</w:t>
      </w:r>
      <w:r w:rsidR="007F7A38" w:rsidRPr="002600C1">
        <w:rPr>
          <w:color w:val="000000"/>
          <w:lang w:val="en-US"/>
        </w:rPr>
        <w:tab/>
      </w:r>
    </w:p>
    <w:p w14:paraId="4D7129EF" w14:textId="076B1FC8" w:rsidR="00C24D10" w:rsidRPr="002600C1" w:rsidRDefault="007C4C94" w:rsidP="007C4C94">
      <w:pPr>
        <w:pStyle w:val="NormalWeb"/>
        <w:spacing w:before="0" w:beforeAutospacing="0" w:after="0" w:afterAutospacing="0"/>
        <w:ind w:left="1136" w:firstLine="284"/>
        <w:jc w:val="both"/>
        <w:rPr>
          <w:i/>
          <w:iCs/>
          <w:color w:val="000000"/>
          <w:lang w:val="en-US"/>
        </w:rPr>
      </w:pPr>
      <w:proofErr w:type="spellStart"/>
      <w:r w:rsidRPr="002600C1">
        <w:rPr>
          <w:i/>
          <w:iCs/>
          <w:color w:val="000000"/>
          <w:lang w:val="en-US"/>
        </w:rPr>
        <w:t>ne</w:t>
      </w:r>
      <w:r w:rsidR="00C24D10" w:rsidRPr="002600C1">
        <w:rPr>
          <w:i/>
          <w:iCs/>
          <w:color w:val="000000"/>
          <w:lang w:val="en-US"/>
        </w:rPr>
        <w:t>bol</w:t>
      </w:r>
      <w:r w:rsidR="00C24D10" w:rsidRPr="002600C1">
        <w:rPr>
          <w:color w:val="000000"/>
          <w:lang w:val="en-US"/>
        </w:rPr>
        <w:t>’</w:t>
      </w:r>
      <w:r w:rsidR="00C24D10" w:rsidRPr="002600C1">
        <w:rPr>
          <w:i/>
          <w:iCs/>
          <w:color w:val="000000"/>
          <w:lang w:val="en-US"/>
        </w:rPr>
        <w:t>š</w:t>
      </w:r>
      <w:r w:rsidRPr="002600C1">
        <w:rPr>
          <w:i/>
          <w:iCs/>
          <w:color w:val="000000"/>
          <w:lang w:val="en-US"/>
        </w:rPr>
        <w:t>-</w:t>
      </w:r>
      <w:r w:rsidR="00C24D10" w:rsidRPr="002600C1">
        <w:rPr>
          <w:i/>
          <w:iCs/>
          <w:color w:val="000000"/>
          <w:lang w:val="en-US"/>
        </w:rPr>
        <w:t>oe</w:t>
      </w:r>
      <w:proofErr w:type="spellEnd"/>
      <w:r w:rsidRPr="002600C1">
        <w:rPr>
          <w:i/>
          <w:iCs/>
          <w:color w:val="000000"/>
          <w:lang w:val="en-US"/>
        </w:rPr>
        <w:tab/>
      </w:r>
      <w:r w:rsidRPr="002600C1">
        <w:rPr>
          <w:i/>
          <w:iCs/>
          <w:color w:val="000000"/>
          <w:lang w:val="en-US"/>
        </w:rPr>
        <w:tab/>
      </w:r>
      <w:r w:rsidRPr="002600C1">
        <w:rPr>
          <w:i/>
          <w:iCs/>
          <w:color w:val="000000"/>
          <w:lang w:val="en-US"/>
        </w:rPr>
        <w:tab/>
      </w:r>
      <w:r w:rsidRPr="002600C1">
        <w:rPr>
          <w:i/>
          <w:iCs/>
          <w:color w:val="000000"/>
          <w:lang w:val="en-US"/>
        </w:rPr>
        <w:tab/>
      </w:r>
      <w:r w:rsidRPr="002600C1">
        <w:rPr>
          <w:i/>
          <w:iCs/>
          <w:color w:val="000000"/>
          <w:lang w:val="en-US"/>
        </w:rPr>
        <w:tab/>
      </w:r>
      <w:r w:rsidRPr="002600C1">
        <w:rPr>
          <w:i/>
          <w:iCs/>
          <w:color w:val="000000"/>
          <w:lang w:val="en-US"/>
        </w:rPr>
        <w:tab/>
      </w:r>
      <w:proofErr w:type="spellStart"/>
      <w:r w:rsidR="00C24D10" w:rsidRPr="002600C1">
        <w:rPr>
          <w:i/>
          <w:iCs/>
          <w:color w:val="000000"/>
          <w:lang w:val="en-US"/>
        </w:rPr>
        <w:t>zdani</w:t>
      </w:r>
      <w:proofErr w:type="spellEnd"/>
      <w:r w:rsidR="003754F5" w:rsidRPr="002600C1">
        <w:rPr>
          <w:i/>
          <w:iCs/>
          <w:color w:val="000000"/>
          <w:lang w:val="en-US"/>
        </w:rPr>
        <w:t>-</w:t>
      </w:r>
      <w:r w:rsidR="00C24D10" w:rsidRPr="002600C1">
        <w:rPr>
          <w:i/>
          <w:iCs/>
          <w:color w:val="000000"/>
          <w:lang w:val="en-US"/>
        </w:rPr>
        <w:t>e</w:t>
      </w:r>
      <w:r w:rsidRPr="002600C1">
        <w:rPr>
          <w:i/>
          <w:iCs/>
          <w:color w:val="000000"/>
          <w:lang w:val="en-US"/>
        </w:rPr>
        <w:tab/>
      </w:r>
      <w:r w:rsidRPr="002600C1">
        <w:rPr>
          <w:i/>
          <w:iCs/>
          <w:color w:val="000000"/>
          <w:lang w:val="en-US"/>
        </w:rPr>
        <w:tab/>
      </w:r>
      <w:r w:rsidR="006217F6" w:rsidRPr="002600C1">
        <w:rPr>
          <w:i/>
          <w:iCs/>
          <w:color w:val="000000"/>
          <w:lang w:val="en-US"/>
        </w:rPr>
        <w:tab/>
      </w:r>
      <w:r w:rsidR="006217F6" w:rsidRPr="002600C1">
        <w:rPr>
          <w:i/>
          <w:iCs/>
          <w:color w:val="000000"/>
          <w:lang w:val="en-US"/>
        </w:rPr>
        <w:tab/>
      </w:r>
      <w:proofErr w:type="spellStart"/>
      <w:r w:rsidR="00C24D10" w:rsidRPr="002600C1">
        <w:rPr>
          <w:i/>
          <w:iCs/>
          <w:color w:val="000000"/>
          <w:lang w:val="en-US"/>
        </w:rPr>
        <w:t>vrode</w:t>
      </w:r>
      <w:proofErr w:type="spellEnd"/>
      <w:r w:rsidRPr="002600C1">
        <w:rPr>
          <w:i/>
          <w:iCs/>
          <w:color w:val="000000"/>
          <w:lang w:val="en-US"/>
        </w:rPr>
        <w:tab/>
      </w:r>
      <w:r w:rsidRPr="002600C1">
        <w:rPr>
          <w:i/>
          <w:iCs/>
          <w:color w:val="000000"/>
          <w:lang w:val="en-US"/>
        </w:rPr>
        <w:tab/>
      </w:r>
      <w:proofErr w:type="spellStart"/>
      <w:r w:rsidR="00C24D10" w:rsidRPr="002600C1">
        <w:rPr>
          <w:i/>
          <w:iCs/>
          <w:color w:val="000000"/>
          <w:lang w:val="en-US"/>
        </w:rPr>
        <w:t>časovn</w:t>
      </w:r>
      <w:r w:rsidRPr="002600C1">
        <w:rPr>
          <w:i/>
          <w:iCs/>
          <w:color w:val="000000"/>
          <w:lang w:val="en-US"/>
        </w:rPr>
        <w:t>-</w:t>
      </w:r>
      <w:r w:rsidR="00C24D10" w:rsidRPr="002600C1">
        <w:rPr>
          <w:i/>
          <w:iCs/>
          <w:color w:val="000000"/>
          <w:lang w:val="en-US"/>
        </w:rPr>
        <w:t>i</w:t>
      </w:r>
      <w:proofErr w:type="spellEnd"/>
    </w:p>
    <w:p w14:paraId="33BF2F8E" w14:textId="6B1A68FF" w:rsidR="007C4C94" w:rsidRPr="002600C1" w:rsidRDefault="007C4C94" w:rsidP="007C4C94">
      <w:pPr>
        <w:pStyle w:val="NormalWeb"/>
        <w:spacing w:before="0" w:beforeAutospacing="0" w:after="0" w:afterAutospacing="0"/>
        <w:ind w:left="1136" w:firstLine="284"/>
        <w:jc w:val="both"/>
        <w:rPr>
          <w:color w:val="000000"/>
          <w:lang w:val="en-US"/>
        </w:rPr>
      </w:pPr>
      <w:r w:rsidRPr="002600C1">
        <w:rPr>
          <w:color w:val="000000"/>
          <w:lang w:val="en-US"/>
        </w:rPr>
        <w:t>modest-sized-</w:t>
      </w:r>
      <w:proofErr w:type="spellStart"/>
      <w:r w:rsidRPr="002600C1">
        <w:rPr>
          <w:smallCaps/>
          <w:color w:val="000000"/>
          <w:lang w:val="en-US"/>
        </w:rPr>
        <w:t>nom.sg.n</w:t>
      </w:r>
      <w:proofErr w:type="spellEnd"/>
      <w:r w:rsidRPr="002600C1">
        <w:rPr>
          <w:color w:val="000000"/>
          <w:lang w:val="en-US"/>
        </w:rPr>
        <w:tab/>
        <w:t>building</w:t>
      </w:r>
      <w:r w:rsidR="003754F5" w:rsidRPr="002600C1">
        <w:rPr>
          <w:color w:val="000000"/>
          <w:shd w:val="clear" w:color="auto" w:fill="FFFFFF"/>
          <w:lang w:val="en-US"/>
        </w:rPr>
        <w:t>-</w:t>
      </w:r>
      <w:r w:rsidR="006217F6" w:rsidRPr="002600C1">
        <w:rPr>
          <w:smallCaps/>
          <w:color w:val="000000"/>
          <w:shd w:val="clear" w:color="auto" w:fill="FFFFFF"/>
          <w:lang w:val="en-US"/>
        </w:rPr>
        <w:t>nom</w:t>
      </w:r>
      <w:r w:rsidR="00594B6F" w:rsidRPr="002600C1">
        <w:rPr>
          <w:smallCaps/>
          <w:color w:val="000000"/>
          <w:shd w:val="clear" w:color="auto" w:fill="FFFFFF"/>
          <w:lang w:val="en-US"/>
        </w:rPr>
        <w:t>.sg</w:t>
      </w:r>
      <w:r w:rsidRPr="002600C1">
        <w:rPr>
          <w:color w:val="000000"/>
          <w:lang w:val="en-US"/>
        </w:rPr>
        <w:tab/>
      </w:r>
      <w:proofErr w:type="spellStart"/>
      <w:r w:rsidRPr="002600C1">
        <w:rPr>
          <w:color w:val="000000"/>
          <w:lang w:val="en-US"/>
        </w:rPr>
        <w:t>kind_of</w:t>
      </w:r>
      <w:proofErr w:type="spellEnd"/>
      <w:r w:rsidRPr="002600C1">
        <w:rPr>
          <w:color w:val="000000"/>
          <w:lang w:val="en-US"/>
        </w:rPr>
        <w:tab/>
        <w:t>chapel-</w:t>
      </w:r>
      <w:r w:rsidRPr="002600C1">
        <w:rPr>
          <w:smallCaps/>
          <w:color w:val="000000"/>
          <w:lang w:val="en-US"/>
        </w:rPr>
        <w:t>gen.sg</w:t>
      </w:r>
    </w:p>
    <w:p w14:paraId="0962979C" w14:textId="675DA7CF" w:rsidR="00C24D10" w:rsidRPr="002600C1" w:rsidRDefault="00C24D10" w:rsidP="007C4C94">
      <w:pPr>
        <w:pStyle w:val="NormalWeb"/>
        <w:spacing w:before="0" w:beforeAutospacing="0" w:after="0" w:afterAutospacing="0"/>
        <w:ind w:left="1136" w:firstLine="284"/>
        <w:jc w:val="both"/>
        <w:rPr>
          <w:color w:val="000000"/>
          <w:lang w:val="en-US"/>
        </w:rPr>
      </w:pPr>
      <w:r w:rsidRPr="002600C1">
        <w:rPr>
          <w:color w:val="000000"/>
          <w:lang w:val="en-US"/>
        </w:rPr>
        <w:t>‘а modest-sized buil</w:t>
      </w:r>
      <w:r w:rsidR="007C4C94" w:rsidRPr="002600C1">
        <w:rPr>
          <w:color w:val="000000"/>
          <w:lang w:val="en-US"/>
        </w:rPr>
        <w:t>d</w:t>
      </w:r>
      <w:r w:rsidRPr="002600C1">
        <w:rPr>
          <w:color w:val="000000"/>
          <w:lang w:val="en-US"/>
        </w:rPr>
        <w:t>ing somewhat like a chapel’</w:t>
      </w:r>
    </w:p>
    <w:p w14:paraId="01E3D7C6" w14:textId="5CEDA0CC" w:rsidR="00C24D10" w:rsidRPr="002600C1" w:rsidRDefault="00C24D10" w:rsidP="001201DA">
      <w:pPr>
        <w:pStyle w:val="NormalWeb"/>
        <w:spacing w:before="0" w:beforeAutospacing="0" w:after="0" w:afterAutospacing="0"/>
        <w:jc w:val="both"/>
        <w:rPr>
          <w:color w:val="000000"/>
          <w:lang w:val="en-US"/>
        </w:rPr>
      </w:pPr>
    </w:p>
    <w:p w14:paraId="2D11520F" w14:textId="0D4855E8" w:rsidR="0018523A" w:rsidRPr="002600C1" w:rsidRDefault="0018523A" w:rsidP="0018523A">
      <w:pPr>
        <w:pStyle w:val="NormalWeb"/>
        <w:spacing w:before="0" w:beforeAutospacing="0" w:after="0" w:afterAutospacing="0"/>
        <w:jc w:val="both"/>
        <w:rPr>
          <w:color w:val="000000"/>
          <w:lang w:val="en-US"/>
        </w:rPr>
      </w:pPr>
      <w:r w:rsidRPr="002600C1">
        <w:rPr>
          <w:color w:val="000000"/>
          <w:lang w:val="en-US"/>
        </w:rPr>
        <w:t xml:space="preserve">The fate of construction ID 171 thus shows </w:t>
      </w:r>
      <w:r w:rsidR="009823D9" w:rsidRPr="002600C1">
        <w:rPr>
          <w:color w:val="000000"/>
          <w:lang w:val="en-US"/>
        </w:rPr>
        <w:t>how</w:t>
      </w:r>
      <w:r w:rsidRPr="002600C1">
        <w:rPr>
          <w:color w:val="000000"/>
          <w:lang w:val="en-US"/>
        </w:rPr>
        <w:t xml:space="preserve"> family</w:t>
      </w:r>
      <w:r w:rsidRPr="002600C1">
        <w:rPr>
          <w:color w:val="000000"/>
          <w:shd w:val="clear" w:color="auto" w:fill="FFFFFF"/>
          <w:lang w:val="en-US"/>
        </w:rPr>
        <w:t>-based expansion of the inventory often entails systematization and harmonization of the existing entries.</w:t>
      </w:r>
    </w:p>
    <w:p w14:paraId="536D8163" w14:textId="4E1EC545" w:rsidR="0014059C" w:rsidRPr="002600C1" w:rsidRDefault="0014059C" w:rsidP="006F2EF9">
      <w:pPr>
        <w:pStyle w:val="NormalWeb"/>
        <w:spacing w:before="0" w:beforeAutospacing="0" w:after="0" w:afterAutospacing="0"/>
        <w:ind w:firstLine="680"/>
        <w:jc w:val="both"/>
        <w:rPr>
          <w:color w:val="000000"/>
          <w:lang w:val="en-US"/>
        </w:rPr>
      </w:pPr>
      <w:r w:rsidRPr="002600C1">
        <w:rPr>
          <w:color w:val="000000"/>
          <w:lang w:val="en-US"/>
        </w:rPr>
        <w:t>The constructions represent different degrees of grammaticalization</w:t>
      </w:r>
      <w:r w:rsidR="004A5ECD" w:rsidRPr="002600C1">
        <w:rPr>
          <w:color w:val="000000"/>
          <w:lang w:val="en-US"/>
        </w:rPr>
        <w:t xml:space="preserve"> (compare</w:t>
      </w:r>
      <w:r w:rsidR="00B9248E" w:rsidRPr="002600C1">
        <w:rPr>
          <w:color w:val="000000"/>
          <w:lang w:val="en-US"/>
        </w:rPr>
        <w:t xml:space="preserve"> fully grammaticalized</w:t>
      </w:r>
      <w:r w:rsidR="004A5ECD" w:rsidRPr="002600C1">
        <w:rPr>
          <w:color w:val="000000"/>
          <w:lang w:val="en-US"/>
        </w:rPr>
        <w:t xml:space="preserve"> </w:t>
      </w:r>
      <w:proofErr w:type="spellStart"/>
      <w:r w:rsidR="004A5ECD" w:rsidRPr="002600C1">
        <w:rPr>
          <w:i/>
          <w:iCs/>
          <w:color w:val="000000"/>
          <w:lang w:val="en-US"/>
        </w:rPr>
        <w:t>napodobie</w:t>
      </w:r>
      <w:proofErr w:type="spellEnd"/>
      <w:r w:rsidR="004A5ECD" w:rsidRPr="002600C1">
        <w:rPr>
          <w:color w:val="000000"/>
          <w:lang w:val="en-US"/>
        </w:rPr>
        <w:t xml:space="preserve"> in ID 1202 vs</w:t>
      </w:r>
      <w:r w:rsidR="00B9248E" w:rsidRPr="002600C1">
        <w:rPr>
          <w:color w:val="000000"/>
          <w:lang w:val="en-US"/>
        </w:rPr>
        <w:t xml:space="preserve">. </w:t>
      </w:r>
      <w:r w:rsidR="006228ED" w:rsidRPr="002600C1">
        <w:rPr>
          <w:color w:val="000000"/>
          <w:lang w:val="en-US"/>
        </w:rPr>
        <w:t>less grammaticalized</w:t>
      </w:r>
      <w:r w:rsidR="004A5ECD" w:rsidRPr="002600C1">
        <w:rPr>
          <w:color w:val="000000"/>
          <w:lang w:val="en-US"/>
        </w:rPr>
        <w:t xml:space="preserve"> </w:t>
      </w:r>
      <w:proofErr w:type="spellStart"/>
      <w:r w:rsidR="004A5ECD" w:rsidRPr="002600C1">
        <w:rPr>
          <w:i/>
          <w:iCs/>
          <w:color w:val="000000"/>
          <w:lang w:val="en-US"/>
        </w:rPr>
        <w:t>na</w:t>
      </w:r>
      <w:proofErr w:type="spellEnd"/>
      <w:r w:rsidR="004A5ECD" w:rsidRPr="002600C1">
        <w:rPr>
          <w:i/>
          <w:iCs/>
          <w:color w:val="000000"/>
          <w:lang w:val="en-US"/>
        </w:rPr>
        <w:t xml:space="preserve"> </w:t>
      </w:r>
      <w:proofErr w:type="spellStart"/>
      <w:r w:rsidR="004A5ECD" w:rsidRPr="002600C1">
        <w:rPr>
          <w:i/>
          <w:iCs/>
          <w:color w:val="000000"/>
          <w:lang w:val="en-US"/>
        </w:rPr>
        <w:t>maner</w:t>
      </w:r>
      <w:proofErr w:type="spellEnd"/>
      <w:r w:rsidR="004A5ECD" w:rsidRPr="002600C1">
        <w:rPr>
          <w:color w:val="000000"/>
          <w:lang w:val="en-US"/>
        </w:rPr>
        <w:t xml:space="preserve"> in ID 1203)</w:t>
      </w:r>
      <w:r w:rsidRPr="002600C1">
        <w:rPr>
          <w:color w:val="000000"/>
          <w:lang w:val="en-US"/>
        </w:rPr>
        <w:t xml:space="preserve">, </w:t>
      </w:r>
      <w:r w:rsidR="004A5ECD" w:rsidRPr="002600C1">
        <w:rPr>
          <w:color w:val="000000"/>
          <w:lang w:val="en-US"/>
        </w:rPr>
        <w:t>but the</w:t>
      </w:r>
      <w:r w:rsidRPr="002600C1">
        <w:rPr>
          <w:color w:val="000000"/>
          <w:lang w:val="en-US"/>
        </w:rPr>
        <w:t xml:space="preserve"> exploration of ex</w:t>
      </w:r>
      <w:r w:rsidR="004A5ECD" w:rsidRPr="002600C1">
        <w:rPr>
          <w:color w:val="000000"/>
          <w:lang w:val="en-US"/>
        </w:rPr>
        <w:t>a</w:t>
      </w:r>
      <w:r w:rsidRPr="002600C1">
        <w:rPr>
          <w:color w:val="000000"/>
          <w:lang w:val="en-US"/>
        </w:rPr>
        <w:t>ct differences between them in this rega</w:t>
      </w:r>
      <w:r w:rsidR="007F7A38" w:rsidRPr="002600C1">
        <w:rPr>
          <w:color w:val="000000"/>
          <w:lang w:val="en-US"/>
        </w:rPr>
        <w:t>r</w:t>
      </w:r>
      <w:r w:rsidRPr="002600C1">
        <w:rPr>
          <w:color w:val="000000"/>
          <w:lang w:val="en-US"/>
        </w:rPr>
        <w:t>d is beyond the scope of this article. For the purposes of our argument, it suffice</w:t>
      </w:r>
      <w:r w:rsidR="006228ED" w:rsidRPr="002600C1">
        <w:rPr>
          <w:color w:val="000000"/>
          <w:lang w:val="en-US"/>
        </w:rPr>
        <w:t>s</w:t>
      </w:r>
      <w:r w:rsidRPr="002600C1">
        <w:rPr>
          <w:color w:val="000000"/>
          <w:lang w:val="en-US"/>
        </w:rPr>
        <w:t xml:space="preserve"> to say that the anchors spelled as a single word like </w:t>
      </w:r>
      <w:proofErr w:type="spellStart"/>
      <w:r w:rsidRPr="002600C1">
        <w:rPr>
          <w:i/>
          <w:iCs/>
          <w:color w:val="000000"/>
          <w:shd w:val="clear" w:color="auto" w:fill="FFFFFF"/>
          <w:lang w:val="en-US"/>
        </w:rPr>
        <w:t>vrode</w:t>
      </w:r>
      <w:proofErr w:type="spellEnd"/>
      <w:r w:rsidRPr="002600C1">
        <w:rPr>
          <w:color w:val="000000"/>
          <w:shd w:val="clear" w:color="auto" w:fill="FFFFFF"/>
          <w:lang w:val="en-US"/>
        </w:rPr>
        <w:t xml:space="preserve"> </w:t>
      </w:r>
      <w:r w:rsidRPr="002600C1">
        <w:rPr>
          <w:color w:val="000000"/>
          <w:shd w:val="clear" w:color="auto" w:fill="FFFFFF"/>
          <w:lang w:val="en-US"/>
        </w:rPr>
        <w:lastRenderedPageBreak/>
        <w:t>(ID 171) can be cons</w:t>
      </w:r>
      <w:r w:rsidR="006228ED" w:rsidRPr="002600C1">
        <w:rPr>
          <w:color w:val="000000"/>
          <w:shd w:val="clear" w:color="auto" w:fill="FFFFFF"/>
          <w:lang w:val="en-US"/>
        </w:rPr>
        <w:t>i</w:t>
      </w:r>
      <w:r w:rsidRPr="002600C1">
        <w:rPr>
          <w:color w:val="000000"/>
          <w:shd w:val="clear" w:color="auto" w:fill="FFFFFF"/>
          <w:lang w:val="en-US"/>
        </w:rPr>
        <w:t>dered full-fledged derived denominal prepositions</w:t>
      </w:r>
      <w:r w:rsidRPr="002600C1">
        <w:rPr>
          <w:color w:val="000000"/>
          <w:lang w:val="en-US"/>
        </w:rPr>
        <w:t xml:space="preserve">: </w:t>
      </w:r>
      <w:proofErr w:type="spellStart"/>
      <w:r w:rsidRPr="002600C1">
        <w:rPr>
          <w:i/>
          <w:iCs/>
          <w:color w:val="000000"/>
          <w:lang w:val="en-US"/>
        </w:rPr>
        <w:t>tipa</w:t>
      </w:r>
      <w:proofErr w:type="spellEnd"/>
      <w:r w:rsidRPr="002600C1">
        <w:rPr>
          <w:color w:val="000000"/>
          <w:lang w:val="en-US"/>
        </w:rPr>
        <w:t xml:space="preserve"> (ID 1174), </w:t>
      </w:r>
      <w:proofErr w:type="spellStart"/>
      <w:r w:rsidRPr="002600C1">
        <w:rPr>
          <w:i/>
          <w:iCs/>
          <w:color w:val="000000"/>
          <w:lang w:val="en-US"/>
        </w:rPr>
        <w:t>srodni</w:t>
      </w:r>
      <w:proofErr w:type="spellEnd"/>
      <w:r w:rsidRPr="002600C1">
        <w:rPr>
          <w:i/>
          <w:iCs/>
          <w:color w:val="000000"/>
          <w:lang w:val="en-US"/>
        </w:rPr>
        <w:t xml:space="preserve"> </w:t>
      </w:r>
      <w:r w:rsidRPr="002600C1">
        <w:rPr>
          <w:color w:val="000000"/>
          <w:lang w:val="en-US"/>
        </w:rPr>
        <w:t>(ID 1183),</w:t>
      </w:r>
      <w:r w:rsidRPr="002600C1">
        <w:rPr>
          <w:color w:val="000000"/>
          <w:shd w:val="clear" w:color="auto" w:fill="FFFFFF"/>
          <w:lang w:val="en-US"/>
        </w:rPr>
        <w:t xml:space="preserve"> </w:t>
      </w:r>
      <w:proofErr w:type="spellStart"/>
      <w:r w:rsidRPr="002600C1">
        <w:rPr>
          <w:i/>
          <w:iCs/>
          <w:color w:val="000000"/>
          <w:shd w:val="clear" w:color="auto" w:fill="FFFFFF"/>
          <w:lang w:val="en-US"/>
        </w:rPr>
        <w:t>vrode</w:t>
      </w:r>
      <w:proofErr w:type="spellEnd"/>
      <w:r w:rsidRPr="002600C1">
        <w:rPr>
          <w:color w:val="000000"/>
          <w:shd w:val="clear" w:color="auto" w:fill="FFFFFF"/>
          <w:lang w:val="en-US"/>
        </w:rPr>
        <w:t xml:space="preserve"> (ID 171), </w:t>
      </w:r>
      <w:proofErr w:type="spellStart"/>
      <w:r w:rsidRPr="002600C1">
        <w:rPr>
          <w:i/>
          <w:iCs/>
          <w:color w:val="000000"/>
          <w:lang w:val="en-US"/>
        </w:rPr>
        <w:t>napodobie</w:t>
      </w:r>
      <w:proofErr w:type="spellEnd"/>
      <w:r w:rsidRPr="002600C1">
        <w:rPr>
          <w:i/>
          <w:iCs/>
          <w:color w:val="000000"/>
          <w:lang w:val="en-US"/>
        </w:rPr>
        <w:t xml:space="preserve"> </w:t>
      </w:r>
      <w:r w:rsidRPr="002600C1">
        <w:rPr>
          <w:color w:val="000000"/>
          <w:lang w:val="en-US"/>
        </w:rPr>
        <w:t>(ID 1202):</w:t>
      </w:r>
    </w:p>
    <w:p w14:paraId="2BE6A46B" w14:textId="77777777" w:rsidR="0014059C" w:rsidRPr="002600C1" w:rsidRDefault="0014059C" w:rsidP="001201DA">
      <w:pPr>
        <w:pStyle w:val="NormalWeb"/>
        <w:spacing w:before="0" w:beforeAutospacing="0" w:after="0" w:afterAutospacing="0"/>
        <w:jc w:val="both"/>
        <w:rPr>
          <w:color w:val="000000"/>
          <w:lang w:val="en-US"/>
        </w:rPr>
      </w:pPr>
    </w:p>
    <w:p w14:paraId="1DD8607F" w14:textId="5A61511C" w:rsidR="0014059C" w:rsidRPr="002600C1" w:rsidRDefault="00272054" w:rsidP="0014059C">
      <w:pPr>
        <w:pStyle w:val="NormalWeb"/>
        <w:spacing w:before="0" w:beforeAutospacing="0" w:after="0" w:afterAutospacing="0"/>
        <w:jc w:val="both"/>
        <w:rPr>
          <w:b/>
          <w:bCs/>
          <w:color w:val="000000"/>
          <w:lang w:val="nb-NO"/>
        </w:rPr>
      </w:pPr>
      <w:r w:rsidRPr="002600C1">
        <w:rPr>
          <w:color w:val="000000"/>
          <w:lang w:val="nb-NO"/>
        </w:rPr>
        <w:t>(1</w:t>
      </w:r>
      <w:r w:rsidR="00A7737D">
        <w:rPr>
          <w:color w:val="000000"/>
          <w:lang w:val="nb-NO"/>
        </w:rPr>
        <w:t>2</w:t>
      </w:r>
      <w:r w:rsidRPr="002600C1">
        <w:rPr>
          <w:color w:val="000000"/>
          <w:lang w:val="nb-NO"/>
        </w:rPr>
        <w:t>)</w:t>
      </w:r>
      <w:r w:rsidR="007F7A38" w:rsidRPr="002600C1">
        <w:rPr>
          <w:color w:val="000000"/>
          <w:lang w:val="nb-NO"/>
        </w:rPr>
        <w:tab/>
      </w:r>
      <w:r w:rsidR="0014059C" w:rsidRPr="002600C1">
        <w:rPr>
          <w:color w:val="000000"/>
          <w:lang w:val="nb-NO"/>
        </w:rPr>
        <w:t>ID 1174:</w:t>
      </w:r>
      <w:r w:rsidR="007F7A38" w:rsidRPr="002600C1">
        <w:rPr>
          <w:b/>
          <w:bCs/>
          <w:color w:val="000000"/>
          <w:lang w:val="nb-NO"/>
        </w:rPr>
        <w:tab/>
      </w:r>
      <w:r w:rsidR="0014059C" w:rsidRPr="002600C1">
        <w:rPr>
          <w:b/>
          <w:bCs/>
          <w:color w:val="000000"/>
          <w:lang w:val="nb-NO"/>
        </w:rPr>
        <w:t>NP</w:t>
      </w:r>
      <w:r w:rsidR="007F7A38" w:rsidRPr="002600C1">
        <w:rPr>
          <w:b/>
          <w:bCs/>
          <w:color w:val="000000"/>
          <w:lang w:val="nb-NO"/>
        </w:rPr>
        <w:tab/>
      </w:r>
      <w:proofErr w:type="spellStart"/>
      <w:r w:rsidR="0014059C" w:rsidRPr="002600C1">
        <w:rPr>
          <w:b/>
          <w:bCs/>
          <w:color w:val="000000"/>
          <w:lang w:val="nb-NO"/>
        </w:rPr>
        <w:t>tipa</w:t>
      </w:r>
      <w:proofErr w:type="spellEnd"/>
      <w:r w:rsidR="007F7A38" w:rsidRPr="002600C1">
        <w:rPr>
          <w:b/>
          <w:bCs/>
          <w:color w:val="000000"/>
          <w:lang w:val="nb-NO"/>
        </w:rPr>
        <w:tab/>
      </w:r>
      <w:r w:rsidR="0014059C" w:rsidRPr="002600C1">
        <w:rPr>
          <w:b/>
          <w:bCs/>
          <w:color w:val="000000"/>
          <w:lang w:val="nb-NO"/>
        </w:rPr>
        <w:t>NP-Gen</w:t>
      </w:r>
    </w:p>
    <w:p w14:paraId="10FAAE6C" w14:textId="2504EEAF" w:rsidR="0014059C" w:rsidRPr="002600C1" w:rsidRDefault="0014059C" w:rsidP="0050278F">
      <w:pPr>
        <w:pStyle w:val="NormalWeb"/>
        <w:spacing w:before="0" w:beforeAutospacing="0" w:after="0" w:afterAutospacing="0"/>
        <w:ind w:left="1420" w:firstLine="284"/>
        <w:jc w:val="both"/>
        <w:rPr>
          <w:color w:val="000000"/>
          <w:lang w:val="nb-NO"/>
        </w:rPr>
      </w:pPr>
      <w:r w:rsidRPr="002600C1">
        <w:rPr>
          <w:color w:val="000000"/>
          <w:lang w:val="nb-NO"/>
        </w:rPr>
        <w:t>NP</w:t>
      </w:r>
      <w:r w:rsidR="007F7A38" w:rsidRPr="002600C1">
        <w:rPr>
          <w:color w:val="000000"/>
          <w:lang w:val="nb-NO"/>
        </w:rPr>
        <w:tab/>
      </w:r>
      <w:r w:rsidRPr="002600C1">
        <w:rPr>
          <w:color w:val="000000"/>
          <w:lang w:val="nb-NO"/>
        </w:rPr>
        <w:t>like</w:t>
      </w:r>
      <w:r w:rsidR="007F7A38" w:rsidRPr="002600C1">
        <w:rPr>
          <w:color w:val="000000"/>
          <w:lang w:val="nb-NO"/>
        </w:rPr>
        <w:tab/>
      </w:r>
      <w:r w:rsidRPr="002600C1">
        <w:rPr>
          <w:color w:val="000000"/>
          <w:lang w:val="nb-NO"/>
        </w:rPr>
        <w:t>NP-</w:t>
      </w:r>
      <w:r w:rsidR="007F7A38" w:rsidRPr="002600C1">
        <w:rPr>
          <w:smallCaps/>
          <w:color w:val="000000"/>
          <w:lang w:val="nb-NO"/>
        </w:rPr>
        <w:t>g</w:t>
      </w:r>
      <w:r w:rsidRPr="002600C1">
        <w:rPr>
          <w:smallCaps/>
          <w:color w:val="000000"/>
          <w:lang w:val="nb-NO"/>
        </w:rPr>
        <w:t>en</w:t>
      </w:r>
      <w:r w:rsidRPr="002600C1">
        <w:rPr>
          <w:color w:val="000000"/>
          <w:lang w:val="nb-NO"/>
        </w:rPr>
        <w:t xml:space="preserve"> </w:t>
      </w:r>
    </w:p>
    <w:p w14:paraId="7C02273E" w14:textId="2512AA08" w:rsidR="0014059C" w:rsidRPr="002600C1" w:rsidRDefault="00621D46" w:rsidP="007F7A38">
      <w:pPr>
        <w:pStyle w:val="NormalWeb"/>
        <w:spacing w:before="0" w:beforeAutospacing="0" w:after="0" w:afterAutospacing="0"/>
        <w:ind w:left="1420" w:firstLine="284"/>
        <w:jc w:val="both"/>
        <w:rPr>
          <w:i/>
          <w:iCs/>
          <w:color w:val="000000"/>
          <w:lang w:val="en-US"/>
        </w:rPr>
      </w:pPr>
      <w:proofErr w:type="spellStart"/>
      <w:r w:rsidRPr="002600C1">
        <w:rPr>
          <w:i/>
          <w:iCs/>
          <w:color w:val="000000"/>
          <w:lang w:val="en-US"/>
        </w:rPr>
        <w:t>d</w:t>
      </w:r>
      <w:r w:rsidR="0014059C" w:rsidRPr="002600C1">
        <w:rPr>
          <w:i/>
          <w:iCs/>
          <w:color w:val="000000"/>
          <w:lang w:val="en-US"/>
        </w:rPr>
        <w:t>om</w:t>
      </w:r>
      <w:proofErr w:type="spellEnd"/>
      <w:r w:rsidRPr="002600C1">
        <w:rPr>
          <w:i/>
          <w:iCs/>
          <w:color w:val="000000"/>
          <w:lang w:val="en-US"/>
        </w:rPr>
        <w:tab/>
      </w:r>
      <w:r w:rsidRPr="002600C1">
        <w:rPr>
          <w:i/>
          <w:iCs/>
          <w:color w:val="000000"/>
          <w:lang w:val="en-US"/>
        </w:rPr>
        <w:tab/>
      </w:r>
      <w:r w:rsidR="00F43F7E">
        <w:rPr>
          <w:i/>
          <w:iCs/>
          <w:color w:val="000000"/>
          <w:lang w:val="en-US"/>
        </w:rPr>
        <w:tab/>
      </w:r>
      <w:r w:rsidR="00F43F7E">
        <w:rPr>
          <w:i/>
          <w:iCs/>
          <w:color w:val="000000"/>
          <w:lang w:val="en-US"/>
        </w:rPr>
        <w:tab/>
      </w:r>
      <w:r w:rsidR="00F43F7E">
        <w:rPr>
          <w:i/>
          <w:iCs/>
          <w:color w:val="000000"/>
          <w:lang w:val="en-US"/>
        </w:rPr>
        <w:tab/>
      </w:r>
      <w:proofErr w:type="spellStart"/>
      <w:r w:rsidR="0014059C" w:rsidRPr="002600C1">
        <w:rPr>
          <w:i/>
          <w:iCs/>
          <w:color w:val="000000"/>
          <w:lang w:val="en-US"/>
        </w:rPr>
        <w:t>tipa</w:t>
      </w:r>
      <w:proofErr w:type="spellEnd"/>
      <w:r w:rsidRPr="002600C1">
        <w:rPr>
          <w:i/>
          <w:iCs/>
          <w:color w:val="000000"/>
          <w:lang w:val="en-US"/>
        </w:rPr>
        <w:tab/>
      </w:r>
      <w:proofErr w:type="spellStart"/>
      <w:r w:rsidR="0014059C" w:rsidRPr="002600C1">
        <w:rPr>
          <w:i/>
          <w:iCs/>
          <w:color w:val="000000"/>
          <w:lang w:val="en-US"/>
        </w:rPr>
        <w:t>xižin</w:t>
      </w:r>
      <w:proofErr w:type="spellEnd"/>
      <w:r w:rsidRPr="002600C1">
        <w:rPr>
          <w:i/>
          <w:iCs/>
          <w:color w:val="000000"/>
          <w:lang w:val="en-US"/>
        </w:rPr>
        <w:t>-</w:t>
      </w:r>
      <w:r w:rsidR="0014059C" w:rsidRPr="002600C1">
        <w:rPr>
          <w:i/>
          <w:iCs/>
          <w:color w:val="000000"/>
          <w:lang w:val="en-US"/>
        </w:rPr>
        <w:t>y</w:t>
      </w:r>
    </w:p>
    <w:p w14:paraId="46E175F4" w14:textId="5811B80A" w:rsidR="00621D46" w:rsidRPr="002600C1" w:rsidRDefault="00621D46" w:rsidP="007F7A38">
      <w:pPr>
        <w:pStyle w:val="NormalWeb"/>
        <w:spacing w:before="0" w:beforeAutospacing="0" w:after="0" w:afterAutospacing="0"/>
        <w:ind w:left="1420" w:firstLine="284"/>
        <w:jc w:val="both"/>
        <w:rPr>
          <w:color w:val="000000"/>
          <w:lang w:val="en-US"/>
        </w:rPr>
      </w:pPr>
      <w:r w:rsidRPr="002600C1">
        <w:rPr>
          <w:color w:val="000000"/>
          <w:lang w:val="en-US"/>
        </w:rPr>
        <w:t>house</w:t>
      </w:r>
      <w:r w:rsidR="006217F6" w:rsidRPr="002600C1">
        <w:rPr>
          <w:color w:val="000000"/>
          <w:shd w:val="clear" w:color="auto" w:fill="FFFFFF"/>
          <w:lang w:val="en-US"/>
        </w:rPr>
        <w:t>.</w:t>
      </w:r>
      <w:r w:rsidR="006217F6" w:rsidRPr="002600C1">
        <w:rPr>
          <w:smallCaps/>
          <w:color w:val="000000"/>
          <w:shd w:val="clear" w:color="auto" w:fill="FFFFFF"/>
          <w:lang w:val="en-US"/>
        </w:rPr>
        <w:t>nom</w:t>
      </w:r>
      <w:r w:rsidR="00594B6F" w:rsidRPr="002600C1">
        <w:rPr>
          <w:smallCaps/>
          <w:color w:val="000000"/>
          <w:shd w:val="clear" w:color="auto" w:fill="FFFFFF"/>
          <w:lang w:val="en-US"/>
        </w:rPr>
        <w:t>.sg</w:t>
      </w:r>
      <w:r w:rsidR="00F43F7E">
        <w:rPr>
          <w:smallCaps/>
          <w:color w:val="000000"/>
          <w:shd w:val="clear" w:color="auto" w:fill="FFFFFF"/>
          <w:lang w:val="en-US"/>
        </w:rPr>
        <w:tab/>
      </w:r>
      <w:r w:rsidRPr="002600C1">
        <w:rPr>
          <w:color w:val="000000"/>
          <w:lang w:val="en-US"/>
        </w:rPr>
        <w:tab/>
        <w:t>like</w:t>
      </w:r>
      <w:r w:rsidRPr="002600C1">
        <w:rPr>
          <w:color w:val="000000"/>
          <w:lang w:val="en-US"/>
        </w:rPr>
        <w:tab/>
        <w:t>cabin-</w:t>
      </w:r>
      <w:r w:rsidRPr="002600C1">
        <w:rPr>
          <w:smallCaps/>
          <w:color w:val="000000"/>
          <w:lang w:val="en-US"/>
        </w:rPr>
        <w:t>gen.sg</w:t>
      </w:r>
    </w:p>
    <w:p w14:paraId="79A876B2" w14:textId="36ED40F3" w:rsidR="0014059C" w:rsidRPr="002600C1" w:rsidRDefault="00272054" w:rsidP="007F7A38">
      <w:pPr>
        <w:pStyle w:val="NormalWeb"/>
        <w:spacing w:before="0" w:beforeAutospacing="0" w:after="0" w:afterAutospacing="0"/>
        <w:ind w:left="1420" w:firstLine="284"/>
        <w:jc w:val="both"/>
        <w:rPr>
          <w:color w:val="000000"/>
          <w:lang w:val="en-US"/>
        </w:rPr>
      </w:pPr>
      <w:r w:rsidRPr="002600C1">
        <w:rPr>
          <w:color w:val="000000"/>
          <w:lang w:val="en-US"/>
        </w:rPr>
        <w:t>‘</w:t>
      </w:r>
      <w:r w:rsidR="0014059C" w:rsidRPr="002600C1">
        <w:rPr>
          <w:color w:val="000000"/>
          <w:lang w:val="en-US"/>
        </w:rPr>
        <w:t>a cabin-like house</w:t>
      </w:r>
      <w:r w:rsidRPr="002600C1">
        <w:rPr>
          <w:color w:val="000000"/>
          <w:lang w:val="en-US"/>
        </w:rPr>
        <w:t>’</w:t>
      </w:r>
    </w:p>
    <w:p w14:paraId="4EDE908F" w14:textId="77777777" w:rsidR="0014059C" w:rsidRPr="002600C1" w:rsidRDefault="0014059C" w:rsidP="0014059C">
      <w:pPr>
        <w:pStyle w:val="NormalWeb"/>
        <w:spacing w:before="0" w:beforeAutospacing="0" w:after="0" w:afterAutospacing="0"/>
        <w:jc w:val="both"/>
        <w:rPr>
          <w:color w:val="000000"/>
          <w:lang w:val="en-US"/>
        </w:rPr>
      </w:pPr>
    </w:p>
    <w:p w14:paraId="4B5CAE91" w14:textId="3A7AC8E1" w:rsidR="0014059C" w:rsidRPr="002600C1" w:rsidRDefault="00272054" w:rsidP="0014059C">
      <w:pPr>
        <w:pStyle w:val="NormalWeb"/>
        <w:spacing w:before="0" w:beforeAutospacing="0" w:after="0" w:afterAutospacing="0"/>
        <w:jc w:val="both"/>
        <w:rPr>
          <w:b/>
          <w:bCs/>
          <w:color w:val="000000"/>
          <w:lang w:val="en-US"/>
        </w:rPr>
      </w:pPr>
      <w:r w:rsidRPr="002600C1">
        <w:rPr>
          <w:color w:val="000000"/>
          <w:lang w:val="en-US"/>
        </w:rPr>
        <w:t>(1</w:t>
      </w:r>
      <w:r w:rsidR="00A7737D">
        <w:rPr>
          <w:color w:val="000000"/>
          <w:lang w:val="en-US"/>
        </w:rPr>
        <w:t>3</w:t>
      </w:r>
      <w:r w:rsidRPr="002600C1">
        <w:rPr>
          <w:color w:val="000000"/>
          <w:lang w:val="en-US"/>
        </w:rPr>
        <w:t>)</w:t>
      </w:r>
      <w:r w:rsidR="00361A3D" w:rsidRPr="002600C1">
        <w:rPr>
          <w:color w:val="000000"/>
          <w:lang w:val="en-US"/>
        </w:rPr>
        <w:tab/>
      </w:r>
      <w:r w:rsidR="0014059C" w:rsidRPr="002600C1">
        <w:rPr>
          <w:color w:val="000000"/>
          <w:lang w:val="en-US"/>
        </w:rPr>
        <w:t>ID 1183:</w:t>
      </w:r>
      <w:r w:rsidR="00361A3D" w:rsidRPr="002600C1">
        <w:rPr>
          <w:b/>
          <w:bCs/>
          <w:color w:val="000000"/>
          <w:lang w:val="en-US"/>
        </w:rPr>
        <w:tab/>
      </w:r>
      <w:r w:rsidR="0014059C" w:rsidRPr="002600C1">
        <w:rPr>
          <w:b/>
          <w:bCs/>
          <w:color w:val="000000"/>
          <w:lang w:val="en-US"/>
        </w:rPr>
        <w:t>NP</w:t>
      </w:r>
      <w:r w:rsidR="00361A3D" w:rsidRPr="002600C1">
        <w:rPr>
          <w:b/>
          <w:bCs/>
          <w:color w:val="000000"/>
          <w:lang w:val="en-US"/>
        </w:rPr>
        <w:tab/>
      </w:r>
      <w:proofErr w:type="spellStart"/>
      <w:r w:rsidR="0014059C" w:rsidRPr="002600C1">
        <w:rPr>
          <w:b/>
          <w:bCs/>
          <w:color w:val="000000"/>
          <w:lang w:val="en-US"/>
        </w:rPr>
        <w:t>srodni</w:t>
      </w:r>
      <w:proofErr w:type="spellEnd"/>
      <w:r w:rsidR="00361A3D" w:rsidRPr="002600C1">
        <w:rPr>
          <w:b/>
          <w:bCs/>
          <w:color w:val="000000"/>
          <w:lang w:val="en-US"/>
        </w:rPr>
        <w:tab/>
      </w:r>
      <w:r w:rsidR="0014059C" w:rsidRPr="002600C1">
        <w:rPr>
          <w:b/>
          <w:bCs/>
          <w:color w:val="000000"/>
          <w:lang w:val="en-US"/>
        </w:rPr>
        <w:t>NP-</w:t>
      </w:r>
      <w:proofErr w:type="spellStart"/>
      <w:r w:rsidR="0014059C" w:rsidRPr="002600C1">
        <w:rPr>
          <w:b/>
          <w:bCs/>
          <w:color w:val="000000"/>
          <w:lang w:val="en-US"/>
        </w:rPr>
        <w:t>Dat</w:t>
      </w:r>
      <w:proofErr w:type="spellEnd"/>
    </w:p>
    <w:p w14:paraId="3DA1CABD" w14:textId="07A4E800" w:rsidR="0014059C" w:rsidRPr="002600C1" w:rsidRDefault="0014059C" w:rsidP="00361A3D">
      <w:pPr>
        <w:pStyle w:val="NormalWeb"/>
        <w:spacing w:before="0" w:beforeAutospacing="0" w:after="0" w:afterAutospacing="0"/>
        <w:ind w:left="1420" w:firstLine="284"/>
        <w:jc w:val="both"/>
        <w:rPr>
          <w:color w:val="000000"/>
          <w:lang w:val="en-US"/>
        </w:rPr>
      </w:pPr>
      <w:r w:rsidRPr="002600C1">
        <w:rPr>
          <w:color w:val="000000"/>
          <w:lang w:val="en-US"/>
        </w:rPr>
        <w:t>NP</w:t>
      </w:r>
      <w:r w:rsidR="00361A3D" w:rsidRPr="002600C1">
        <w:rPr>
          <w:color w:val="000000"/>
          <w:lang w:val="en-US"/>
        </w:rPr>
        <w:tab/>
      </w:r>
      <w:r w:rsidRPr="002600C1">
        <w:rPr>
          <w:color w:val="000000"/>
          <w:lang w:val="en-US"/>
        </w:rPr>
        <w:t>akin</w:t>
      </w:r>
      <w:r w:rsidR="00361A3D" w:rsidRPr="002600C1">
        <w:rPr>
          <w:color w:val="000000"/>
          <w:lang w:val="en-US"/>
        </w:rPr>
        <w:tab/>
      </w:r>
      <w:r w:rsidR="00361A3D" w:rsidRPr="002600C1">
        <w:rPr>
          <w:color w:val="000000"/>
          <w:lang w:val="en-US"/>
        </w:rPr>
        <w:tab/>
      </w:r>
      <w:r w:rsidRPr="002600C1">
        <w:rPr>
          <w:color w:val="000000"/>
          <w:lang w:val="en-US"/>
        </w:rPr>
        <w:t>NP-</w:t>
      </w:r>
      <w:proofErr w:type="spellStart"/>
      <w:r w:rsidR="00361A3D" w:rsidRPr="002600C1">
        <w:rPr>
          <w:smallCaps/>
          <w:color w:val="000000"/>
          <w:lang w:val="en-US"/>
        </w:rPr>
        <w:t>d</w:t>
      </w:r>
      <w:r w:rsidRPr="002600C1">
        <w:rPr>
          <w:smallCaps/>
          <w:color w:val="000000"/>
          <w:lang w:val="en-US"/>
        </w:rPr>
        <w:t>at</w:t>
      </w:r>
      <w:proofErr w:type="spellEnd"/>
      <w:r w:rsidRPr="002600C1">
        <w:rPr>
          <w:color w:val="000000"/>
          <w:lang w:val="en-US"/>
        </w:rPr>
        <w:t xml:space="preserve"> </w:t>
      </w:r>
    </w:p>
    <w:p w14:paraId="750BAF17" w14:textId="633CDE4F" w:rsidR="00361A3D" w:rsidRPr="002600C1" w:rsidRDefault="00361A3D" w:rsidP="00361A3D">
      <w:pPr>
        <w:pStyle w:val="NormalWeb"/>
        <w:spacing w:before="0" w:beforeAutospacing="0" w:after="0" w:afterAutospacing="0"/>
        <w:ind w:left="1420" w:firstLine="284"/>
        <w:jc w:val="both"/>
        <w:rPr>
          <w:i/>
          <w:iCs/>
          <w:color w:val="000000"/>
          <w:lang w:val="nb-NO"/>
        </w:rPr>
      </w:pPr>
      <w:r w:rsidRPr="002600C1">
        <w:rPr>
          <w:i/>
          <w:iCs/>
          <w:color w:val="000000"/>
          <w:lang w:val="nb-NO"/>
        </w:rPr>
        <w:t>K</w:t>
      </w:r>
      <w:r w:rsidR="0014059C" w:rsidRPr="002600C1">
        <w:rPr>
          <w:i/>
          <w:iCs/>
          <w:color w:val="000000"/>
          <w:lang w:val="nb-NO"/>
        </w:rPr>
        <w:t>ollektiv</w:t>
      </w:r>
      <w:r w:rsidRPr="002600C1">
        <w:rPr>
          <w:i/>
          <w:iCs/>
          <w:color w:val="000000"/>
          <w:lang w:val="nb-NO"/>
        </w:rPr>
        <w:tab/>
      </w:r>
      <w:r w:rsidRPr="002600C1">
        <w:rPr>
          <w:i/>
          <w:iCs/>
          <w:color w:val="000000"/>
          <w:lang w:val="nb-NO"/>
        </w:rPr>
        <w:tab/>
      </w:r>
      <w:r w:rsidR="0014059C" w:rsidRPr="002600C1">
        <w:rPr>
          <w:i/>
          <w:iCs/>
          <w:color w:val="000000"/>
          <w:lang w:val="nb-NO"/>
        </w:rPr>
        <w:t>tele</w:t>
      </w:r>
      <w:r w:rsidRPr="002600C1">
        <w:rPr>
          <w:i/>
          <w:iCs/>
          <w:color w:val="000000"/>
          <w:lang w:val="nb-NO"/>
        </w:rPr>
        <w:t>-</w:t>
      </w:r>
      <w:r w:rsidR="0014059C" w:rsidRPr="002600C1">
        <w:rPr>
          <w:i/>
          <w:iCs/>
          <w:color w:val="000000"/>
          <w:lang w:val="nb-NO"/>
        </w:rPr>
        <w:t>kompani</w:t>
      </w:r>
      <w:r w:rsidRPr="002600C1">
        <w:rPr>
          <w:i/>
          <w:iCs/>
          <w:color w:val="000000"/>
          <w:lang w:val="nb-NO"/>
        </w:rPr>
        <w:t>-</w:t>
      </w:r>
      <w:r w:rsidR="0014059C" w:rsidRPr="002600C1">
        <w:rPr>
          <w:i/>
          <w:iCs/>
          <w:color w:val="000000"/>
          <w:lang w:val="nb-NO"/>
        </w:rPr>
        <w:t>i</w:t>
      </w:r>
      <w:r w:rsidRPr="002600C1">
        <w:rPr>
          <w:i/>
          <w:iCs/>
          <w:color w:val="000000"/>
          <w:lang w:val="nb-NO"/>
        </w:rPr>
        <w:tab/>
      </w:r>
      <w:r w:rsidRPr="002600C1">
        <w:rPr>
          <w:i/>
          <w:iCs/>
          <w:color w:val="000000"/>
          <w:lang w:val="nb-NO"/>
        </w:rPr>
        <w:tab/>
      </w:r>
      <w:r w:rsidR="002600C1">
        <w:rPr>
          <w:i/>
          <w:iCs/>
          <w:color w:val="000000"/>
          <w:lang w:val="nb-NO"/>
        </w:rPr>
        <w:tab/>
      </w:r>
      <w:r w:rsidRPr="002600C1">
        <w:rPr>
          <w:i/>
          <w:iCs/>
          <w:color w:val="000000"/>
          <w:lang w:val="nb-NO"/>
        </w:rPr>
        <w:tab/>
      </w:r>
      <w:r w:rsidR="0014059C" w:rsidRPr="002600C1">
        <w:rPr>
          <w:i/>
          <w:iCs/>
          <w:color w:val="000000"/>
          <w:lang w:val="nb-NO"/>
        </w:rPr>
        <w:t>by</w:t>
      </w:r>
      <w:r w:rsidRPr="002600C1">
        <w:rPr>
          <w:i/>
          <w:iCs/>
          <w:color w:val="000000"/>
          <w:lang w:val="nb-NO"/>
        </w:rPr>
        <w:t>-</w:t>
      </w:r>
      <w:r w:rsidR="0014059C" w:rsidRPr="002600C1">
        <w:rPr>
          <w:i/>
          <w:iCs/>
          <w:color w:val="000000"/>
          <w:lang w:val="nb-NO"/>
        </w:rPr>
        <w:t>l</w:t>
      </w:r>
      <w:r w:rsidRPr="002600C1">
        <w:rPr>
          <w:i/>
          <w:iCs/>
          <w:color w:val="000000"/>
          <w:lang w:val="nb-NO"/>
        </w:rPr>
        <w:tab/>
      </w:r>
      <w:r w:rsidRPr="002600C1">
        <w:rPr>
          <w:i/>
          <w:iCs/>
          <w:color w:val="000000"/>
          <w:lang w:val="nb-NO"/>
        </w:rPr>
        <w:tab/>
      </w:r>
      <w:r w:rsidRPr="002600C1">
        <w:rPr>
          <w:i/>
          <w:iCs/>
          <w:color w:val="000000"/>
          <w:lang w:val="nb-NO"/>
        </w:rPr>
        <w:tab/>
      </w:r>
      <w:proofErr w:type="spellStart"/>
      <w:r w:rsidR="0014059C" w:rsidRPr="002600C1">
        <w:rPr>
          <w:i/>
          <w:iCs/>
          <w:color w:val="000000"/>
          <w:lang w:val="nb-NO"/>
        </w:rPr>
        <w:t>srodni</w:t>
      </w:r>
      <w:proofErr w:type="spellEnd"/>
      <w:r w:rsidRPr="002600C1">
        <w:rPr>
          <w:i/>
          <w:iCs/>
          <w:color w:val="000000"/>
          <w:lang w:val="nb-NO"/>
        </w:rPr>
        <w:tab/>
      </w:r>
      <w:proofErr w:type="spellStart"/>
      <w:r w:rsidR="0014059C" w:rsidRPr="002600C1">
        <w:rPr>
          <w:i/>
          <w:iCs/>
          <w:color w:val="000000"/>
          <w:lang w:val="nb-NO"/>
        </w:rPr>
        <w:t>teatral</w:t>
      </w:r>
      <w:r w:rsidR="006117F9" w:rsidRPr="002600C1">
        <w:rPr>
          <w:color w:val="000000"/>
          <w:lang w:val="nb-NO"/>
        </w:rPr>
        <w:t>’</w:t>
      </w:r>
      <w:r w:rsidR="0014059C" w:rsidRPr="002600C1">
        <w:rPr>
          <w:i/>
          <w:iCs/>
          <w:color w:val="000000"/>
          <w:lang w:val="nb-NO"/>
        </w:rPr>
        <w:t>n</w:t>
      </w:r>
      <w:r w:rsidRPr="002600C1">
        <w:rPr>
          <w:i/>
          <w:iCs/>
          <w:color w:val="000000"/>
          <w:lang w:val="nb-NO"/>
        </w:rPr>
        <w:t>-</w:t>
      </w:r>
      <w:r w:rsidR="0014059C" w:rsidRPr="002600C1">
        <w:rPr>
          <w:i/>
          <w:iCs/>
          <w:color w:val="000000"/>
          <w:lang w:val="nb-NO"/>
        </w:rPr>
        <w:t>oj</w:t>
      </w:r>
      <w:proofErr w:type="spellEnd"/>
    </w:p>
    <w:p w14:paraId="463CE1E5" w14:textId="31295FE8" w:rsidR="00361A3D" w:rsidRPr="002600C1" w:rsidRDefault="00361A3D" w:rsidP="00361A3D">
      <w:pPr>
        <w:pStyle w:val="NormalWeb"/>
        <w:spacing w:before="0" w:beforeAutospacing="0" w:after="0" w:afterAutospacing="0"/>
        <w:ind w:left="1420" w:firstLine="284"/>
        <w:jc w:val="both"/>
        <w:rPr>
          <w:color w:val="000000"/>
          <w:lang w:val="en-US"/>
        </w:rPr>
      </w:pPr>
      <w:r w:rsidRPr="002600C1">
        <w:rPr>
          <w:color w:val="000000"/>
          <w:lang w:val="en-US"/>
        </w:rPr>
        <w:t>staff</w:t>
      </w:r>
      <w:r w:rsidR="00E11FDF" w:rsidRPr="002600C1">
        <w:rPr>
          <w:color w:val="000000"/>
          <w:shd w:val="clear" w:color="auto" w:fill="FFFFFF"/>
          <w:lang w:val="en-US"/>
        </w:rPr>
        <w:t>.</w:t>
      </w:r>
      <w:r w:rsidR="00E11FDF" w:rsidRPr="002600C1">
        <w:rPr>
          <w:smallCaps/>
          <w:color w:val="000000"/>
          <w:shd w:val="clear" w:color="auto" w:fill="FFFFFF"/>
          <w:lang w:val="en-US"/>
        </w:rPr>
        <w:t>nom</w:t>
      </w:r>
      <w:r w:rsidR="00594B6F" w:rsidRPr="002600C1">
        <w:rPr>
          <w:smallCaps/>
          <w:color w:val="000000"/>
          <w:shd w:val="clear" w:color="auto" w:fill="FFFFFF"/>
          <w:lang w:val="en-US"/>
        </w:rPr>
        <w:t>.sg</w:t>
      </w:r>
      <w:r w:rsidRPr="002600C1">
        <w:rPr>
          <w:color w:val="000000"/>
          <w:lang w:val="en-US"/>
        </w:rPr>
        <w:tab/>
        <w:t>TV-company-</w:t>
      </w:r>
      <w:r w:rsidRPr="002600C1">
        <w:rPr>
          <w:smallCaps/>
          <w:color w:val="000000"/>
          <w:lang w:val="en-US"/>
        </w:rPr>
        <w:t>gen.sg</w:t>
      </w:r>
      <w:r w:rsidRPr="002600C1">
        <w:rPr>
          <w:color w:val="000000"/>
          <w:lang w:val="en-US"/>
        </w:rPr>
        <w:tab/>
        <w:t>be-</w:t>
      </w:r>
      <w:proofErr w:type="spellStart"/>
      <w:r w:rsidRPr="002600C1">
        <w:rPr>
          <w:smallCaps/>
          <w:color w:val="000000"/>
          <w:lang w:val="en-US"/>
        </w:rPr>
        <w:t>pst</w:t>
      </w:r>
      <w:r w:rsidR="00A36711" w:rsidRPr="002600C1">
        <w:rPr>
          <w:smallCaps/>
          <w:color w:val="000000"/>
          <w:lang w:val="en-US"/>
        </w:rPr>
        <w:t>.</w:t>
      </w:r>
      <w:r w:rsidRPr="002600C1">
        <w:rPr>
          <w:smallCaps/>
          <w:color w:val="000000"/>
          <w:lang w:val="en-US"/>
        </w:rPr>
        <w:t>m</w:t>
      </w:r>
      <w:proofErr w:type="spellEnd"/>
      <w:r w:rsidRPr="002600C1">
        <w:rPr>
          <w:color w:val="000000"/>
          <w:lang w:val="en-US"/>
        </w:rPr>
        <w:tab/>
        <w:t>akin</w:t>
      </w:r>
      <w:r w:rsidRPr="002600C1">
        <w:rPr>
          <w:color w:val="000000"/>
          <w:lang w:val="en-US"/>
        </w:rPr>
        <w:tab/>
      </w:r>
      <w:r w:rsidRPr="002600C1">
        <w:rPr>
          <w:color w:val="000000"/>
          <w:lang w:val="en-US"/>
        </w:rPr>
        <w:tab/>
        <w:t>theater-</w:t>
      </w:r>
      <w:proofErr w:type="spellStart"/>
      <w:r w:rsidRPr="002600C1">
        <w:rPr>
          <w:smallCaps/>
          <w:color w:val="000000"/>
          <w:lang w:val="en-US"/>
        </w:rPr>
        <w:t>dat.sg.f</w:t>
      </w:r>
      <w:proofErr w:type="spellEnd"/>
    </w:p>
    <w:p w14:paraId="2A8CE700" w14:textId="773C712A" w:rsidR="00361A3D" w:rsidRPr="002600C1" w:rsidRDefault="00361A3D" w:rsidP="00361A3D">
      <w:pPr>
        <w:pStyle w:val="NormalWeb"/>
        <w:spacing w:before="0" w:beforeAutospacing="0" w:after="0" w:afterAutospacing="0"/>
        <w:ind w:left="1420" w:firstLine="284"/>
        <w:jc w:val="both"/>
        <w:rPr>
          <w:i/>
          <w:iCs/>
          <w:color w:val="000000"/>
          <w:lang w:val="en-US"/>
        </w:rPr>
      </w:pPr>
      <w:proofErr w:type="spellStart"/>
      <w:r w:rsidRPr="002600C1">
        <w:rPr>
          <w:i/>
          <w:iCs/>
          <w:color w:val="000000"/>
          <w:lang w:val="en-US"/>
        </w:rPr>
        <w:t>trupp</w:t>
      </w:r>
      <w:proofErr w:type="spellEnd"/>
      <w:r w:rsidR="007D57D9" w:rsidRPr="002600C1">
        <w:rPr>
          <w:i/>
          <w:iCs/>
          <w:color w:val="000000"/>
          <w:lang w:val="en-US"/>
        </w:rPr>
        <w:t>-</w:t>
      </w:r>
      <w:r w:rsidRPr="002600C1">
        <w:rPr>
          <w:i/>
          <w:iCs/>
          <w:color w:val="000000"/>
          <w:lang w:val="en-US"/>
        </w:rPr>
        <w:t>e.</w:t>
      </w:r>
    </w:p>
    <w:p w14:paraId="5D489C95" w14:textId="346FF5FE" w:rsidR="00361A3D" w:rsidRPr="002600C1" w:rsidRDefault="00361A3D" w:rsidP="00361A3D">
      <w:pPr>
        <w:pStyle w:val="NormalWeb"/>
        <w:spacing w:before="0" w:beforeAutospacing="0" w:after="0" w:afterAutospacing="0"/>
        <w:ind w:left="1420" w:firstLine="284"/>
        <w:jc w:val="both"/>
        <w:rPr>
          <w:smallCaps/>
          <w:color w:val="000000"/>
          <w:lang w:val="en-US"/>
        </w:rPr>
      </w:pPr>
      <w:r w:rsidRPr="002600C1">
        <w:rPr>
          <w:color w:val="000000"/>
          <w:lang w:val="en-US"/>
        </w:rPr>
        <w:t>troupe-</w:t>
      </w:r>
      <w:r w:rsidRPr="002600C1">
        <w:rPr>
          <w:smallCaps/>
          <w:color w:val="000000"/>
          <w:lang w:val="en-US"/>
        </w:rPr>
        <w:t>dat.sg</w:t>
      </w:r>
    </w:p>
    <w:p w14:paraId="23AF4030" w14:textId="12F05A89" w:rsidR="0014059C" w:rsidRPr="002600C1" w:rsidRDefault="00272054" w:rsidP="00361A3D">
      <w:pPr>
        <w:pStyle w:val="NormalWeb"/>
        <w:spacing w:before="0" w:beforeAutospacing="0" w:after="0" w:afterAutospacing="0"/>
        <w:ind w:left="1420" w:firstLine="284"/>
        <w:jc w:val="both"/>
        <w:rPr>
          <w:color w:val="000000"/>
          <w:lang w:val="en-US"/>
        </w:rPr>
      </w:pPr>
      <w:r w:rsidRPr="002600C1">
        <w:rPr>
          <w:color w:val="000000"/>
          <w:lang w:val="en-US"/>
        </w:rPr>
        <w:t>‘</w:t>
      </w:r>
      <w:r w:rsidR="0014059C" w:rsidRPr="002600C1">
        <w:rPr>
          <w:color w:val="000000"/>
          <w:lang w:val="en-US"/>
        </w:rPr>
        <w:t>The staff of the TV company was akin to a theater troupe</w:t>
      </w:r>
      <w:r w:rsidR="00361A3D" w:rsidRPr="002600C1">
        <w:rPr>
          <w:color w:val="000000"/>
          <w:lang w:val="en-US"/>
        </w:rPr>
        <w:t>.</w:t>
      </w:r>
      <w:r w:rsidRPr="002600C1">
        <w:rPr>
          <w:color w:val="000000"/>
          <w:lang w:val="en-US"/>
        </w:rPr>
        <w:t>’</w:t>
      </w:r>
    </w:p>
    <w:p w14:paraId="10485D94" w14:textId="77777777" w:rsidR="0014059C" w:rsidRPr="002600C1" w:rsidRDefault="0014059C" w:rsidP="0014059C">
      <w:pPr>
        <w:pStyle w:val="NormalWeb"/>
        <w:spacing w:before="0" w:beforeAutospacing="0" w:after="0" w:afterAutospacing="0"/>
        <w:jc w:val="both"/>
        <w:rPr>
          <w:color w:val="000000"/>
          <w:lang w:val="en-US"/>
        </w:rPr>
      </w:pPr>
    </w:p>
    <w:p w14:paraId="433AA239" w14:textId="29165D4E" w:rsidR="0014059C" w:rsidRPr="002600C1" w:rsidRDefault="00272054" w:rsidP="0014059C">
      <w:pPr>
        <w:pStyle w:val="NormalWeb"/>
        <w:spacing w:before="0" w:beforeAutospacing="0" w:after="0" w:afterAutospacing="0"/>
        <w:jc w:val="both"/>
        <w:rPr>
          <w:b/>
          <w:bCs/>
          <w:color w:val="000000"/>
          <w:lang w:val="nb-NO"/>
        </w:rPr>
      </w:pPr>
      <w:r w:rsidRPr="002600C1">
        <w:rPr>
          <w:color w:val="000000"/>
          <w:lang w:val="nb-NO"/>
        </w:rPr>
        <w:t>(1</w:t>
      </w:r>
      <w:r w:rsidR="00A7737D">
        <w:rPr>
          <w:color w:val="000000"/>
          <w:lang w:val="nb-NO"/>
        </w:rPr>
        <w:t>4</w:t>
      </w:r>
      <w:r w:rsidRPr="002600C1">
        <w:rPr>
          <w:color w:val="000000"/>
          <w:lang w:val="nb-NO"/>
        </w:rPr>
        <w:t>)</w:t>
      </w:r>
      <w:r w:rsidR="007D57D9" w:rsidRPr="002600C1">
        <w:rPr>
          <w:color w:val="000000"/>
          <w:lang w:val="nb-NO"/>
        </w:rPr>
        <w:tab/>
      </w:r>
      <w:r w:rsidR="0014059C" w:rsidRPr="002600C1">
        <w:rPr>
          <w:color w:val="000000"/>
          <w:lang w:val="nb-NO"/>
        </w:rPr>
        <w:t>ID 1202</w:t>
      </w:r>
      <w:r w:rsidRPr="002600C1">
        <w:rPr>
          <w:color w:val="000000"/>
          <w:lang w:val="nb-NO"/>
        </w:rPr>
        <w:t>:</w:t>
      </w:r>
      <w:r w:rsidR="007D57D9" w:rsidRPr="002600C1">
        <w:rPr>
          <w:b/>
          <w:bCs/>
          <w:color w:val="000000"/>
          <w:lang w:val="nb-NO"/>
        </w:rPr>
        <w:tab/>
      </w:r>
      <w:r w:rsidR="0014059C" w:rsidRPr="002600C1">
        <w:rPr>
          <w:b/>
          <w:bCs/>
          <w:color w:val="000000"/>
          <w:lang w:val="nb-NO"/>
        </w:rPr>
        <w:t>NP/VP</w:t>
      </w:r>
      <w:r w:rsidR="007D57D9" w:rsidRPr="002600C1">
        <w:rPr>
          <w:b/>
          <w:bCs/>
          <w:color w:val="000000"/>
          <w:lang w:val="nb-NO"/>
        </w:rPr>
        <w:tab/>
      </w:r>
      <w:proofErr w:type="spellStart"/>
      <w:r w:rsidR="0014059C" w:rsidRPr="002600C1">
        <w:rPr>
          <w:b/>
          <w:bCs/>
          <w:color w:val="000000"/>
          <w:lang w:val="nb-NO"/>
        </w:rPr>
        <w:t>napodobie</w:t>
      </w:r>
      <w:proofErr w:type="spellEnd"/>
      <w:r w:rsidR="007D57D9" w:rsidRPr="002600C1">
        <w:rPr>
          <w:b/>
          <w:bCs/>
          <w:color w:val="000000"/>
          <w:lang w:val="nb-NO"/>
        </w:rPr>
        <w:tab/>
      </w:r>
      <w:r w:rsidR="007D57D9" w:rsidRPr="002600C1">
        <w:rPr>
          <w:b/>
          <w:bCs/>
          <w:color w:val="000000"/>
          <w:lang w:val="nb-NO"/>
        </w:rPr>
        <w:tab/>
      </w:r>
      <w:r w:rsidR="0014059C" w:rsidRPr="002600C1">
        <w:rPr>
          <w:b/>
          <w:bCs/>
          <w:color w:val="000000"/>
          <w:lang w:val="nb-NO"/>
        </w:rPr>
        <w:t>NP-Gen</w:t>
      </w:r>
    </w:p>
    <w:p w14:paraId="3B6E4C09" w14:textId="5C64F6AE" w:rsidR="0014059C" w:rsidRPr="002600C1" w:rsidRDefault="0014059C" w:rsidP="0050278F">
      <w:pPr>
        <w:pStyle w:val="NormalWeb"/>
        <w:spacing w:before="0" w:beforeAutospacing="0" w:after="0" w:afterAutospacing="0"/>
        <w:ind w:left="1420" w:firstLine="284"/>
        <w:jc w:val="both"/>
        <w:rPr>
          <w:color w:val="000000"/>
          <w:lang w:val="en-US"/>
        </w:rPr>
      </w:pPr>
      <w:r w:rsidRPr="002600C1">
        <w:rPr>
          <w:color w:val="000000"/>
          <w:lang w:val="en-US"/>
        </w:rPr>
        <w:t>NP/VP</w:t>
      </w:r>
      <w:r w:rsidR="007D57D9" w:rsidRPr="002600C1">
        <w:rPr>
          <w:color w:val="000000"/>
          <w:lang w:val="en-US"/>
        </w:rPr>
        <w:tab/>
        <w:t>like</w:t>
      </w:r>
      <w:r w:rsidR="007D57D9" w:rsidRPr="002600C1">
        <w:rPr>
          <w:color w:val="000000"/>
          <w:lang w:val="en-US"/>
        </w:rPr>
        <w:tab/>
      </w:r>
      <w:r w:rsidR="007D57D9" w:rsidRPr="002600C1">
        <w:rPr>
          <w:color w:val="000000"/>
          <w:lang w:val="en-US"/>
        </w:rPr>
        <w:tab/>
      </w:r>
      <w:r w:rsidR="007D57D9" w:rsidRPr="002600C1">
        <w:rPr>
          <w:color w:val="000000"/>
          <w:lang w:val="en-US"/>
        </w:rPr>
        <w:tab/>
      </w:r>
      <w:r w:rsidR="002600C1">
        <w:rPr>
          <w:color w:val="000000"/>
          <w:lang w:val="en-US"/>
        </w:rPr>
        <w:tab/>
      </w:r>
      <w:r w:rsidRPr="002600C1">
        <w:rPr>
          <w:color w:val="000000"/>
          <w:lang w:val="en-US"/>
        </w:rPr>
        <w:t>NP-</w:t>
      </w:r>
      <w:r w:rsidR="007D57D9" w:rsidRPr="002600C1">
        <w:rPr>
          <w:smallCaps/>
          <w:color w:val="000000"/>
          <w:lang w:val="en-US"/>
        </w:rPr>
        <w:t>g</w:t>
      </w:r>
      <w:r w:rsidRPr="002600C1">
        <w:rPr>
          <w:smallCaps/>
          <w:color w:val="000000"/>
          <w:lang w:val="en-US"/>
        </w:rPr>
        <w:t>en</w:t>
      </w:r>
      <w:r w:rsidRPr="002600C1">
        <w:rPr>
          <w:color w:val="000000"/>
          <w:lang w:val="en-US"/>
        </w:rPr>
        <w:t xml:space="preserve"> </w:t>
      </w:r>
    </w:p>
    <w:p w14:paraId="1167BB41" w14:textId="27AEA47D" w:rsidR="0014059C" w:rsidRPr="002600C1" w:rsidRDefault="007D57D9" w:rsidP="007D57D9">
      <w:pPr>
        <w:pStyle w:val="NormalWeb"/>
        <w:spacing w:before="0" w:beforeAutospacing="0" w:after="0" w:afterAutospacing="0"/>
        <w:ind w:left="1420" w:firstLine="284"/>
        <w:jc w:val="both"/>
        <w:rPr>
          <w:i/>
          <w:iCs/>
          <w:color w:val="000000"/>
          <w:lang w:val="en-US"/>
        </w:rPr>
      </w:pPr>
      <w:proofErr w:type="spellStart"/>
      <w:r w:rsidRPr="002600C1">
        <w:rPr>
          <w:i/>
          <w:iCs/>
          <w:color w:val="000000"/>
          <w:lang w:val="en-US"/>
        </w:rPr>
        <w:t>p</w:t>
      </w:r>
      <w:r w:rsidR="0014059C" w:rsidRPr="002600C1">
        <w:rPr>
          <w:i/>
          <w:iCs/>
          <w:color w:val="000000"/>
          <w:lang w:val="en-US"/>
        </w:rPr>
        <w:t>esn</w:t>
      </w:r>
      <w:proofErr w:type="spellEnd"/>
      <w:r w:rsidR="009238F1" w:rsidRPr="002600C1">
        <w:rPr>
          <w:i/>
          <w:iCs/>
          <w:color w:val="000000"/>
          <w:lang w:val="en-US"/>
        </w:rPr>
        <w:t>-</w:t>
      </w:r>
      <w:r w:rsidR="0014059C" w:rsidRPr="002600C1">
        <w:rPr>
          <w:i/>
          <w:iCs/>
          <w:color w:val="000000"/>
          <w:lang w:val="en-US"/>
        </w:rPr>
        <w:t>ja</w:t>
      </w:r>
      <w:r w:rsidRPr="002600C1">
        <w:rPr>
          <w:i/>
          <w:iCs/>
          <w:color w:val="000000"/>
          <w:lang w:val="en-US"/>
        </w:rPr>
        <w:tab/>
      </w:r>
      <w:r w:rsidR="00C039ED" w:rsidRPr="002600C1">
        <w:rPr>
          <w:i/>
          <w:iCs/>
          <w:color w:val="000000"/>
          <w:lang w:val="en-US"/>
        </w:rPr>
        <w:tab/>
      </w:r>
      <w:r w:rsidR="002600C1">
        <w:rPr>
          <w:i/>
          <w:iCs/>
          <w:color w:val="000000"/>
          <w:lang w:val="en-US"/>
        </w:rPr>
        <w:tab/>
      </w:r>
      <w:proofErr w:type="spellStart"/>
      <w:r w:rsidR="0014059C" w:rsidRPr="002600C1">
        <w:rPr>
          <w:i/>
          <w:iCs/>
          <w:color w:val="000000"/>
          <w:lang w:val="en-US"/>
        </w:rPr>
        <w:t>napodobie</w:t>
      </w:r>
      <w:proofErr w:type="spellEnd"/>
      <w:r w:rsidRPr="002600C1">
        <w:rPr>
          <w:i/>
          <w:iCs/>
          <w:color w:val="000000"/>
          <w:lang w:val="en-US"/>
        </w:rPr>
        <w:tab/>
      </w:r>
      <w:r w:rsidRPr="002600C1">
        <w:rPr>
          <w:i/>
          <w:iCs/>
          <w:color w:val="000000"/>
          <w:lang w:val="en-US"/>
        </w:rPr>
        <w:tab/>
      </w:r>
      <w:proofErr w:type="spellStart"/>
      <w:r w:rsidR="0014059C" w:rsidRPr="002600C1">
        <w:rPr>
          <w:i/>
          <w:iCs/>
          <w:color w:val="000000"/>
          <w:lang w:val="en-US"/>
        </w:rPr>
        <w:t>gimn</w:t>
      </w:r>
      <w:proofErr w:type="spellEnd"/>
      <w:r w:rsidRPr="002600C1">
        <w:rPr>
          <w:i/>
          <w:iCs/>
          <w:color w:val="000000"/>
          <w:lang w:val="en-US"/>
        </w:rPr>
        <w:t>-</w:t>
      </w:r>
      <w:r w:rsidR="0014059C" w:rsidRPr="002600C1">
        <w:rPr>
          <w:i/>
          <w:iCs/>
          <w:color w:val="000000"/>
          <w:lang w:val="en-US"/>
        </w:rPr>
        <w:t>a</w:t>
      </w:r>
    </w:p>
    <w:p w14:paraId="2E57F503" w14:textId="09D5C7B6" w:rsidR="007D57D9" w:rsidRPr="002600C1" w:rsidRDefault="007D57D9" w:rsidP="007D57D9">
      <w:pPr>
        <w:pStyle w:val="NormalWeb"/>
        <w:spacing w:before="0" w:beforeAutospacing="0" w:after="0" w:afterAutospacing="0"/>
        <w:ind w:left="1420" w:firstLine="284"/>
        <w:jc w:val="both"/>
        <w:rPr>
          <w:color w:val="000000"/>
          <w:lang w:val="en-US"/>
        </w:rPr>
      </w:pPr>
      <w:r w:rsidRPr="002600C1">
        <w:rPr>
          <w:color w:val="000000"/>
          <w:lang w:val="en-US"/>
        </w:rPr>
        <w:t>song</w:t>
      </w:r>
      <w:r w:rsidR="00E661D9" w:rsidRPr="002600C1">
        <w:rPr>
          <w:color w:val="000000"/>
          <w:shd w:val="clear" w:color="auto" w:fill="FFFFFF"/>
          <w:lang w:val="en-US"/>
        </w:rPr>
        <w:t>-</w:t>
      </w:r>
      <w:r w:rsidR="00C039ED" w:rsidRPr="002600C1">
        <w:rPr>
          <w:smallCaps/>
          <w:color w:val="000000"/>
          <w:shd w:val="clear" w:color="auto" w:fill="FFFFFF"/>
          <w:lang w:val="en-US"/>
        </w:rPr>
        <w:t>nom.sg</w:t>
      </w:r>
      <w:r w:rsidRPr="002600C1">
        <w:rPr>
          <w:color w:val="000000"/>
          <w:lang w:val="en-US"/>
        </w:rPr>
        <w:tab/>
        <w:t>like</w:t>
      </w:r>
      <w:r w:rsidRPr="002600C1">
        <w:rPr>
          <w:color w:val="000000"/>
          <w:lang w:val="en-US"/>
        </w:rPr>
        <w:tab/>
      </w:r>
      <w:r w:rsidRPr="002600C1">
        <w:rPr>
          <w:color w:val="000000"/>
          <w:lang w:val="en-US"/>
        </w:rPr>
        <w:tab/>
      </w:r>
      <w:r w:rsidRPr="002600C1">
        <w:rPr>
          <w:color w:val="000000"/>
          <w:lang w:val="en-US"/>
        </w:rPr>
        <w:tab/>
      </w:r>
      <w:r w:rsidRPr="002600C1">
        <w:rPr>
          <w:color w:val="000000"/>
          <w:lang w:val="en-US"/>
        </w:rPr>
        <w:tab/>
        <w:t>hymn-</w:t>
      </w:r>
      <w:r w:rsidRPr="002600C1">
        <w:rPr>
          <w:smallCaps/>
          <w:color w:val="000000"/>
          <w:lang w:val="en-US"/>
        </w:rPr>
        <w:t>gen.sg</w:t>
      </w:r>
    </w:p>
    <w:p w14:paraId="5387791D" w14:textId="2589B0FF" w:rsidR="0014059C" w:rsidRPr="002600C1" w:rsidRDefault="00272054" w:rsidP="007D57D9">
      <w:pPr>
        <w:pStyle w:val="NormalWeb"/>
        <w:spacing w:before="0" w:beforeAutospacing="0" w:after="0" w:afterAutospacing="0"/>
        <w:ind w:left="1420" w:firstLine="284"/>
        <w:jc w:val="both"/>
        <w:rPr>
          <w:color w:val="000000"/>
          <w:lang w:val="en-US"/>
        </w:rPr>
      </w:pPr>
      <w:r w:rsidRPr="002600C1">
        <w:rPr>
          <w:color w:val="000000"/>
          <w:lang w:val="en-US"/>
        </w:rPr>
        <w:t>‘</w:t>
      </w:r>
      <w:r w:rsidR="0014059C" w:rsidRPr="002600C1">
        <w:rPr>
          <w:color w:val="000000"/>
          <w:lang w:val="en-US"/>
        </w:rPr>
        <w:t>a hymn-like song</w:t>
      </w:r>
      <w:r w:rsidRPr="002600C1">
        <w:rPr>
          <w:color w:val="000000"/>
          <w:lang w:val="en-US"/>
        </w:rPr>
        <w:t>’</w:t>
      </w:r>
    </w:p>
    <w:p w14:paraId="57910A7B" w14:textId="42FFB409" w:rsidR="0014059C" w:rsidRPr="002600C1" w:rsidRDefault="0014059C" w:rsidP="001201DA">
      <w:pPr>
        <w:pStyle w:val="NormalWeb"/>
        <w:spacing w:before="0" w:beforeAutospacing="0" w:after="0" w:afterAutospacing="0"/>
        <w:jc w:val="both"/>
        <w:rPr>
          <w:color w:val="000000"/>
          <w:lang w:val="en-US"/>
        </w:rPr>
      </w:pPr>
    </w:p>
    <w:p w14:paraId="12497E76" w14:textId="67932CC5" w:rsidR="009D4977" w:rsidRPr="002600C1" w:rsidRDefault="0014059C" w:rsidP="0014059C">
      <w:pPr>
        <w:pStyle w:val="NormalWeb"/>
        <w:spacing w:before="0" w:beforeAutospacing="0" w:after="0" w:afterAutospacing="0"/>
        <w:jc w:val="both"/>
        <w:rPr>
          <w:color w:val="000000"/>
          <w:lang w:val="en-US"/>
        </w:rPr>
      </w:pPr>
      <w:r w:rsidRPr="002600C1">
        <w:rPr>
          <w:color w:val="000000"/>
          <w:lang w:val="en-US"/>
        </w:rPr>
        <w:t xml:space="preserve">The </w:t>
      </w:r>
      <w:proofErr w:type="spellStart"/>
      <w:r w:rsidRPr="002600C1">
        <w:rPr>
          <w:color w:val="000000"/>
          <w:lang w:val="en-US"/>
        </w:rPr>
        <w:t>remaning</w:t>
      </w:r>
      <w:proofErr w:type="spellEnd"/>
      <w:r w:rsidRPr="002600C1">
        <w:rPr>
          <w:color w:val="000000"/>
          <w:lang w:val="en-US"/>
        </w:rPr>
        <w:t xml:space="preserve"> </w:t>
      </w:r>
      <w:r w:rsidR="009D4977" w:rsidRPr="002600C1">
        <w:rPr>
          <w:color w:val="000000"/>
          <w:lang w:val="en-US"/>
        </w:rPr>
        <w:t xml:space="preserve">anchors resemble </w:t>
      </w:r>
      <w:r w:rsidR="009D4977" w:rsidRPr="002600C1">
        <w:rPr>
          <w:i/>
          <w:iCs/>
          <w:shd w:val="clear" w:color="auto" w:fill="FFFFFF"/>
          <w:lang w:val="en-US"/>
        </w:rPr>
        <w:t xml:space="preserve">v </w:t>
      </w:r>
      <w:proofErr w:type="spellStart"/>
      <w:r w:rsidR="009D4977" w:rsidRPr="002600C1">
        <w:rPr>
          <w:i/>
          <w:iCs/>
          <w:shd w:val="clear" w:color="auto" w:fill="FFFFFF"/>
          <w:lang w:val="en-US"/>
        </w:rPr>
        <w:t>duxe</w:t>
      </w:r>
      <w:proofErr w:type="spellEnd"/>
      <w:r w:rsidR="009D4977" w:rsidRPr="002600C1">
        <w:rPr>
          <w:shd w:val="clear" w:color="auto" w:fill="FFFFFF"/>
          <w:lang w:val="en-US"/>
        </w:rPr>
        <w:t xml:space="preserve"> </w:t>
      </w:r>
      <w:r w:rsidR="00272054" w:rsidRPr="002600C1">
        <w:rPr>
          <w:color w:val="000000"/>
          <w:lang w:val="en-US"/>
        </w:rPr>
        <w:t>‘</w:t>
      </w:r>
      <w:r w:rsidR="009D4977" w:rsidRPr="002600C1">
        <w:rPr>
          <w:shd w:val="clear" w:color="auto" w:fill="FFFFFF"/>
          <w:lang w:val="en-US"/>
        </w:rPr>
        <w:t>in the spirit of</w:t>
      </w:r>
      <w:r w:rsidR="00272054" w:rsidRPr="002600C1">
        <w:rPr>
          <w:color w:val="000000"/>
          <w:lang w:val="en-US"/>
        </w:rPr>
        <w:t>’</w:t>
      </w:r>
      <w:r w:rsidR="009D4977" w:rsidRPr="002600C1">
        <w:rPr>
          <w:shd w:val="clear" w:color="auto" w:fill="FFFFFF"/>
          <w:lang w:val="en-US"/>
        </w:rPr>
        <w:t xml:space="preserve"> in ID 757 in being </w:t>
      </w:r>
      <w:r w:rsidR="009D4977" w:rsidRPr="002600C1">
        <w:rPr>
          <w:color w:val="000000"/>
          <w:lang w:val="en-US"/>
        </w:rPr>
        <w:t>instances of incipient grammaticalization from a free preposition</w:t>
      </w:r>
      <w:r w:rsidR="00E15C86">
        <w:rPr>
          <w:color w:val="000000"/>
          <w:lang w:val="en-US"/>
        </w:rPr>
        <w:t>al</w:t>
      </w:r>
      <w:r w:rsidR="009D4977" w:rsidRPr="002600C1">
        <w:rPr>
          <w:color w:val="000000"/>
          <w:lang w:val="en-US"/>
        </w:rPr>
        <w:t xml:space="preserve"> phrase to a derived preposition: </w:t>
      </w:r>
      <w:r w:rsidR="009D4977" w:rsidRPr="002600C1">
        <w:rPr>
          <w:i/>
          <w:iCs/>
          <w:color w:val="000000"/>
          <w:lang w:val="en-US"/>
        </w:rPr>
        <w:t xml:space="preserve">v stile </w:t>
      </w:r>
      <w:r w:rsidR="00272054" w:rsidRPr="002600C1">
        <w:rPr>
          <w:color w:val="000000"/>
          <w:lang w:val="en-US"/>
        </w:rPr>
        <w:t>‘</w:t>
      </w:r>
      <w:r w:rsidR="009D4977" w:rsidRPr="002600C1">
        <w:rPr>
          <w:shd w:val="clear" w:color="auto" w:fill="FFFFFF"/>
          <w:lang w:val="en-US"/>
        </w:rPr>
        <w:t>in the style of</w:t>
      </w:r>
      <w:r w:rsidR="00272054" w:rsidRPr="002600C1">
        <w:rPr>
          <w:color w:val="000000"/>
          <w:lang w:val="en-US"/>
        </w:rPr>
        <w:t>’</w:t>
      </w:r>
      <w:r w:rsidR="009D4977" w:rsidRPr="002600C1">
        <w:rPr>
          <w:i/>
          <w:iCs/>
          <w:color w:val="000000"/>
          <w:lang w:val="en-US"/>
        </w:rPr>
        <w:t xml:space="preserve"> </w:t>
      </w:r>
      <w:r w:rsidR="009D4977" w:rsidRPr="002600C1">
        <w:rPr>
          <w:color w:val="000000"/>
          <w:lang w:val="en-US"/>
        </w:rPr>
        <w:t>(</w:t>
      </w:r>
      <w:r w:rsidR="009D4977" w:rsidRPr="002600C1">
        <w:rPr>
          <w:shd w:val="clear" w:color="auto" w:fill="FFFFFF"/>
          <w:lang w:val="en-US"/>
        </w:rPr>
        <w:t xml:space="preserve">ID </w:t>
      </w:r>
      <w:r w:rsidR="009D4977" w:rsidRPr="002600C1">
        <w:rPr>
          <w:color w:val="000000"/>
          <w:lang w:val="en-US"/>
        </w:rPr>
        <w:t>1214</w:t>
      </w:r>
      <w:r w:rsidR="009D4977" w:rsidRPr="002600C1">
        <w:rPr>
          <w:shd w:val="clear" w:color="auto" w:fill="FFFFFF"/>
          <w:lang w:val="en-US"/>
        </w:rPr>
        <w:t xml:space="preserve">), </w:t>
      </w:r>
      <w:proofErr w:type="spellStart"/>
      <w:r w:rsidR="009D4977" w:rsidRPr="002600C1">
        <w:rPr>
          <w:i/>
          <w:iCs/>
          <w:color w:val="000000"/>
          <w:lang w:val="en-US"/>
        </w:rPr>
        <w:t>na</w:t>
      </w:r>
      <w:proofErr w:type="spellEnd"/>
      <w:r w:rsidR="009D4977" w:rsidRPr="002600C1">
        <w:rPr>
          <w:i/>
          <w:iCs/>
          <w:color w:val="000000"/>
          <w:lang w:val="en-US"/>
        </w:rPr>
        <w:t xml:space="preserve"> </w:t>
      </w:r>
      <w:proofErr w:type="spellStart"/>
      <w:r w:rsidR="009D4977" w:rsidRPr="002600C1">
        <w:rPr>
          <w:i/>
          <w:iCs/>
          <w:color w:val="000000"/>
          <w:lang w:val="en-US"/>
        </w:rPr>
        <w:t>maner</w:t>
      </w:r>
      <w:proofErr w:type="spellEnd"/>
      <w:r w:rsidR="009D4977" w:rsidRPr="002600C1">
        <w:rPr>
          <w:color w:val="000000"/>
          <w:lang w:val="en-US"/>
        </w:rPr>
        <w:t xml:space="preserve"> </w:t>
      </w:r>
      <w:r w:rsidR="00272054" w:rsidRPr="002600C1">
        <w:rPr>
          <w:color w:val="000000"/>
          <w:lang w:val="en-US"/>
        </w:rPr>
        <w:t>‘</w:t>
      </w:r>
      <w:r w:rsidR="009D4977" w:rsidRPr="002600C1">
        <w:rPr>
          <w:color w:val="000000"/>
          <w:lang w:val="en-US"/>
        </w:rPr>
        <w:t>on manner of</w:t>
      </w:r>
      <w:r w:rsidR="00272054" w:rsidRPr="002600C1">
        <w:rPr>
          <w:color w:val="000000"/>
          <w:lang w:val="en-US"/>
        </w:rPr>
        <w:t>’</w:t>
      </w:r>
      <w:r w:rsidR="009D4977" w:rsidRPr="002600C1">
        <w:rPr>
          <w:color w:val="000000"/>
          <w:lang w:val="en-US"/>
        </w:rPr>
        <w:t xml:space="preserve"> (ID 1203), and </w:t>
      </w:r>
      <w:r w:rsidR="009D4977" w:rsidRPr="002600C1">
        <w:rPr>
          <w:i/>
          <w:iCs/>
          <w:color w:val="000000"/>
          <w:lang w:val="en-US"/>
        </w:rPr>
        <w:t xml:space="preserve">po </w:t>
      </w:r>
      <w:proofErr w:type="spellStart"/>
      <w:r w:rsidR="009D4977" w:rsidRPr="002600C1">
        <w:rPr>
          <w:i/>
          <w:iCs/>
          <w:color w:val="000000"/>
          <w:lang w:val="en-US"/>
        </w:rPr>
        <w:t>tipu</w:t>
      </w:r>
      <w:proofErr w:type="spellEnd"/>
      <w:r w:rsidR="009D4977" w:rsidRPr="002600C1">
        <w:rPr>
          <w:color w:val="000000"/>
          <w:lang w:val="en-US"/>
        </w:rPr>
        <w:t xml:space="preserve"> </w:t>
      </w:r>
      <w:r w:rsidR="00272054" w:rsidRPr="002600C1">
        <w:rPr>
          <w:color w:val="000000"/>
          <w:lang w:val="en-US"/>
        </w:rPr>
        <w:t>‘</w:t>
      </w:r>
      <w:r w:rsidR="00E15C86">
        <w:rPr>
          <w:color w:val="000000"/>
          <w:lang w:val="en-US"/>
        </w:rPr>
        <w:t>of</w:t>
      </w:r>
      <w:r w:rsidR="009D4977" w:rsidRPr="002600C1">
        <w:rPr>
          <w:color w:val="000000"/>
          <w:lang w:val="en-US"/>
        </w:rPr>
        <w:t xml:space="preserve"> the type of</w:t>
      </w:r>
      <w:r w:rsidR="00272054" w:rsidRPr="002600C1">
        <w:rPr>
          <w:color w:val="000000"/>
          <w:lang w:val="en-US"/>
        </w:rPr>
        <w:t xml:space="preserve">’ </w:t>
      </w:r>
      <w:r w:rsidR="009D4977" w:rsidRPr="002600C1">
        <w:rPr>
          <w:color w:val="000000"/>
          <w:lang w:val="en-US"/>
        </w:rPr>
        <w:t>(ID 1204).</w:t>
      </w:r>
    </w:p>
    <w:p w14:paraId="65E02FDE" w14:textId="77777777" w:rsidR="009D4977" w:rsidRPr="002600C1" w:rsidRDefault="009D4977" w:rsidP="009D4977">
      <w:pPr>
        <w:pStyle w:val="NormalWeb"/>
        <w:spacing w:before="0" w:beforeAutospacing="0" w:after="0" w:afterAutospacing="0"/>
        <w:jc w:val="both"/>
        <w:rPr>
          <w:color w:val="0070C0"/>
          <w:shd w:val="clear" w:color="auto" w:fill="FFFFFF"/>
          <w:lang w:val="en-US"/>
        </w:rPr>
      </w:pPr>
    </w:p>
    <w:p w14:paraId="2A2F80B9" w14:textId="3F4FFB6B" w:rsidR="009D4977" w:rsidRPr="002600C1" w:rsidRDefault="001F2153" w:rsidP="009D4977">
      <w:pPr>
        <w:pStyle w:val="NormalWeb"/>
        <w:spacing w:before="0" w:beforeAutospacing="0" w:after="0" w:afterAutospacing="0"/>
        <w:jc w:val="both"/>
        <w:rPr>
          <w:b/>
          <w:bCs/>
          <w:color w:val="000000"/>
          <w:lang w:val="nb-NO"/>
        </w:rPr>
      </w:pPr>
      <w:r w:rsidRPr="002600C1">
        <w:rPr>
          <w:color w:val="000000"/>
          <w:lang w:val="nb-NO"/>
        </w:rPr>
        <w:t>(1</w:t>
      </w:r>
      <w:r w:rsidR="00A7737D">
        <w:rPr>
          <w:color w:val="000000"/>
          <w:lang w:val="nb-NO"/>
        </w:rPr>
        <w:t>5</w:t>
      </w:r>
      <w:r w:rsidRPr="002600C1">
        <w:rPr>
          <w:color w:val="000000"/>
          <w:lang w:val="nb-NO"/>
        </w:rPr>
        <w:t>)</w:t>
      </w:r>
      <w:r w:rsidR="007D57D9" w:rsidRPr="002600C1">
        <w:rPr>
          <w:color w:val="000000"/>
          <w:lang w:val="nb-NO"/>
        </w:rPr>
        <w:tab/>
      </w:r>
      <w:r w:rsidR="009D4977" w:rsidRPr="002600C1">
        <w:rPr>
          <w:color w:val="000000"/>
          <w:lang w:val="nb-NO"/>
        </w:rPr>
        <w:t>ID 1214</w:t>
      </w:r>
      <w:r w:rsidRPr="002600C1">
        <w:rPr>
          <w:color w:val="000000"/>
          <w:lang w:val="nb-NO"/>
        </w:rPr>
        <w:t>:</w:t>
      </w:r>
      <w:r w:rsidR="007D57D9" w:rsidRPr="002600C1">
        <w:rPr>
          <w:b/>
          <w:bCs/>
          <w:color w:val="000000"/>
          <w:lang w:val="nb-NO"/>
        </w:rPr>
        <w:tab/>
      </w:r>
      <w:r w:rsidR="009D4977" w:rsidRPr="002600C1">
        <w:rPr>
          <w:b/>
          <w:bCs/>
          <w:color w:val="000000"/>
          <w:lang w:val="nb-NO"/>
        </w:rPr>
        <w:t>NP/VP</w:t>
      </w:r>
      <w:r w:rsidR="007D57D9" w:rsidRPr="002600C1">
        <w:rPr>
          <w:b/>
          <w:bCs/>
          <w:color w:val="000000"/>
          <w:lang w:val="nb-NO"/>
        </w:rPr>
        <w:tab/>
      </w:r>
      <w:r w:rsidR="009D4977" w:rsidRPr="002600C1">
        <w:rPr>
          <w:b/>
          <w:bCs/>
          <w:color w:val="000000"/>
          <w:lang w:val="nb-NO"/>
        </w:rPr>
        <w:t>v</w:t>
      </w:r>
      <w:r w:rsidR="007D57D9" w:rsidRPr="002600C1">
        <w:rPr>
          <w:b/>
          <w:bCs/>
          <w:color w:val="000000"/>
          <w:lang w:val="nb-NO"/>
        </w:rPr>
        <w:tab/>
      </w:r>
      <w:r w:rsidR="009D4977" w:rsidRPr="002600C1">
        <w:rPr>
          <w:b/>
          <w:bCs/>
          <w:color w:val="000000"/>
          <w:lang w:val="nb-NO"/>
        </w:rPr>
        <w:t>stil-e</w:t>
      </w:r>
      <w:r w:rsidR="007D57D9" w:rsidRPr="002600C1">
        <w:rPr>
          <w:b/>
          <w:bCs/>
          <w:color w:val="000000"/>
          <w:lang w:val="nb-NO"/>
        </w:rPr>
        <w:tab/>
      </w:r>
      <w:r w:rsidR="007D57D9" w:rsidRPr="002600C1">
        <w:rPr>
          <w:b/>
          <w:bCs/>
          <w:color w:val="000000"/>
          <w:lang w:val="nb-NO"/>
        </w:rPr>
        <w:tab/>
      </w:r>
      <w:r w:rsidR="007D57D9" w:rsidRPr="002600C1">
        <w:rPr>
          <w:b/>
          <w:bCs/>
          <w:color w:val="000000"/>
          <w:lang w:val="nb-NO"/>
        </w:rPr>
        <w:tab/>
      </w:r>
      <w:r w:rsidR="007D57D9" w:rsidRPr="002600C1">
        <w:rPr>
          <w:b/>
          <w:bCs/>
          <w:color w:val="000000"/>
          <w:lang w:val="nb-NO"/>
        </w:rPr>
        <w:tab/>
      </w:r>
      <w:r w:rsidR="009D4977" w:rsidRPr="002600C1">
        <w:rPr>
          <w:b/>
          <w:bCs/>
          <w:color w:val="000000"/>
          <w:lang w:val="nb-NO"/>
        </w:rPr>
        <w:t>NP-Gen</w:t>
      </w:r>
    </w:p>
    <w:p w14:paraId="7B69FAEA" w14:textId="06761FD9" w:rsidR="009D4977" w:rsidRPr="002600C1" w:rsidRDefault="009D4977" w:rsidP="007D57D9">
      <w:pPr>
        <w:pStyle w:val="NormalWeb"/>
        <w:spacing w:before="0" w:beforeAutospacing="0" w:after="0" w:afterAutospacing="0"/>
        <w:ind w:left="1420" w:firstLine="284"/>
        <w:jc w:val="both"/>
        <w:rPr>
          <w:color w:val="000000"/>
          <w:lang w:val="en-US"/>
        </w:rPr>
      </w:pPr>
      <w:r w:rsidRPr="002600C1">
        <w:rPr>
          <w:color w:val="000000"/>
          <w:lang w:val="en-US"/>
        </w:rPr>
        <w:t>NP/VP</w:t>
      </w:r>
      <w:r w:rsidR="007D57D9" w:rsidRPr="002600C1">
        <w:rPr>
          <w:color w:val="000000"/>
          <w:lang w:val="en-US"/>
        </w:rPr>
        <w:tab/>
      </w:r>
      <w:r w:rsidRPr="002600C1">
        <w:rPr>
          <w:color w:val="000000"/>
          <w:lang w:val="en-US"/>
        </w:rPr>
        <w:t>in</w:t>
      </w:r>
      <w:r w:rsidR="007D57D9" w:rsidRPr="002600C1">
        <w:rPr>
          <w:color w:val="000000"/>
          <w:lang w:val="en-US"/>
        </w:rPr>
        <w:tab/>
      </w:r>
      <w:r w:rsidRPr="002600C1">
        <w:rPr>
          <w:color w:val="000000"/>
          <w:lang w:val="en-US"/>
        </w:rPr>
        <w:t>st</w:t>
      </w:r>
      <w:r w:rsidR="007D57D9" w:rsidRPr="002600C1">
        <w:rPr>
          <w:color w:val="000000"/>
          <w:lang w:val="en-US"/>
        </w:rPr>
        <w:t>y</w:t>
      </w:r>
      <w:r w:rsidRPr="002600C1">
        <w:rPr>
          <w:color w:val="000000"/>
          <w:lang w:val="en-US"/>
        </w:rPr>
        <w:t>le-</w:t>
      </w:r>
      <w:r w:rsidR="007D57D9" w:rsidRPr="002600C1">
        <w:rPr>
          <w:smallCaps/>
          <w:color w:val="000000"/>
          <w:lang w:val="en-US"/>
        </w:rPr>
        <w:t>l</w:t>
      </w:r>
      <w:r w:rsidRPr="002600C1">
        <w:rPr>
          <w:smallCaps/>
          <w:color w:val="000000"/>
          <w:lang w:val="en-US"/>
        </w:rPr>
        <w:t>oc</w:t>
      </w:r>
      <w:r w:rsidR="007D57D9" w:rsidRPr="002600C1">
        <w:rPr>
          <w:smallCaps/>
          <w:color w:val="000000"/>
          <w:lang w:val="en-US"/>
        </w:rPr>
        <w:t>.sg</w:t>
      </w:r>
      <w:r w:rsidR="007D57D9" w:rsidRPr="002600C1">
        <w:rPr>
          <w:color w:val="000000"/>
          <w:lang w:val="en-US"/>
        </w:rPr>
        <w:tab/>
      </w:r>
      <w:r w:rsidRPr="002600C1">
        <w:rPr>
          <w:color w:val="000000"/>
          <w:lang w:val="en-US"/>
        </w:rPr>
        <w:t>NP-</w:t>
      </w:r>
      <w:r w:rsidR="007D57D9" w:rsidRPr="002600C1">
        <w:rPr>
          <w:smallCaps/>
          <w:color w:val="000000"/>
          <w:lang w:val="en-US"/>
        </w:rPr>
        <w:t>g</w:t>
      </w:r>
      <w:r w:rsidRPr="002600C1">
        <w:rPr>
          <w:smallCaps/>
          <w:color w:val="000000"/>
          <w:lang w:val="en-US"/>
        </w:rPr>
        <w:t>en</w:t>
      </w:r>
    </w:p>
    <w:p w14:paraId="2BCBEEAD" w14:textId="1384E841" w:rsidR="009D4977" w:rsidRPr="002600C1" w:rsidRDefault="007D57D9" w:rsidP="007D57D9">
      <w:pPr>
        <w:pStyle w:val="NormalWeb"/>
        <w:spacing w:before="0" w:beforeAutospacing="0" w:after="0" w:afterAutospacing="0"/>
        <w:ind w:left="1420" w:firstLine="284"/>
        <w:jc w:val="both"/>
        <w:rPr>
          <w:i/>
          <w:iCs/>
          <w:color w:val="000000"/>
          <w:lang w:val="nb-NO"/>
        </w:rPr>
      </w:pPr>
      <w:proofErr w:type="spellStart"/>
      <w:r w:rsidRPr="002600C1">
        <w:rPr>
          <w:i/>
          <w:iCs/>
          <w:color w:val="000000"/>
          <w:lang w:val="nb-NO"/>
        </w:rPr>
        <w:t>i</w:t>
      </w:r>
      <w:r w:rsidR="009D4977" w:rsidRPr="002600C1">
        <w:rPr>
          <w:i/>
          <w:iCs/>
          <w:color w:val="000000"/>
          <w:lang w:val="nb-NO"/>
        </w:rPr>
        <w:t>stori</w:t>
      </w:r>
      <w:proofErr w:type="spellEnd"/>
      <w:r w:rsidRPr="002600C1">
        <w:rPr>
          <w:i/>
          <w:iCs/>
          <w:color w:val="000000"/>
          <w:lang w:val="nb-NO"/>
        </w:rPr>
        <w:t>-i</w:t>
      </w:r>
      <w:r w:rsidRPr="002600C1">
        <w:rPr>
          <w:i/>
          <w:iCs/>
          <w:color w:val="000000"/>
          <w:lang w:val="nb-NO"/>
        </w:rPr>
        <w:tab/>
      </w:r>
      <w:r w:rsidR="00A36711" w:rsidRPr="002600C1">
        <w:rPr>
          <w:i/>
          <w:iCs/>
          <w:color w:val="000000"/>
          <w:lang w:val="nb-NO"/>
        </w:rPr>
        <w:tab/>
      </w:r>
      <w:r w:rsidR="00A36711" w:rsidRPr="002600C1">
        <w:rPr>
          <w:i/>
          <w:iCs/>
          <w:color w:val="000000"/>
          <w:lang w:val="nb-NO"/>
        </w:rPr>
        <w:tab/>
      </w:r>
      <w:r w:rsidR="009D4977" w:rsidRPr="002600C1">
        <w:rPr>
          <w:i/>
          <w:iCs/>
          <w:color w:val="000000"/>
          <w:lang w:val="nb-NO"/>
        </w:rPr>
        <w:t>v</w:t>
      </w:r>
      <w:r w:rsidRPr="002600C1">
        <w:rPr>
          <w:i/>
          <w:iCs/>
          <w:color w:val="000000"/>
          <w:lang w:val="nb-NO"/>
        </w:rPr>
        <w:tab/>
      </w:r>
      <w:r w:rsidR="009D4977" w:rsidRPr="002600C1">
        <w:rPr>
          <w:i/>
          <w:iCs/>
          <w:color w:val="000000"/>
          <w:lang w:val="nb-NO"/>
        </w:rPr>
        <w:t>stil</w:t>
      </w:r>
      <w:r w:rsidRPr="002600C1">
        <w:rPr>
          <w:i/>
          <w:iCs/>
          <w:color w:val="000000"/>
          <w:lang w:val="nb-NO"/>
        </w:rPr>
        <w:t>-</w:t>
      </w:r>
      <w:r w:rsidR="009D4977" w:rsidRPr="002600C1">
        <w:rPr>
          <w:i/>
          <w:iCs/>
          <w:color w:val="000000"/>
          <w:lang w:val="nb-NO"/>
        </w:rPr>
        <w:t>e</w:t>
      </w:r>
      <w:r w:rsidRPr="002600C1">
        <w:rPr>
          <w:i/>
          <w:iCs/>
          <w:color w:val="000000"/>
          <w:lang w:val="nb-NO"/>
        </w:rPr>
        <w:tab/>
      </w:r>
      <w:r w:rsidRPr="002600C1">
        <w:rPr>
          <w:i/>
          <w:iCs/>
          <w:color w:val="000000"/>
          <w:lang w:val="nb-NO"/>
        </w:rPr>
        <w:tab/>
      </w:r>
      <w:r w:rsidRPr="002600C1">
        <w:rPr>
          <w:i/>
          <w:iCs/>
          <w:color w:val="000000"/>
          <w:lang w:val="nb-NO"/>
        </w:rPr>
        <w:tab/>
      </w:r>
      <w:r w:rsidRPr="002600C1">
        <w:rPr>
          <w:i/>
          <w:iCs/>
          <w:color w:val="000000"/>
          <w:lang w:val="nb-NO"/>
        </w:rPr>
        <w:tab/>
      </w:r>
      <w:r w:rsidR="009D4977" w:rsidRPr="002600C1">
        <w:rPr>
          <w:i/>
          <w:iCs/>
          <w:color w:val="000000"/>
          <w:lang w:val="nb-NO"/>
        </w:rPr>
        <w:t>Andersen</w:t>
      </w:r>
      <w:r w:rsidRPr="002600C1">
        <w:rPr>
          <w:i/>
          <w:iCs/>
          <w:color w:val="000000"/>
          <w:lang w:val="nb-NO"/>
        </w:rPr>
        <w:t>-</w:t>
      </w:r>
      <w:r w:rsidR="009D4977" w:rsidRPr="002600C1">
        <w:rPr>
          <w:i/>
          <w:iCs/>
          <w:color w:val="000000"/>
          <w:lang w:val="nb-NO"/>
        </w:rPr>
        <w:t>a</w:t>
      </w:r>
    </w:p>
    <w:p w14:paraId="5B882325" w14:textId="7CB06A4C" w:rsidR="007D57D9" w:rsidRPr="002600C1" w:rsidRDefault="007D57D9" w:rsidP="007D57D9">
      <w:pPr>
        <w:pStyle w:val="NormalWeb"/>
        <w:spacing w:before="0" w:beforeAutospacing="0" w:after="0" w:afterAutospacing="0"/>
        <w:ind w:left="1420" w:firstLine="284"/>
        <w:jc w:val="both"/>
        <w:rPr>
          <w:color w:val="000000"/>
          <w:lang w:val="en-US"/>
        </w:rPr>
      </w:pPr>
      <w:r w:rsidRPr="002600C1">
        <w:rPr>
          <w:color w:val="000000"/>
          <w:lang w:val="en-US"/>
        </w:rPr>
        <w:t>story-</w:t>
      </w:r>
      <w:r w:rsidR="00E11FDF" w:rsidRPr="002600C1">
        <w:rPr>
          <w:smallCaps/>
          <w:color w:val="000000"/>
          <w:shd w:val="clear" w:color="auto" w:fill="FFFFFF"/>
          <w:lang w:val="en-US"/>
        </w:rPr>
        <w:t>nom</w:t>
      </w:r>
      <w:r w:rsidR="002017FD" w:rsidRPr="002600C1">
        <w:rPr>
          <w:smallCaps/>
          <w:color w:val="000000"/>
          <w:lang w:val="en-US"/>
        </w:rPr>
        <w:t>.</w:t>
      </w:r>
      <w:r w:rsidRPr="002600C1">
        <w:rPr>
          <w:smallCaps/>
          <w:color w:val="000000"/>
          <w:lang w:val="en-US"/>
        </w:rPr>
        <w:t>pl</w:t>
      </w:r>
      <w:r w:rsidRPr="002600C1">
        <w:rPr>
          <w:color w:val="000000"/>
          <w:lang w:val="en-US"/>
        </w:rPr>
        <w:tab/>
        <w:t>in</w:t>
      </w:r>
      <w:r w:rsidRPr="002600C1">
        <w:rPr>
          <w:color w:val="000000"/>
          <w:lang w:val="en-US"/>
        </w:rPr>
        <w:tab/>
        <w:t>style-</w:t>
      </w:r>
      <w:r w:rsidRPr="002600C1">
        <w:rPr>
          <w:smallCaps/>
          <w:color w:val="000000"/>
          <w:lang w:val="en-US"/>
        </w:rPr>
        <w:t>loc.sg</w:t>
      </w:r>
      <w:r w:rsidRPr="002600C1">
        <w:rPr>
          <w:color w:val="000000"/>
          <w:lang w:val="en-US"/>
        </w:rPr>
        <w:tab/>
        <w:t>Andersen-</w:t>
      </w:r>
      <w:r w:rsidRPr="002600C1">
        <w:rPr>
          <w:smallCaps/>
          <w:color w:val="000000"/>
          <w:lang w:val="en-US"/>
        </w:rPr>
        <w:t>gen.sg</w:t>
      </w:r>
    </w:p>
    <w:p w14:paraId="49902C80" w14:textId="0EFB90EF" w:rsidR="009D4977" w:rsidRPr="002600C1" w:rsidRDefault="00272054" w:rsidP="007D57D9">
      <w:pPr>
        <w:pStyle w:val="NormalWeb"/>
        <w:spacing w:before="0" w:beforeAutospacing="0" w:after="0" w:afterAutospacing="0"/>
        <w:ind w:left="1420" w:firstLine="284"/>
        <w:jc w:val="both"/>
        <w:rPr>
          <w:color w:val="000000"/>
          <w:lang w:val="en-US"/>
        </w:rPr>
      </w:pPr>
      <w:r w:rsidRPr="002600C1">
        <w:rPr>
          <w:color w:val="000000"/>
          <w:lang w:val="en-US"/>
        </w:rPr>
        <w:t>‘</w:t>
      </w:r>
      <w:proofErr w:type="gramStart"/>
      <w:r w:rsidR="009D4977" w:rsidRPr="002600C1">
        <w:rPr>
          <w:color w:val="000000"/>
          <w:lang w:val="en-US"/>
        </w:rPr>
        <w:t>stories</w:t>
      </w:r>
      <w:proofErr w:type="gramEnd"/>
      <w:r w:rsidR="009D4977" w:rsidRPr="002600C1">
        <w:rPr>
          <w:color w:val="000000"/>
          <w:lang w:val="en-US"/>
        </w:rPr>
        <w:t xml:space="preserve"> in the style of Andersen</w:t>
      </w:r>
      <w:r w:rsidRPr="002600C1">
        <w:rPr>
          <w:color w:val="000000"/>
          <w:lang w:val="en-US"/>
        </w:rPr>
        <w:t>’</w:t>
      </w:r>
    </w:p>
    <w:p w14:paraId="3B08198B" w14:textId="77777777" w:rsidR="009D4977" w:rsidRPr="002600C1" w:rsidRDefault="009D4977" w:rsidP="009D4977">
      <w:pPr>
        <w:pStyle w:val="NormalWeb"/>
        <w:spacing w:before="0" w:beforeAutospacing="0" w:after="0" w:afterAutospacing="0"/>
        <w:jc w:val="both"/>
        <w:rPr>
          <w:color w:val="000000"/>
          <w:lang w:val="en-US"/>
        </w:rPr>
      </w:pPr>
    </w:p>
    <w:p w14:paraId="40C8CAAE" w14:textId="433C5C96" w:rsidR="009D4977" w:rsidRPr="002600C1" w:rsidRDefault="001F2153" w:rsidP="009D4977">
      <w:pPr>
        <w:pStyle w:val="NormalWeb"/>
        <w:spacing w:before="0" w:beforeAutospacing="0" w:after="0" w:afterAutospacing="0"/>
        <w:jc w:val="both"/>
        <w:rPr>
          <w:b/>
          <w:bCs/>
          <w:color w:val="000000"/>
          <w:lang w:val="nb-NO"/>
        </w:rPr>
      </w:pPr>
      <w:r w:rsidRPr="002600C1">
        <w:rPr>
          <w:color w:val="000000"/>
          <w:lang w:val="nb-NO"/>
        </w:rPr>
        <w:t>(1</w:t>
      </w:r>
      <w:r w:rsidR="00A7737D">
        <w:rPr>
          <w:color w:val="000000"/>
          <w:lang w:val="nb-NO"/>
        </w:rPr>
        <w:t>6</w:t>
      </w:r>
      <w:r w:rsidRPr="002600C1">
        <w:rPr>
          <w:color w:val="000000"/>
          <w:lang w:val="nb-NO"/>
        </w:rPr>
        <w:t>)</w:t>
      </w:r>
      <w:r w:rsidR="007D57D9" w:rsidRPr="002600C1">
        <w:rPr>
          <w:color w:val="000000"/>
          <w:lang w:val="nb-NO"/>
        </w:rPr>
        <w:tab/>
      </w:r>
      <w:r w:rsidR="009D4977" w:rsidRPr="002600C1">
        <w:rPr>
          <w:color w:val="000000"/>
          <w:lang w:val="nb-NO"/>
        </w:rPr>
        <w:t>ID 1203</w:t>
      </w:r>
      <w:r w:rsidRPr="002600C1">
        <w:rPr>
          <w:color w:val="000000"/>
          <w:lang w:val="nb-NO"/>
        </w:rPr>
        <w:t>:</w:t>
      </w:r>
      <w:r w:rsidR="007D57D9" w:rsidRPr="002600C1">
        <w:rPr>
          <w:b/>
          <w:bCs/>
          <w:color w:val="000000"/>
          <w:lang w:val="nb-NO"/>
        </w:rPr>
        <w:tab/>
      </w:r>
      <w:r w:rsidR="009D4977" w:rsidRPr="002600C1">
        <w:rPr>
          <w:b/>
          <w:bCs/>
          <w:color w:val="000000"/>
          <w:lang w:val="nb-NO"/>
        </w:rPr>
        <w:t>NP/VP</w:t>
      </w:r>
      <w:r w:rsidR="007D57D9" w:rsidRPr="002600C1">
        <w:rPr>
          <w:b/>
          <w:bCs/>
          <w:color w:val="000000"/>
          <w:lang w:val="nb-NO"/>
        </w:rPr>
        <w:tab/>
      </w:r>
      <w:proofErr w:type="spellStart"/>
      <w:r w:rsidR="009D4977" w:rsidRPr="002600C1">
        <w:rPr>
          <w:b/>
          <w:bCs/>
          <w:color w:val="000000"/>
          <w:lang w:val="nb-NO"/>
        </w:rPr>
        <w:t>na</w:t>
      </w:r>
      <w:proofErr w:type="spellEnd"/>
      <w:r w:rsidR="007D57D9" w:rsidRPr="002600C1">
        <w:rPr>
          <w:b/>
          <w:bCs/>
          <w:color w:val="000000"/>
          <w:lang w:val="nb-NO"/>
        </w:rPr>
        <w:tab/>
      </w:r>
      <w:r w:rsidR="007D57D9" w:rsidRPr="002600C1">
        <w:rPr>
          <w:b/>
          <w:bCs/>
          <w:color w:val="000000"/>
          <w:lang w:val="nb-NO"/>
        </w:rPr>
        <w:tab/>
      </w:r>
      <w:r w:rsidR="009D4977" w:rsidRPr="002600C1">
        <w:rPr>
          <w:b/>
          <w:bCs/>
          <w:color w:val="000000"/>
          <w:lang w:val="nb-NO"/>
        </w:rPr>
        <w:t>maner</w:t>
      </w:r>
      <w:r w:rsidR="007D57D9" w:rsidRPr="002600C1">
        <w:rPr>
          <w:b/>
          <w:bCs/>
          <w:i/>
          <w:iCs/>
          <w:color w:val="000000"/>
          <w:lang w:val="nb-NO"/>
        </w:rPr>
        <w:tab/>
      </w:r>
      <w:r w:rsidR="007D57D9" w:rsidRPr="002600C1">
        <w:rPr>
          <w:b/>
          <w:bCs/>
          <w:color w:val="000000"/>
          <w:lang w:val="nb-NO"/>
        </w:rPr>
        <w:tab/>
      </w:r>
      <w:r w:rsidR="007D57D9" w:rsidRPr="002600C1">
        <w:rPr>
          <w:b/>
          <w:bCs/>
          <w:color w:val="000000"/>
          <w:lang w:val="nb-NO"/>
        </w:rPr>
        <w:tab/>
      </w:r>
      <w:r w:rsidR="00E12884" w:rsidRPr="002600C1">
        <w:rPr>
          <w:b/>
          <w:bCs/>
          <w:color w:val="000000"/>
          <w:lang w:val="nb-NO"/>
        </w:rPr>
        <w:tab/>
      </w:r>
      <w:r w:rsidR="009D4977" w:rsidRPr="002600C1">
        <w:rPr>
          <w:b/>
          <w:bCs/>
          <w:color w:val="000000"/>
          <w:lang w:val="nb-NO"/>
        </w:rPr>
        <w:t>NP-Gen</w:t>
      </w:r>
    </w:p>
    <w:p w14:paraId="72143F3D" w14:textId="16EAD4BB" w:rsidR="009D4977" w:rsidRPr="002600C1" w:rsidRDefault="009D4977" w:rsidP="007D57D9">
      <w:pPr>
        <w:pStyle w:val="NormalWeb"/>
        <w:spacing w:before="0" w:beforeAutospacing="0" w:after="0" w:afterAutospacing="0"/>
        <w:ind w:left="1420" w:firstLine="284"/>
        <w:jc w:val="both"/>
        <w:rPr>
          <w:color w:val="000000"/>
          <w:lang w:val="en-US"/>
        </w:rPr>
      </w:pPr>
      <w:r w:rsidRPr="002600C1">
        <w:rPr>
          <w:color w:val="000000"/>
          <w:lang w:val="en-US"/>
        </w:rPr>
        <w:t>NP/VP</w:t>
      </w:r>
      <w:r w:rsidR="007D57D9" w:rsidRPr="002600C1">
        <w:rPr>
          <w:color w:val="000000"/>
          <w:lang w:val="en-US"/>
        </w:rPr>
        <w:tab/>
      </w:r>
      <w:r w:rsidRPr="002600C1">
        <w:rPr>
          <w:color w:val="000000"/>
          <w:lang w:val="en-US"/>
        </w:rPr>
        <w:t>on</w:t>
      </w:r>
      <w:r w:rsidR="007D57D9" w:rsidRPr="002600C1">
        <w:rPr>
          <w:color w:val="000000"/>
          <w:lang w:val="en-US"/>
        </w:rPr>
        <w:tab/>
      </w:r>
      <w:r w:rsidR="007D57D9" w:rsidRPr="002600C1">
        <w:rPr>
          <w:color w:val="000000"/>
          <w:lang w:val="en-US"/>
        </w:rPr>
        <w:tab/>
      </w:r>
      <w:r w:rsidRPr="002600C1">
        <w:rPr>
          <w:color w:val="000000"/>
          <w:lang w:val="en-US"/>
        </w:rPr>
        <w:t>manner</w:t>
      </w:r>
      <w:r w:rsidR="006015D2" w:rsidRPr="002600C1">
        <w:rPr>
          <w:color w:val="000000"/>
          <w:lang w:val="en-US"/>
        </w:rPr>
        <w:t>.</w:t>
      </w:r>
      <w:r w:rsidR="007D57D9" w:rsidRPr="002600C1">
        <w:rPr>
          <w:smallCaps/>
          <w:color w:val="000000"/>
          <w:lang w:val="en-US"/>
        </w:rPr>
        <w:t>acc.sg</w:t>
      </w:r>
      <w:r w:rsidR="007D57D9" w:rsidRPr="002600C1">
        <w:rPr>
          <w:color w:val="000000"/>
          <w:lang w:val="en-US"/>
        </w:rPr>
        <w:tab/>
      </w:r>
      <w:r w:rsidRPr="002600C1">
        <w:rPr>
          <w:color w:val="000000"/>
          <w:lang w:val="en-US"/>
        </w:rPr>
        <w:t>NP-</w:t>
      </w:r>
      <w:r w:rsidR="007D57D9" w:rsidRPr="002600C1">
        <w:rPr>
          <w:smallCaps/>
          <w:color w:val="000000"/>
          <w:lang w:val="en-US"/>
        </w:rPr>
        <w:t>g</w:t>
      </w:r>
      <w:r w:rsidRPr="002600C1">
        <w:rPr>
          <w:smallCaps/>
          <w:color w:val="000000"/>
          <w:lang w:val="en-US"/>
        </w:rPr>
        <w:t>en</w:t>
      </w:r>
    </w:p>
    <w:p w14:paraId="0DCAF2B0" w14:textId="72FD3143" w:rsidR="009D4977" w:rsidRPr="002600C1" w:rsidRDefault="007D57D9" w:rsidP="007D57D9">
      <w:pPr>
        <w:pStyle w:val="NormalWeb"/>
        <w:spacing w:before="0" w:beforeAutospacing="0" w:after="0" w:afterAutospacing="0"/>
        <w:ind w:left="1420" w:firstLine="284"/>
        <w:jc w:val="both"/>
        <w:rPr>
          <w:i/>
          <w:iCs/>
          <w:color w:val="000000"/>
          <w:lang w:val="en-US"/>
        </w:rPr>
      </w:pPr>
      <w:proofErr w:type="spellStart"/>
      <w:r w:rsidRPr="002600C1">
        <w:rPr>
          <w:i/>
          <w:iCs/>
          <w:color w:val="000000"/>
          <w:lang w:val="en-US"/>
        </w:rPr>
        <w:t>r</w:t>
      </w:r>
      <w:r w:rsidR="009D4977" w:rsidRPr="002600C1">
        <w:rPr>
          <w:i/>
          <w:iCs/>
          <w:color w:val="000000"/>
          <w:lang w:val="en-US"/>
        </w:rPr>
        <w:t>ubašk</w:t>
      </w:r>
      <w:proofErr w:type="spellEnd"/>
      <w:r w:rsidR="009238F1" w:rsidRPr="002600C1">
        <w:rPr>
          <w:i/>
          <w:iCs/>
          <w:color w:val="000000"/>
          <w:lang w:val="en-US"/>
        </w:rPr>
        <w:t>-</w:t>
      </w:r>
      <w:r w:rsidR="009D4977" w:rsidRPr="002600C1">
        <w:rPr>
          <w:i/>
          <w:iCs/>
          <w:color w:val="000000"/>
          <w:lang w:val="en-US"/>
        </w:rPr>
        <w:t>a</w:t>
      </w:r>
      <w:r w:rsidRPr="002600C1">
        <w:rPr>
          <w:i/>
          <w:iCs/>
          <w:color w:val="000000"/>
          <w:lang w:val="en-US"/>
        </w:rPr>
        <w:tab/>
      </w:r>
      <w:r w:rsidRPr="002600C1">
        <w:rPr>
          <w:i/>
          <w:iCs/>
          <w:color w:val="000000"/>
          <w:lang w:val="en-US"/>
        </w:rPr>
        <w:tab/>
      </w:r>
      <w:r w:rsidR="009238F1" w:rsidRPr="002600C1">
        <w:rPr>
          <w:i/>
          <w:iCs/>
          <w:color w:val="000000"/>
          <w:lang w:val="en-US"/>
        </w:rPr>
        <w:tab/>
      </w:r>
      <w:proofErr w:type="spellStart"/>
      <w:r w:rsidR="009D4977" w:rsidRPr="002600C1">
        <w:rPr>
          <w:i/>
          <w:iCs/>
          <w:color w:val="000000"/>
          <w:lang w:val="en-US"/>
        </w:rPr>
        <w:t>na</w:t>
      </w:r>
      <w:proofErr w:type="spellEnd"/>
      <w:r w:rsidRPr="002600C1">
        <w:rPr>
          <w:i/>
          <w:iCs/>
          <w:color w:val="000000"/>
          <w:lang w:val="en-US"/>
        </w:rPr>
        <w:tab/>
      </w:r>
      <w:r w:rsidRPr="002600C1">
        <w:rPr>
          <w:i/>
          <w:iCs/>
          <w:color w:val="000000"/>
          <w:lang w:val="en-US"/>
        </w:rPr>
        <w:tab/>
      </w:r>
      <w:proofErr w:type="spellStart"/>
      <w:r w:rsidR="009D4977" w:rsidRPr="002600C1">
        <w:rPr>
          <w:i/>
          <w:iCs/>
          <w:color w:val="000000"/>
          <w:lang w:val="en-US"/>
        </w:rPr>
        <w:t>maner</w:t>
      </w:r>
      <w:proofErr w:type="spellEnd"/>
      <w:r w:rsidRPr="002600C1">
        <w:rPr>
          <w:i/>
          <w:iCs/>
          <w:color w:val="000000"/>
          <w:lang w:val="en-US"/>
        </w:rPr>
        <w:tab/>
      </w:r>
      <w:r w:rsidRPr="002600C1">
        <w:rPr>
          <w:i/>
          <w:iCs/>
          <w:color w:val="000000"/>
          <w:lang w:val="en-US"/>
        </w:rPr>
        <w:tab/>
      </w:r>
      <w:r w:rsidRPr="002600C1">
        <w:rPr>
          <w:i/>
          <w:iCs/>
          <w:color w:val="000000"/>
          <w:lang w:val="en-US"/>
        </w:rPr>
        <w:tab/>
      </w:r>
      <w:r w:rsidRPr="002600C1">
        <w:rPr>
          <w:i/>
          <w:iCs/>
          <w:color w:val="000000"/>
          <w:lang w:val="en-US"/>
        </w:rPr>
        <w:tab/>
      </w:r>
      <w:r w:rsidR="002600C1">
        <w:rPr>
          <w:i/>
          <w:iCs/>
          <w:color w:val="000000"/>
          <w:lang w:val="en-US"/>
        </w:rPr>
        <w:tab/>
      </w:r>
      <w:r w:rsidR="009D4977" w:rsidRPr="002600C1">
        <w:rPr>
          <w:i/>
          <w:iCs/>
          <w:color w:val="000000"/>
          <w:lang w:val="en-US"/>
        </w:rPr>
        <w:t>uniform</w:t>
      </w:r>
      <w:r w:rsidRPr="002600C1">
        <w:rPr>
          <w:i/>
          <w:iCs/>
          <w:color w:val="000000"/>
          <w:lang w:val="en-US"/>
        </w:rPr>
        <w:t>-</w:t>
      </w:r>
      <w:r w:rsidR="009D4977" w:rsidRPr="002600C1">
        <w:rPr>
          <w:i/>
          <w:iCs/>
          <w:color w:val="000000"/>
          <w:lang w:val="en-US"/>
        </w:rPr>
        <w:t>y</w:t>
      </w:r>
    </w:p>
    <w:p w14:paraId="783BA7F4" w14:textId="46AFE343" w:rsidR="007D57D9" w:rsidRPr="002600C1" w:rsidRDefault="007D57D9" w:rsidP="007D57D9">
      <w:pPr>
        <w:pStyle w:val="NormalWeb"/>
        <w:spacing w:before="0" w:beforeAutospacing="0" w:after="0" w:afterAutospacing="0"/>
        <w:ind w:left="1420" w:firstLine="284"/>
        <w:jc w:val="both"/>
        <w:rPr>
          <w:color w:val="000000"/>
          <w:lang w:val="en-US"/>
        </w:rPr>
      </w:pPr>
      <w:r w:rsidRPr="002600C1">
        <w:rPr>
          <w:color w:val="000000"/>
          <w:lang w:val="en-US"/>
        </w:rPr>
        <w:t>shirt</w:t>
      </w:r>
      <w:r w:rsidR="009238F1" w:rsidRPr="002600C1">
        <w:rPr>
          <w:color w:val="000000"/>
          <w:lang w:val="en-US"/>
        </w:rPr>
        <w:t>-</w:t>
      </w:r>
      <w:r w:rsidR="009238F1" w:rsidRPr="002600C1">
        <w:rPr>
          <w:smallCaps/>
          <w:color w:val="000000"/>
          <w:lang w:val="en-US"/>
        </w:rPr>
        <w:t>nom.sg</w:t>
      </w:r>
      <w:r w:rsidRPr="002600C1">
        <w:rPr>
          <w:color w:val="000000"/>
          <w:lang w:val="en-US"/>
        </w:rPr>
        <w:tab/>
      </w:r>
      <w:r w:rsidRPr="002600C1">
        <w:rPr>
          <w:color w:val="000000"/>
          <w:lang w:val="en-US"/>
        </w:rPr>
        <w:tab/>
        <w:t>on</w:t>
      </w:r>
      <w:r w:rsidRPr="002600C1">
        <w:rPr>
          <w:color w:val="000000"/>
          <w:lang w:val="en-US"/>
        </w:rPr>
        <w:tab/>
      </w:r>
      <w:r w:rsidRPr="002600C1">
        <w:rPr>
          <w:color w:val="000000"/>
          <w:lang w:val="en-US"/>
        </w:rPr>
        <w:tab/>
        <w:t>manner</w:t>
      </w:r>
      <w:r w:rsidR="00BB5E56" w:rsidRPr="002600C1">
        <w:rPr>
          <w:color w:val="000000"/>
          <w:lang w:val="en-US"/>
        </w:rPr>
        <w:t>.</w:t>
      </w:r>
      <w:r w:rsidRPr="002600C1">
        <w:rPr>
          <w:smallCaps/>
          <w:color w:val="000000"/>
          <w:lang w:val="en-US"/>
        </w:rPr>
        <w:t>acc.sg</w:t>
      </w:r>
      <w:r w:rsidRPr="002600C1">
        <w:rPr>
          <w:smallCaps/>
          <w:color w:val="000000"/>
          <w:lang w:val="en-US"/>
        </w:rPr>
        <w:tab/>
      </w:r>
      <w:r w:rsidRPr="002600C1">
        <w:rPr>
          <w:smallCaps/>
          <w:color w:val="000000"/>
          <w:lang w:val="en-US"/>
        </w:rPr>
        <w:tab/>
      </w:r>
      <w:r w:rsidRPr="002600C1">
        <w:rPr>
          <w:color w:val="000000"/>
          <w:lang w:val="en-US"/>
        </w:rPr>
        <w:t>uniform</w:t>
      </w:r>
      <w:r w:rsidRPr="002600C1">
        <w:rPr>
          <w:smallCaps/>
          <w:color w:val="000000"/>
          <w:lang w:val="en-US"/>
        </w:rPr>
        <w:t>-gen.sg</w:t>
      </w:r>
    </w:p>
    <w:p w14:paraId="3DCCF03A" w14:textId="5678ED7D" w:rsidR="009D4977" w:rsidRPr="002600C1" w:rsidRDefault="00272054" w:rsidP="007D57D9">
      <w:pPr>
        <w:pStyle w:val="NormalWeb"/>
        <w:spacing w:before="0" w:beforeAutospacing="0" w:after="0" w:afterAutospacing="0"/>
        <w:ind w:left="1420" w:firstLine="284"/>
        <w:jc w:val="both"/>
        <w:rPr>
          <w:color w:val="000000"/>
          <w:lang w:val="en-US"/>
        </w:rPr>
      </w:pPr>
      <w:r w:rsidRPr="002600C1">
        <w:rPr>
          <w:color w:val="000000"/>
          <w:lang w:val="en-US"/>
        </w:rPr>
        <w:t>‘</w:t>
      </w:r>
      <w:r w:rsidR="009D4977" w:rsidRPr="002600C1">
        <w:rPr>
          <w:color w:val="000000"/>
          <w:lang w:val="en-US"/>
        </w:rPr>
        <w:t>a uniform-style shirt</w:t>
      </w:r>
      <w:r w:rsidRPr="002600C1">
        <w:rPr>
          <w:color w:val="000000"/>
          <w:lang w:val="en-US"/>
        </w:rPr>
        <w:t>’</w:t>
      </w:r>
    </w:p>
    <w:p w14:paraId="7A28B3F0" w14:textId="77777777" w:rsidR="009D4977" w:rsidRPr="002600C1" w:rsidRDefault="009D4977" w:rsidP="009D4977">
      <w:pPr>
        <w:pStyle w:val="NormalWeb"/>
        <w:spacing w:before="0" w:beforeAutospacing="0" w:after="0" w:afterAutospacing="0"/>
        <w:jc w:val="both"/>
        <w:rPr>
          <w:color w:val="000000"/>
          <w:lang w:val="en-US"/>
        </w:rPr>
      </w:pPr>
    </w:p>
    <w:p w14:paraId="068BFA59" w14:textId="3252DE97" w:rsidR="009D4977" w:rsidRPr="00D873DB" w:rsidRDefault="001F2153" w:rsidP="009D4977">
      <w:pPr>
        <w:pStyle w:val="NormalWeb"/>
        <w:spacing w:before="0" w:beforeAutospacing="0" w:after="0" w:afterAutospacing="0"/>
        <w:jc w:val="both"/>
        <w:rPr>
          <w:b/>
          <w:bCs/>
          <w:color w:val="000000"/>
          <w:lang w:val="en-US"/>
        </w:rPr>
      </w:pPr>
      <w:r w:rsidRPr="00D873DB">
        <w:rPr>
          <w:color w:val="000000"/>
          <w:lang w:val="en-US"/>
        </w:rPr>
        <w:t>(1</w:t>
      </w:r>
      <w:r w:rsidR="00A7737D" w:rsidRPr="00D873DB">
        <w:rPr>
          <w:color w:val="000000"/>
          <w:lang w:val="en-US"/>
        </w:rPr>
        <w:t>7</w:t>
      </w:r>
      <w:r w:rsidRPr="00D873DB">
        <w:rPr>
          <w:color w:val="000000"/>
          <w:lang w:val="en-US"/>
        </w:rPr>
        <w:t>)</w:t>
      </w:r>
      <w:r w:rsidR="007D57D9" w:rsidRPr="00D873DB">
        <w:rPr>
          <w:color w:val="000000"/>
          <w:lang w:val="en-US"/>
        </w:rPr>
        <w:tab/>
      </w:r>
      <w:r w:rsidR="009D4977" w:rsidRPr="00D873DB">
        <w:rPr>
          <w:color w:val="000000"/>
          <w:lang w:val="en-US"/>
        </w:rPr>
        <w:t>ID 1204</w:t>
      </w:r>
      <w:r w:rsidRPr="00D873DB">
        <w:rPr>
          <w:color w:val="000000"/>
          <w:lang w:val="en-US"/>
        </w:rPr>
        <w:t>:</w:t>
      </w:r>
      <w:r w:rsidR="007D57D9" w:rsidRPr="00D873DB">
        <w:rPr>
          <w:b/>
          <w:bCs/>
          <w:color w:val="000000"/>
          <w:lang w:val="en-US"/>
        </w:rPr>
        <w:tab/>
      </w:r>
      <w:r w:rsidR="009D4977" w:rsidRPr="00D873DB">
        <w:rPr>
          <w:b/>
          <w:bCs/>
          <w:color w:val="000000"/>
          <w:lang w:val="en-US"/>
        </w:rPr>
        <w:t>NP/VP</w:t>
      </w:r>
      <w:r w:rsidR="007D57D9" w:rsidRPr="00D873DB">
        <w:rPr>
          <w:b/>
          <w:bCs/>
          <w:color w:val="000000"/>
          <w:lang w:val="en-US"/>
        </w:rPr>
        <w:tab/>
      </w:r>
      <w:r w:rsidR="009D4977" w:rsidRPr="00D873DB">
        <w:rPr>
          <w:b/>
          <w:bCs/>
          <w:color w:val="000000"/>
          <w:lang w:val="en-US"/>
        </w:rPr>
        <w:t>po</w:t>
      </w:r>
      <w:r w:rsidR="007D57D9" w:rsidRPr="00D873DB">
        <w:rPr>
          <w:b/>
          <w:bCs/>
          <w:color w:val="000000"/>
          <w:lang w:val="en-US"/>
        </w:rPr>
        <w:tab/>
      </w:r>
      <w:r w:rsidR="007D57D9" w:rsidRPr="00D873DB">
        <w:rPr>
          <w:b/>
          <w:bCs/>
          <w:color w:val="000000"/>
          <w:lang w:val="en-US"/>
        </w:rPr>
        <w:tab/>
      </w:r>
      <w:r w:rsidR="007D57D9" w:rsidRPr="00D873DB">
        <w:rPr>
          <w:b/>
          <w:bCs/>
          <w:color w:val="000000"/>
          <w:lang w:val="en-US"/>
        </w:rPr>
        <w:tab/>
      </w:r>
      <w:r w:rsidR="009D4977" w:rsidRPr="00D873DB">
        <w:rPr>
          <w:b/>
          <w:bCs/>
          <w:color w:val="000000"/>
          <w:lang w:val="en-US"/>
        </w:rPr>
        <w:t>tip-u</w:t>
      </w:r>
      <w:r w:rsidR="007D57D9" w:rsidRPr="00D873DB">
        <w:rPr>
          <w:b/>
          <w:bCs/>
          <w:color w:val="000000"/>
          <w:lang w:val="en-US"/>
        </w:rPr>
        <w:tab/>
      </w:r>
      <w:r w:rsidR="007D57D9" w:rsidRPr="00D873DB">
        <w:rPr>
          <w:b/>
          <w:bCs/>
          <w:color w:val="000000"/>
          <w:lang w:val="en-US"/>
        </w:rPr>
        <w:tab/>
      </w:r>
      <w:r w:rsidR="007D57D9" w:rsidRPr="00D873DB">
        <w:rPr>
          <w:b/>
          <w:bCs/>
          <w:color w:val="000000"/>
          <w:lang w:val="en-US"/>
        </w:rPr>
        <w:tab/>
      </w:r>
      <w:r w:rsidR="007D57D9" w:rsidRPr="00D873DB">
        <w:rPr>
          <w:b/>
          <w:bCs/>
          <w:color w:val="000000"/>
          <w:lang w:val="en-US"/>
        </w:rPr>
        <w:tab/>
      </w:r>
      <w:r w:rsidR="009D4977" w:rsidRPr="00D873DB">
        <w:rPr>
          <w:b/>
          <w:bCs/>
          <w:color w:val="000000"/>
          <w:lang w:val="en-US"/>
        </w:rPr>
        <w:t>NP-Gen</w:t>
      </w:r>
    </w:p>
    <w:p w14:paraId="430FDB0F" w14:textId="3B7A9A77" w:rsidR="009D4977" w:rsidRPr="002600C1" w:rsidRDefault="009D4977" w:rsidP="007D57D9">
      <w:pPr>
        <w:pStyle w:val="NormalWeb"/>
        <w:spacing w:before="0" w:beforeAutospacing="0" w:after="0" w:afterAutospacing="0"/>
        <w:ind w:left="1420" w:firstLine="284"/>
        <w:jc w:val="both"/>
        <w:rPr>
          <w:color w:val="000000"/>
          <w:lang w:val="nb-NO"/>
        </w:rPr>
      </w:pPr>
      <w:r w:rsidRPr="002600C1">
        <w:rPr>
          <w:color w:val="000000"/>
          <w:lang w:val="nb-NO"/>
        </w:rPr>
        <w:t>NP/VP</w:t>
      </w:r>
      <w:r w:rsidR="007D57D9" w:rsidRPr="002600C1">
        <w:rPr>
          <w:color w:val="000000"/>
          <w:lang w:val="nb-NO"/>
        </w:rPr>
        <w:tab/>
      </w:r>
      <w:proofErr w:type="spellStart"/>
      <w:r w:rsidRPr="002600C1">
        <w:rPr>
          <w:color w:val="000000"/>
          <w:lang w:val="nb-NO"/>
        </w:rPr>
        <w:t>along</w:t>
      </w:r>
      <w:proofErr w:type="spellEnd"/>
      <w:r w:rsidR="007D57D9" w:rsidRPr="002600C1">
        <w:rPr>
          <w:color w:val="000000"/>
          <w:lang w:val="nb-NO"/>
        </w:rPr>
        <w:tab/>
      </w:r>
      <w:r w:rsidR="007D57D9" w:rsidRPr="002600C1">
        <w:rPr>
          <w:color w:val="000000"/>
          <w:lang w:val="nb-NO"/>
        </w:rPr>
        <w:tab/>
      </w:r>
      <w:r w:rsidRPr="002600C1">
        <w:rPr>
          <w:color w:val="000000"/>
          <w:lang w:val="nb-NO"/>
        </w:rPr>
        <w:t>type-</w:t>
      </w:r>
      <w:r w:rsidR="007D57D9" w:rsidRPr="002600C1">
        <w:rPr>
          <w:smallCaps/>
          <w:color w:val="000000"/>
          <w:lang w:val="nb-NO"/>
        </w:rPr>
        <w:t>d</w:t>
      </w:r>
      <w:r w:rsidRPr="002600C1">
        <w:rPr>
          <w:smallCaps/>
          <w:color w:val="000000"/>
          <w:lang w:val="nb-NO"/>
        </w:rPr>
        <w:t>at</w:t>
      </w:r>
      <w:r w:rsidR="007D57D9" w:rsidRPr="002600C1">
        <w:rPr>
          <w:smallCaps/>
          <w:color w:val="000000"/>
          <w:lang w:val="nb-NO"/>
        </w:rPr>
        <w:t>.sg</w:t>
      </w:r>
      <w:r w:rsidR="007D57D9" w:rsidRPr="002600C1">
        <w:rPr>
          <w:color w:val="000000"/>
          <w:lang w:val="nb-NO"/>
        </w:rPr>
        <w:tab/>
      </w:r>
      <w:r w:rsidR="007D57D9" w:rsidRPr="002600C1">
        <w:rPr>
          <w:color w:val="000000"/>
          <w:lang w:val="nb-NO"/>
        </w:rPr>
        <w:tab/>
      </w:r>
      <w:r w:rsidRPr="002600C1">
        <w:rPr>
          <w:color w:val="000000"/>
          <w:lang w:val="nb-NO"/>
        </w:rPr>
        <w:t>NP-</w:t>
      </w:r>
      <w:r w:rsidR="007D57D9" w:rsidRPr="002600C1">
        <w:rPr>
          <w:smallCaps/>
          <w:color w:val="000000"/>
          <w:lang w:val="nb-NO"/>
        </w:rPr>
        <w:t>g</w:t>
      </w:r>
      <w:r w:rsidRPr="002600C1">
        <w:rPr>
          <w:smallCaps/>
          <w:color w:val="000000"/>
          <w:lang w:val="nb-NO"/>
        </w:rPr>
        <w:t>en</w:t>
      </w:r>
    </w:p>
    <w:p w14:paraId="5253A72A" w14:textId="5F82ADA6" w:rsidR="009D4977" w:rsidRPr="002600C1" w:rsidRDefault="007D57D9" w:rsidP="007D57D9">
      <w:pPr>
        <w:pStyle w:val="NormalWeb"/>
        <w:spacing w:before="0" w:beforeAutospacing="0" w:after="0" w:afterAutospacing="0"/>
        <w:ind w:left="1420" w:firstLine="284"/>
        <w:jc w:val="both"/>
        <w:rPr>
          <w:i/>
          <w:iCs/>
          <w:color w:val="000000"/>
          <w:lang w:val="nb-NO"/>
        </w:rPr>
      </w:pPr>
      <w:proofErr w:type="spellStart"/>
      <w:r w:rsidRPr="002600C1">
        <w:rPr>
          <w:i/>
          <w:iCs/>
          <w:color w:val="000000"/>
          <w:lang w:val="nb-NO"/>
        </w:rPr>
        <w:t>golovn-</w:t>
      </w:r>
      <w:r w:rsidR="009D4977" w:rsidRPr="002600C1">
        <w:rPr>
          <w:i/>
          <w:iCs/>
          <w:color w:val="000000"/>
          <w:lang w:val="nb-NO"/>
        </w:rPr>
        <w:t>aja</w:t>
      </w:r>
      <w:proofErr w:type="spellEnd"/>
      <w:r w:rsidRPr="002600C1">
        <w:rPr>
          <w:i/>
          <w:iCs/>
          <w:color w:val="000000"/>
          <w:lang w:val="nb-NO"/>
        </w:rPr>
        <w:tab/>
      </w:r>
      <w:r w:rsidRPr="002600C1">
        <w:rPr>
          <w:i/>
          <w:iCs/>
          <w:color w:val="000000"/>
          <w:lang w:val="nb-NO"/>
        </w:rPr>
        <w:tab/>
      </w:r>
      <w:r w:rsidRPr="002600C1">
        <w:rPr>
          <w:i/>
          <w:iCs/>
          <w:color w:val="000000"/>
          <w:lang w:val="nb-NO"/>
        </w:rPr>
        <w:tab/>
      </w:r>
      <w:r w:rsidR="009D4977" w:rsidRPr="002600C1">
        <w:rPr>
          <w:i/>
          <w:iCs/>
          <w:color w:val="000000"/>
          <w:lang w:val="nb-NO"/>
        </w:rPr>
        <w:t>bol</w:t>
      </w:r>
      <w:r w:rsidR="001F2153" w:rsidRPr="002600C1">
        <w:rPr>
          <w:color w:val="000000"/>
          <w:lang w:val="nb-NO"/>
        </w:rPr>
        <w:t>’</w:t>
      </w:r>
      <w:r w:rsidRPr="002600C1">
        <w:rPr>
          <w:i/>
          <w:iCs/>
          <w:color w:val="000000"/>
          <w:lang w:val="nb-NO"/>
        </w:rPr>
        <w:tab/>
      </w:r>
      <w:r w:rsidR="00905263" w:rsidRPr="002600C1">
        <w:rPr>
          <w:i/>
          <w:iCs/>
          <w:color w:val="000000"/>
          <w:lang w:val="nb-NO"/>
        </w:rPr>
        <w:tab/>
      </w:r>
      <w:r w:rsidR="00905263" w:rsidRPr="002600C1">
        <w:rPr>
          <w:i/>
          <w:iCs/>
          <w:color w:val="000000"/>
          <w:lang w:val="nb-NO"/>
        </w:rPr>
        <w:tab/>
      </w:r>
      <w:r w:rsidR="00905263" w:rsidRPr="002600C1">
        <w:rPr>
          <w:i/>
          <w:iCs/>
          <w:color w:val="000000"/>
          <w:lang w:val="nb-NO"/>
        </w:rPr>
        <w:tab/>
      </w:r>
      <w:proofErr w:type="spellStart"/>
      <w:r w:rsidR="009D4977" w:rsidRPr="002600C1">
        <w:rPr>
          <w:i/>
          <w:iCs/>
          <w:color w:val="000000"/>
          <w:lang w:val="nb-NO"/>
        </w:rPr>
        <w:t>po</w:t>
      </w:r>
      <w:proofErr w:type="spellEnd"/>
      <w:r w:rsidRPr="002600C1">
        <w:rPr>
          <w:i/>
          <w:iCs/>
          <w:color w:val="000000"/>
          <w:lang w:val="nb-NO"/>
        </w:rPr>
        <w:tab/>
      </w:r>
      <w:r w:rsidRPr="002600C1">
        <w:rPr>
          <w:i/>
          <w:iCs/>
          <w:color w:val="000000"/>
          <w:lang w:val="nb-NO"/>
        </w:rPr>
        <w:tab/>
      </w:r>
      <w:r w:rsidRPr="002600C1">
        <w:rPr>
          <w:i/>
          <w:iCs/>
          <w:color w:val="000000"/>
          <w:lang w:val="nb-NO"/>
        </w:rPr>
        <w:tab/>
      </w:r>
      <w:proofErr w:type="spellStart"/>
      <w:r w:rsidR="009D4977" w:rsidRPr="002600C1">
        <w:rPr>
          <w:i/>
          <w:iCs/>
          <w:color w:val="000000"/>
          <w:lang w:val="nb-NO"/>
        </w:rPr>
        <w:t>tip</w:t>
      </w:r>
      <w:proofErr w:type="spellEnd"/>
      <w:r w:rsidRPr="002600C1">
        <w:rPr>
          <w:i/>
          <w:iCs/>
          <w:color w:val="000000"/>
          <w:lang w:val="nb-NO"/>
        </w:rPr>
        <w:t>-</w:t>
      </w:r>
      <w:r w:rsidR="009D4977" w:rsidRPr="002600C1">
        <w:rPr>
          <w:i/>
          <w:iCs/>
          <w:color w:val="000000"/>
          <w:lang w:val="nb-NO"/>
        </w:rPr>
        <w:t>u</w:t>
      </w:r>
      <w:r w:rsidRPr="002600C1">
        <w:rPr>
          <w:i/>
          <w:iCs/>
          <w:color w:val="000000"/>
          <w:lang w:val="nb-NO"/>
        </w:rPr>
        <w:tab/>
      </w:r>
      <w:r w:rsidRPr="002600C1">
        <w:rPr>
          <w:i/>
          <w:iCs/>
          <w:color w:val="000000"/>
          <w:lang w:val="nb-NO"/>
        </w:rPr>
        <w:tab/>
      </w:r>
      <w:r w:rsidRPr="002600C1">
        <w:rPr>
          <w:i/>
          <w:iCs/>
          <w:color w:val="000000"/>
          <w:lang w:val="nb-NO"/>
        </w:rPr>
        <w:tab/>
      </w:r>
      <w:r w:rsidRPr="002600C1">
        <w:rPr>
          <w:i/>
          <w:iCs/>
          <w:color w:val="000000"/>
          <w:lang w:val="nb-NO"/>
        </w:rPr>
        <w:tab/>
      </w:r>
      <w:proofErr w:type="spellStart"/>
      <w:r w:rsidR="009D4977" w:rsidRPr="002600C1">
        <w:rPr>
          <w:i/>
          <w:iCs/>
          <w:color w:val="000000"/>
          <w:lang w:val="nb-NO"/>
        </w:rPr>
        <w:t>migren</w:t>
      </w:r>
      <w:proofErr w:type="spellEnd"/>
      <w:r w:rsidRPr="002600C1">
        <w:rPr>
          <w:i/>
          <w:iCs/>
          <w:color w:val="000000"/>
          <w:lang w:val="nb-NO"/>
        </w:rPr>
        <w:t>-</w:t>
      </w:r>
      <w:r w:rsidR="009D4977" w:rsidRPr="002600C1">
        <w:rPr>
          <w:i/>
          <w:iCs/>
          <w:color w:val="000000"/>
          <w:lang w:val="nb-NO"/>
        </w:rPr>
        <w:t>i</w:t>
      </w:r>
    </w:p>
    <w:p w14:paraId="219F7024" w14:textId="753432FD" w:rsidR="007D57D9" w:rsidRPr="002600C1" w:rsidRDefault="007D57D9" w:rsidP="007D57D9">
      <w:pPr>
        <w:pStyle w:val="NormalWeb"/>
        <w:spacing w:before="0" w:beforeAutospacing="0" w:after="0" w:afterAutospacing="0"/>
        <w:ind w:left="1420" w:firstLine="284"/>
        <w:jc w:val="both"/>
        <w:rPr>
          <w:color w:val="000000"/>
          <w:lang w:val="en-US"/>
        </w:rPr>
      </w:pPr>
      <w:r w:rsidRPr="002600C1">
        <w:rPr>
          <w:color w:val="000000"/>
          <w:lang w:val="en-US"/>
        </w:rPr>
        <w:t>head-</w:t>
      </w:r>
      <w:proofErr w:type="spellStart"/>
      <w:r w:rsidRPr="002600C1">
        <w:rPr>
          <w:smallCaps/>
          <w:color w:val="000000"/>
          <w:lang w:val="en-US"/>
        </w:rPr>
        <w:t>nom.sg.f</w:t>
      </w:r>
      <w:proofErr w:type="spellEnd"/>
      <w:r w:rsidRPr="002600C1">
        <w:rPr>
          <w:color w:val="000000"/>
          <w:lang w:val="en-US"/>
        </w:rPr>
        <w:tab/>
        <w:t>ache</w:t>
      </w:r>
      <w:r w:rsidR="00905263" w:rsidRPr="002600C1">
        <w:rPr>
          <w:color w:val="000000"/>
          <w:shd w:val="clear" w:color="auto" w:fill="FFFFFF"/>
          <w:lang w:val="en-US"/>
        </w:rPr>
        <w:t>.</w:t>
      </w:r>
      <w:r w:rsidR="00905263" w:rsidRPr="002600C1">
        <w:rPr>
          <w:smallCaps/>
          <w:color w:val="000000"/>
          <w:shd w:val="clear" w:color="auto" w:fill="FFFFFF"/>
          <w:lang w:val="en-US"/>
        </w:rPr>
        <w:t>nom.sg</w:t>
      </w:r>
      <w:r w:rsidRPr="002600C1">
        <w:rPr>
          <w:color w:val="000000"/>
          <w:lang w:val="en-US"/>
        </w:rPr>
        <w:tab/>
        <w:t>along</w:t>
      </w:r>
      <w:r w:rsidRPr="002600C1">
        <w:rPr>
          <w:color w:val="000000"/>
          <w:lang w:val="en-US"/>
        </w:rPr>
        <w:tab/>
      </w:r>
      <w:r w:rsidRPr="002600C1">
        <w:rPr>
          <w:color w:val="000000"/>
          <w:lang w:val="en-US"/>
        </w:rPr>
        <w:tab/>
        <w:t>type-</w:t>
      </w:r>
      <w:r w:rsidRPr="002600C1">
        <w:rPr>
          <w:smallCaps/>
          <w:color w:val="000000"/>
          <w:lang w:val="en-US"/>
        </w:rPr>
        <w:t>dat.sg</w:t>
      </w:r>
      <w:r w:rsidRPr="002600C1">
        <w:rPr>
          <w:color w:val="000000"/>
          <w:lang w:val="en-US"/>
        </w:rPr>
        <w:tab/>
        <w:t>migrane-</w:t>
      </w:r>
      <w:r w:rsidRPr="002600C1">
        <w:rPr>
          <w:smallCaps/>
          <w:color w:val="000000"/>
          <w:lang w:val="en-US"/>
        </w:rPr>
        <w:t>gen.sg</w:t>
      </w:r>
    </w:p>
    <w:p w14:paraId="6E40D27E" w14:textId="6984AAF5" w:rsidR="009D4977" w:rsidRPr="002600C1" w:rsidRDefault="00272054" w:rsidP="007D57D9">
      <w:pPr>
        <w:pStyle w:val="NormalWeb"/>
        <w:spacing w:before="0" w:beforeAutospacing="0" w:after="0" w:afterAutospacing="0"/>
        <w:ind w:left="1420" w:firstLine="284"/>
        <w:jc w:val="both"/>
        <w:rPr>
          <w:color w:val="000000"/>
          <w:lang w:val="en-US"/>
        </w:rPr>
      </w:pPr>
      <w:r w:rsidRPr="002600C1">
        <w:rPr>
          <w:color w:val="000000"/>
          <w:lang w:val="en-US"/>
        </w:rPr>
        <w:t>‘</w:t>
      </w:r>
      <w:r w:rsidR="009D4977" w:rsidRPr="002600C1">
        <w:rPr>
          <w:color w:val="000000"/>
          <w:lang w:val="en-US"/>
        </w:rPr>
        <w:t xml:space="preserve">a </w:t>
      </w:r>
      <w:proofErr w:type="spellStart"/>
      <w:r w:rsidR="009D4977" w:rsidRPr="002600C1">
        <w:rPr>
          <w:color w:val="000000"/>
          <w:lang w:val="en-US"/>
        </w:rPr>
        <w:t>migrane</w:t>
      </w:r>
      <w:proofErr w:type="spellEnd"/>
      <w:r w:rsidR="009D4977" w:rsidRPr="002600C1">
        <w:rPr>
          <w:color w:val="000000"/>
          <w:lang w:val="en-US"/>
        </w:rPr>
        <w:t>-type headache</w:t>
      </w:r>
      <w:r w:rsidRPr="002600C1">
        <w:rPr>
          <w:color w:val="000000"/>
          <w:lang w:val="en-US"/>
        </w:rPr>
        <w:t>’</w:t>
      </w:r>
    </w:p>
    <w:p w14:paraId="01B93E43" w14:textId="77777777" w:rsidR="009D4977" w:rsidRPr="002600C1" w:rsidRDefault="009D4977" w:rsidP="0014059C">
      <w:pPr>
        <w:pStyle w:val="NormalWeb"/>
        <w:spacing w:before="0" w:beforeAutospacing="0" w:after="0" w:afterAutospacing="0"/>
        <w:jc w:val="both"/>
        <w:rPr>
          <w:color w:val="000000"/>
          <w:lang w:val="en-US"/>
        </w:rPr>
      </w:pPr>
    </w:p>
    <w:p w14:paraId="66739CB6" w14:textId="0C270D66" w:rsidR="0014059C" w:rsidRPr="002600C1" w:rsidRDefault="004A5ECD" w:rsidP="001201DA">
      <w:pPr>
        <w:pStyle w:val="NormalWeb"/>
        <w:spacing w:before="0" w:beforeAutospacing="0" w:after="0" w:afterAutospacing="0"/>
        <w:jc w:val="both"/>
        <w:rPr>
          <w:color w:val="000000"/>
          <w:lang w:val="en-US"/>
        </w:rPr>
      </w:pPr>
      <w:r w:rsidRPr="002600C1">
        <w:rPr>
          <w:color w:val="000000"/>
          <w:lang w:val="en-US"/>
        </w:rPr>
        <w:lastRenderedPageBreak/>
        <w:t xml:space="preserve">The remaining two constructions ID 1232 and ID 1233 contain anchors that </w:t>
      </w:r>
      <w:r w:rsidR="00234132" w:rsidRPr="002600C1">
        <w:rPr>
          <w:color w:val="000000"/>
          <w:lang w:val="en-US"/>
        </w:rPr>
        <w:t>al</w:t>
      </w:r>
      <w:r w:rsidRPr="002600C1">
        <w:rPr>
          <w:color w:val="000000"/>
          <w:lang w:val="en-US"/>
        </w:rPr>
        <w:t xml:space="preserve">most exclusively modify a VP but are starting to </w:t>
      </w:r>
      <w:r w:rsidR="00234132" w:rsidRPr="002600C1">
        <w:rPr>
          <w:color w:val="000000"/>
          <w:lang w:val="en-US"/>
        </w:rPr>
        <w:t>drift</w:t>
      </w:r>
      <w:r w:rsidRPr="002600C1">
        <w:rPr>
          <w:color w:val="000000"/>
          <w:lang w:val="en-US"/>
        </w:rPr>
        <w:t xml:space="preserve"> towards the NP/VP possibility, </w:t>
      </w:r>
      <w:proofErr w:type="gramStart"/>
      <w:r w:rsidRPr="002600C1">
        <w:rPr>
          <w:color w:val="000000"/>
          <w:lang w:val="en-US"/>
        </w:rPr>
        <w:t>similar to</w:t>
      </w:r>
      <w:proofErr w:type="gramEnd"/>
      <w:r w:rsidRPr="002600C1">
        <w:rPr>
          <w:color w:val="000000"/>
          <w:lang w:val="en-US"/>
        </w:rPr>
        <w:t xml:space="preserve"> their counterparts of the </w:t>
      </w:r>
      <w:r w:rsidRPr="002600C1">
        <w:rPr>
          <w:i/>
          <w:iCs/>
          <w:shd w:val="clear" w:color="auto" w:fill="FFFFFF"/>
          <w:lang w:val="en-US"/>
        </w:rPr>
        <w:t xml:space="preserve">v </w:t>
      </w:r>
      <w:proofErr w:type="spellStart"/>
      <w:r w:rsidRPr="002600C1">
        <w:rPr>
          <w:i/>
          <w:iCs/>
          <w:shd w:val="clear" w:color="auto" w:fill="FFFFFF"/>
          <w:lang w:val="en-US"/>
        </w:rPr>
        <w:t>duxe</w:t>
      </w:r>
      <w:proofErr w:type="spellEnd"/>
      <w:r w:rsidRPr="002600C1">
        <w:rPr>
          <w:shd w:val="clear" w:color="auto" w:fill="FFFFFF"/>
          <w:lang w:val="en-US"/>
        </w:rPr>
        <w:t xml:space="preserve"> type.</w:t>
      </w:r>
    </w:p>
    <w:p w14:paraId="5C789BF2" w14:textId="1A0377C5" w:rsidR="00D3435D" w:rsidRPr="002600C1" w:rsidRDefault="00D3435D" w:rsidP="00AB3A06">
      <w:pPr>
        <w:pStyle w:val="NormalWeb"/>
        <w:spacing w:before="0" w:beforeAutospacing="0" w:after="0" w:afterAutospacing="0"/>
        <w:jc w:val="both"/>
        <w:rPr>
          <w:color w:val="000000"/>
          <w:lang w:val="en-US"/>
        </w:rPr>
      </w:pPr>
    </w:p>
    <w:p w14:paraId="5965F628" w14:textId="0A294BDD" w:rsidR="00D3435D" w:rsidRPr="002600C1" w:rsidRDefault="001F2153" w:rsidP="00D3435D">
      <w:pPr>
        <w:pStyle w:val="NormalWeb"/>
        <w:spacing w:before="0" w:beforeAutospacing="0" w:after="0" w:afterAutospacing="0"/>
        <w:jc w:val="both"/>
        <w:rPr>
          <w:b/>
          <w:bCs/>
          <w:color w:val="000000"/>
          <w:lang w:val="nb-NO"/>
        </w:rPr>
      </w:pPr>
      <w:r w:rsidRPr="002600C1">
        <w:rPr>
          <w:color w:val="000000"/>
          <w:lang w:val="nb-NO"/>
        </w:rPr>
        <w:t>(1</w:t>
      </w:r>
      <w:r w:rsidR="00A7737D">
        <w:rPr>
          <w:color w:val="000000"/>
          <w:lang w:val="nb-NO"/>
        </w:rPr>
        <w:t>8</w:t>
      </w:r>
      <w:r w:rsidRPr="002600C1">
        <w:rPr>
          <w:color w:val="000000"/>
          <w:lang w:val="nb-NO"/>
        </w:rPr>
        <w:t>)</w:t>
      </w:r>
      <w:r w:rsidR="007D57D9" w:rsidRPr="002600C1">
        <w:rPr>
          <w:color w:val="000000"/>
          <w:lang w:val="nb-NO"/>
        </w:rPr>
        <w:tab/>
      </w:r>
      <w:r w:rsidR="00D3435D" w:rsidRPr="002600C1">
        <w:rPr>
          <w:color w:val="000000"/>
          <w:lang w:val="nb-NO"/>
        </w:rPr>
        <w:t>ID 1232</w:t>
      </w:r>
      <w:r w:rsidRPr="002600C1">
        <w:rPr>
          <w:color w:val="000000"/>
          <w:lang w:val="nb-NO"/>
        </w:rPr>
        <w:t>:</w:t>
      </w:r>
      <w:r w:rsidR="007D57D9" w:rsidRPr="002600C1">
        <w:rPr>
          <w:b/>
          <w:bCs/>
          <w:color w:val="000000"/>
          <w:lang w:val="nb-NO"/>
        </w:rPr>
        <w:tab/>
      </w:r>
      <w:r w:rsidR="00D3435D" w:rsidRPr="002600C1">
        <w:rPr>
          <w:b/>
          <w:bCs/>
          <w:color w:val="000000"/>
          <w:lang w:val="nb-NO"/>
        </w:rPr>
        <w:t>VP</w:t>
      </w:r>
      <w:r w:rsidR="007D57D9" w:rsidRPr="002600C1">
        <w:rPr>
          <w:b/>
          <w:bCs/>
          <w:color w:val="000000"/>
          <w:lang w:val="nb-NO"/>
        </w:rPr>
        <w:tab/>
      </w:r>
      <w:r w:rsidR="007D57D9" w:rsidRPr="002600C1">
        <w:rPr>
          <w:b/>
          <w:bCs/>
          <w:color w:val="000000"/>
          <w:lang w:val="nb-NO"/>
        </w:rPr>
        <w:tab/>
      </w:r>
      <w:proofErr w:type="spellStart"/>
      <w:r w:rsidR="00D3435D" w:rsidRPr="002600C1">
        <w:rPr>
          <w:b/>
          <w:bCs/>
          <w:color w:val="000000"/>
          <w:lang w:val="nb-NO"/>
        </w:rPr>
        <w:t>po</w:t>
      </w:r>
      <w:proofErr w:type="spellEnd"/>
      <w:r w:rsidR="007D57D9" w:rsidRPr="002600C1">
        <w:rPr>
          <w:b/>
          <w:bCs/>
          <w:color w:val="000000"/>
          <w:lang w:val="nb-NO"/>
        </w:rPr>
        <w:tab/>
      </w:r>
      <w:r w:rsidR="007D57D9" w:rsidRPr="002600C1">
        <w:rPr>
          <w:b/>
          <w:bCs/>
          <w:color w:val="000000"/>
          <w:lang w:val="nb-NO"/>
        </w:rPr>
        <w:tab/>
      </w:r>
      <w:r w:rsidR="007D57D9" w:rsidRPr="002600C1">
        <w:rPr>
          <w:b/>
          <w:bCs/>
          <w:color w:val="000000"/>
          <w:lang w:val="nb-NO"/>
        </w:rPr>
        <w:tab/>
      </w:r>
      <w:r w:rsidR="00D3435D" w:rsidRPr="002600C1">
        <w:rPr>
          <w:b/>
          <w:bCs/>
          <w:color w:val="000000"/>
          <w:lang w:val="nb-NO"/>
        </w:rPr>
        <w:t>primer</w:t>
      </w:r>
      <w:r w:rsidR="00234369" w:rsidRPr="002600C1">
        <w:rPr>
          <w:b/>
          <w:bCs/>
          <w:color w:val="000000"/>
          <w:lang w:val="nb-NO"/>
        </w:rPr>
        <w:t>-</w:t>
      </w:r>
      <w:r w:rsidR="00D3435D" w:rsidRPr="002600C1">
        <w:rPr>
          <w:b/>
          <w:bCs/>
          <w:color w:val="000000"/>
          <w:lang w:val="nb-NO"/>
        </w:rPr>
        <w:t>u</w:t>
      </w:r>
      <w:r w:rsidR="007D57D9" w:rsidRPr="002600C1">
        <w:rPr>
          <w:b/>
          <w:bCs/>
          <w:color w:val="000000"/>
          <w:lang w:val="nb-NO"/>
        </w:rPr>
        <w:tab/>
      </w:r>
      <w:r w:rsidR="007D57D9" w:rsidRPr="002600C1">
        <w:rPr>
          <w:b/>
          <w:bCs/>
          <w:color w:val="000000"/>
          <w:lang w:val="nb-NO"/>
        </w:rPr>
        <w:tab/>
      </w:r>
      <w:r w:rsidR="007D57D9" w:rsidRPr="002600C1">
        <w:rPr>
          <w:b/>
          <w:bCs/>
          <w:color w:val="000000"/>
          <w:lang w:val="nb-NO"/>
        </w:rPr>
        <w:tab/>
      </w:r>
      <w:r w:rsidR="00D3435D" w:rsidRPr="002600C1">
        <w:rPr>
          <w:b/>
          <w:bCs/>
          <w:color w:val="000000"/>
          <w:lang w:val="nb-NO"/>
        </w:rPr>
        <w:t>NP-Gen</w:t>
      </w:r>
    </w:p>
    <w:p w14:paraId="56D91DC8" w14:textId="43858144" w:rsidR="00234369" w:rsidRPr="002600C1" w:rsidRDefault="00234369" w:rsidP="007D57D9">
      <w:pPr>
        <w:pStyle w:val="NormalWeb"/>
        <w:spacing w:before="0" w:beforeAutospacing="0" w:after="0" w:afterAutospacing="0"/>
        <w:ind w:left="1420" w:firstLine="284"/>
        <w:jc w:val="both"/>
        <w:rPr>
          <w:color w:val="000000"/>
          <w:lang w:val="en-US"/>
        </w:rPr>
      </w:pPr>
      <w:r w:rsidRPr="002600C1">
        <w:rPr>
          <w:color w:val="000000"/>
          <w:lang w:val="en-US"/>
        </w:rPr>
        <w:t>VP</w:t>
      </w:r>
      <w:r w:rsidR="007D57D9" w:rsidRPr="002600C1">
        <w:rPr>
          <w:color w:val="000000"/>
          <w:lang w:val="en-US"/>
        </w:rPr>
        <w:tab/>
      </w:r>
      <w:r w:rsidR="007D57D9" w:rsidRPr="002600C1">
        <w:rPr>
          <w:color w:val="000000"/>
          <w:lang w:val="en-US"/>
        </w:rPr>
        <w:tab/>
      </w:r>
      <w:r w:rsidRPr="002600C1">
        <w:rPr>
          <w:color w:val="000000"/>
          <w:lang w:val="en-US"/>
        </w:rPr>
        <w:t>along</w:t>
      </w:r>
      <w:r w:rsidR="007D57D9" w:rsidRPr="002600C1">
        <w:rPr>
          <w:color w:val="000000"/>
          <w:lang w:val="en-US"/>
        </w:rPr>
        <w:tab/>
      </w:r>
      <w:r w:rsidR="007D57D9" w:rsidRPr="002600C1">
        <w:rPr>
          <w:color w:val="000000"/>
          <w:lang w:val="en-US"/>
        </w:rPr>
        <w:tab/>
      </w:r>
      <w:r w:rsidRPr="002600C1">
        <w:rPr>
          <w:color w:val="000000"/>
          <w:lang w:val="en-US"/>
        </w:rPr>
        <w:t>example-</w:t>
      </w:r>
      <w:r w:rsidR="007D57D9" w:rsidRPr="002600C1">
        <w:rPr>
          <w:smallCaps/>
          <w:color w:val="000000"/>
          <w:lang w:val="en-US"/>
        </w:rPr>
        <w:t>d</w:t>
      </w:r>
      <w:r w:rsidRPr="002600C1">
        <w:rPr>
          <w:smallCaps/>
          <w:color w:val="000000"/>
          <w:lang w:val="en-US"/>
        </w:rPr>
        <w:t>at</w:t>
      </w:r>
      <w:r w:rsidR="007D57D9" w:rsidRPr="002600C1">
        <w:rPr>
          <w:smallCaps/>
          <w:color w:val="000000"/>
          <w:lang w:val="en-US"/>
        </w:rPr>
        <w:t>.sg</w:t>
      </w:r>
      <w:r w:rsidR="007D57D9" w:rsidRPr="002600C1">
        <w:rPr>
          <w:color w:val="000000"/>
          <w:lang w:val="en-US"/>
        </w:rPr>
        <w:tab/>
      </w:r>
      <w:r w:rsidRPr="002600C1">
        <w:rPr>
          <w:color w:val="000000"/>
          <w:lang w:val="en-US"/>
        </w:rPr>
        <w:t>NP-</w:t>
      </w:r>
      <w:r w:rsidR="007D57D9" w:rsidRPr="002600C1">
        <w:rPr>
          <w:smallCaps/>
          <w:color w:val="000000"/>
          <w:lang w:val="en-US"/>
        </w:rPr>
        <w:t>g</w:t>
      </w:r>
      <w:r w:rsidRPr="002600C1">
        <w:rPr>
          <w:smallCaps/>
          <w:color w:val="000000"/>
          <w:lang w:val="en-US"/>
        </w:rPr>
        <w:t>en</w:t>
      </w:r>
    </w:p>
    <w:p w14:paraId="4C67EB30" w14:textId="65BBEA87" w:rsidR="00777B9F" w:rsidRPr="002600C1" w:rsidRDefault="00D3435D" w:rsidP="007D57D9">
      <w:pPr>
        <w:pStyle w:val="NormalWeb"/>
        <w:spacing w:before="0" w:beforeAutospacing="0" w:after="0" w:afterAutospacing="0"/>
        <w:ind w:left="1420" w:firstLine="284"/>
        <w:jc w:val="both"/>
        <w:rPr>
          <w:i/>
          <w:iCs/>
          <w:color w:val="000000"/>
          <w:lang w:val="en-US"/>
        </w:rPr>
      </w:pPr>
      <w:r w:rsidRPr="002600C1">
        <w:rPr>
          <w:i/>
          <w:iCs/>
          <w:color w:val="000000"/>
          <w:lang w:val="en-US"/>
        </w:rPr>
        <w:t>Po</w:t>
      </w:r>
      <w:r w:rsidR="007D57D9" w:rsidRPr="002600C1">
        <w:rPr>
          <w:i/>
          <w:iCs/>
          <w:color w:val="000000"/>
          <w:lang w:val="en-US"/>
        </w:rPr>
        <w:tab/>
      </w:r>
      <w:r w:rsidR="007D57D9" w:rsidRPr="002600C1">
        <w:rPr>
          <w:i/>
          <w:iCs/>
          <w:color w:val="000000"/>
          <w:lang w:val="en-US"/>
        </w:rPr>
        <w:tab/>
      </w:r>
      <w:r w:rsidR="007D57D9" w:rsidRPr="002600C1">
        <w:rPr>
          <w:i/>
          <w:iCs/>
          <w:color w:val="000000"/>
          <w:lang w:val="en-US"/>
        </w:rPr>
        <w:tab/>
      </w:r>
      <w:r w:rsidRPr="002600C1">
        <w:rPr>
          <w:i/>
          <w:iCs/>
          <w:color w:val="000000"/>
          <w:lang w:val="en-US"/>
        </w:rPr>
        <w:t>primer</w:t>
      </w:r>
      <w:r w:rsidR="007D57D9" w:rsidRPr="002600C1">
        <w:rPr>
          <w:i/>
          <w:iCs/>
          <w:color w:val="000000"/>
          <w:lang w:val="en-US"/>
        </w:rPr>
        <w:t>-</w:t>
      </w:r>
      <w:r w:rsidRPr="002600C1">
        <w:rPr>
          <w:i/>
          <w:iCs/>
          <w:color w:val="000000"/>
          <w:lang w:val="en-US"/>
        </w:rPr>
        <w:t>u</w:t>
      </w:r>
      <w:r w:rsidR="007D57D9" w:rsidRPr="002600C1">
        <w:rPr>
          <w:i/>
          <w:iCs/>
          <w:color w:val="000000"/>
          <w:lang w:val="en-US"/>
        </w:rPr>
        <w:tab/>
      </w:r>
      <w:r w:rsidR="007D57D9" w:rsidRPr="002600C1">
        <w:rPr>
          <w:i/>
          <w:iCs/>
          <w:color w:val="000000"/>
          <w:lang w:val="en-US"/>
        </w:rPr>
        <w:tab/>
      </w:r>
      <w:r w:rsidR="007D57D9" w:rsidRPr="002600C1">
        <w:rPr>
          <w:i/>
          <w:iCs/>
          <w:color w:val="000000"/>
          <w:lang w:val="en-US"/>
        </w:rPr>
        <w:tab/>
      </w:r>
      <w:proofErr w:type="spellStart"/>
      <w:r w:rsidR="00777B9F" w:rsidRPr="002600C1">
        <w:rPr>
          <w:i/>
          <w:iCs/>
          <w:color w:val="000000"/>
          <w:lang w:val="en-US"/>
        </w:rPr>
        <w:t>starš-</w:t>
      </w:r>
      <w:r w:rsidRPr="002600C1">
        <w:rPr>
          <w:i/>
          <w:iCs/>
          <w:color w:val="000000"/>
          <w:lang w:val="en-US"/>
        </w:rPr>
        <w:t>ej</w:t>
      </w:r>
      <w:proofErr w:type="spellEnd"/>
      <w:r w:rsidR="007D57D9" w:rsidRPr="002600C1">
        <w:rPr>
          <w:i/>
          <w:iCs/>
          <w:color w:val="000000"/>
          <w:lang w:val="en-US"/>
        </w:rPr>
        <w:tab/>
      </w:r>
      <w:r w:rsidR="00777B9F" w:rsidRPr="002600C1">
        <w:rPr>
          <w:i/>
          <w:iCs/>
          <w:color w:val="000000"/>
          <w:lang w:val="en-US"/>
        </w:rPr>
        <w:tab/>
      </w:r>
      <w:r w:rsidR="00777B9F" w:rsidRPr="002600C1">
        <w:rPr>
          <w:i/>
          <w:iCs/>
          <w:color w:val="000000"/>
          <w:lang w:val="en-US"/>
        </w:rPr>
        <w:tab/>
      </w:r>
      <w:proofErr w:type="spellStart"/>
      <w:r w:rsidRPr="002600C1">
        <w:rPr>
          <w:i/>
          <w:iCs/>
          <w:color w:val="000000"/>
          <w:lang w:val="en-US"/>
        </w:rPr>
        <w:t>sestr</w:t>
      </w:r>
      <w:proofErr w:type="spellEnd"/>
      <w:r w:rsidR="00777B9F" w:rsidRPr="002600C1">
        <w:rPr>
          <w:i/>
          <w:iCs/>
          <w:color w:val="000000"/>
          <w:lang w:val="en-US"/>
        </w:rPr>
        <w:t>-</w:t>
      </w:r>
      <w:r w:rsidRPr="002600C1">
        <w:rPr>
          <w:i/>
          <w:iCs/>
          <w:color w:val="000000"/>
          <w:lang w:val="en-US"/>
        </w:rPr>
        <w:t>y</w:t>
      </w:r>
      <w:r w:rsidR="00777B9F" w:rsidRPr="002600C1">
        <w:rPr>
          <w:i/>
          <w:iCs/>
          <w:color w:val="000000"/>
          <w:lang w:val="en-US"/>
        </w:rPr>
        <w:tab/>
      </w:r>
      <w:r w:rsidR="00777B9F" w:rsidRPr="002600C1">
        <w:rPr>
          <w:i/>
          <w:iCs/>
          <w:color w:val="000000"/>
          <w:lang w:val="en-US"/>
        </w:rPr>
        <w:tab/>
      </w:r>
      <w:r w:rsidR="00777B9F" w:rsidRPr="002600C1">
        <w:rPr>
          <w:i/>
          <w:iCs/>
          <w:color w:val="000000"/>
          <w:lang w:val="en-US"/>
        </w:rPr>
        <w:tab/>
      </w:r>
      <w:r w:rsidRPr="002600C1">
        <w:rPr>
          <w:i/>
          <w:iCs/>
          <w:color w:val="000000"/>
          <w:lang w:val="en-US"/>
        </w:rPr>
        <w:t>on</w:t>
      </w:r>
      <w:r w:rsidR="00777B9F" w:rsidRPr="002600C1">
        <w:rPr>
          <w:i/>
          <w:iCs/>
          <w:color w:val="000000"/>
          <w:lang w:val="en-US"/>
        </w:rPr>
        <w:tab/>
      </w:r>
      <w:r w:rsidR="00777B9F" w:rsidRPr="002600C1">
        <w:rPr>
          <w:i/>
          <w:iCs/>
          <w:color w:val="000000"/>
          <w:lang w:val="en-US"/>
        </w:rPr>
        <w:tab/>
      </w:r>
      <w:r w:rsidR="00E11ABF" w:rsidRPr="002600C1">
        <w:rPr>
          <w:i/>
          <w:iCs/>
          <w:color w:val="000000"/>
          <w:lang w:val="en-US"/>
        </w:rPr>
        <w:tab/>
      </w:r>
      <w:proofErr w:type="spellStart"/>
      <w:r w:rsidRPr="002600C1">
        <w:rPr>
          <w:i/>
          <w:iCs/>
          <w:color w:val="000000"/>
          <w:lang w:val="en-US"/>
        </w:rPr>
        <w:t>sta</w:t>
      </w:r>
      <w:proofErr w:type="spellEnd"/>
      <w:r w:rsidR="00777B9F" w:rsidRPr="002600C1">
        <w:rPr>
          <w:i/>
          <w:iCs/>
          <w:color w:val="000000"/>
          <w:lang w:val="en-US"/>
        </w:rPr>
        <w:t>-</w:t>
      </w:r>
      <w:r w:rsidRPr="002600C1">
        <w:rPr>
          <w:i/>
          <w:iCs/>
          <w:color w:val="000000"/>
          <w:lang w:val="en-US"/>
        </w:rPr>
        <w:t>l</w:t>
      </w:r>
    </w:p>
    <w:p w14:paraId="2FAFC0D1" w14:textId="75212AA9" w:rsidR="007D57D9" w:rsidRPr="002600C1" w:rsidRDefault="007D57D9" w:rsidP="007D57D9">
      <w:pPr>
        <w:pStyle w:val="NormalWeb"/>
        <w:spacing w:before="0" w:beforeAutospacing="0" w:after="0" w:afterAutospacing="0"/>
        <w:ind w:left="1420" w:firstLine="284"/>
        <w:jc w:val="both"/>
        <w:rPr>
          <w:smallCaps/>
          <w:color w:val="000000"/>
          <w:lang w:val="en-US"/>
        </w:rPr>
      </w:pPr>
      <w:r w:rsidRPr="002600C1">
        <w:rPr>
          <w:color w:val="000000"/>
          <w:lang w:val="en-US"/>
        </w:rPr>
        <w:t>along</w:t>
      </w:r>
      <w:r w:rsidRPr="002600C1">
        <w:rPr>
          <w:color w:val="000000"/>
          <w:lang w:val="en-US"/>
        </w:rPr>
        <w:tab/>
      </w:r>
      <w:r w:rsidRPr="002600C1">
        <w:rPr>
          <w:color w:val="000000"/>
          <w:lang w:val="en-US"/>
        </w:rPr>
        <w:tab/>
        <w:t>example-</w:t>
      </w:r>
      <w:r w:rsidRPr="002600C1">
        <w:rPr>
          <w:smallCaps/>
          <w:color w:val="000000"/>
          <w:lang w:val="en-US"/>
        </w:rPr>
        <w:t>dat.sg</w:t>
      </w:r>
      <w:r w:rsidRPr="002600C1">
        <w:rPr>
          <w:color w:val="000000"/>
          <w:lang w:val="en-US"/>
        </w:rPr>
        <w:tab/>
        <w:t>elder-</w:t>
      </w:r>
      <w:proofErr w:type="spellStart"/>
      <w:r w:rsidR="00777B9F" w:rsidRPr="002600C1">
        <w:rPr>
          <w:smallCaps/>
          <w:color w:val="000000"/>
          <w:lang w:val="en-US"/>
        </w:rPr>
        <w:t>gen.sg.f</w:t>
      </w:r>
      <w:proofErr w:type="spellEnd"/>
      <w:r w:rsidRPr="002600C1">
        <w:rPr>
          <w:color w:val="000000"/>
          <w:lang w:val="en-US"/>
        </w:rPr>
        <w:tab/>
      </w:r>
      <w:r w:rsidR="002600C1">
        <w:rPr>
          <w:color w:val="000000"/>
          <w:lang w:val="en-US"/>
        </w:rPr>
        <w:t xml:space="preserve"> </w:t>
      </w:r>
      <w:r w:rsidR="00777B9F" w:rsidRPr="002600C1">
        <w:rPr>
          <w:color w:val="000000"/>
          <w:lang w:val="en-US"/>
        </w:rPr>
        <w:t>sister</w:t>
      </w:r>
      <w:r w:rsidRPr="002600C1">
        <w:rPr>
          <w:color w:val="000000"/>
          <w:lang w:val="en-US"/>
        </w:rPr>
        <w:t>-</w:t>
      </w:r>
      <w:r w:rsidRPr="002600C1">
        <w:rPr>
          <w:smallCaps/>
          <w:color w:val="000000"/>
          <w:lang w:val="en-US"/>
        </w:rPr>
        <w:t>gen</w:t>
      </w:r>
      <w:r w:rsidR="00777B9F" w:rsidRPr="002600C1">
        <w:rPr>
          <w:smallCaps/>
          <w:color w:val="000000"/>
          <w:lang w:val="en-US"/>
        </w:rPr>
        <w:t>.sg</w:t>
      </w:r>
      <w:r w:rsidR="00777B9F" w:rsidRPr="002600C1">
        <w:rPr>
          <w:smallCaps/>
          <w:color w:val="000000"/>
          <w:lang w:val="en-US"/>
        </w:rPr>
        <w:tab/>
      </w:r>
      <w:proofErr w:type="spellStart"/>
      <w:r w:rsidR="00777B9F" w:rsidRPr="002600C1">
        <w:rPr>
          <w:color w:val="000000"/>
          <w:lang w:val="en-US"/>
        </w:rPr>
        <w:t>he</w:t>
      </w:r>
      <w:r w:rsidR="00E11ABF" w:rsidRPr="002600C1">
        <w:rPr>
          <w:color w:val="000000"/>
          <w:shd w:val="clear" w:color="auto" w:fill="FFFFFF"/>
          <w:lang w:val="en-US"/>
        </w:rPr>
        <w:t>.</w:t>
      </w:r>
      <w:r w:rsidR="00E11ABF" w:rsidRPr="002600C1">
        <w:rPr>
          <w:smallCaps/>
          <w:color w:val="000000"/>
          <w:shd w:val="clear" w:color="auto" w:fill="FFFFFF"/>
          <w:lang w:val="en-US"/>
        </w:rPr>
        <w:t>nom</w:t>
      </w:r>
      <w:proofErr w:type="spellEnd"/>
      <w:r w:rsidR="00777B9F" w:rsidRPr="002600C1">
        <w:rPr>
          <w:smallCaps/>
          <w:color w:val="000000"/>
          <w:lang w:val="en-US"/>
        </w:rPr>
        <w:tab/>
      </w:r>
      <w:proofErr w:type="gramStart"/>
      <w:r w:rsidR="00777B9F" w:rsidRPr="002600C1">
        <w:rPr>
          <w:color w:val="000000"/>
          <w:lang w:val="en-US"/>
        </w:rPr>
        <w:t>become</w:t>
      </w:r>
      <w:r w:rsidR="00777B9F" w:rsidRPr="002600C1">
        <w:rPr>
          <w:smallCaps/>
          <w:color w:val="000000"/>
          <w:lang w:val="en-US"/>
        </w:rPr>
        <w:t>-</w:t>
      </w:r>
      <w:proofErr w:type="spellStart"/>
      <w:r w:rsidR="00777B9F" w:rsidRPr="002600C1">
        <w:rPr>
          <w:smallCaps/>
          <w:color w:val="000000"/>
          <w:lang w:val="en-US"/>
        </w:rPr>
        <w:t>pst</w:t>
      </w:r>
      <w:proofErr w:type="gramEnd"/>
      <w:r w:rsidR="00E12884" w:rsidRPr="002600C1">
        <w:rPr>
          <w:smallCaps/>
          <w:color w:val="000000"/>
          <w:lang w:val="en-US"/>
        </w:rPr>
        <w:t>.</w:t>
      </w:r>
      <w:r w:rsidR="00777B9F" w:rsidRPr="002600C1">
        <w:rPr>
          <w:smallCaps/>
          <w:color w:val="000000"/>
          <w:lang w:val="en-US"/>
        </w:rPr>
        <w:t>m</w:t>
      </w:r>
      <w:proofErr w:type="spellEnd"/>
    </w:p>
    <w:p w14:paraId="6BEB3273" w14:textId="6EA2AA4B" w:rsidR="00777B9F" w:rsidRPr="002600C1" w:rsidRDefault="00777B9F" w:rsidP="00777B9F">
      <w:pPr>
        <w:pStyle w:val="NormalWeb"/>
        <w:spacing w:before="0" w:beforeAutospacing="0" w:after="0" w:afterAutospacing="0"/>
        <w:ind w:left="1420" w:firstLine="284"/>
        <w:jc w:val="both"/>
        <w:rPr>
          <w:i/>
          <w:iCs/>
          <w:color w:val="000000"/>
          <w:lang w:val="en-US"/>
        </w:rPr>
      </w:pPr>
      <w:proofErr w:type="spellStart"/>
      <w:r w:rsidRPr="002600C1">
        <w:rPr>
          <w:i/>
          <w:iCs/>
          <w:color w:val="000000"/>
          <w:lang w:val="en-US"/>
        </w:rPr>
        <w:t>rabota</w:t>
      </w:r>
      <w:proofErr w:type="spellEnd"/>
      <w:r w:rsidRPr="002600C1">
        <w:rPr>
          <w:i/>
          <w:iCs/>
          <w:color w:val="000000"/>
          <w:lang w:val="en-US"/>
        </w:rPr>
        <w:t>-t</w:t>
      </w:r>
      <w:r w:rsidR="006117F9" w:rsidRPr="00F43F7E">
        <w:rPr>
          <w:i/>
          <w:iCs/>
          <w:color w:val="000000"/>
          <w:lang w:val="en-US"/>
        </w:rPr>
        <w:t>’</w:t>
      </w:r>
      <w:r w:rsidRPr="002600C1">
        <w:rPr>
          <w:i/>
          <w:iCs/>
          <w:color w:val="000000"/>
          <w:lang w:val="en-US"/>
        </w:rPr>
        <w:tab/>
        <w:t>v</w:t>
      </w:r>
      <w:r w:rsidRPr="002600C1">
        <w:rPr>
          <w:i/>
          <w:iCs/>
          <w:color w:val="000000"/>
          <w:lang w:val="en-US"/>
        </w:rPr>
        <w:tab/>
      </w:r>
      <w:proofErr w:type="spellStart"/>
      <w:r w:rsidRPr="002600C1">
        <w:rPr>
          <w:i/>
          <w:iCs/>
          <w:color w:val="000000"/>
          <w:lang w:val="en-US"/>
        </w:rPr>
        <w:t>muze</w:t>
      </w:r>
      <w:proofErr w:type="spellEnd"/>
      <w:r w:rsidRPr="002600C1">
        <w:rPr>
          <w:i/>
          <w:iCs/>
          <w:color w:val="000000"/>
          <w:lang w:val="en-US"/>
        </w:rPr>
        <w:t>-e.</w:t>
      </w:r>
    </w:p>
    <w:p w14:paraId="7D9E04E6" w14:textId="3E2B9FE2" w:rsidR="00777B9F" w:rsidRPr="002600C1" w:rsidRDefault="00777B9F" w:rsidP="007D57D9">
      <w:pPr>
        <w:pStyle w:val="NormalWeb"/>
        <w:spacing w:before="0" w:beforeAutospacing="0" w:after="0" w:afterAutospacing="0"/>
        <w:ind w:left="1420" w:firstLine="284"/>
        <w:jc w:val="both"/>
        <w:rPr>
          <w:color w:val="000000"/>
          <w:lang w:val="en-US"/>
        </w:rPr>
      </w:pPr>
      <w:r w:rsidRPr="002600C1">
        <w:rPr>
          <w:color w:val="000000"/>
          <w:lang w:val="en-US"/>
        </w:rPr>
        <w:t>work-</w:t>
      </w:r>
      <w:r w:rsidRPr="002600C1">
        <w:rPr>
          <w:smallCaps/>
          <w:color w:val="000000"/>
          <w:lang w:val="en-US"/>
        </w:rPr>
        <w:t>inf</w:t>
      </w:r>
      <w:r w:rsidRPr="002600C1">
        <w:rPr>
          <w:color w:val="000000"/>
          <w:lang w:val="en-US"/>
        </w:rPr>
        <w:tab/>
      </w:r>
      <w:r w:rsidRPr="002600C1">
        <w:rPr>
          <w:color w:val="000000"/>
          <w:lang w:val="en-US"/>
        </w:rPr>
        <w:tab/>
        <w:t>in</w:t>
      </w:r>
      <w:r w:rsidRPr="002600C1">
        <w:rPr>
          <w:color w:val="000000"/>
          <w:lang w:val="en-US"/>
        </w:rPr>
        <w:tab/>
        <w:t>museum-</w:t>
      </w:r>
      <w:r w:rsidRPr="002600C1">
        <w:rPr>
          <w:smallCaps/>
          <w:color w:val="000000"/>
          <w:lang w:val="en-US"/>
        </w:rPr>
        <w:t>loc.sg</w:t>
      </w:r>
    </w:p>
    <w:p w14:paraId="6AA48D56" w14:textId="73BCDE79" w:rsidR="00D3435D" w:rsidRPr="002600C1" w:rsidRDefault="00A6146C" w:rsidP="007D57D9">
      <w:pPr>
        <w:pStyle w:val="NormalWeb"/>
        <w:spacing w:before="0" w:beforeAutospacing="0" w:after="0" w:afterAutospacing="0"/>
        <w:ind w:left="1420" w:firstLine="284"/>
        <w:jc w:val="both"/>
        <w:rPr>
          <w:color w:val="000000"/>
          <w:lang w:val="en-US"/>
        </w:rPr>
      </w:pPr>
      <w:r w:rsidRPr="002600C1">
        <w:rPr>
          <w:color w:val="000000"/>
          <w:lang w:val="en-US"/>
        </w:rPr>
        <w:t>‘Just like his big</w:t>
      </w:r>
      <w:r w:rsidR="00D3435D" w:rsidRPr="002600C1">
        <w:rPr>
          <w:color w:val="000000"/>
          <w:lang w:val="en-US"/>
        </w:rPr>
        <w:t xml:space="preserve"> sister he got a job in a museum.</w:t>
      </w:r>
      <w:r w:rsidR="001F2153" w:rsidRPr="002600C1">
        <w:rPr>
          <w:color w:val="000000"/>
          <w:lang w:val="en-US"/>
        </w:rPr>
        <w:t>’</w:t>
      </w:r>
    </w:p>
    <w:p w14:paraId="3E7A3285" w14:textId="2AC22172" w:rsidR="00D3435D" w:rsidRPr="002600C1" w:rsidRDefault="00D3435D" w:rsidP="00D3435D">
      <w:pPr>
        <w:pStyle w:val="NormalWeb"/>
        <w:spacing w:before="0" w:beforeAutospacing="0" w:after="0" w:afterAutospacing="0"/>
        <w:jc w:val="both"/>
        <w:rPr>
          <w:color w:val="000000"/>
          <w:lang w:val="en-US"/>
        </w:rPr>
      </w:pPr>
    </w:p>
    <w:p w14:paraId="69B2315C" w14:textId="327AA7B4" w:rsidR="00D3435D" w:rsidRPr="002600C1" w:rsidRDefault="001F2153" w:rsidP="00D3435D">
      <w:pPr>
        <w:pStyle w:val="NormalWeb"/>
        <w:spacing w:before="0" w:beforeAutospacing="0" w:after="0" w:afterAutospacing="0"/>
        <w:jc w:val="both"/>
        <w:rPr>
          <w:b/>
          <w:bCs/>
          <w:color w:val="000000"/>
          <w:lang w:val="nb-NO"/>
        </w:rPr>
      </w:pPr>
      <w:r w:rsidRPr="002600C1">
        <w:rPr>
          <w:color w:val="000000"/>
          <w:lang w:val="nb-NO"/>
        </w:rPr>
        <w:t>(1</w:t>
      </w:r>
      <w:r w:rsidR="00A7737D">
        <w:rPr>
          <w:color w:val="000000"/>
          <w:lang w:val="nb-NO"/>
        </w:rPr>
        <w:t>9</w:t>
      </w:r>
      <w:r w:rsidRPr="002600C1">
        <w:rPr>
          <w:color w:val="000000"/>
          <w:lang w:val="nb-NO"/>
        </w:rPr>
        <w:t>)</w:t>
      </w:r>
      <w:r w:rsidR="00777B9F" w:rsidRPr="002600C1">
        <w:rPr>
          <w:color w:val="000000"/>
          <w:lang w:val="nb-NO"/>
        </w:rPr>
        <w:tab/>
      </w:r>
      <w:r w:rsidR="00D3435D" w:rsidRPr="002600C1">
        <w:rPr>
          <w:color w:val="000000"/>
          <w:lang w:val="nb-NO"/>
        </w:rPr>
        <w:t>ID 1233</w:t>
      </w:r>
      <w:r w:rsidRPr="002600C1">
        <w:rPr>
          <w:color w:val="000000"/>
          <w:lang w:val="nb-NO"/>
        </w:rPr>
        <w:t>:</w:t>
      </w:r>
      <w:r w:rsidR="00777B9F" w:rsidRPr="002600C1">
        <w:rPr>
          <w:b/>
          <w:bCs/>
          <w:color w:val="000000"/>
          <w:lang w:val="nb-NO"/>
        </w:rPr>
        <w:tab/>
      </w:r>
      <w:r w:rsidR="00D3435D" w:rsidRPr="002600C1">
        <w:rPr>
          <w:b/>
          <w:bCs/>
          <w:color w:val="000000"/>
          <w:lang w:val="nb-NO"/>
        </w:rPr>
        <w:t>VP</w:t>
      </w:r>
      <w:r w:rsidR="00777B9F" w:rsidRPr="002600C1">
        <w:rPr>
          <w:b/>
          <w:bCs/>
          <w:color w:val="000000"/>
          <w:lang w:val="nb-NO"/>
        </w:rPr>
        <w:tab/>
      </w:r>
      <w:r w:rsidR="00777B9F" w:rsidRPr="002600C1">
        <w:rPr>
          <w:b/>
          <w:bCs/>
          <w:color w:val="000000"/>
          <w:lang w:val="nb-NO"/>
        </w:rPr>
        <w:tab/>
      </w:r>
      <w:proofErr w:type="spellStart"/>
      <w:r w:rsidR="00D3435D" w:rsidRPr="002600C1">
        <w:rPr>
          <w:b/>
          <w:bCs/>
          <w:color w:val="000000"/>
          <w:lang w:val="nb-NO"/>
        </w:rPr>
        <w:t>po</w:t>
      </w:r>
      <w:proofErr w:type="spellEnd"/>
      <w:r w:rsidR="00777B9F" w:rsidRPr="002600C1">
        <w:rPr>
          <w:b/>
          <w:bCs/>
          <w:color w:val="000000"/>
          <w:lang w:val="nb-NO"/>
        </w:rPr>
        <w:tab/>
      </w:r>
      <w:r w:rsidR="00777B9F" w:rsidRPr="002600C1">
        <w:rPr>
          <w:b/>
          <w:bCs/>
          <w:color w:val="000000"/>
          <w:lang w:val="nb-NO"/>
        </w:rPr>
        <w:tab/>
      </w:r>
      <w:r w:rsidR="00777B9F" w:rsidRPr="002600C1">
        <w:rPr>
          <w:b/>
          <w:bCs/>
          <w:color w:val="000000"/>
          <w:lang w:val="nb-NO"/>
        </w:rPr>
        <w:tab/>
      </w:r>
      <w:proofErr w:type="spellStart"/>
      <w:r w:rsidR="00D3435D" w:rsidRPr="002600C1">
        <w:rPr>
          <w:b/>
          <w:bCs/>
          <w:color w:val="000000"/>
          <w:lang w:val="nb-NO"/>
        </w:rPr>
        <w:t>obrazc</w:t>
      </w:r>
      <w:proofErr w:type="spellEnd"/>
      <w:r w:rsidR="00234369" w:rsidRPr="002600C1">
        <w:rPr>
          <w:b/>
          <w:bCs/>
          <w:color w:val="000000"/>
          <w:lang w:val="nb-NO"/>
        </w:rPr>
        <w:t>-</w:t>
      </w:r>
      <w:r w:rsidR="00D3435D" w:rsidRPr="002600C1">
        <w:rPr>
          <w:b/>
          <w:bCs/>
          <w:color w:val="000000"/>
          <w:lang w:val="nb-NO"/>
        </w:rPr>
        <w:t>u</w:t>
      </w:r>
      <w:r w:rsidR="00777B9F" w:rsidRPr="002600C1">
        <w:rPr>
          <w:b/>
          <w:bCs/>
          <w:color w:val="000000"/>
          <w:lang w:val="nb-NO"/>
        </w:rPr>
        <w:tab/>
      </w:r>
      <w:r w:rsidR="00777B9F" w:rsidRPr="002600C1">
        <w:rPr>
          <w:b/>
          <w:bCs/>
          <w:color w:val="000000"/>
          <w:lang w:val="nb-NO"/>
        </w:rPr>
        <w:tab/>
      </w:r>
      <w:r w:rsidR="00D3435D" w:rsidRPr="002600C1">
        <w:rPr>
          <w:b/>
          <w:bCs/>
          <w:color w:val="000000"/>
          <w:lang w:val="nb-NO"/>
        </w:rPr>
        <w:t>NP-Gen</w:t>
      </w:r>
    </w:p>
    <w:p w14:paraId="25E1D275" w14:textId="409FEFBB" w:rsidR="00234369" w:rsidRPr="002600C1" w:rsidRDefault="00234369" w:rsidP="00777B9F">
      <w:pPr>
        <w:pStyle w:val="NormalWeb"/>
        <w:spacing w:before="0" w:beforeAutospacing="0" w:after="0" w:afterAutospacing="0"/>
        <w:ind w:left="1420" w:firstLine="284"/>
        <w:jc w:val="both"/>
        <w:rPr>
          <w:color w:val="000000"/>
          <w:lang w:val="nb-NO"/>
        </w:rPr>
      </w:pPr>
      <w:r w:rsidRPr="002600C1">
        <w:rPr>
          <w:color w:val="000000"/>
          <w:lang w:val="nb-NO"/>
        </w:rPr>
        <w:t>VP</w:t>
      </w:r>
      <w:r w:rsidR="00777B9F" w:rsidRPr="002600C1">
        <w:rPr>
          <w:color w:val="000000"/>
          <w:lang w:val="nb-NO"/>
        </w:rPr>
        <w:tab/>
      </w:r>
      <w:r w:rsidR="00777B9F" w:rsidRPr="002600C1">
        <w:rPr>
          <w:color w:val="000000"/>
          <w:lang w:val="nb-NO"/>
        </w:rPr>
        <w:tab/>
      </w:r>
      <w:proofErr w:type="spellStart"/>
      <w:r w:rsidRPr="002600C1">
        <w:rPr>
          <w:color w:val="000000"/>
          <w:lang w:val="nb-NO"/>
        </w:rPr>
        <w:t>along</w:t>
      </w:r>
      <w:proofErr w:type="spellEnd"/>
      <w:r w:rsidR="00777B9F" w:rsidRPr="002600C1">
        <w:rPr>
          <w:color w:val="000000"/>
          <w:lang w:val="nb-NO"/>
        </w:rPr>
        <w:tab/>
      </w:r>
      <w:r w:rsidR="00777B9F" w:rsidRPr="002600C1">
        <w:rPr>
          <w:color w:val="000000"/>
          <w:lang w:val="nb-NO"/>
        </w:rPr>
        <w:tab/>
        <w:t>model</w:t>
      </w:r>
      <w:r w:rsidRPr="002600C1">
        <w:rPr>
          <w:color w:val="000000"/>
          <w:lang w:val="nb-NO"/>
        </w:rPr>
        <w:t>-</w:t>
      </w:r>
      <w:r w:rsidR="00777B9F" w:rsidRPr="002600C1">
        <w:rPr>
          <w:smallCaps/>
          <w:color w:val="000000"/>
          <w:lang w:val="nb-NO"/>
        </w:rPr>
        <w:t>d</w:t>
      </w:r>
      <w:r w:rsidRPr="002600C1">
        <w:rPr>
          <w:smallCaps/>
          <w:color w:val="000000"/>
          <w:lang w:val="nb-NO"/>
        </w:rPr>
        <w:t>at</w:t>
      </w:r>
      <w:r w:rsidR="00777B9F" w:rsidRPr="002600C1">
        <w:rPr>
          <w:smallCaps/>
          <w:color w:val="000000"/>
          <w:lang w:val="nb-NO"/>
        </w:rPr>
        <w:t>.sg</w:t>
      </w:r>
      <w:r w:rsidR="00777B9F" w:rsidRPr="002600C1">
        <w:rPr>
          <w:color w:val="000000"/>
          <w:lang w:val="nb-NO"/>
        </w:rPr>
        <w:tab/>
      </w:r>
      <w:r w:rsidRPr="002600C1">
        <w:rPr>
          <w:color w:val="000000"/>
          <w:lang w:val="nb-NO"/>
        </w:rPr>
        <w:t>NP-</w:t>
      </w:r>
      <w:r w:rsidR="00777B9F" w:rsidRPr="002600C1">
        <w:rPr>
          <w:smallCaps/>
          <w:color w:val="000000"/>
          <w:lang w:val="nb-NO"/>
        </w:rPr>
        <w:t>g</w:t>
      </w:r>
      <w:r w:rsidRPr="002600C1">
        <w:rPr>
          <w:smallCaps/>
          <w:color w:val="000000"/>
          <w:lang w:val="nb-NO"/>
        </w:rPr>
        <w:t>en</w:t>
      </w:r>
    </w:p>
    <w:p w14:paraId="3C9F03FF" w14:textId="02658CE7" w:rsidR="00777B9F" w:rsidRPr="002600C1" w:rsidRDefault="00D3435D" w:rsidP="00777B9F">
      <w:pPr>
        <w:pStyle w:val="NormalWeb"/>
        <w:spacing w:before="0" w:beforeAutospacing="0" w:after="0" w:afterAutospacing="0"/>
        <w:ind w:left="1420" w:firstLine="284"/>
        <w:jc w:val="both"/>
        <w:rPr>
          <w:i/>
          <w:iCs/>
          <w:color w:val="000000"/>
          <w:lang w:val="nb-NO"/>
        </w:rPr>
      </w:pPr>
      <w:proofErr w:type="spellStart"/>
      <w:r w:rsidRPr="002600C1">
        <w:rPr>
          <w:i/>
          <w:iCs/>
          <w:color w:val="000000"/>
          <w:lang w:val="nb-NO"/>
        </w:rPr>
        <w:t>Kofejn</w:t>
      </w:r>
      <w:proofErr w:type="spellEnd"/>
      <w:r w:rsidR="00E11ABF" w:rsidRPr="002600C1">
        <w:rPr>
          <w:i/>
          <w:iCs/>
          <w:color w:val="000000"/>
          <w:lang w:val="nb-NO"/>
        </w:rPr>
        <w:t>-</w:t>
      </w:r>
      <w:r w:rsidRPr="002600C1">
        <w:rPr>
          <w:i/>
          <w:iCs/>
          <w:color w:val="000000"/>
          <w:lang w:val="nb-NO"/>
        </w:rPr>
        <w:t>ja</w:t>
      </w:r>
      <w:r w:rsidR="00777B9F" w:rsidRPr="002600C1">
        <w:rPr>
          <w:i/>
          <w:iCs/>
          <w:color w:val="000000"/>
          <w:lang w:val="nb-NO"/>
        </w:rPr>
        <w:tab/>
      </w:r>
      <w:r w:rsidR="00777B9F" w:rsidRPr="002600C1">
        <w:rPr>
          <w:i/>
          <w:iCs/>
          <w:color w:val="000000"/>
          <w:lang w:val="nb-NO"/>
        </w:rPr>
        <w:tab/>
      </w:r>
      <w:r w:rsidR="00777B9F" w:rsidRPr="002600C1">
        <w:rPr>
          <w:i/>
          <w:iCs/>
          <w:color w:val="000000"/>
          <w:lang w:val="nb-NO"/>
        </w:rPr>
        <w:tab/>
      </w:r>
      <w:r w:rsidR="007B55AE" w:rsidRPr="002600C1">
        <w:rPr>
          <w:i/>
          <w:iCs/>
          <w:color w:val="000000"/>
          <w:lang w:val="nb-NO"/>
        </w:rPr>
        <w:tab/>
      </w:r>
      <w:r w:rsidR="007B55AE" w:rsidRPr="002600C1">
        <w:rPr>
          <w:i/>
          <w:iCs/>
          <w:color w:val="000000"/>
          <w:lang w:val="nb-NO"/>
        </w:rPr>
        <w:tab/>
      </w:r>
      <w:proofErr w:type="spellStart"/>
      <w:r w:rsidRPr="002600C1">
        <w:rPr>
          <w:i/>
          <w:iCs/>
          <w:color w:val="000000"/>
          <w:lang w:val="nb-NO"/>
        </w:rPr>
        <w:t>sozda</w:t>
      </w:r>
      <w:proofErr w:type="spellEnd"/>
      <w:r w:rsidR="00777B9F" w:rsidRPr="002600C1">
        <w:rPr>
          <w:i/>
          <w:iCs/>
          <w:color w:val="000000"/>
          <w:lang w:val="nb-NO"/>
        </w:rPr>
        <w:t>-</w:t>
      </w:r>
      <w:r w:rsidRPr="002600C1">
        <w:rPr>
          <w:i/>
          <w:iCs/>
          <w:color w:val="000000"/>
          <w:lang w:val="nb-NO"/>
        </w:rPr>
        <w:t>n</w:t>
      </w:r>
      <w:r w:rsidR="00777B9F" w:rsidRPr="002600C1">
        <w:rPr>
          <w:i/>
          <w:iCs/>
          <w:color w:val="000000"/>
          <w:lang w:val="nb-NO"/>
        </w:rPr>
        <w:t>-</w:t>
      </w:r>
      <w:r w:rsidRPr="002600C1">
        <w:rPr>
          <w:i/>
          <w:iCs/>
          <w:color w:val="000000"/>
          <w:lang w:val="nb-NO"/>
        </w:rPr>
        <w:t>a</w:t>
      </w:r>
      <w:r w:rsidR="00777B9F" w:rsidRPr="002600C1">
        <w:rPr>
          <w:i/>
          <w:iCs/>
          <w:color w:val="000000"/>
          <w:lang w:val="nb-NO"/>
        </w:rPr>
        <w:tab/>
      </w:r>
      <w:r w:rsidR="00777B9F" w:rsidRPr="002600C1">
        <w:rPr>
          <w:i/>
          <w:iCs/>
          <w:color w:val="000000"/>
          <w:lang w:val="nb-NO"/>
        </w:rPr>
        <w:tab/>
      </w:r>
      <w:r w:rsidR="00777B9F" w:rsidRPr="002600C1">
        <w:rPr>
          <w:i/>
          <w:iCs/>
          <w:color w:val="000000"/>
          <w:lang w:val="nb-NO"/>
        </w:rPr>
        <w:tab/>
      </w:r>
      <w:r w:rsidR="00777B9F" w:rsidRPr="002600C1">
        <w:rPr>
          <w:i/>
          <w:iCs/>
          <w:color w:val="000000"/>
          <w:lang w:val="nb-NO"/>
        </w:rPr>
        <w:tab/>
      </w:r>
      <w:proofErr w:type="spellStart"/>
      <w:r w:rsidRPr="002600C1">
        <w:rPr>
          <w:i/>
          <w:iCs/>
          <w:color w:val="000000"/>
          <w:lang w:val="nb-NO"/>
        </w:rPr>
        <w:t>po</w:t>
      </w:r>
      <w:proofErr w:type="spellEnd"/>
      <w:r w:rsidR="00777B9F" w:rsidRPr="002600C1">
        <w:rPr>
          <w:i/>
          <w:iCs/>
          <w:color w:val="000000"/>
          <w:lang w:val="nb-NO"/>
        </w:rPr>
        <w:tab/>
      </w:r>
      <w:r w:rsidR="00777B9F" w:rsidRPr="002600C1">
        <w:rPr>
          <w:i/>
          <w:iCs/>
          <w:color w:val="000000"/>
          <w:lang w:val="nb-NO"/>
        </w:rPr>
        <w:tab/>
      </w:r>
      <w:r w:rsidR="00777B9F" w:rsidRPr="002600C1">
        <w:rPr>
          <w:i/>
          <w:iCs/>
          <w:color w:val="000000"/>
          <w:lang w:val="nb-NO"/>
        </w:rPr>
        <w:tab/>
      </w:r>
      <w:proofErr w:type="spellStart"/>
      <w:r w:rsidRPr="002600C1">
        <w:rPr>
          <w:i/>
          <w:iCs/>
          <w:color w:val="000000"/>
          <w:lang w:val="nb-NO"/>
        </w:rPr>
        <w:t>obrazc</w:t>
      </w:r>
      <w:proofErr w:type="spellEnd"/>
      <w:r w:rsidR="00777B9F" w:rsidRPr="002600C1">
        <w:rPr>
          <w:i/>
          <w:iCs/>
          <w:color w:val="000000"/>
          <w:lang w:val="nb-NO"/>
        </w:rPr>
        <w:t>-</w:t>
      </w:r>
      <w:r w:rsidRPr="002600C1">
        <w:rPr>
          <w:i/>
          <w:iCs/>
          <w:color w:val="000000"/>
          <w:lang w:val="nb-NO"/>
        </w:rPr>
        <w:t>u</w:t>
      </w:r>
      <w:r w:rsidR="00777B9F" w:rsidRPr="002600C1">
        <w:rPr>
          <w:i/>
          <w:iCs/>
          <w:color w:val="000000"/>
          <w:lang w:val="nb-NO"/>
        </w:rPr>
        <w:tab/>
      </w:r>
      <w:r w:rsidR="00777B9F" w:rsidRPr="002600C1">
        <w:rPr>
          <w:i/>
          <w:iCs/>
          <w:color w:val="000000"/>
          <w:lang w:val="nb-NO"/>
        </w:rPr>
        <w:tab/>
      </w:r>
    </w:p>
    <w:p w14:paraId="2A31DDFA" w14:textId="19B6BE68" w:rsidR="00777B9F" w:rsidRPr="002600C1" w:rsidRDefault="00777B9F" w:rsidP="00777B9F">
      <w:pPr>
        <w:pStyle w:val="NormalWeb"/>
        <w:spacing w:before="0" w:beforeAutospacing="0" w:after="0" w:afterAutospacing="0"/>
        <w:ind w:left="1420" w:firstLine="284"/>
        <w:jc w:val="both"/>
        <w:rPr>
          <w:smallCaps/>
          <w:color w:val="000000"/>
          <w:lang w:val="en-US"/>
        </w:rPr>
      </w:pPr>
      <w:r w:rsidRPr="002600C1">
        <w:rPr>
          <w:color w:val="000000"/>
          <w:lang w:val="en-US"/>
        </w:rPr>
        <w:t>coffee_house</w:t>
      </w:r>
      <w:r w:rsidR="007B55AE" w:rsidRPr="002600C1">
        <w:rPr>
          <w:color w:val="000000"/>
          <w:lang w:val="en-US"/>
        </w:rPr>
        <w:t>-</w:t>
      </w:r>
      <w:r w:rsidR="007B55AE" w:rsidRPr="002600C1">
        <w:rPr>
          <w:smallCaps/>
          <w:color w:val="000000"/>
          <w:shd w:val="clear" w:color="auto" w:fill="FFFFFF"/>
          <w:lang w:val="en-US"/>
        </w:rPr>
        <w:t>nom.sg</w:t>
      </w:r>
      <w:r w:rsidRPr="002600C1">
        <w:rPr>
          <w:color w:val="000000"/>
          <w:lang w:val="en-US"/>
        </w:rPr>
        <w:tab/>
        <w:t>create-</w:t>
      </w:r>
      <w:proofErr w:type="spellStart"/>
      <w:r w:rsidRPr="002600C1">
        <w:rPr>
          <w:smallCaps/>
          <w:color w:val="000000"/>
          <w:lang w:val="en-US"/>
        </w:rPr>
        <w:t>ptcp.pass</w:t>
      </w:r>
      <w:proofErr w:type="spellEnd"/>
      <w:r w:rsidRPr="002600C1">
        <w:rPr>
          <w:smallCaps/>
          <w:color w:val="000000"/>
          <w:lang w:val="en-US"/>
        </w:rPr>
        <w:t>-f</w:t>
      </w:r>
      <w:r w:rsidRPr="002600C1">
        <w:rPr>
          <w:color w:val="000000"/>
          <w:lang w:val="en-US"/>
        </w:rPr>
        <w:tab/>
        <w:t>along</w:t>
      </w:r>
      <w:r w:rsidRPr="002600C1">
        <w:rPr>
          <w:color w:val="000000"/>
          <w:lang w:val="en-US"/>
        </w:rPr>
        <w:tab/>
      </w:r>
      <w:r w:rsidR="00B90885" w:rsidRPr="002600C1">
        <w:rPr>
          <w:color w:val="000000"/>
          <w:lang w:val="en-US"/>
        </w:rPr>
        <w:tab/>
      </w:r>
      <w:r w:rsidRPr="002600C1">
        <w:rPr>
          <w:color w:val="000000"/>
          <w:lang w:val="en-US"/>
        </w:rPr>
        <w:t>model-</w:t>
      </w:r>
      <w:r w:rsidRPr="002600C1">
        <w:rPr>
          <w:smallCaps/>
          <w:color w:val="000000"/>
          <w:lang w:val="en-US"/>
        </w:rPr>
        <w:t>dat.sg</w:t>
      </w:r>
      <w:r w:rsidRPr="002600C1">
        <w:rPr>
          <w:smallCaps/>
          <w:color w:val="000000"/>
          <w:lang w:val="en-US"/>
        </w:rPr>
        <w:tab/>
      </w:r>
    </w:p>
    <w:p w14:paraId="5D45AD9E" w14:textId="26A77CA5" w:rsidR="00777B9F" w:rsidRPr="002600C1" w:rsidRDefault="002600C1" w:rsidP="00777B9F">
      <w:pPr>
        <w:pStyle w:val="NormalWeb"/>
        <w:spacing w:before="0" w:beforeAutospacing="0" w:after="0" w:afterAutospacing="0"/>
        <w:ind w:left="1420" w:firstLine="284"/>
        <w:jc w:val="both"/>
        <w:rPr>
          <w:i/>
          <w:iCs/>
          <w:color w:val="000000"/>
          <w:lang w:val="nb-NO"/>
        </w:rPr>
      </w:pPr>
      <w:proofErr w:type="spellStart"/>
      <w:r w:rsidRPr="002600C1">
        <w:rPr>
          <w:i/>
          <w:iCs/>
          <w:color w:val="000000"/>
          <w:lang w:val="nb-NO"/>
        </w:rPr>
        <w:t>parižsk</w:t>
      </w:r>
      <w:proofErr w:type="spellEnd"/>
      <w:r w:rsidRPr="002600C1">
        <w:rPr>
          <w:i/>
          <w:iCs/>
          <w:color w:val="000000"/>
          <w:lang w:val="nb-NO"/>
        </w:rPr>
        <w:t>-ix</w:t>
      </w:r>
      <w:r>
        <w:rPr>
          <w:i/>
          <w:iCs/>
          <w:color w:val="000000"/>
          <w:lang w:val="nb-NO"/>
        </w:rPr>
        <w:tab/>
      </w:r>
      <w:r>
        <w:rPr>
          <w:i/>
          <w:iCs/>
          <w:color w:val="000000"/>
          <w:lang w:val="nb-NO"/>
        </w:rPr>
        <w:tab/>
      </w:r>
      <w:r>
        <w:rPr>
          <w:i/>
          <w:iCs/>
          <w:color w:val="000000"/>
          <w:lang w:val="nb-NO"/>
        </w:rPr>
        <w:tab/>
      </w:r>
      <w:proofErr w:type="spellStart"/>
      <w:r w:rsidR="00777B9F" w:rsidRPr="002600C1">
        <w:rPr>
          <w:i/>
          <w:iCs/>
          <w:color w:val="000000"/>
          <w:lang w:val="nb-NO"/>
        </w:rPr>
        <w:t>uličn-yx</w:t>
      </w:r>
      <w:proofErr w:type="spellEnd"/>
      <w:r w:rsidR="00777B9F" w:rsidRPr="002600C1">
        <w:rPr>
          <w:i/>
          <w:iCs/>
          <w:color w:val="000000"/>
          <w:lang w:val="nb-NO"/>
        </w:rPr>
        <w:tab/>
      </w:r>
      <w:r w:rsidR="00777B9F" w:rsidRPr="002600C1">
        <w:rPr>
          <w:i/>
          <w:iCs/>
          <w:color w:val="000000"/>
          <w:lang w:val="nb-NO"/>
        </w:rPr>
        <w:tab/>
      </w:r>
      <w:r w:rsidR="00777B9F" w:rsidRPr="002600C1">
        <w:rPr>
          <w:i/>
          <w:iCs/>
          <w:color w:val="000000"/>
          <w:lang w:val="nb-NO"/>
        </w:rPr>
        <w:tab/>
      </w:r>
      <w:r w:rsidR="00777B9F" w:rsidRPr="002600C1">
        <w:rPr>
          <w:i/>
          <w:iCs/>
          <w:color w:val="000000"/>
          <w:lang w:val="nb-NO"/>
        </w:rPr>
        <w:tab/>
        <w:t>kafe.</w:t>
      </w:r>
    </w:p>
    <w:p w14:paraId="3EC53F51" w14:textId="562A0FA8" w:rsidR="00777B9F" w:rsidRPr="002600C1" w:rsidRDefault="002600C1" w:rsidP="00777B9F">
      <w:pPr>
        <w:pStyle w:val="NormalWeb"/>
        <w:spacing w:before="0" w:beforeAutospacing="0" w:after="0" w:afterAutospacing="0"/>
        <w:ind w:left="1420" w:firstLine="284"/>
        <w:jc w:val="both"/>
        <w:rPr>
          <w:smallCaps/>
          <w:color w:val="000000"/>
          <w:lang w:val="en-US"/>
        </w:rPr>
      </w:pPr>
      <w:r w:rsidRPr="002600C1">
        <w:rPr>
          <w:color w:val="000000"/>
          <w:lang w:val="en-US"/>
        </w:rPr>
        <w:t>parisian</w:t>
      </w:r>
      <w:r w:rsidRPr="002600C1">
        <w:rPr>
          <w:smallCaps/>
          <w:color w:val="000000"/>
          <w:lang w:val="en-US"/>
        </w:rPr>
        <w:t>-gen.pl</w:t>
      </w:r>
      <w:r w:rsidRPr="002600C1">
        <w:rPr>
          <w:smallCaps/>
          <w:color w:val="000000"/>
          <w:lang w:val="en-US"/>
        </w:rPr>
        <w:tab/>
      </w:r>
      <w:r w:rsidR="00777B9F" w:rsidRPr="002600C1">
        <w:rPr>
          <w:color w:val="000000"/>
          <w:lang w:val="en-US"/>
        </w:rPr>
        <w:t>outdoor-</w:t>
      </w:r>
      <w:r w:rsidR="00777B9F" w:rsidRPr="002600C1">
        <w:rPr>
          <w:smallCaps/>
          <w:color w:val="000000"/>
          <w:lang w:val="en-US"/>
        </w:rPr>
        <w:t>gen.pl</w:t>
      </w:r>
      <w:r w:rsidR="00777B9F" w:rsidRPr="002600C1">
        <w:rPr>
          <w:color w:val="000000"/>
          <w:lang w:val="en-US"/>
        </w:rPr>
        <w:tab/>
        <w:t>cafe.</w:t>
      </w:r>
      <w:r w:rsidR="00777B9F" w:rsidRPr="002600C1">
        <w:rPr>
          <w:smallCaps/>
          <w:color w:val="000000"/>
          <w:lang w:val="en-US"/>
        </w:rPr>
        <w:t>gen.pl</w:t>
      </w:r>
    </w:p>
    <w:p w14:paraId="223591AE" w14:textId="52BCA5CF" w:rsidR="00D3435D" w:rsidRPr="002600C1" w:rsidRDefault="001F2153" w:rsidP="00777B9F">
      <w:pPr>
        <w:pStyle w:val="NormalWeb"/>
        <w:spacing w:before="0" w:beforeAutospacing="0" w:after="0" w:afterAutospacing="0"/>
        <w:ind w:left="1420" w:firstLine="284"/>
        <w:jc w:val="both"/>
        <w:rPr>
          <w:lang w:val="en-US"/>
        </w:rPr>
      </w:pPr>
      <w:r w:rsidRPr="002600C1">
        <w:rPr>
          <w:color w:val="000000"/>
          <w:lang w:val="en-US"/>
        </w:rPr>
        <w:t>‘</w:t>
      </w:r>
      <w:r w:rsidR="00D3435D" w:rsidRPr="002600C1">
        <w:rPr>
          <w:color w:val="000000"/>
          <w:lang w:val="en-US"/>
        </w:rPr>
        <w:t xml:space="preserve">The coffee house </w:t>
      </w:r>
      <w:r w:rsidR="00234369" w:rsidRPr="002600C1">
        <w:rPr>
          <w:color w:val="000000"/>
          <w:lang w:val="en-US"/>
        </w:rPr>
        <w:t>is modelled after Parisian outdoor cafes.</w:t>
      </w:r>
      <w:r w:rsidRPr="002600C1">
        <w:rPr>
          <w:color w:val="000000"/>
          <w:lang w:val="en-US"/>
        </w:rPr>
        <w:t>’</w:t>
      </w:r>
    </w:p>
    <w:p w14:paraId="252642BF" w14:textId="66EF4F9A" w:rsidR="0017794E" w:rsidRPr="002600C1" w:rsidRDefault="0017794E" w:rsidP="00AB3A06">
      <w:pPr>
        <w:pStyle w:val="NormalWeb"/>
        <w:spacing w:before="0" w:beforeAutospacing="0" w:after="0" w:afterAutospacing="0"/>
        <w:jc w:val="both"/>
        <w:rPr>
          <w:color w:val="000000"/>
          <w:lang w:val="en-US"/>
        </w:rPr>
      </w:pPr>
    </w:p>
    <w:p w14:paraId="05CDB338" w14:textId="3ADE9E3A" w:rsidR="00EC1BEF" w:rsidRPr="002600C1" w:rsidRDefault="00EC1BEF" w:rsidP="00AB3A06">
      <w:pPr>
        <w:pStyle w:val="NormalWeb"/>
        <w:spacing w:before="0" w:beforeAutospacing="0" w:after="0" w:afterAutospacing="0"/>
        <w:jc w:val="both"/>
        <w:rPr>
          <w:color w:val="000000"/>
          <w:lang w:val="en-US"/>
        </w:rPr>
      </w:pPr>
      <w:r w:rsidRPr="002600C1">
        <w:rPr>
          <w:color w:val="000000"/>
          <w:lang w:val="en-US"/>
        </w:rPr>
        <w:t>Each of these constructions has its own preferences for lexical fillers of open slots, which supports the approach of representing them as distinct constructions with idiosyncratic combinatorial properties.</w:t>
      </w:r>
    </w:p>
    <w:p w14:paraId="176AD5BD" w14:textId="77777777" w:rsidR="00EC1BEF" w:rsidRPr="002600C1" w:rsidRDefault="00EC1BEF" w:rsidP="00AB3A06">
      <w:pPr>
        <w:pStyle w:val="NormalWeb"/>
        <w:spacing w:before="0" w:beforeAutospacing="0" w:after="0" w:afterAutospacing="0"/>
        <w:jc w:val="both"/>
        <w:rPr>
          <w:color w:val="000000"/>
          <w:lang w:val="en-US"/>
        </w:rPr>
      </w:pPr>
    </w:p>
    <w:p w14:paraId="22DB24DC" w14:textId="0B9F90C4" w:rsidR="00AB3A06" w:rsidRPr="002600C1" w:rsidRDefault="00AB3A06" w:rsidP="00AB3A06">
      <w:pPr>
        <w:pStyle w:val="NormalWeb"/>
        <w:spacing w:before="0" w:beforeAutospacing="0" w:after="0" w:afterAutospacing="0"/>
        <w:jc w:val="both"/>
        <w:rPr>
          <w:b/>
          <w:bCs/>
          <w:color w:val="000000"/>
          <w:lang w:val="en-US"/>
        </w:rPr>
      </w:pPr>
      <w:r w:rsidRPr="002600C1">
        <w:rPr>
          <w:b/>
          <w:bCs/>
          <w:color w:val="000000"/>
          <w:lang w:val="en-US"/>
        </w:rPr>
        <w:t xml:space="preserve">5.2. Adding constructions with antonymous semantics and similar syntax </w:t>
      </w:r>
    </w:p>
    <w:p w14:paraId="7847703B" w14:textId="0C22404D" w:rsidR="00CF37C4" w:rsidRPr="002600C1" w:rsidRDefault="00CF37C4" w:rsidP="00CF37C4">
      <w:pPr>
        <w:jc w:val="both"/>
        <w:rPr>
          <w:color w:val="000000"/>
          <w:lang w:val="en-US"/>
        </w:rPr>
      </w:pPr>
      <w:r w:rsidRPr="002600C1">
        <w:rPr>
          <w:color w:val="000000"/>
          <w:shd w:val="clear" w:color="auto" w:fill="FFFFFF"/>
          <w:lang w:val="en-US"/>
        </w:rPr>
        <w:t xml:space="preserve">It is possible to add not only individual constructions that are synonymous or antonymous to already existing entries, but also to add whole families of constructions that demonstrate semantic asymmetries. We illustrate this with the story of how we started with three constructions encoding a Core </w:t>
      </w:r>
      <w:r w:rsidRPr="002600C1">
        <w:rPr>
          <w:color w:val="000000"/>
          <w:lang w:val="en-US"/>
        </w:rPr>
        <w:t>Addressee (ex</w:t>
      </w:r>
      <w:r w:rsidR="00DF610D" w:rsidRPr="002600C1">
        <w:rPr>
          <w:color w:val="000000"/>
          <w:lang w:val="en-US"/>
        </w:rPr>
        <w:t>e</w:t>
      </w:r>
      <w:r w:rsidRPr="002600C1">
        <w:rPr>
          <w:color w:val="000000"/>
          <w:lang w:val="en-US"/>
        </w:rPr>
        <w:t>mplified in (</w:t>
      </w:r>
      <w:r w:rsidR="00023705">
        <w:rPr>
          <w:color w:val="000000"/>
          <w:lang w:val="en-US"/>
        </w:rPr>
        <w:t>20</w:t>
      </w:r>
      <w:r w:rsidRPr="002600C1">
        <w:rPr>
          <w:color w:val="000000"/>
          <w:lang w:val="en-US"/>
        </w:rPr>
        <w:t>) and (2</w:t>
      </w:r>
      <w:r w:rsidR="00023705">
        <w:rPr>
          <w:color w:val="000000"/>
          <w:lang w:val="en-US"/>
        </w:rPr>
        <w:t>1</w:t>
      </w:r>
      <w:r w:rsidRPr="002600C1">
        <w:rPr>
          <w:color w:val="000000"/>
          <w:lang w:val="en-US"/>
        </w:rPr>
        <w:t xml:space="preserve">)) and the </w:t>
      </w:r>
      <w:r w:rsidRPr="00420382">
        <w:rPr>
          <w:color w:val="000000"/>
          <w:lang w:val="en-US"/>
        </w:rPr>
        <w:t>Benefactive participant</w:t>
      </w:r>
      <w:r w:rsidRPr="002600C1">
        <w:rPr>
          <w:color w:val="000000"/>
          <w:lang w:val="en-US"/>
        </w:rPr>
        <w:t xml:space="preserve"> (2</w:t>
      </w:r>
      <w:r w:rsidR="00023705">
        <w:rPr>
          <w:color w:val="000000"/>
          <w:lang w:val="en-US"/>
        </w:rPr>
        <w:t>2</w:t>
      </w:r>
      <w:r w:rsidRPr="002600C1">
        <w:rPr>
          <w:color w:val="000000"/>
          <w:lang w:val="en-US"/>
        </w:rPr>
        <w:t>)</w:t>
      </w:r>
      <w:r w:rsidR="00FE17FA">
        <w:rPr>
          <w:color w:val="000000"/>
          <w:lang w:val="en-US"/>
        </w:rPr>
        <w:t xml:space="preserve"> (= </w:t>
      </w:r>
      <w:r w:rsidR="001136C4">
        <w:rPr>
          <w:color w:val="000000"/>
          <w:lang w:val="en-US"/>
        </w:rPr>
        <w:t>(1), reproduced here for the benefit of the reader</w:t>
      </w:r>
      <w:r w:rsidR="00FE17FA">
        <w:rPr>
          <w:color w:val="000000"/>
          <w:lang w:val="en-US"/>
        </w:rPr>
        <w:t>)</w:t>
      </w:r>
      <w:r w:rsidR="001F31C1" w:rsidRPr="002600C1">
        <w:rPr>
          <w:color w:val="000000"/>
          <w:lang w:val="en-US"/>
        </w:rPr>
        <w:t>,</w:t>
      </w:r>
      <w:r w:rsidRPr="002600C1">
        <w:rPr>
          <w:color w:val="000000"/>
          <w:lang w:val="en-US"/>
        </w:rPr>
        <w:t xml:space="preserve"> and added antonymous constructions that encode a Maleficiary (2</w:t>
      </w:r>
      <w:r w:rsidR="00023705">
        <w:rPr>
          <w:color w:val="000000"/>
          <w:lang w:val="en-US"/>
        </w:rPr>
        <w:t>3</w:t>
      </w:r>
      <w:r w:rsidRPr="002600C1">
        <w:rPr>
          <w:color w:val="000000"/>
          <w:lang w:val="en-US"/>
        </w:rPr>
        <w:t>)-(2</w:t>
      </w:r>
      <w:r w:rsidR="00673D8A">
        <w:rPr>
          <w:color w:val="000000"/>
          <w:lang w:val="en-US"/>
        </w:rPr>
        <w:t>7</w:t>
      </w:r>
      <w:r w:rsidRPr="002600C1">
        <w:rPr>
          <w:color w:val="000000"/>
          <w:lang w:val="en-US"/>
        </w:rPr>
        <w:t>).</w:t>
      </w:r>
    </w:p>
    <w:p w14:paraId="67A976C6" w14:textId="6624AFCB" w:rsidR="00CF37C4" w:rsidRPr="002600C1" w:rsidRDefault="00CF37C4" w:rsidP="00CF37C4">
      <w:pPr>
        <w:ind w:firstLine="680"/>
        <w:jc w:val="both"/>
        <w:rPr>
          <w:color w:val="212529"/>
          <w:shd w:val="clear" w:color="auto" w:fill="FFFFFF"/>
          <w:lang w:val="en-US"/>
        </w:rPr>
      </w:pPr>
      <w:r w:rsidRPr="002600C1">
        <w:rPr>
          <w:shd w:val="clear" w:color="auto" w:fill="FFFFFF"/>
          <w:lang w:val="en-US"/>
        </w:rPr>
        <w:t xml:space="preserve">The construction with the anchor </w:t>
      </w:r>
      <w:r w:rsidRPr="002600C1">
        <w:rPr>
          <w:i/>
          <w:iCs/>
          <w:shd w:val="clear" w:color="auto" w:fill="FFFFFF"/>
          <w:lang w:val="en-US"/>
        </w:rPr>
        <w:t xml:space="preserve">v </w:t>
      </w:r>
      <w:proofErr w:type="spellStart"/>
      <w:r w:rsidRPr="002600C1">
        <w:rPr>
          <w:i/>
          <w:iCs/>
          <w:shd w:val="clear" w:color="auto" w:fill="FFFFFF"/>
          <w:lang w:val="en-US"/>
        </w:rPr>
        <w:t>adres</w:t>
      </w:r>
      <w:proofErr w:type="spellEnd"/>
      <w:r w:rsidRPr="002600C1">
        <w:rPr>
          <w:shd w:val="clear" w:color="auto" w:fill="FFFFFF"/>
          <w:lang w:val="en-US"/>
        </w:rPr>
        <w:t xml:space="preserve"> </w:t>
      </w:r>
      <w:r w:rsidRPr="002600C1">
        <w:rPr>
          <w:color w:val="000000"/>
          <w:shd w:val="clear" w:color="auto" w:fill="FFFFFF"/>
          <w:lang w:val="en-US"/>
        </w:rPr>
        <w:t>‘to’ (lit. ‘in address’)</w:t>
      </w:r>
      <w:r w:rsidRPr="002600C1">
        <w:rPr>
          <w:shd w:val="clear" w:color="auto" w:fill="FFFFFF"/>
          <w:lang w:val="en-US"/>
        </w:rPr>
        <w:t xml:space="preserve"> (ID 752) encodes the </w:t>
      </w:r>
      <w:r w:rsidR="00D74ECE">
        <w:rPr>
          <w:shd w:val="clear" w:color="auto" w:fill="FFFFFF"/>
          <w:lang w:val="en-US"/>
        </w:rPr>
        <w:t>A</w:t>
      </w:r>
      <w:r w:rsidRPr="002600C1">
        <w:rPr>
          <w:shd w:val="clear" w:color="auto" w:fill="FFFFFF"/>
          <w:lang w:val="en-US"/>
        </w:rPr>
        <w:t xml:space="preserve">ddressee of </w:t>
      </w:r>
      <w:r w:rsidR="00723A23">
        <w:rPr>
          <w:shd w:val="clear" w:color="auto" w:fill="FFFFFF"/>
          <w:lang w:val="en-US"/>
        </w:rPr>
        <w:t>a</w:t>
      </w:r>
      <w:r w:rsidRPr="002600C1">
        <w:rPr>
          <w:shd w:val="clear" w:color="auto" w:fill="FFFFFF"/>
          <w:lang w:val="en-US"/>
        </w:rPr>
        <w:t xml:space="preserve"> speech act, </w:t>
      </w:r>
      <w:r w:rsidRPr="002600C1">
        <w:rPr>
          <w:i/>
          <w:iCs/>
          <w:shd w:val="clear" w:color="auto" w:fill="FFFFFF"/>
          <w:lang w:val="en-US"/>
        </w:rPr>
        <w:t xml:space="preserve">v </w:t>
      </w:r>
      <w:proofErr w:type="spellStart"/>
      <w:r w:rsidRPr="002600C1">
        <w:rPr>
          <w:i/>
          <w:iCs/>
          <w:shd w:val="clear" w:color="auto" w:fill="FFFFFF"/>
          <w:lang w:val="en-US"/>
        </w:rPr>
        <w:t>otnošenii</w:t>
      </w:r>
      <w:proofErr w:type="spellEnd"/>
      <w:r w:rsidRPr="002600C1">
        <w:rPr>
          <w:shd w:val="clear" w:color="auto" w:fill="FFFFFF"/>
          <w:lang w:val="en-US"/>
        </w:rPr>
        <w:t xml:space="preserve"> </w:t>
      </w:r>
      <w:r w:rsidRPr="002600C1">
        <w:rPr>
          <w:color w:val="000000"/>
          <w:shd w:val="clear" w:color="auto" w:fill="FFFFFF"/>
          <w:lang w:val="en-US"/>
        </w:rPr>
        <w:t>‘in regard’</w:t>
      </w:r>
      <w:r w:rsidRPr="002600C1">
        <w:rPr>
          <w:shd w:val="clear" w:color="auto" w:fill="FFFFFF"/>
          <w:lang w:val="en-US"/>
        </w:rPr>
        <w:t xml:space="preserve"> </w:t>
      </w:r>
      <w:r w:rsidRPr="002600C1">
        <w:rPr>
          <w:color w:val="000000"/>
          <w:shd w:val="clear" w:color="auto" w:fill="FFFFFF"/>
          <w:lang w:val="en-US"/>
        </w:rPr>
        <w:t>(lit. ‘in relation’)</w:t>
      </w:r>
      <w:r w:rsidRPr="002600C1">
        <w:rPr>
          <w:shd w:val="clear" w:color="auto" w:fill="FFFFFF"/>
          <w:lang w:val="en-US"/>
        </w:rPr>
        <w:t xml:space="preserve"> (ID 789) refers to the </w:t>
      </w:r>
      <w:r w:rsidR="005B79DB">
        <w:rPr>
          <w:color w:val="212529"/>
          <w:shd w:val="clear" w:color="auto" w:fill="FFFFFF"/>
          <w:lang w:val="en-US"/>
        </w:rPr>
        <w:t>A</w:t>
      </w:r>
      <w:r w:rsidRPr="002600C1">
        <w:rPr>
          <w:color w:val="212529"/>
          <w:shd w:val="clear" w:color="auto" w:fill="FFFFFF"/>
          <w:lang w:val="en-US"/>
        </w:rPr>
        <w:t xml:space="preserve">ddressee of a non-verbal action, and </w:t>
      </w:r>
      <w:r w:rsidRPr="002600C1">
        <w:rPr>
          <w:i/>
          <w:iCs/>
          <w:shd w:val="clear" w:color="auto" w:fill="FFFFFF"/>
          <w:lang w:val="en-US"/>
        </w:rPr>
        <w:t xml:space="preserve">v </w:t>
      </w:r>
      <w:proofErr w:type="spellStart"/>
      <w:r w:rsidRPr="002600C1">
        <w:rPr>
          <w:i/>
          <w:iCs/>
          <w:shd w:val="clear" w:color="auto" w:fill="FFFFFF"/>
          <w:lang w:val="en-US"/>
        </w:rPr>
        <w:t>ugodu</w:t>
      </w:r>
      <w:proofErr w:type="spellEnd"/>
      <w:r w:rsidRPr="002600C1">
        <w:rPr>
          <w:b/>
          <w:bCs/>
          <w:shd w:val="clear" w:color="auto" w:fill="FFFFFF"/>
          <w:lang w:val="en-US"/>
        </w:rPr>
        <w:t xml:space="preserve"> </w:t>
      </w:r>
      <w:r w:rsidRPr="002600C1">
        <w:rPr>
          <w:color w:val="000000"/>
          <w:shd w:val="clear" w:color="auto" w:fill="FFFFFF"/>
          <w:lang w:val="en-US"/>
        </w:rPr>
        <w:t>‘in order to please’</w:t>
      </w:r>
      <w:r w:rsidRPr="002600C1">
        <w:rPr>
          <w:color w:val="212529"/>
          <w:shd w:val="clear" w:color="auto" w:fill="FFFFFF"/>
          <w:lang w:val="en-US"/>
        </w:rPr>
        <w:t xml:space="preserve"> </w:t>
      </w:r>
      <w:r w:rsidRPr="002600C1">
        <w:rPr>
          <w:color w:val="000000"/>
          <w:shd w:val="clear" w:color="auto" w:fill="FFFFFF"/>
          <w:lang w:val="en-US"/>
        </w:rPr>
        <w:t>lit. ‘in favor’)</w:t>
      </w:r>
      <w:r w:rsidRPr="002600C1">
        <w:rPr>
          <w:shd w:val="clear" w:color="auto" w:fill="FFFFFF"/>
          <w:lang w:val="en-US"/>
        </w:rPr>
        <w:t xml:space="preserve"> </w:t>
      </w:r>
      <w:r w:rsidRPr="002600C1">
        <w:rPr>
          <w:color w:val="212529"/>
          <w:shd w:val="clear" w:color="auto" w:fill="FFFFFF"/>
          <w:lang w:val="en-US"/>
        </w:rPr>
        <w:t>(</w:t>
      </w:r>
      <w:r w:rsidRPr="002600C1">
        <w:rPr>
          <w:shd w:val="clear" w:color="auto" w:fill="FFFFFF"/>
          <w:lang w:val="en-US"/>
        </w:rPr>
        <w:t xml:space="preserve">ID 831) denotes the </w:t>
      </w:r>
      <w:r w:rsidR="005B79DB">
        <w:rPr>
          <w:shd w:val="clear" w:color="auto" w:fill="FFFFFF"/>
          <w:lang w:val="en-US"/>
        </w:rPr>
        <w:t>A</w:t>
      </w:r>
      <w:r w:rsidRPr="002600C1">
        <w:rPr>
          <w:shd w:val="clear" w:color="auto" w:fill="FFFFFF"/>
          <w:lang w:val="en-US"/>
        </w:rPr>
        <w:t xml:space="preserve">ddressee of an action who benefits from that action. </w:t>
      </w:r>
    </w:p>
    <w:p w14:paraId="380E77AA" w14:textId="1E117486" w:rsidR="00391D8B" w:rsidRPr="002600C1" w:rsidRDefault="00391D8B" w:rsidP="000C34ED">
      <w:pPr>
        <w:jc w:val="both"/>
        <w:rPr>
          <w:color w:val="000000"/>
          <w:lang w:val="en-US"/>
        </w:rPr>
      </w:pPr>
    </w:p>
    <w:p w14:paraId="1EB00243" w14:textId="52DAEAE4" w:rsidR="00391D8B" w:rsidRPr="002600C1" w:rsidRDefault="001F2153" w:rsidP="000C34ED">
      <w:pPr>
        <w:jc w:val="both"/>
        <w:rPr>
          <w:shd w:val="clear" w:color="auto" w:fill="FFFFFF"/>
          <w:lang w:val="nb-NO"/>
        </w:rPr>
      </w:pPr>
      <w:r w:rsidRPr="002600C1">
        <w:rPr>
          <w:color w:val="000000"/>
          <w:lang w:val="nb-NO"/>
        </w:rPr>
        <w:t>(</w:t>
      </w:r>
      <w:r w:rsidR="00673D8A">
        <w:rPr>
          <w:color w:val="000000"/>
          <w:lang w:val="nb-NO"/>
        </w:rPr>
        <w:t>20</w:t>
      </w:r>
      <w:r w:rsidRPr="002600C1">
        <w:rPr>
          <w:color w:val="000000"/>
          <w:lang w:val="nb-NO"/>
        </w:rPr>
        <w:t>)</w:t>
      </w:r>
      <w:r w:rsidR="00791D18" w:rsidRPr="002600C1">
        <w:rPr>
          <w:color w:val="000000"/>
          <w:lang w:val="nb-NO"/>
        </w:rPr>
        <w:tab/>
      </w:r>
      <w:r w:rsidR="00823316" w:rsidRPr="002600C1">
        <w:rPr>
          <w:shd w:val="clear" w:color="auto" w:fill="FFFFFF"/>
          <w:lang w:val="nb-NO"/>
        </w:rPr>
        <w:t>ID 752:</w:t>
      </w:r>
      <w:r w:rsidR="00791D18" w:rsidRPr="002600C1">
        <w:rPr>
          <w:shd w:val="clear" w:color="auto" w:fill="FFFFFF"/>
          <w:lang w:val="nb-NO"/>
        </w:rPr>
        <w:tab/>
      </w:r>
      <w:r w:rsidR="00391D8B" w:rsidRPr="002600C1">
        <w:rPr>
          <w:b/>
          <w:bCs/>
          <w:shd w:val="clear" w:color="auto" w:fill="FFFFFF"/>
          <w:lang w:val="nb-NO"/>
        </w:rPr>
        <w:t>NP</w:t>
      </w:r>
      <w:r w:rsidR="00E55716" w:rsidRPr="002600C1">
        <w:rPr>
          <w:b/>
          <w:bCs/>
          <w:shd w:val="clear" w:color="auto" w:fill="FFFFFF"/>
          <w:lang w:val="nb-NO"/>
        </w:rPr>
        <w:tab/>
      </w:r>
      <w:r w:rsidR="00823316" w:rsidRPr="002600C1">
        <w:rPr>
          <w:b/>
          <w:bCs/>
          <w:shd w:val="clear" w:color="auto" w:fill="FFFFFF"/>
          <w:lang w:val="nb-NO"/>
        </w:rPr>
        <w:t>v</w:t>
      </w:r>
      <w:r w:rsidR="00E55716" w:rsidRPr="002600C1">
        <w:rPr>
          <w:b/>
          <w:bCs/>
          <w:shd w:val="clear" w:color="auto" w:fill="FFFFFF"/>
          <w:lang w:val="nb-NO"/>
        </w:rPr>
        <w:tab/>
      </w:r>
      <w:proofErr w:type="spellStart"/>
      <w:r w:rsidR="00823316" w:rsidRPr="002600C1">
        <w:rPr>
          <w:b/>
          <w:bCs/>
          <w:shd w:val="clear" w:color="auto" w:fill="FFFFFF"/>
          <w:lang w:val="nb-NO"/>
        </w:rPr>
        <w:t>adres</w:t>
      </w:r>
      <w:proofErr w:type="spellEnd"/>
      <w:r w:rsidR="00E55716" w:rsidRPr="002600C1">
        <w:rPr>
          <w:b/>
          <w:bCs/>
          <w:shd w:val="clear" w:color="auto" w:fill="FFFFFF"/>
          <w:lang w:val="nb-NO"/>
        </w:rPr>
        <w:tab/>
      </w:r>
      <w:r w:rsidR="00E55716" w:rsidRPr="002600C1">
        <w:rPr>
          <w:b/>
          <w:bCs/>
          <w:shd w:val="clear" w:color="auto" w:fill="FFFFFF"/>
          <w:lang w:val="nb-NO"/>
        </w:rPr>
        <w:tab/>
      </w:r>
      <w:r w:rsidR="00E55716" w:rsidRPr="002600C1">
        <w:rPr>
          <w:b/>
          <w:bCs/>
          <w:shd w:val="clear" w:color="auto" w:fill="FFFFFF"/>
          <w:lang w:val="nb-NO"/>
        </w:rPr>
        <w:tab/>
      </w:r>
      <w:r w:rsidR="00420382">
        <w:rPr>
          <w:b/>
          <w:bCs/>
          <w:shd w:val="clear" w:color="auto" w:fill="FFFFFF"/>
          <w:lang w:val="nb-NO"/>
        </w:rPr>
        <w:tab/>
      </w:r>
      <w:r w:rsidR="00E55716" w:rsidRPr="002600C1">
        <w:rPr>
          <w:b/>
          <w:bCs/>
          <w:shd w:val="clear" w:color="auto" w:fill="FFFFFF"/>
          <w:lang w:val="nb-NO"/>
        </w:rPr>
        <w:tab/>
      </w:r>
      <w:r w:rsidR="00391D8B" w:rsidRPr="002600C1">
        <w:rPr>
          <w:b/>
          <w:bCs/>
          <w:shd w:val="clear" w:color="auto" w:fill="FFFFFF"/>
          <w:lang w:val="nb-NO"/>
        </w:rPr>
        <w:t>NP-Gen</w:t>
      </w:r>
    </w:p>
    <w:p w14:paraId="7271ACB1" w14:textId="33721F2B" w:rsidR="00791D18" w:rsidRPr="002600C1" w:rsidRDefault="00791D18" w:rsidP="00791D18">
      <w:pPr>
        <w:pStyle w:val="NormalWeb"/>
        <w:spacing w:before="0" w:beforeAutospacing="0" w:after="0" w:afterAutospacing="0"/>
        <w:ind w:left="1136" w:firstLine="284"/>
        <w:jc w:val="both"/>
        <w:rPr>
          <w:color w:val="000000"/>
          <w:shd w:val="clear" w:color="auto" w:fill="FFFFFF"/>
          <w:lang w:val="en-US"/>
        </w:rPr>
      </w:pPr>
      <w:r w:rsidRPr="002600C1">
        <w:rPr>
          <w:color w:val="000000"/>
          <w:shd w:val="clear" w:color="auto" w:fill="FFFFFF"/>
          <w:lang w:val="en-US"/>
        </w:rPr>
        <w:t>NP</w:t>
      </w:r>
      <w:r w:rsidRPr="002600C1">
        <w:rPr>
          <w:color w:val="000000"/>
          <w:shd w:val="clear" w:color="auto" w:fill="FFFFFF"/>
          <w:lang w:val="en-US"/>
        </w:rPr>
        <w:tab/>
        <w:t>in</w:t>
      </w:r>
      <w:r w:rsidRPr="002600C1">
        <w:rPr>
          <w:color w:val="000000"/>
          <w:shd w:val="clear" w:color="auto" w:fill="FFFFFF"/>
          <w:lang w:val="en-US"/>
        </w:rPr>
        <w:tab/>
      </w:r>
      <w:r w:rsidR="00E55716" w:rsidRPr="002600C1">
        <w:rPr>
          <w:color w:val="000000"/>
          <w:shd w:val="clear" w:color="auto" w:fill="FFFFFF"/>
          <w:lang w:val="en-US"/>
        </w:rPr>
        <w:t>address</w:t>
      </w:r>
      <w:r w:rsidR="005E004F" w:rsidRPr="002600C1">
        <w:rPr>
          <w:color w:val="000000"/>
          <w:shd w:val="clear" w:color="auto" w:fill="FFFFFF"/>
          <w:lang w:val="en-US"/>
        </w:rPr>
        <w:t>.</w:t>
      </w:r>
      <w:r w:rsidR="00E55716" w:rsidRPr="002600C1">
        <w:rPr>
          <w:smallCaps/>
          <w:color w:val="000000"/>
          <w:shd w:val="clear" w:color="auto" w:fill="FFFFFF"/>
          <w:lang w:val="en-US"/>
        </w:rPr>
        <w:t>acc.sg</w:t>
      </w:r>
      <w:r w:rsidR="00E55716" w:rsidRPr="002600C1">
        <w:rPr>
          <w:color w:val="000000"/>
          <w:shd w:val="clear" w:color="auto" w:fill="FFFFFF"/>
          <w:lang w:val="en-US"/>
        </w:rPr>
        <w:tab/>
        <w:t>NP-</w:t>
      </w:r>
      <w:r w:rsidR="00E55716" w:rsidRPr="002600C1">
        <w:rPr>
          <w:smallCaps/>
          <w:color w:val="000000"/>
          <w:shd w:val="clear" w:color="auto" w:fill="FFFFFF"/>
          <w:lang w:val="en-US"/>
        </w:rPr>
        <w:t>gen</w:t>
      </w:r>
    </w:p>
    <w:p w14:paraId="32719B01" w14:textId="04B4FFFD" w:rsidR="00391D8B" w:rsidRPr="002600C1" w:rsidRDefault="00823316" w:rsidP="00791D18">
      <w:pPr>
        <w:pStyle w:val="NormalWeb"/>
        <w:spacing w:before="0" w:beforeAutospacing="0" w:after="0" w:afterAutospacing="0"/>
        <w:ind w:left="1136" w:firstLine="284"/>
        <w:jc w:val="both"/>
        <w:rPr>
          <w:color w:val="000000"/>
          <w:shd w:val="clear" w:color="auto" w:fill="FFFFFF"/>
          <w:lang w:val="nb-NO"/>
        </w:rPr>
      </w:pPr>
      <w:r w:rsidRPr="002600C1">
        <w:rPr>
          <w:i/>
          <w:iCs/>
          <w:color w:val="000000"/>
          <w:shd w:val="clear" w:color="auto" w:fill="FFFFFF"/>
          <w:lang w:val="nb-NO"/>
        </w:rPr>
        <w:t>V</w:t>
      </w:r>
      <w:r w:rsidR="00E55716" w:rsidRPr="002600C1">
        <w:rPr>
          <w:i/>
          <w:iCs/>
          <w:color w:val="000000"/>
          <w:shd w:val="clear" w:color="auto" w:fill="FFFFFF"/>
          <w:lang w:val="nb-NO"/>
        </w:rPr>
        <w:tab/>
      </w:r>
      <w:proofErr w:type="spellStart"/>
      <w:r w:rsidRPr="002600C1">
        <w:rPr>
          <w:i/>
          <w:iCs/>
          <w:color w:val="000000"/>
          <w:lang w:val="nb-NO"/>
        </w:rPr>
        <w:t>adres</w:t>
      </w:r>
      <w:proofErr w:type="spellEnd"/>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r w:rsidR="005E004F" w:rsidRPr="002600C1">
        <w:rPr>
          <w:i/>
          <w:iCs/>
          <w:color w:val="000000"/>
          <w:shd w:val="clear" w:color="auto" w:fill="FFFFFF"/>
          <w:lang w:val="nb-NO"/>
        </w:rPr>
        <w:tab/>
      </w:r>
      <w:r w:rsidRPr="002600C1">
        <w:rPr>
          <w:i/>
          <w:iCs/>
          <w:color w:val="000000"/>
          <w:shd w:val="clear" w:color="auto" w:fill="FFFFFF"/>
          <w:lang w:val="nb-NO"/>
        </w:rPr>
        <w:t>Van</w:t>
      </w:r>
      <w:r w:rsidR="00E55716" w:rsidRPr="002600C1">
        <w:rPr>
          <w:i/>
          <w:iCs/>
          <w:color w:val="000000"/>
          <w:shd w:val="clear" w:color="auto" w:fill="FFFFFF"/>
          <w:lang w:val="nb-NO"/>
        </w:rPr>
        <w:t>-</w:t>
      </w:r>
      <w:r w:rsidRPr="002600C1">
        <w:rPr>
          <w:i/>
          <w:iCs/>
          <w:color w:val="000000"/>
          <w:shd w:val="clear" w:color="auto" w:fill="FFFFFF"/>
          <w:lang w:val="nb-NO"/>
        </w:rPr>
        <w:t>i</w:t>
      </w:r>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r w:rsidR="002600C1">
        <w:rPr>
          <w:i/>
          <w:iCs/>
          <w:color w:val="000000"/>
          <w:shd w:val="clear" w:color="auto" w:fill="FFFFFF"/>
          <w:lang w:val="nb-NO"/>
        </w:rPr>
        <w:tab/>
      </w:r>
      <w:proofErr w:type="spellStart"/>
      <w:r w:rsidRPr="002600C1">
        <w:rPr>
          <w:i/>
          <w:iCs/>
          <w:color w:val="000000"/>
          <w:shd w:val="clear" w:color="auto" w:fill="FFFFFF"/>
          <w:lang w:val="nb-NO"/>
        </w:rPr>
        <w:t>poslyša</w:t>
      </w:r>
      <w:proofErr w:type="spellEnd"/>
      <w:r w:rsidR="00E55716" w:rsidRPr="002600C1">
        <w:rPr>
          <w:i/>
          <w:iCs/>
          <w:color w:val="000000"/>
          <w:shd w:val="clear" w:color="auto" w:fill="FFFFFF"/>
          <w:lang w:val="nb-NO"/>
        </w:rPr>
        <w:t>-</w:t>
      </w:r>
      <w:r w:rsidRPr="002600C1">
        <w:rPr>
          <w:i/>
          <w:iCs/>
          <w:color w:val="000000"/>
          <w:shd w:val="clear" w:color="auto" w:fill="FFFFFF"/>
          <w:lang w:val="nb-NO"/>
        </w:rPr>
        <w:t>l</w:t>
      </w:r>
      <w:r w:rsidR="00E55716" w:rsidRPr="002600C1">
        <w:rPr>
          <w:i/>
          <w:iCs/>
          <w:color w:val="000000"/>
          <w:shd w:val="clear" w:color="auto" w:fill="FFFFFF"/>
          <w:lang w:val="nb-NO"/>
        </w:rPr>
        <w:t>-</w:t>
      </w:r>
      <w:r w:rsidRPr="002600C1">
        <w:rPr>
          <w:i/>
          <w:iCs/>
          <w:color w:val="000000"/>
          <w:shd w:val="clear" w:color="auto" w:fill="FFFFFF"/>
          <w:lang w:val="nb-NO"/>
        </w:rPr>
        <w:t>i</w:t>
      </w:r>
      <w:r w:rsidR="00E55716" w:rsidRPr="002600C1">
        <w:rPr>
          <w:i/>
          <w:iCs/>
          <w:color w:val="000000"/>
          <w:shd w:val="clear" w:color="auto" w:fill="FFFFFF"/>
          <w:lang w:val="nb-NO"/>
        </w:rPr>
        <w:t>-</w:t>
      </w:r>
      <w:r w:rsidRPr="002600C1">
        <w:rPr>
          <w:i/>
          <w:iCs/>
          <w:color w:val="000000"/>
          <w:shd w:val="clear" w:color="auto" w:fill="FFFFFF"/>
          <w:lang w:val="nb-NO"/>
        </w:rPr>
        <w:t>s</w:t>
      </w:r>
      <w:r w:rsidR="001F2153" w:rsidRPr="002600C1">
        <w:rPr>
          <w:color w:val="000000"/>
          <w:shd w:val="clear" w:color="auto" w:fill="FFFFFF"/>
          <w:lang w:val="nb-NO"/>
        </w:rPr>
        <w:t>’</w:t>
      </w:r>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proofErr w:type="spellStart"/>
      <w:r w:rsidRPr="002600C1">
        <w:rPr>
          <w:i/>
          <w:iCs/>
          <w:color w:val="000000"/>
          <w:shd w:val="clear" w:color="auto" w:fill="FFFFFF"/>
          <w:lang w:val="nb-NO"/>
        </w:rPr>
        <w:t>oskorbleni</w:t>
      </w:r>
      <w:proofErr w:type="spellEnd"/>
      <w:r w:rsidR="00E55716" w:rsidRPr="002600C1">
        <w:rPr>
          <w:i/>
          <w:iCs/>
          <w:color w:val="000000"/>
          <w:shd w:val="clear" w:color="auto" w:fill="FFFFFF"/>
          <w:lang w:val="nb-NO"/>
        </w:rPr>
        <w:t>-</w:t>
      </w:r>
      <w:r w:rsidRPr="002600C1">
        <w:rPr>
          <w:i/>
          <w:iCs/>
          <w:color w:val="000000"/>
          <w:shd w:val="clear" w:color="auto" w:fill="FFFFFF"/>
          <w:lang w:val="nb-NO"/>
        </w:rPr>
        <w:t>ja.</w:t>
      </w:r>
    </w:p>
    <w:p w14:paraId="5998020E" w14:textId="11F8557A" w:rsidR="00E55716" w:rsidRPr="002600C1" w:rsidRDefault="00E55716" w:rsidP="00791D18">
      <w:pPr>
        <w:ind w:left="1136" w:firstLine="284"/>
        <w:jc w:val="both"/>
        <w:rPr>
          <w:color w:val="000000"/>
          <w:shd w:val="clear" w:color="auto" w:fill="FFFFFF"/>
          <w:lang w:val="en-US"/>
        </w:rPr>
      </w:pPr>
      <w:r w:rsidRPr="002600C1">
        <w:rPr>
          <w:color w:val="000000"/>
          <w:shd w:val="clear" w:color="auto" w:fill="FFFFFF"/>
          <w:lang w:val="en-US"/>
        </w:rPr>
        <w:t>in</w:t>
      </w:r>
      <w:r w:rsidRPr="002600C1">
        <w:rPr>
          <w:color w:val="000000"/>
          <w:shd w:val="clear" w:color="auto" w:fill="FFFFFF"/>
          <w:lang w:val="en-US"/>
        </w:rPr>
        <w:tab/>
        <w:t>address</w:t>
      </w:r>
      <w:r w:rsidR="005E004F" w:rsidRPr="002600C1">
        <w:rPr>
          <w:color w:val="000000"/>
          <w:shd w:val="clear" w:color="auto" w:fill="FFFFFF"/>
          <w:lang w:val="en-US"/>
        </w:rPr>
        <w:t>.</w:t>
      </w:r>
      <w:r w:rsidRPr="002600C1">
        <w:rPr>
          <w:smallCaps/>
          <w:color w:val="000000"/>
          <w:shd w:val="clear" w:color="auto" w:fill="FFFFFF"/>
          <w:lang w:val="en-US"/>
        </w:rPr>
        <w:t>acc.sg</w:t>
      </w:r>
      <w:r w:rsidRPr="002600C1">
        <w:rPr>
          <w:color w:val="000000"/>
          <w:shd w:val="clear" w:color="auto" w:fill="FFFFFF"/>
          <w:lang w:val="en-US"/>
        </w:rPr>
        <w:tab/>
        <w:t>Vanja-</w:t>
      </w:r>
      <w:r w:rsidRPr="002600C1">
        <w:rPr>
          <w:smallCaps/>
          <w:color w:val="000000"/>
          <w:shd w:val="clear" w:color="auto" w:fill="FFFFFF"/>
          <w:lang w:val="en-US"/>
        </w:rPr>
        <w:t>gen.sg</w:t>
      </w:r>
      <w:r w:rsidRPr="002600C1">
        <w:rPr>
          <w:smallCaps/>
          <w:color w:val="000000"/>
          <w:shd w:val="clear" w:color="auto" w:fill="FFFFFF"/>
          <w:lang w:val="en-US"/>
        </w:rPr>
        <w:tab/>
      </w:r>
      <w:r w:rsidR="002600C1">
        <w:rPr>
          <w:smallCaps/>
          <w:color w:val="000000"/>
          <w:shd w:val="clear" w:color="auto" w:fill="FFFFFF"/>
          <w:lang w:val="en-US"/>
        </w:rPr>
        <w:tab/>
      </w:r>
      <w:proofErr w:type="spellStart"/>
      <w:r w:rsidRPr="002600C1">
        <w:rPr>
          <w:color w:val="000000"/>
          <w:shd w:val="clear" w:color="auto" w:fill="FFFFFF"/>
          <w:lang w:val="en-US"/>
        </w:rPr>
        <w:t>be_heard</w:t>
      </w:r>
      <w:proofErr w:type="spellEnd"/>
      <w:r w:rsidRPr="002600C1">
        <w:rPr>
          <w:smallCaps/>
          <w:color w:val="000000"/>
          <w:shd w:val="clear" w:color="auto" w:fill="FFFFFF"/>
          <w:lang w:val="en-US"/>
        </w:rPr>
        <w:t>-</w:t>
      </w:r>
      <w:proofErr w:type="spellStart"/>
      <w:r w:rsidRPr="002600C1">
        <w:rPr>
          <w:smallCaps/>
          <w:color w:val="000000"/>
          <w:shd w:val="clear" w:color="auto" w:fill="FFFFFF"/>
          <w:lang w:val="en-US"/>
        </w:rPr>
        <w:t>pst</w:t>
      </w:r>
      <w:proofErr w:type="spellEnd"/>
      <w:r w:rsidRPr="002600C1">
        <w:rPr>
          <w:smallCaps/>
          <w:color w:val="000000"/>
          <w:shd w:val="clear" w:color="auto" w:fill="FFFFFF"/>
          <w:lang w:val="en-US"/>
        </w:rPr>
        <w:t>-pl-med</w:t>
      </w:r>
      <w:r w:rsidRPr="002600C1">
        <w:rPr>
          <w:smallCaps/>
          <w:color w:val="000000"/>
          <w:shd w:val="clear" w:color="auto" w:fill="FFFFFF"/>
          <w:lang w:val="en-US"/>
        </w:rPr>
        <w:tab/>
      </w:r>
      <w:r w:rsidRPr="002600C1">
        <w:rPr>
          <w:color w:val="000000"/>
          <w:shd w:val="clear" w:color="auto" w:fill="FFFFFF"/>
          <w:lang w:val="en-US"/>
        </w:rPr>
        <w:t>insult</w:t>
      </w:r>
      <w:r w:rsidRPr="002600C1">
        <w:rPr>
          <w:smallCaps/>
          <w:color w:val="000000"/>
          <w:shd w:val="clear" w:color="auto" w:fill="FFFFFF"/>
          <w:lang w:val="en-US"/>
        </w:rPr>
        <w:t>-</w:t>
      </w:r>
      <w:r w:rsidR="0083289D" w:rsidRPr="002600C1">
        <w:rPr>
          <w:smallCaps/>
          <w:color w:val="000000"/>
          <w:shd w:val="clear" w:color="auto" w:fill="FFFFFF"/>
          <w:lang w:val="en-US"/>
        </w:rPr>
        <w:t xml:space="preserve"> nom.</w:t>
      </w:r>
      <w:r w:rsidRPr="002600C1">
        <w:rPr>
          <w:smallCaps/>
          <w:color w:val="000000"/>
          <w:shd w:val="clear" w:color="auto" w:fill="FFFFFF"/>
          <w:lang w:val="en-US"/>
        </w:rPr>
        <w:t>pl</w:t>
      </w:r>
    </w:p>
    <w:p w14:paraId="49CE3451" w14:textId="16586E9C" w:rsidR="004B1FE3" w:rsidRPr="002600C1" w:rsidRDefault="004B1FE3" w:rsidP="00791D18">
      <w:pPr>
        <w:ind w:left="1136" w:firstLine="284"/>
        <w:jc w:val="both"/>
        <w:rPr>
          <w:color w:val="000000"/>
          <w:shd w:val="clear" w:color="auto" w:fill="FFFFFF"/>
          <w:lang w:val="en-US"/>
        </w:rPr>
      </w:pPr>
      <w:r w:rsidRPr="002600C1">
        <w:rPr>
          <w:color w:val="000000"/>
          <w:shd w:val="clear" w:color="auto" w:fill="FFFFFF"/>
          <w:lang w:val="en-US"/>
        </w:rPr>
        <w:t xml:space="preserve">‘Insults were aimed at </w:t>
      </w:r>
      <w:proofErr w:type="spellStart"/>
      <w:r w:rsidR="00204E76" w:rsidRPr="002600C1">
        <w:rPr>
          <w:color w:val="000000"/>
          <w:shd w:val="clear" w:color="auto" w:fill="FFFFFF"/>
          <w:lang w:val="en-US"/>
        </w:rPr>
        <w:t>Vanja</w:t>
      </w:r>
      <w:proofErr w:type="spellEnd"/>
      <w:r w:rsidR="00204E76" w:rsidRPr="002600C1">
        <w:rPr>
          <w:color w:val="000000"/>
          <w:shd w:val="clear" w:color="auto" w:fill="FFFFFF"/>
          <w:lang w:val="en-US"/>
        </w:rPr>
        <w:t>.’</w:t>
      </w:r>
    </w:p>
    <w:p w14:paraId="12BC53B5" w14:textId="1CA5DC4D" w:rsidR="00391D8B" w:rsidRPr="002600C1" w:rsidRDefault="00391D8B" w:rsidP="000C34ED">
      <w:pPr>
        <w:jc w:val="both"/>
        <w:rPr>
          <w:color w:val="000000"/>
          <w:shd w:val="clear" w:color="auto" w:fill="FFFFFF"/>
          <w:lang w:val="en-US"/>
        </w:rPr>
      </w:pPr>
    </w:p>
    <w:p w14:paraId="4FCC8991" w14:textId="1D9EA956" w:rsidR="00823316" w:rsidRPr="002600C1" w:rsidRDefault="001F2153" w:rsidP="000C34ED">
      <w:pPr>
        <w:jc w:val="both"/>
        <w:rPr>
          <w:color w:val="000000"/>
          <w:shd w:val="clear" w:color="auto" w:fill="FFFFFF"/>
          <w:lang w:val="nb-NO"/>
        </w:rPr>
      </w:pPr>
      <w:r w:rsidRPr="002600C1">
        <w:rPr>
          <w:shd w:val="clear" w:color="auto" w:fill="FFFFFF"/>
          <w:lang w:val="nb-NO"/>
        </w:rPr>
        <w:t>(</w:t>
      </w:r>
      <w:r w:rsidR="00791D18" w:rsidRPr="002600C1">
        <w:rPr>
          <w:shd w:val="clear" w:color="auto" w:fill="FFFFFF"/>
          <w:lang w:val="nb-NO"/>
        </w:rPr>
        <w:t>2</w:t>
      </w:r>
      <w:r w:rsidR="00673D8A">
        <w:rPr>
          <w:shd w:val="clear" w:color="auto" w:fill="FFFFFF"/>
          <w:lang w:val="nb-NO"/>
        </w:rPr>
        <w:t>1</w:t>
      </w:r>
      <w:r w:rsidRPr="002600C1">
        <w:rPr>
          <w:shd w:val="clear" w:color="auto" w:fill="FFFFFF"/>
          <w:lang w:val="nb-NO"/>
        </w:rPr>
        <w:t>)</w:t>
      </w:r>
      <w:r w:rsidR="00791D18" w:rsidRPr="002600C1">
        <w:rPr>
          <w:shd w:val="clear" w:color="auto" w:fill="FFFFFF"/>
          <w:lang w:val="nb-NO"/>
        </w:rPr>
        <w:tab/>
      </w:r>
      <w:r w:rsidR="00823316" w:rsidRPr="002600C1">
        <w:rPr>
          <w:shd w:val="clear" w:color="auto" w:fill="FFFFFF"/>
          <w:lang w:val="nb-NO"/>
        </w:rPr>
        <w:t>ID 789:</w:t>
      </w:r>
      <w:r w:rsidR="00791D18" w:rsidRPr="002600C1">
        <w:rPr>
          <w:shd w:val="clear" w:color="auto" w:fill="FFFFFF"/>
          <w:lang w:val="nb-NO"/>
        </w:rPr>
        <w:tab/>
      </w:r>
      <w:r w:rsidR="00391D8B" w:rsidRPr="002600C1">
        <w:rPr>
          <w:b/>
          <w:bCs/>
          <w:shd w:val="clear" w:color="auto" w:fill="FFFFFF"/>
          <w:lang w:val="nb-NO"/>
        </w:rPr>
        <w:t>VP/NP</w:t>
      </w:r>
      <w:r w:rsidR="00E55716" w:rsidRPr="002600C1">
        <w:rPr>
          <w:b/>
          <w:bCs/>
          <w:shd w:val="clear" w:color="auto" w:fill="FFFFFF"/>
          <w:lang w:val="nb-NO"/>
        </w:rPr>
        <w:tab/>
      </w:r>
      <w:r w:rsidR="00823316" w:rsidRPr="002600C1">
        <w:rPr>
          <w:b/>
          <w:bCs/>
          <w:shd w:val="clear" w:color="auto" w:fill="FFFFFF"/>
          <w:lang w:val="nb-NO"/>
        </w:rPr>
        <w:t>v</w:t>
      </w:r>
      <w:r w:rsidR="00E55716" w:rsidRPr="002600C1">
        <w:rPr>
          <w:b/>
          <w:bCs/>
          <w:shd w:val="clear" w:color="auto" w:fill="FFFFFF"/>
          <w:lang w:val="nb-NO"/>
        </w:rPr>
        <w:tab/>
      </w:r>
      <w:proofErr w:type="spellStart"/>
      <w:r w:rsidR="00823316" w:rsidRPr="002600C1">
        <w:rPr>
          <w:b/>
          <w:bCs/>
          <w:shd w:val="clear" w:color="auto" w:fill="FFFFFF"/>
          <w:lang w:val="nb-NO"/>
        </w:rPr>
        <w:t>otnošeni</w:t>
      </w:r>
      <w:proofErr w:type="spellEnd"/>
      <w:r w:rsidR="00E55716" w:rsidRPr="002600C1">
        <w:rPr>
          <w:b/>
          <w:bCs/>
          <w:shd w:val="clear" w:color="auto" w:fill="FFFFFF"/>
          <w:lang w:val="nb-NO"/>
        </w:rPr>
        <w:t>-i</w:t>
      </w:r>
      <w:r w:rsidR="00E55716" w:rsidRPr="002600C1">
        <w:rPr>
          <w:b/>
          <w:bCs/>
          <w:shd w:val="clear" w:color="auto" w:fill="FFFFFF"/>
          <w:lang w:val="nb-NO"/>
        </w:rPr>
        <w:tab/>
      </w:r>
      <w:r w:rsidR="00E55716" w:rsidRPr="002600C1">
        <w:rPr>
          <w:b/>
          <w:bCs/>
          <w:shd w:val="clear" w:color="auto" w:fill="FFFFFF"/>
          <w:lang w:val="nb-NO"/>
        </w:rPr>
        <w:tab/>
      </w:r>
      <w:r w:rsidR="00391D8B" w:rsidRPr="002600C1">
        <w:rPr>
          <w:b/>
          <w:bCs/>
          <w:shd w:val="clear" w:color="auto" w:fill="FFFFFF"/>
          <w:lang w:val="nb-NO"/>
        </w:rPr>
        <w:t>NP-Gen</w:t>
      </w:r>
    </w:p>
    <w:p w14:paraId="75A84F70" w14:textId="5C9F3E9B" w:rsidR="00E55716" w:rsidRPr="002600C1" w:rsidRDefault="00E55716" w:rsidP="00791D18">
      <w:pPr>
        <w:pStyle w:val="NormalWeb"/>
        <w:spacing w:before="0" w:beforeAutospacing="0" w:after="0" w:afterAutospacing="0"/>
        <w:ind w:left="1136" w:firstLine="284"/>
        <w:jc w:val="both"/>
        <w:rPr>
          <w:color w:val="000000"/>
          <w:shd w:val="clear" w:color="auto" w:fill="FFFFFF"/>
          <w:lang w:val="en-US"/>
        </w:rPr>
      </w:pPr>
      <w:r w:rsidRPr="002600C1">
        <w:rPr>
          <w:color w:val="000000"/>
          <w:shd w:val="clear" w:color="auto" w:fill="FFFFFF"/>
          <w:lang w:val="en-US"/>
        </w:rPr>
        <w:t>VP/NP</w:t>
      </w:r>
      <w:r w:rsidRPr="002600C1">
        <w:rPr>
          <w:color w:val="000000"/>
          <w:shd w:val="clear" w:color="auto" w:fill="FFFFFF"/>
          <w:lang w:val="en-US"/>
        </w:rPr>
        <w:tab/>
        <w:t>in</w:t>
      </w:r>
      <w:r w:rsidRPr="002600C1">
        <w:rPr>
          <w:color w:val="000000"/>
          <w:shd w:val="clear" w:color="auto" w:fill="FFFFFF"/>
          <w:lang w:val="en-US"/>
        </w:rPr>
        <w:tab/>
        <w:t>regard-</w:t>
      </w:r>
      <w:r w:rsidRPr="002600C1">
        <w:rPr>
          <w:smallCaps/>
          <w:color w:val="000000"/>
          <w:shd w:val="clear" w:color="auto" w:fill="FFFFFF"/>
          <w:lang w:val="en-US"/>
        </w:rPr>
        <w:t>loc.sg</w:t>
      </w:r>
      <w:r w:rsidRPr="002600C1">
        <w:rPr>
          <w:color w:val="000000"/>
          <w:shd w:val="clear" w:color="auto" w:fill="FFFFFF"/>
          <w:lang w:val="en-US"/>
        </w:rPr>
        <w:tab/>
        <w:t>NP-</w:t>
      </w:r>
      <w:r w:rsidRPr="002600C1">
        <w:rPr>
          <w:smallCaps/>
          <w:color w:val="000000"/>
          <w:shd w:val="clear" w:color="auto" w:fill="FFFFFF"/>
          <w:lang w:val="en-US"/>
        </w:rPr>
        <w:t>gen</w:t>
      </w:r>
    </w:p>
    <w:p w14:paraId="2ED6B519" w14:textId="2608673F" w:rsidR="00E55716" w:rsidRPr="002600C1" w:rsidRDefault="00823316" w:rsidP="00791D18">
      <w:pPr>
        <w:pStyle w:val="NormalWeb"/>
        <w:spacing w:before="0" w:beforeAutospacing="0" w:after="0" w:afterAutospacing="0"/>
        <w:ind w:left="1136" w:firstLine="284"/>
        <w:jc w:val="both"/>
        <w:rPr>
          <w:i/>
          <w:iCs/>
          <w:color w:val="000000"/>
          <w:shd w:val="clear" w:color="auto" w:fill="FFFFFF"/>
          <w:lang w:val="nb-NO"/>
        </w:rPr>
      </w:pPr>
      <w:proofErr w:type="spellStart"/>
      <w:r w:rsidRPr="002600C1">
        <w:rPr>
          <w:i/>
          <w:iCs/>
          <w:color w:val="000000"/>
          <w:shd w:val="clear" w:color="auto" w:fill="FFFFFF"/>
          <w:lang w:val="nb-NO"/>
        </w:rPr>
        <w:t>Nedavno</w:t>
      </w:r>
      <w:proofErr w:type="spellEnd"/>
      <w:r w:rsidR="00E55716" w:rsidRPr="002600C1">
        <w:rPr>
          <w:i/>
          <w:iCs/>
          <w:color w:val="000000"/>
          <w:shd w:val="clear" w:color="auto" w:fill="FFFFFF"/>
          <w:lang w:val="nb-NO"/>
        </w:rPr>
        <w:tab/>
      </w:r>
      <w:proofErr w:type="spellStart"/>
      <w:r w:rsidRPr="002600C1">
        <w:rPr>
          <w:i/>
          <w:iCs/>
          <w:color w:val="000000"/>
          <w:shd w:val="clear" w:color="auto" w:fill="FFFFFF"/>
          <w:lang w:val="nb-NO"/>
        </w:rPr>
        <w:t>vve</w:t>
      </w:r>
      <w:proofErr w:type="spellEnd"/>
      <w:r w:rsidR="00E55716" w:rsidRPr="002600C1">
        <w:rPr>
          <w:i/>
          <w:iCs/>
          <w:color w:val="000000"/>
          <w:shd w:val="clear" w:color="auto" w:fill="FFFFFF"/>
          <w:lang w:val="nb-NO"/>
        </w:rPr>
        <w:t>-</w:t>
      </w:r>
      <w:r w:rsidRPr="002600C1">
        <w:rPr>
          <w:i/>
          <w:iCs/>
          <w:color w:val="000000"/>
          <w:shd w:val="clear" w:color="auto" w:fill="FFFFFF"/>
          <w:lang w:val="nb-NO"/>
        </w:rPr>
        <w:t>l</w:t>
      </w:r>
      <w:r w:rsidR="00E55716" w:rsidRPr="002600C1">
        <w:rPr>
          <w:i/>
          <w:iCs/>
          <w:color w:val="000000"/>
          <w:shd w:val="clear" w:color="auto" w:fill="FFFFFF"/>
          <w:lang w:val="nb-NO"/>
        </w:rPr>
        <w:t>-</w:t>
      </w:r>
      <w:r w:rsidRPr="002600C1">
        <w:rPr>
          <w:i/>
          <w:iCs/>
          <w:color w:val="000000"/>
          <w:shd w:val="clear" w:color="auto" w:fill="FFFFFF"/>
          <w:lang w:val="nb-NO"/>
        </w:rPr>
        <w:t>i</w:t>
      </w:r>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r w:rsidR="00E55716" w:rsidRPr="002600C1">
        <w:rPr>
          <w:i/>
          <w:iCs/>
          <w:color w:val="000000"/>
          <w:shd w:val="clear" w:color="auto" w:fill="FFFFFF"/>
          <w:lang w:val="nb-NO"/>
        </w:rPr>
        <w:tab/>
      </w:r>
      <w:r w:rsidRPr="002600C1">
        <w:rPr>
          <w:i/>
          <w:iCs/>
          <w:color w:val="000000"/>
          <w:shd w:val="clear" w:color="auto" w:fill="FFFFFF"/>
          <w:lang w:val="nb-NO"/>
        </w:rPr>
        <w:t>nov</w:t>
      </w:r>
      <w:r w:rsidR="00E55716" w:rsidRPr="002600C1">
        <w:rPr>
          <w:i/>
          <w:iCs/>
          <w:color w:val="000000"/>
          <w:shd w:val="clear" w:color="auto" w:fill="FFFFFF"/>
          <w:lang w:val="nb-NO"/>
        </w:rPr>
        <w:t>-</w:t>
      </w:r>
      <w:proofErr w:type="spellStart"/>
      <w:r w:rsidRPr="002600C1">
        <w:rPr>
          <w:i/>
          <w:iCs/>
          <w:color w:val="000000"/>
          <w:shd w:val="clear" w:color="auto" w:fill="FFFFFF"/>
          <w:lang w:val="nb-NO"/>
        </w:rPr>
        <w:t>ye</w:t>
      </w:r>
      <w:proofErr w:type="spellEnd"/>
      <w:r w:rsidR="00E55716" w:rsidRPr="002600C1">
        <w:rPr>
          <w:i/>
          <w:iCs/>
          <w:color w:val="000000"/>
          <w:shd w:val="clear" w:color="auto" w:fill="FFFFFF"/>
          <w:lang w:val="nb-NO"/>
        </w:rPr>
        <w:tab/>
      </w:r>
      <w:r w:rsidR="00E55716" w:rsidRPr="002600C1">
        <w:rPr>
          <w:i/>
          <w:iCs/>
          <w:color w:val="000000"/>
          <w:shd w:val="clear" w:color="auto" w:fill="FFFFFF"/>
          <w:lang w:val="nb-NO"/>
        </w:rPr>
        <w:tab/>
      </w:r>
      <w:r w:rsidR="00420382">
        <w:rPr>
          <w:i/>
          <w:iCs/>
          <w:color w:val="000000"/>
          <w:shd w:val="clear" w:color="auto" w:fill="FFFFFF"/>
          <w:lang w:val="nb-NO"/>
        </w:rPr>
        <w:tab/>
      </w:r>
      <w:proofErr w:type="spellStart"/>
      <w:r w:rsidRPr="002600C1">
        <w:rPr>
          <w:i/>
          <w:iCs/>
          <w:color w:val="000000"/>
          <w:shd w:val="clear" w:color="auto" w:fill="FFFFFF"/>
          <w:lang w:val="nb-NO"/>
        </w:rPr>
        <w:t>štraf</w:t>
      </w:r>
      <w:proofErr w:type="spellEnd"/>
      <w:r w:rsidR="007B0726" w:rsidRPr="002600C1">
        <w:rPr>
          <w:i/>
          <w:iCs/>
          <w:color w:val="000000"/>
          <w:shd w:val="clear" w:color="auto" w:fill="FFFFFF"/>
          <w:lang w:val="nb-NO"/>
        </w:rPr>
        <w:t>-</w:t>
      </w:r>
      <w:r w:rsidRPr="002600C1">
        <w:rPr>
          <w:i/>
          <w:iCs/>
          <w:color w:val="000000"/>
          <w:shd w:val="clear" w:color="auto" w:fill="FFFFFF"/>
          <w:lang w:val="nb-NO"/>
        </w:rPr>
        <w:t>y</w:t>
      </w:r>
      <w:r w:rsidR="00E55716" w:rsidRPr="002600C1">
        <w:rPr>
          <w:i/>
          <w:iCs/>
          <w:color w:val="000000"/>
          <w:shd w:val="clear" w:color="auto" w:fill="FFFFFF"/>
          <w:lang w:val="nb-NO"/>
        </w:rPr>
        <w:tab/>
      </w:r>
      <w:r w:rsidR="00E55716" w:rsidRPr="002600C1">
        <w:rPr>
          <w:i/>
          <w:iCs/>
          <w:color w:val="000000"/>
          <w:shd w:val="clear" w:color="auto" w:fill="FFFFFF"/>
          <w:lang w:val="nb-NO"/>
        </w:rPr>
        <w:tab/>
      </w:r>
      <w:r w:rsidR="00420382">
        <w:rPr>
          <w:i/>
          <w:iCs/>
          <w:color w:val="000000"/>
          <w:shd w:val="clear" w:color="auto" w:fill="FFFFFF"/>
          <w:lang w:val="nb-NO"/>
        </w:rPr>
        <w:tab/>
      </w:r>
      <w:r w:rsidRPr="002600C1">
        <w:rPr>
          <w:i/>
          <w:iCs/>
          <w:color w:val="000000"/>
          <w:shd w:val="clear" w:color="auto" w:fill="FFFFFF"/>
          <w:lang w:val="nb-NO"/>
        </w:rPr>
        <w:t>v</w:t>
      </w:r>
      <w:r w:rsidR="00E55716" w:rsidRPr="002600C1">
        <w:rPr>
          <w:i/>
          <w:iCs/>
          <w:color w:val="000000"/>
          <w:shd w:val="clear" w:color="auto" w:fill="FFFFFF"/>
          <w:lang w:val="nb-NO"/>
        </w:rPr>
        <w:tab/>
      </w:r>
      <w:proofErr w:type="spellStart"/>
      <w:r w:rsidRPr="002600C1">
        <w:rPr>
          <w:i/>
          <w:iCs/>
          <w:color w:val="000000"/>
          <w:shd w:val="clear" w:color="auto" w:fill="FFFFFF"/>
          <w:lang w:val="nb-NO"/>
        </w:rPr>
        <w:t>otnošeni</w:t>
      </w:r>
      <w:proofErr w:type="spellEnd"/>
      <w:r w:rsidR="00E55716" w:rsidRPr="002600C1">
        <w:rPr>
          <w:i/>
          <w:iCs/>
          <w:color w:val="000000"/>
          <w:shd w:val="clear" w:color="auto" w:fill="FFFFFF"/>
          <w:lang w:val="nb-NO"/>
        </w:rPr>
        <w:t>-</w:t>
      </w:r>
      <w:r w:rsidRPr="002600C1">
        <w:rPr>
          <w:i/>
          <w:iCs/>
          <w:color w:val="000000"/>
          <w:shd w:val="clear" w:color="auto" w:fill="FFFFFF"/>
          <w:lang w:val="nb-NO"/>
        </w:rPr>
        <w:t>i</w:t>
      </w:r>
    </w:p>
    <w:p w14:paraId="2418AA1C" w14:textId="15CE4A63" w:rsidR="00E55716" w:rsidRPr="002600C1" w:rsidRDefault="00E55716" w:rsidP="00791D18">
      <w:pPr>
        <w:ind w:left="1136" w:firstLine="284"/>
        <w:jc w:val="both"/>
        <w:rPr>
          <w:smallCaps/>
          <w:color w:val="000000"/>
          <w:shd w:val="clear" w:color="auto" w:fill="FFFFFF"/>
          <w:lang w:val="en-US"/>
        </w:rPr>
      </w:pPr>
      <w:r w:rsidRPr="002600C1">
        <w:rPr>
          <w:color w:val="000000"/>
          <w:shd w:val="clear" w:color="auto" w:fill="FFFFFF"/>
          <w:lang w:val="en-US"/>
        </w:rPr>
        <w:t>recently</w:t>
      </w:r>
      <w:r w:rsidRPr="002600C1">
        <w:rPr>
          <w:color w:val="000000"/>
          <w:shd w:val="clear" w:color="auto" w:fill="FFFFFF"/>
          <w:lang w:val="en-US"/>
        </w:rPr>
        <w:tab/>
      </w:r>
      <w:r w:rsidRPr="002600C1">
        <w:rPr>
          <w:color w:val="000000"/>
          <w:shd w:val="clear" w:color="auto" w:fill="FFFFFF"/>
          <w:lang w:val="en-US"/>
        </w:rPr>
        <w:tab/>
        <w:t>introduce-</w:t>
      </w:r>
      <w:proofErr w:type="spellStart"/>
      <w:r w:rsidRPr="002600C1">
        <w:rPr>
          <w:smallCaps/>
          <w:color w:val="000000"/>
          <w:shd w:val="clear" w:color="auto" w:fill="FFFFFF"/>
          <w:lang w:val="en-US"/>
        </w:rPr>
        <w:t>pst</w:t>
      </w:r>
      <w:proofErr w:type="spellEnd"/>
      <w:r w:rsidRPr="002600C1">
        <w:rPr>
          <w:smallCaps/>
          <w:color w:val="000000"/>
          <w:shd w:val="clear" w:color="auto" w:fill="FFFFFF"/>
          <w:lang w:val="en-US"/>
        </w:rPr>
        <w:t>-pl</w:t>
      </w:r>
      <w:r w:rsidRPr="002600C1">
        <w:rPr>
          <w:color w:val="000000"/>
          <w:shd w:val="clear" w:color="auto" w:fill="FFFFFF"/>
          <w:lang w:val="en-US"/>
        </w:rPr>
        <w:tab/>
        <w:t>new-</w:t>
      </w:r>
      <w:r w:rsidRPr="002600C1">
        <w:rPr>
          <w:smallCaps/>
          <w:color w:val="000000"/>
          <w:shd w:val="clear" w:color="auto" w:fill="FFFFFF"/>
          <w:lang w:val="en-US"/>
        </w:rPr>
        <w:t>acc.pl</w:t>
      </w:r>
      <w:r w:rsidRPr="002600C1">
        <w:rPr>
          <w:color w:val="000000"/>
          <w:shd w:val="clear" w:color="auto" w:fill="FFFFFF"/>
          <w:lang w:val="en-US"/>
        </w:rPr>
        <w:tab/>
        <w:t>fine-</w:t>
      </w:r>
      <w:r w:rsidRPr="002600C1">
        <w:rPr>
          <w:smallCaps/>
          <w:color w:val="000000"/>
          <w:shd w:val="clear" w:color="auto" w:fill="FFFFFF"/>
          <w:lang w:val="en-US"/>
        </w:rPr>
        <w:t>acc.pl</w:t>
      </w:r>
      <w:r w:rsidRPr="002600C1">
        <w:rPr>
          <w:color w:val="000000"/>
          <w:shd w:val="clear" w:color="auto" w:fill="FFFFFF"/>
          <w:lang w:val="en-US"/>
        </w:rPr>
        <w:tab/>
      </w:r>
      <w:r w:rsidR="00420382">
        <w:rPr>
          <w:color w:val="000000"/>
          <w:shd w:val="clear" w:color="auto" w:fill="FFFFFF"/>
          <w:lang w:val="en-US"/>
        </w:rPr>
        <w:tab/>
      </w:r>
      <w:r w:rsidRPr="002600C1">
        <w:rPr>
          <w:color w:val="000000"/>
          <w:shd w:val="clear" w:color="auto" w:fill="FFFFFF"/>
          <w:lang w:val="en-US"/>
        </w:rPr>
        <w:t>in</w:t>
      </w:r>
      <w:r w:rsidRPr="002600C1">
        <w:rPr>
          <w:color w:val="000000"/>
          <w:shd w:val="clear" w:color="auto" w:fill="FFFFFF"/>
          <w:lang w:val="en-US"/>
        </w:rPr>
        <w:tab/>
        <w:t>regard-</w:t>
      </w:r>
      <w:r w:rsidRPr="002600C1">
        <w:rPr>
          <w:smallCaps/>
          <w:color w:val="000000"/>
          <w:shd w:val="clear" w:color="auto" w:fill="FFFFFF"/>
          <w:lang w:val="en-US"/>
        </w:rPr>
        <w:t>loc.sg</w:t>
      </w:r>
    </w:p>
    <w:p w14:paraId="18B13732" w14:textId="619F3ACD" w:rsidR="00E55716" w:rsidRPr="002600C1" w:rsidRDefault="00E55716" w:rsidP="00E55716">
      <w:pPr>
        <w:pStyle w:val="NormalWeb"/>
        <w:spacing w:before="0" w:beforeAutospacing="0" w:after="0" w:afterAutospacing="0"/>
        <w:ind w:left="1136" w:firstLine="284"/>
        <w:jc w:val="both"/>
        <w:rPr>
          <w:i/>
          <w:iCs/>
          <w:color w:val="000000"/>
          <w:shd w:val="clear" w:color="auto" w:fill="FFFFFF"/>
          <w:lang w:val="en-US"/>
        </w:rPr>
      </w:pPr>
      <w:proofErr w:type="spellStart"/>
      <w:r w:rsidRPr="002600C1">
        <w:rPr>
          <w:i/>
          <w:iCs/>
          <w:color w:val="000000"/>
          <w:shd w:val="clear" w:color="auto" w:fill="FFFFFF"/>
          <w:lang w:val="en-US"/>
        </w:rPr>
        <w:lastRenderedPageBreak/>
        <w:t>avtomobilist-ov</w:t>
      </w:r>
      <w:proofErr w:type="spellEnd"/>
      <w:r w:rsidRPr="002600C1">
        <w:rPr>
          <w:i/>
          <w:iCs/>
          <w:color w:val="000000"/>
          <w:shd w:val="clear" w:color="auto" w:fill="FFFFFF"/>
          <w:lang w:val="en-US"/>
        </w:rPr>
        <w:t>.</w:t>
      </w:r>
    </w:p>
    <w:p w14:paraId="39B21ECA" w14:textId="0AEE325E" w:rsidR="00E55716" w:rsidRPr="002600C1" w:rsidRDefault="00E55716" w:rsidP="00791D18">
      <w:pPr>
        <w:ind w:left="1136" w:firstLine="284"/>
        <w:jc w:val="both"/>
        <w:rPr>
          <w:smallCaps/>
          <w:color w:val="000000"/>
          <w:shd w:val="clear" w:color="auto" w:fill="FFFFFF"/>
          <w:lang w:val="en-US"/>
        </w:rPr>
      </w:pPr>
      <w:r w:rsidRPr="002600C1">
        <w:rPr>
          <w:color w:val="000000"/>
          <w:shd w:val="clear" w:color="auto" w:fill="FFFFFF"/>
          <w:lang w:val="en-US"/>
        </w:rPr>
        <w:t>motorist-</w:t>
      </w:r>
      <w:r w:rsidRPr="002600C1">
        <w:rPr>
          <w:smallCaps/>
          <w:color w:val="000000"/>
          <w:shd w:val="clear" w:color="auto" w:fill="FFFFFF"/>
          <w:lang w:val="en-US"/>
        </w:rPr>
        <w:t>gen.pl</w:t>
      </w:r>
    </w:p>
    <w:p w14:paraId="7428FFD7" w14:textId="0BFDD673" w:rsidR="00823316" w:rsidRPr="002600C1" w:rsidRDefault="00204E76" w:rsidP="00791D18">
      <w:pPr>
        <w:ind w:left="1136" w:firstLine="284"/>
        <w:jc w:val="both"/>
        <w:rPr>
          <w:color w:val="000000"/>
          <w:shd w:val="clear" w:color="auto" w:fill="FFFFFF"/>
          <w:lang w:val="en-US"/>
        </w:rPr>
      </w:pPr>
      <w:r w:rsidRPr="002600C1">
        <w:rPr>
          <w:color w:val="000000"/>
          <w:shd w:val="clear" w:color="auto" w:fill="FFFFFF"/>
          <w:lang w:val="en-US"/>
        </w:rPr>
        <w:t xml:space="preserve">‘New </w:t>
      </w:r>
      <w:r w:rsidR="007F5921" w:rsidRPr="002600C1">
        <w:rPr>
          <w:color w:val="000000"/>
          <w:shd w:val="clear" w:color="auto" w:fill="FFFFFF"/>
          <w:lang w:val="en-US"/>
        </w:rPr>
        <w:t>fines for motorists have been introduced recently.’</w:t>
      </w:r>
    </w:p>
    <w:p w14:paraId="5587A8FC" w14:textId="77777777" w:rsidR="00204E76" w:rsidRPr="002600C1" w:rsidRDefault="00204E76" w:rsidP="000C34ED">
      <w:pPr>
        <w:jc w:val="both"/>
        <w:rPr>
          <w:color w:val="000000"/>
          <w:shd w:val="clear" w:color="auto" w:fill="FFFFFF"/>
          <w:lang w:val="en-US"/>
        </w:rPr>
      </w:pPr>
    </w:p>
    <w:p w14:paraId="023CB8AB" w14:textId="3D207BB8" w:rsidR="00823316" w:rsidRPr="002600C1" w:rsidRDefault="001F2153" w:rsidP="000C34ED">
      <w:pPr>
        <w:jc w:val="both"/>
        <w:rPr>
          <w:shd w:val="clear" w:color="auto" w:fill="FFFFFF"/>
          <w:lang w:val="nb-NO"/>
        </w:rPr>
      </w:pPr>
      <w:r w:rsidRPr="002600C1">
        <w:rPr>
          <w:shd w:val="clear" w:color="auto" w:fill="FFFFFF"/>
          <w:lang w:val="nb-NO"/>
        </w:rPr>
        <w:t>(</w:t>
      </w:r>
      <w:r w:rsidR="00791D18" w:rsidRPr="002600C1">
        <w:rPr>
          <w:shd w:val="clear" w:color="auto" w:fill="FFFFFF"/>
          <w:lang w:val="nb-NO"/>
        </w:rPr>
        <w:t>2</w:t>
      </w:r>
      <w:r w:rsidR="00673D8A">
        <w:rPr>
          <w:shd w:val="clear" w:color="auto" w:fill="FFFFFF"/>
          <w:lang w:val="nb-NO"/>
        </w:rPr>
        <w:t>2</w:t>
      </w:r>
      <w:r w:rsidRPr="002600C1">
        <w:rPr>
          <w:shd w:val="clear" w:color="auto" w:fill="FFFFFF"/>
          <w:lang w:val="nb-NO"/>
        </w:rPr>
        <w:t>)</w:t>
      </w:r>
      <w:r w:rsidR="00791D18" w:rsidRPr="002600C1">
        <w:rPr>
          <w:shd w:val="clear" w:color="auto" w:fill="FFFFFF"/>
          <w:lang w:val="nb-NO"/>
        </w:rPr>
        <w:tab/>
      </w:r>
      <w:r w:rsidR="00823316" w:rsidRPr="002600C1">
        <w:rPr>
          <w:shd w:val="clear" w:color="auto" w:fill="FFFFFF"/>
          <w:lang w:val="nb-NO"/>
        </w:rPr>
        <w:t>ID 831:</w:t>
      </w:r>
      <w:r w:rsidR="00791D18" w:rsidRPr="002600C1">
        <w:rPr>
          <w:shd w:val="clear" w:color="auto" w:fill="FFFFFF"/>
          <w:lang w:val="nb-NO"/>
        </w:rPr>
        <w:tab/>
      </w:r>
      <w:r w:rsidR="00391D8B" w:rsidRPr="002600C1">
        <w:rPr>
          <w:b/>
          <w:bCs/>
          <w:shd w:val="clear" w:color="auto" w:fill="FFFFFF"/>
          <w:lang w:val="nb-NO"/>
        </w:rPr>
        <w:t>NP/VP</w:t>
      </w:r>
      <w:r w:rsidR="00E55716" w:rsidRPr="002600C1">
        <w:rPr>
          <w:b/>
          <w:bCs/>
          <w:shd w:val="clear" w:color="auto" w:fill="FFFFFF"/>
          <w:lang w:val="nb-NO"/>
        </w:rPr>
        <w:tab/>
      </w:r>
      <w:r w:rsidR="00823316" w:rsidRPr="002600C1">
        <w:rPr>
          <w:b/>
          <w:bCs/>
          <w:shd w:val="clear" w:color="auto" w:fill="FFFFFF"/>
          <w:lang w:val="nb-NO"/>
        </w:rPr>
        <w:t>v</w:t>
      </w:r>
      <w:r w:rsidR="00E55716" w:rsidRPr="002600C1">
        <w:rPr>
          <w:b/>
          <w:bCs/>
          <w:shd w:val="clear" w:color="auto" w:fill="FFFFFF"/>
          <w:lang w:val="nb-NO"/>
        </w:rPr>
        <w:tab/>
      </w:r>
      <w:proofErr w:type="spellStart"/>
      <w:r w:rsidR="00823316" w:rsidRPr="002600C1">
        <w:rPr>
          <w:b/>
          <w:bCs/>
          <w:shd w:val="clear" w:color="auto" w:fill="FFFFFF"/>
          <w:lang w:val="nb-NO"/>
        </w:rPr>
        <w:t>ugod</w:t>
      </w:r>
      <w:proofErr w:type="spellEnd"/>
      <w:r w:rsidR="00E55716" w:rsidRPr="002600C1">
        <w:rPr>
          <w:b/>
          <w:bCs/>
          <w:shd w:val="clear" w:color="auto" w:fill="FFFFFF"/>
          <w:lang w:val="nb-NO"/>
        </w:rPr>
        <w:t>-</w:t>
      </w:r>
      <w:r w:rsidR="00823316" w:rsidRPr="002600C1">
        <w:rPr>
          <w:b/>
          <w:bCs/>
          <w:shd w:val="clear" w:color="auto" w:fill="FFFFFF"/>
          <w:lang w:val="nb-NO"/>
        </w:rPr>
        <w:t>u</w:t>
      </w:r>
      <w:r w:rsidR="00E55716" w:rsidRPr="002600C1">
        <w:rPr>
          <w:b/>
          <w:bCs/>
          <w:shd w:val="clear" w:color="auto" w:fill="FFFFFF"/>
          <w:lang w:val="nb-NO"/>
        </w:rPr>
        <w:tab/>
      </w:r>
      <w:r w:rsidR="00E55716" w:rsidRPr="002600C1">
        <w:rPr>
          <w:b/>
          <w:bCs/>
          <w:shd w:val="clear" w:color="auto" w:fill="FFFFFF"/>
          <w:lang w:val="nb-NO"/>
        </w:rPr>
        <w:tab/>
      </w:r>
      <w:r w:rsidR="00E55716" w:rsidRPr="002600C1">
        <w:rPr>
          <w:b/>
          <w:bCs/>
          <w:shd w:val="clear" w:color="auto" w:fill="FFFFFF"/>
          <w:lang w:val="nb-NO"/>
        </w:rPr>
        <w:tab/>
      </w:r>
      <w:r w:rsidR="00391D8B" w:rsidRPr="002600C1">
        <w:rPr>
          <w:b/>
          <w:bCs/>
          <w:shd w:val="clear" w:color="auto" w:fill="FFFFFF"/>
          <w:lang w:val="nb-NO"/>
        </w:rPr>
        <w:t>NP-</w:t>
      </w:r>
      <w:proofErr w:type="spellStart"/>
      <w:r w:rsidR="00391D8B" w:rsidRPr="002600C1">
        <w:rPr>
          <w:b/>
          <w:bCs/>
          <w:shd w:val="clear" w:color="auto" w:fill="FFFFFF"/>
          <w:lang w:val="nb-NO"/>
        </w:rPr>
        <w:t>Dat</w:t>
      </w:r>
      <w:proofErr w:type="spellEnd"/>
    </w:p>
    <w:p w14:paraId="24FA2C42" w14:textId="08AC4F8F" w:rsidR="00E55716" w:rsidRPr="002600C1" w:rsidRDefault="00E55716" w:rsidP="00791D18">
      <w:pPr>
        <w:pStyle w:val="NormalWeb"/>
        <w:spacing w:before="0" w:beforeAutospacing="0" w:after="0" w:afterAutospacing="0"/>
        <w:ind w:left="1136" w:firstLine="284"/>
        <w:jc w:val="both"/>
        <w:rPr>
          <w:color w:val="000000"/>
          <w:shd w:val="clear" w:color="auto" w:fill="FFFFFF"/>
          <w:lang w:val="en-US"/>
        </w:rPr>
      </w:pPr>
      <w:r w:rsidRPr="002600C1">
        <w:rPr>
          <w:color w:val="000000"/>
          <w:shd w:val="clear" w:color="auto" w:fill="FFFFFF"/>
          <w:lang w:val="en-US"/>
        </w:rPr>
        <w:t>NP/VP</w:t>
      </w:r>
      <w:r w:rsidRPr="002600C1">
        <w:rPr>
          <w:color w:val="000000"/>
          <w:shd w:val="clear" w:color="auto" w:fill="FFFFFF"/>
          <w:lang w:val="en-US"/>
        </w:rPr>
        <w:tab/>
        <w:t>in</w:t>
      </w:r>
      <w:r w:rsidRPr="002600C1">
        <w:rPr>
          <w:color w:val="000000"/>
          <w:shd w:val="clear" w:color="auto" w:fill="FFFFFF"/>
          <w:lang w:val="en-US"/>
        </w:rPr>
        <w:tab/>
        <w:t>favor-</w:t>
      </w:r>
      <w:r w:rsidRPr="002600C1">
        <w:rPr>
          <w:smallCaps/>
          <w:color w:val="000000"/>
          <w:shd w:val="clear" w:color="auto" w:fill="FFFFFF"/>
          <w:lang w:val="en-US"/>
        </w:rPr>
        <w:t>acc.sg</w:t>
      </w:r>
      <w:r w:rsidRPr="002600C1">
        <w:rPr>
          <w:color w:val="000000"/>
          <w:shd w:val="clear" w:color="auto" w:fill="FFFFFF"/>
          <w:lang w:val="en-US"/>
        </w:rPr>
        <w:tab/>
        <w:t>NP-</w:t>
      </w:r>
      <w:proofErr w:type="spellStart"/>
      <w:r w:rsidRPr="002600C1">
        <w:rPr>
          <w:smallCaps/>
          <w:color w:val="000000"/>
          <w:shd w:val="clear" w:color="auto" w:fill="FFFFFF"/>
          <w:lang w:val="en-US"/>
        </w:rPr>
        <w:t>dat</w:t>
      </w:r>
      <w:proofErr w:type="spellEnd"/>
    </w:p>
    <w:p w14:paraId="6CE6CBBD" w14:textId="7EF3EF4D" w:rsidR="00391D8B" w:rsidRPr="002600C1" w:rsidRDefault="00823316" w:rsidP="00791D18">
      <w:pPr>
        <w:pStyle w:val="NormalWeb"/>
        <w:spacing w:before="0" w:beforeAutospacing="0" w:after="0" w:afterAutospacing="0"/>
        <w:ind w:left="1136" w:firstLine="284"/>
        <w:jc w:val="both"/>
        <w:rPr>
          <w:i/>
          <w:iCs/>
          <w:color w:val="000000"/>
          <w:shd w:val="clear" w:color="auto" w:fill="FFFFFF"/>
          <w:lang w:val="en-US"/>
        </w:rPr>
      </w:pPr>
      <w:r w:rsidRPr="002600C1">
        <w:rPr>
          <w:i/>
          <w:iCs/>
          <w:color w:val="000000"/>
          <w:shd w:val="clear" w:color="auto" w:fill="FFFFFF"/>
          <w:lang w:val="en-US"/>
        </w:rPr>
        <w:t>On</w:t>
      </w:r>
      <w:r w:rsidR="00E55716" w:rsidRPr="002600C1">
        <w:rPr>
          <w:i/>
          <w:iCs/>
          <w:color w:val="000000"/>
          <w:shd w:val="clear" w:color="auto" w:fill="FFFFFF"/>
          <w:lang w:val="en-US"/>
        </w:rPr>
        <w:tab/>
      </w:r>
      <w:r w:rsidR="00E55716" w:rsidRPr="002600C1">
        <w:rPr>
          <w:i/>
          <w:iCs/>
          <w:color w:val="000000"/>
          <w:shd w:val="clear" w:color="auto" w:fill="FFFFFF"/>
          <w:lang w:val="en-US"/>
        </w:rPr>
        <w:tab/>
      </w:r>
      <w:r w:rsidR="009316CC" w:rsidRPr="002600C1">
        <w:rPr>
          <w:i/>
          <w:iCs/>
          <w:color w:val="000000"/>
          <w:shd w:val="clear" w:color="auto" w:fill="FFFFFF"/>
          <w:lang w:val="en-US"/>
        </w:rPr>
        <w:tab/>
      </w:r>
      <w:proofErr w:type="spellStart"/>
      <w:r w:rsidRPr="002600C1">
        <w:rPr>
          <w:i/>
          <w:iCs/>
          <w:color w:val="000000"/>
          <w:shd w:val="clear" w:color="auto" w:fill="FFFFFF"/>
          <w:lang w:val="en-US"/>
        </w:rPr>
        <w:t>skaza</w:t>
      </w:r>
      <w:proofErr w:type="spellEnd"/>
      <w:r w:rsidR="00E55716" w:rsidRPr="002600C1">
        <w:rPr>
          <w:i/>
          <w:iCs/>
          <w:color w:val="000000"/>
          <w:shd w:val="clear" w:color="auto" w:fill="FFFFFF"/>
          <w:lang w:val="en-US"/>
        </w:rPr>
        <w:t>-</w:t>
      </w:r>
      <w:r w:rsidRPr="002600C1">
        <w:rPr>
          <w:i/>
          <w:iCs/>
          <w:color w:val="000000"/>
          <w:shd w:val="clear" w:color="auto" w:fill="FFFFFF"/>
          <w:lang w:val="en-US"/>
        </w:rPr>
        <w:t>l</w:t>
      </w:r>
      <w:r w:rsidR="00E55716" w:rsidRPr="002600C1">
        <w:rPr>
          <w:i/>
          <w:iCs/>
          <w:color w:val="000000"/>
          <w:shd w:val="clear" w:color="auto" w:fill="FFFFFF"/>
          <w:lang w:val="en-US"/>
        </w:rPr>
        <w:tab/>
      </w:r>
      <w:r w:rsidR="005E004F" w:rsidRPr="002600C1">
        <w:rPr>
          <w:i/>
          <w:iCs/>
          <w:color w:val="000000"/>
          <w:shd w:val="clear" w:color="auto" w:fill="FFFFFF"/>
          <w:lang w:val="en-US"/>
        </w:rPr>
        <w:tab/>
      </w:r>
      <w:proofErr w:type="spellStart"/>
      <w:r w:rsidR="007F5921" w:rsidRPr="002600C1">
        <w:rPr>
          <w:i/>
          <w:iCs/>
          <w:color w:val="000000"/>
          <w:shd w:val="clear" w:color="auto" w:fill="FFFFFF"/>
          <w:lang w:val="en-US"/>
        </w:rPr>
        <w:t>è</w:t>
      </w:r>
      <w:r w:rsidRPr="002600C1">
        <w:rPr>
          <w:i/>
          <w:iCs/>
          <w:color w:val="000000"/>
          <w:shd w:val="clear" w:color="auto" w:fill="FFFFFF"/>
          <w:lang w:val="en-US"/>
        </w:rPr>
        <w:t>t</w:t>
      </w:r>
      <w:proofErr w:type="spellEnd"/>
      <w:r w:rsidR="00DA1FAD" w:rsidRPr="002600C1">
        <w:rPr>
          <w:i/>
          <w:iCs/>
          <w:color w:val="000000"/>
          <w:shd w:val="clear" w:color="auto" w:fill="FFFFFF"/>
          <w:lang w:val="en-US"/>
        </w:rPr>
        <w:t>-</w:t>
      </w:r>
      <w:r w:rsidRPr="002600C1">
        <w:rPr>
          <w:i/>
          <w:iCs/>
          <w:color w:val="000000"/>
          <w:shd w:val="clear" w:color="auto" w:fill="FFFFFF"/>
          <w:lang w:val="en-US"/>
        </w:rPr>
        <w:t>o</w:t>
      </w:r>
      <w:r w:rsidR="00E55716" w:rsidRPr="002600C1">
        <w:rPr>
          <w:i/>
          <w:iCs/>
          <w:color w:val="000000"/>
          <w:shd w:val="clear" w:color="auto" w:fill="FFFFFF"/>
          <w:lang w:val="en-US"/>
        </w:rPr>
        <w:tab/>
      </w:r>
      <w:r w:rsidR="00DA1FAD" w:rsidRPr="002600C1">
        <w:rPr>
          <w:i/>
          <w:iCs/>
          <w:color w:val="000000"/>
          <w:shd w:val="clear" w:color="auto" w:fill="FFFFFF"/>
          <w:lang w:val="en-US"/>
        </w:rPr>
        <w:tab/>
      </w:r>
      <w:r w:rsidR="00DA1FAD" w:rsidRPr="002600C1">
        <w:rPr>
          <w:i/>
          <w:iCs/>
          <w:color w:val="000000"/>
          <w:shd w:val="clear" w:color="auto" w:fill="FFFFFF"/>
          <w:lang w:val="en-US"/>
        </w:rPr>
        <w:tab/>
      </w:r>
      <w:r w:rsidRPr="002600C1">
        <w:rPr>
          <w:i/>
          <w:iCs/>
          <w:color w:val="000000"/>
          <w:shd w:val="clear" w:color="auto" w:fill="FFFFFF"/>
          <w:lang w:val="en-US"/>
        </w:rPr>
        <w:t>v</w:t>
      </w:r>
      <w:r w:rsidR="00E55716" w:rsidRPr="002600C1">
        <w:rPr>
          <w:i/>
          <w:iCs/>
          <w:color w:val="000000"/>
          <w:shd w:val="clear" w:color="auto" w:fill="FFFFFF"/>
          <w:lang w:val="en-US"/>
        </w:rPr>
        <w:tab/>
      </w:r>
      <w:proofErr w:type="spellStart"/>
      <w:r w:rsidRPr="002600C1">
        <w:rPr>
          <w:i/>
          <w:iCs/>
          <w:color w:val="000000"/>
          <w:shd w:val="clear" w:color="auto" w:fill="FFFFFF"/>
          <w:lang w:val="en-US"/>
        </w:rPr>
        <w:t>ugod</w:t>
      </w:r>
      <w:proofErr w:type="spellEnd"/>
      <w:r w:rsidR="00E55716" w:rsidRPr="002600C1">
        <w:rPr>
          <w:i/>
          <w:iCs/>
          <w:color w:val="000000"/>
          <w:shd w:val="clear" w:color="auto" w:fill="FFFFFF"/>
          <w:lang w:val="en-US"/>
        </w:rPr>
        <w:t>-</w:t>
      </w:r>
      <w:r w:rsidRPr="002600C1">
        <w:rPr>
          <w:i/>
          <w:iCs/>
          <w:color w:val="000000"/>
          <w:shd w:val="clear" w:color="auto" w:fill="FFFFFF"/>
          <w:lang w:val="en-US"/>
        </w:rPr>
        <w:t>u</w:t>
      </w:r>
      <w:r w:rsidR="00E55716" w:rsidRPr="002600C1">
        <w:rPr>
          <w:i/>
          <w:iCs/>
          <w:color w:val="000000"/>
          <w:shd w:val="clear" w:color="auto" w:fill="FFFFFF"/>
          <w:lang w:val="en-US"/>
        </w:rPr>
        <w:tab/>
      </w:r>
      <w:r w:rsidR="00E55716" w:rsidRPr="002600C1">
        <w:rPr>
          <w:i/>
          <w:iCs/>
          <w:color w:val="000000"/>
          <w:shd w:val="clear" w:color="auto" w:fill="FFFFFF"/>
          <w:lang w:val="en-US"/>
        </w:rPr>
        <w:tab/>
      </w:r>
      <w:r w:rsidR="00E55716" w:rsidRPr="002600C1">
        <w:rPr>
          <w:i/>
          <w:iCs/>
          <w:color w:val="000000"/>
          <w:shd w:val="clear" w:color="auto" w:fill="FFFFFF"/>
          <w:lang w:val="en-US"/>
        </w:rPr>
        <w:tab/>
      </w:r>
      <w:proofErr w:type="spellStart"/>
      <w:r w:rsidRPr="002600C1">
        <w:rPr>
          <w:i/>
          <w:iCs/>
          <w:color w:val="000000"/>
          <w:shd w:val="clear" w:color="auto" w:fill="FFFFFF"/>
          <w:lang w:val="en-US"/>
        </w:rPr>
        <w:t>načal</w:t>
      </w:r>
      <w:r w:rsidR="001F2153" w:rsidRPr="002600C1">
        <w:rPr>
          <w:color w:val="000000"/>
          <w:shd w:val="clear" w:color="auto" w:fill="FFFFFF"/>
          <w:lang w:val="en-US"/>
        </w:rPr>
        <w:t>’</w:t>
      </w:r>
      <w:r w:rsidRPr="002600C1">
        <w:rPr>
          <w:i/>
          <w:iCs/>
          <w:color w:val="000000"/>
          <w:shd w:val="clear" w:color="auto" w:fill="FFFFFF"/>
          <w:lang w:val="en-US"/>
        </w:rPr>
        <w:t>stv</w:t>
      </w:r>
      <w:proofErr w:type="spellEnd"/>
      <w:r w:rsidR="00E55716" w:rsidRPr="002600C1">
        <w:rPr>
          <w:i/>
          <w:iCs/>
          <w:color w:val="000000"/>
          <w:shd w:val="clear" w:color="auto" w:fill="FFFFFF"/>
          <w:lang w:val="en-US"/>
        </w:rPr>
        <w:t>-</w:t>
      </w:r>
      <w:r w:rsidRPr="002600C1">
        <w:rPr>
          <w:i/>
          <w:iCs/>
          <w:color w:val="000000"/>
          <w:shd w:val="clear" w:color="auto" w:fill="FFFFFF"/>
          <w:lang w:val="en-US"/>
        </w:rPr>
        <w:t>u.</w:t>
      </w:r>
    </w:p>
    <w:p w14:paraId="6F8151D2" w14:textId="6BBB18F9" w:rsidR="00E55716" w:rsidRPr="002600C1" w:rsidRDefault="00E55716" w:rsidP="00791D18">
      <w:pPr>
        <w:ind w:left="1136" w:firstLine="284"/>
        <w:jc w:val="both"/>
        <w:rPr>
          <w:color w:val="000000"/>
          <w:shd w:val="clear" w:color="auto" w:fill="FFFFFF"/>
          <w:lang w:val="en-US"/>
        </w:rPr>
      </w:pPr>
      <w:proofErr w:type="spellStart"/>
      <w:r w:rsidRPr="002600C1">
        <w:rPr>
          <w:color w:val="000000"/>
          <w:shd w:val="clear" w:color="auto" w:fill="FFFFFF"/>
          <w:lang w:val="en-US"/>
        </w:rPr>
        <w:t>he</w:t>
      </w:r>
      <w:r w:rsidR="009316CC" w:rsidRPr="002600C1">
        <w:rPr>
          <w:color w:val="000000"/>
          <w:shd w:val="clear" w:color="auto" w:fill="FFFFFF"/>
          <w:lang w:val="en-US"/>
        </w:rPr>
        <w:t>.</w:t>
      </w:r>
      <w:r w:rsidR="009316CC" w:rsidRPr="002600C1">
        <w:rPr>
          <w:smallCaps/>
          <w:color w:val="000000"/>
          <w:shd w:val="clear" w:color="auto" w:fill="FFFFFF"/>
          <w:lang w:val="en-US"/>
        </w:rPr>
        <w:t>nom</w:t>
      </w:r>
      <w:proofErr w:type="spellEnd"/>
      <w:r w:rsidRPr="002600C1">
        <w:rPr>
          <w:color w:val="000000"/>
          <w:shd w:val="clear" w:color="auto" w:fill="FFFFFF"/>
          <w:lang w:val="en-US"/>
        </w:rPr>
        <w:tab/>
      </w:r>
      <w:r w:rsidRPr="002600C1">
        <w:rPr>
          <w:color w:val="000000"/>
          <w:shd w:val="clear" w:color="auto" w:fill="FFFFFF"/>
          <w:lang w:val="en-US"/>
        </w:rPr>
        <w:tab/>
        <w:t>say-</w:t>
      </w:r>
      <w:proofErr w:type="spellStart"/>
      <w:r w:rsidRPr="002600C1">
        <w:rPr>
          <w:smallCaps/>
          <w:color w:val="000000"/>
          <w:shd w:val="clear" w:color="auto" w:fill="FFFFFF"/>
          <w:lang w:val="en-US"/>
        </w:rPr>
        <w:t>pst</w:t>
      </w:r>
      <w:r w:rsidR="005E004F" w:rsidRPr="002600C1">
        <w:rPr>
          <w:smallCaps/>
          <w:color w:val="000000"/>
          <w:shd w:val="clear" w:color="auto" w:fill="FFFFFF"/>
          <w:lang w:val="en-US"/>
        </w:rPr>
        <w:t>.</w:t>
      </w:r>
      <w:r w:rsidRPr="002600C1">
        <w:rPr>
          <w:smallCaps/>
          <w:color w:val="000000"/>
          <w:shd w:val="clear" w:color="auto" w:fill="FFFFFF"/>
          <w:lang w:val="en-US"/>
        </w:rPr>
        <w:t>m</w:t>
      </w:r>
      <w:proofErr w:type="spellEnd"/>
      <w:r w:rsidRPr="002600C1">
        <w:rPr>
          <w:color w:val="000000"/>
          <w:shd w:val="clear" w:color="auto" w:fill="FFFFFF"/>
          <w:lang w:val="en-US"/>
        </w:rPr>
        <w:tab/>
        <w:t>this</w:t>
      </w:r>
      <w:r w:rsidR="00DA1FAD" w:rsidRPr="002600C1">
        <w:rPr>
          <w:color w:val="000000"/>
          <w:shd w:val="clear" w:color="auto" w:fill="FFFFFF"/>
          <w:lang w:val="en-US"/>
        </w:rPr>
        <w:t>-</w:t>
      </w:r>
      <w:r w:rsidR="00DA1FAD" w:rsidRPr="002600C1">
        <w:rPr>
          <w:smallCaps/>
          <w:color w:val="000000"/>
          <w:shd w:val="clear" w:color="auto" w:fill="FFFFFF"/>
          <w:lang w:val="en-US"/>
        </w:rPr>
        <w:t>acc.sg</w:t>
      </w:r>
      <w:r w:rsidRPr="002600C1">
        <w:rPr>
          <w:color w:val="000000"/>
          <w:shd w:val="clear" w:color="auto" w:fill="FFFFFF"/>
          <w:lang w:val="en-US"/>
        </w:rPr>
        <w:tab/>
        <w:t>in</w:t>
      </w:r>
      <w:r w:rsidRPr="002600C1">
        <w:rPr>
          <w:color w:val="000000"/>
          <w:shd w:val="clear" w:color="auto" w:fill="FFFFFF"/>
          <w:lang w:val="en-US"/>
        </w:rPr>
        <w:tab/>
        <w:t>favor-</w:t>
      </w:r>
      <w:r w:rsidRPr="002600C1">
        <w:rPr>
          <w:smallCaps/>
          <w:color w:val="000000"/>
          <w:shd w:val="clear" w:color="auto" w:fill="FFFFFF"/>
          <w:lang w:val="en-US"/>
        </w:rPr>
        <w:t>acc.sg</w:t>
      </w:r>
      <w:r w:rsidRPr="002600C1">
        <w:rPr>
          <w:color w:val="000000"/>
          <w:shd w:val="clear" w:color="auto" w:fill="FFFFFF"/>
          <w:lang w:val="en-US"/>
        </w:rPr>
        <w:tab/>
        <w:t>boss.</w:t>
      </w:r>
      <w:r w:rsidRPr="002600C1">
        <w:rPr>
          <w:smallCaps/>
          <w:color w:val="000000"/>
          <w:shd w:val="clear" w:color="auto" w:fill="FFFFFF"/>
          <w:lang w:val="en-US"/>
        </w:rPr>
        <w:t>coll</w:t>
      </w:r>
      <w:r w:rsidRPr="002600C1">
        <w:rPr>
          <w:color w:val="000000"/>
          <w:shd w:val="clear" w:color="auto" w:fill="FFFFFF"/>
          <w:lang w:val="en-US"/>
        </w:rPr>
        <w:t>-</w:t>
      </w:r>
      <w:r w:rsidRPr="002600C1">
        <w:rPr>
          <w:smallCaps/>
          <w:color w:val="000000"/>
          <w:shd w:val="clear" w:color="auto" w:fill="FFFFFF"/>
          <w:lang w:val="en-US"/>
        </w:rPr>
        <w:t>dat</w:t>
      </w:r>
      <w:r w:rsidR="00952128" w:rsidRPr="002600C1">
        <w:rPr>
          <w:smallCaps/>
          <w:color w:val="000000"/>
          <w:shd w:val="clear" w:color="auto" w:fill="FFFFFF"/>
          <w:lang w:val="en-US"/>
        </w:rPr>
        <w:t>.sg</w:t>
      </w:r>
    </w:p>
    <w:p w14:paraId="6CCD5E04" w14:textId="7C2340FE" w:rsidR="007F5921" w:rsidRPr="002600C1" w:rsidRDefault="007F5921" w:rsidP="00791D18">
      <w:pPr>
        <w:ind w:left="1136" w:firstLine="284"/>
        <w:jc w:val="both"/>
        <w:rPr>
          <w:color w:val="000000"/>
          <w:shd w:val="clear" w:color="auto" w:fill="FFFFFF"/>
          <w:lang w:val="en-US"/>
        </w:rPr>
      </w:pPr>
      <w:r w:rsidRPr="002600C1">
        <w:rPr>
          <w:color w:val="000000"/>
          <w:shd w:val="clear" w:color="auto" w:fill="FFFFFF"/>
          <w:lang w:val="en-US"/>
        </w:rPr>
        <w:t>‘He said that in order to please the bosses.’</w:t>
      </w:r>
    </w:p>
    <w:p w14:paraId="5D8C04D0" w14:textId="77777777" w:rsidR="00391D8B" w:rsidRPr="002600C1" w:rsidRDefault="00391D8B" w:rsidP="000C34ED">
      <w:pPr>
        <w:jc w:val="both"/>
        <w:rPr>
          <w:color w:val="000000"/>
          <w:shd w:val="clear" w:color="auto" w:fill="FFFFFF"/>
          <w:lang w:val="en-US"/>
        </w:rPr>
      </w:pPr>
    </w:p>
    <w:p w14:paraId="386FB5E5" w14:textId="28AB2BB9" w:rsidR="00CF37C4" w:rsidRPr="002600C1" w:rsidRDefault="00CF37C4" w:rsidP="00CF37C4">
      <w:pPr>
        <w:jc w:val="both"/>
        <w:rPr>
          <w:color w:val="000000"/>
          <w:shd w:val="clear" w:color="auto" w:fill="FFFFFF"/>
          <w:lang w:val="en-US"/>
        </w:rPr>
      </w:pPr>
      <w:r w:rsidRPr="002600C1">
        <w:rPr>
          <w:color w:val="000000"/>
          <w:shd w:val="clear" w:color="auto" w:fill="FFFFFF"/>
          <w:lang w:val="en-US"/>
        </w:rPr>
        <w:t xml:space="preserve">Some constructions were added to Core </w:t>
      </w:r>
      <w:proofErr w:type="spellStart"/>
      <w:r w:rsidRPr="002600C1">
        <w:rPr>
          <w:color w:val="000000"/>
          <w:shd w:val="clear" w:color="auto" w:fill="FFFFFF"/>
          <w:lang w:val="en-US"/>
        </w:rPr>
        <w:t>Addessee</w:t>
      </w:r>
      <w:proofErr w:type="spellEnd"/>
      <w:r w:rsidRPr="002600C1">
        <w:rPr>
          <w:color w:val="000000"/>
          <w:shd w:val="clear" w:color="auto" w:fill="FFFFFF"/>
          <w:lang w:val="en-US"/>
        </w:rPr>
        <w:t xml:space="preserve"> and </w:t>
      </w:r>
      <w:r w:rsidRPr="002600C1">
        <w:rPr>
          <w:color w:val="000000"/>
          <w:lang w:val="en-US"/>
        </w:rPr>
        <w:t>Beneficiary</w:t>
      </w:r>
      <w:r w:rsidRPr="002600C1">
        <w:rPr>
          <w:color w:val="000000"/>
          <w:shd w:val="clear" w:color="auto" w:fill="FFFFFF"/>
          <w:lang w:val="en-US"/>
        </w:rPr>
        <w:t xml:space="preserve"> (see Figure </w:t>
      </w:r>
      <w:r w:rsidR="00420382">
        <w:rPr>
          <w:color w:val="000000"/>
          <w:shd w:val="clear" w:color="auto" w:fill="FFFFFF"/>
          <w:lang w:val="en-US"/>
        </w:rPr>
        <w:t>6</w:t>
      </w:r>
      <w:r w:rsidRPr="002600C1">
        <w:rPr>
          <w:color w:val="000000"/>
          <w:shd w:val="clear" w:color="auto" w:fill="FFFFFF"/>
          <w:lang w:val="en-US"/>
        </w:rPr>
        <w:t>). The entire new family of constructions encoding Maleficiary came into being as the antipode of Beneficiary with the opposite polarity value. This family included five constructions:</w:t>
      </w:r>
    </w:p>
    <w:p w14:paraId="02E1FAB7" w14:textId="77777777" w:rsidR="00391D8B" w:rsidRPr="002600C1" w:rsidRDefault="00391D8B" w:rsidP="00391D8B">
      <w:pPr>
        <w:jc w:val="both"/>
        <w:rPr>
          <w:color w:val="000000"/>
          <w:shd w:val="clear" w:color="auto" w:fill="FFFFFF"/>
          <w:lang w:val="en-US"/>
        </w:rPr>
      </w:pPr>
    </w:p>
    <w:p w14:paraId="0E09A519" w14:textId="387B4B3F" w:rsidR="00391D8B" w:rsidRPr="002600C1" w:rsidRDefault="001F2153" w:rsidP="00391D8B">
      <w:pPr>
        <w:jc w:val="both"/>
        <w:rPr>
          <w:b/>
          <w:bCs/>
          <w:shd w:val="clear" w:color="auto" w:fill="FFFFFF"/>
          <w:lang w:val="en-US"/>
        </w:rPr>
      </w:pPr>
      <w:r w:rsidRPr="002600C1">
        <w:rPr>
          <w:shd w:val="clear" w:color="auto" w:fill="FFFFFF"/>
          <w:lang w:val="en-US"/>
        </w:rPr>
        <w:t>(2</w:t>
      </w:r>
      <w:r w:rsidR="00673D8A">
        <w:rPr>
          <w:shd w:val="clear" w:color="auto" w:fill="FFFFFF"/>
          <w:lang w:val="en-US"/>
        </w:rPr>
        <w:t>3</w:t>
      </w:r>
      <w:r w:rsidRPr="002600C1">
        <w:rPr>
          <w:shd w:val="clear" w:color="auto" w:fill="FFFFFF"/>
          <w:lang w:val="en-US"/>
        </w:rPr>
        <w:t>)</w:t>
      </w:r>
      <w:r w:rsidR="00233E46" w:rsidRPr="002600C1">
        <w:rPr>
          <w:shd w:val="clear" w:color="auto" w:fill="FFFFFF"/>
          <w:lang w:val="en-US"/>
        </w:rPr>
        <w:tab/>
      </w:r>
      <w:r w:rsidR="00391D8B" w:rsidRPr="002600C1">
        <w:rPr>
          <w:shd w:val="clear" w:color="auto" w:fill="FFFFFF"/>
          <w:lang w:val="en-US"/>
        </w:rPr>
        <w:t>ID 904:</w:t>
      </w:r>
      <w:r w:rsidR="00233E46" w:rsidRPr="002600C1">
        <w:rPr>
          <w:shd w:val="clear" w:color="auto" w:fill="FFFFFF"/>
          <w:lang w:val="en-US"/>
        </w:rPr>
        <w:tab/>
      </w:r>
      <w:r w:rsidR="00391D8B" w:rsidRPr="002600C1">
        <w:rPr>
          <w:b/>
          <w:bCs/>
          <w:shd w:val="clear" w:color="auto" w:fill="FFFFFF"/>
          <w:lang w:val="en-US"/>
        </w:rPr>
        <w:t>VP</w:t>
      </w:r>
      <w:r w:rsidR="00106D5A" w:rsidRPr="002600C1">
        <w:rPr>
          <w:b/>
          <w:bCs/>
          <w:shd w:val="clear" w:color="auto" w:fill="FFFFFF"/>
          <w:lang w:val="en-US"/>
        </w:rPr>
        <w:tab/>
      </w:r>
      <w:r w:rsidR="00106D5A" w:rsidRPr="002600C1">
        <w:rPr>
          <w:b/>
          <w:bCs/>
          <w:shd w:val="clear" w:color="auto" w:fill="FFFFFF"/>
          <w:lang w:val="en-US"/>
        </w:rPr>
        <w:tab/>
      </w:r>
      <w:proofErr w:type="spellStart"/>
      <w:r w:rsidR="003720CE" w:rsidRPr="002600C1">
        <w:rPr>
          <w:b/>
          <w:bCs/>
          <w:shd w:val="clear" w:color="auto" w:fill="FFFFFF"/>
          <w:lang w:val="en-US"/>
        </w:rPr>
        <w:t>nazlo</w:t>
      </w:r>
      <w:proofErr w:type="spellEnd"/>
      <w:r w:rsidR="00106D5A" w:rsidRPr="002600C1">
        <w:rPr>
          <w:b/>
          <w:bCs/>
          <w:shd w:val="clear" w:color="auto" w:fill="FFFFFF"/>
          <w:lang w:val="en-US"/>
        </w:rPr>
        <w:tab/>
      </w:r>
      <w:r w:rsidR="00106D5A" w:rsidRPr="002600C1">
        <w:rPr>
          <w:b/>
          <w:bCs/>
          <w:shd w:val="clear" w:color="auto" w:fill="FFFFFF"/>
          <w:lang w:val="en-US"/>
        </w:rPr>
        <w:tab/>
      </w:r>
      <w:r w:rsidR="00106D5A" w:rsidRPr="002600C1">
        <w:rPr>
          <w:b/>
          <w:bCs/>
          <w:shd w:val="clear" w:color="auto" w:fill="FFFFFF"/>
          <w:lang w:val="en-US"/>
        </w:rPr>
        <w:tab/>
      </w:r>
      <w:r w:rsidR="00106D5A" w:rsidRPr="002600C1">
        <w:rPr>
          <w:b/>
          <w:bCs/>
          <w:shd w:val="clear" w:color="auto" w:fill="FFFFFF"/>
          <w:lang w:val="en-US"/>
        </w:rPr>
        <w:tab/>
      </w:r>
      <w:r w:rsidR="00391D8B" w:rsidRPr="002600C1">
        <w:rPr>
          <w:b/>
          <w:bCs/>
          <w:shd w:val="clear" w:color="auto" w:fill="FFFFFF"/>
          <w:lang w:val="en-US"/>
        </w:rPr>
        <w:t>NP-</w:t>
      </w:r>
      <w:proofErr w:type="spellStart"/>
      <w:r w:rsidR="00391D8B" w:rsidRPr="002600C1">
        <w:rPr>
          <w:b/>
          <w:bCs/>
          <w:shd w:val="clear" w:color="auto" w:fill="FFFFFF"/>
          <w:lang w:val="en-US"/>
        </w:rPr>
        <w:t>Dat</w:t>
      </w:r>
      <w:proofErr w:type="spellEnd"/>
    </w:p>
    <w:p w14:paraId="0283EEE0" w14:textId="722BE861" w:rsidR="00106D5A" w:rsidRPr="002600C1" w:rsidRDefault="00106D5A" w:rsidP="00233E46">
      <w:pPr>
        <w:pStyle w:val="NormalWeb"/>
        <w:spacing w:before="0" w:beforeAutospacing="0" w:after="0" w:afterAutospacing="0"/>
        <w:ind w:left="1136" w:firstLine="284"/>
        <w:jc w:val="both"/>
        <w:rPr>
          <w:smallCaps/>
          <w:color w:val="000000"/>
          <w:shd w:val="clear" w:color="auto" w:fill="FFFFFF"/>
          <w:lang w:val="en-US"/>
        </w:rPr>
      </w:pPr>
      <w:r w:rsidRPr="002600C1">
        <w:rPr>
          <w:color w:val="000000"/>
          <w:shd w:val="clear" w:color="auto" w:fill="FFFFFF"/>
          <w:lang w:val="en-US"/>
        </w:rPr>
        <w:t>VP</w:t>
      </w:r>
      <w:r w:rsidRPr="002600C1">
        <w:rPr>
          <w:color w:val="000000"/>
          <w:shd w:val="clear" w:color="auto" w:fill="FFFFFF"/>
          <w:lang w:val="en-US"/>
        </w:rPr>
        <w:tab/>
      </w:r>
      <w:r w:rsidRPr="002600C1">
        <w:rPr>
          <w:color w:val="000000"/>
          <w:shd w:val="clear" w:color="auto" w:fill="FFFFFF"/>
          <w:lang w:val="en-US"/>
        </w:rPr>
        <w:tab/>
      </w:r>
      <w:proofErr w:type="spellStart"/>
      <w:r w:rsidRPr="002600C1">
        <w:rPr>
          <w:color w:val="000000"/>
          <w:shd w:val="clear" w:color="auto" w:fill="FFFFFF"/>
          <w:lang w:val="en-US"/>
        </w:rPr>
        <w:t>out_of_spite</w:t>
      </w:r>
      <w:proofErr w:type="spellEnd"/>
      <w:r w:rsidRPr="002600C1">
        <w:rPr>
          <w:color w:val="000000"/>
          <w:shd w:val="clear" w:color="auto" w:fill="FFFFFF"/>
          <w:lang w:val="en-US"/>
        </w:rPr>
        <w:tab/>
        <w:t>NP-</w:t>
      </w:r>
      <w:proofErr w:type="spellStart"/>
      <w:r w:rsidRPr="002600C1">
        <w:rPr>
          <w:smallCaps/>
          <w:color w:val="000000"/>
          <w:shd w:val="clear" w:color="auto" w:fill="FFFFFF"/>
          <w:lang w:val="en-US"/>
        </w:rPr>
        <w:t>dat</w:t>
      </w:r>
      <w:proofErr w:type="spellEnd"/>
    </w:p>
    <w:p w14:paraId="197ECC7F" w14:textId="49B91174" w:rsidR="007B0726" w:rsidRPr="002600C1" w:rsidRDefault="007B0726" w:rsidP="00233E46">
      <w:pPr>
        <w:pStyle w:val="NormalWeb"/>
        <w:spacing w:before="0" w:beforeAutospacing="0" w:after="0" w:afterAutospacing="0"/>
        <w:ind w:left="1136" w:firstLine="284"/>
        <w:jc w:val="both"/>
        <w:rPr>
          <w:color w:val="000000"/>
          <w:shd w:val="clear" w:color="auto" w:fill="FFFFFF"/>
          <w:lang w:val="en-US"/>
        </w:rPr>
      </w:pPr>
      <w:proofErr w:type="spellStart"/>
      <w:r w:rsidRPr="002600C1">
        <w:rPr>
          <w:i/>
          <w:iCs/>
          <w:color w:val="000000"/>
          <w:shd w:val="clear" w:color="auto" w:fill="FFFFFF"/>
          <w:lang w:val="en-US"/>
        </w:rPr>
        <w:t>Nazlo</w:t>
      </w:r>
      <w:proofErr w:type="spellEnd"/>
      <w:r w:rsidRPr="002600C1">
        <w:rPr>
          <w:i/>
          <w:iCs/>
          <w:shd w:val="clear" w:color="auto" w:fill="FFFFFF"/>
          <w:lang w:val="en-US"/>
        </w:rPr>
        <w:tab/>
      </w:r>
      <w:r w:rsidRPr="002600C1">
        <w:rPr>
          <w:i/>
          <w:iCs/>
          <w:shd w:val="clear" w:color="auto" w:fill="FFFFFF"/>
          <w:lang w:val="en-US"/>
        </w:rPr>
        <w:tab/>
        <w:t>mu</w:t>
      </w:r>
      <w:r w:rsidRPr="002600C1">
        <w:rPr>
          <w:i/>
          <w:iCs/>
          <w:shd w:val="clear" w:color="auto" w:fill="FFFFFF"/>
          <w:lang w:val="cs-CZ"/>
        </w:rPr>
        <w:t>ž</w:t>
      </w:r>
      <w:r w:rsidRPr="002600C1">
        <w:rPr>
          <w:i/>
          <w:iCs/>
          <w:shd w:val="clear" w:color="auto" w:fill="FFFFFF"/>
          <w:lang w:val="en-US"/>
        </w:rPr>
        <w:t>-u</w:t>
      </w:r>
      <w:r w:rsidRPr="002600C1">
        <w:rPr>
          <w:i/>
          <w:iCs/>
          <w:shd w:val="clear" w:color="auto" w:fill="FFFFFF"/>
          <w:lang w:val="en-US"/>
        </w:rPr>
        <w:tab/>
      </w:r>
      <w:r w:rsidRPr="002600C1">
        <w:rPr>
          <w:i/>
          <w:iCs/>
          <w:shd w:val="clear" w:color="auto" w:fill="FFFFFF"/>
          <w:lang w:val="en-US"/>
        </w:rPr>
        <w:tab/>
      </w:r>
      <w:r w:rsidR="00BC03DD" w:rsidRPr="002600C1">
        <w:rPr>
          <w:i/>
          <w:iCs/>
          <w:shd w:val="clear" w:color="auto" w:fill="FFFFFF"/>
          <w:lang w:val="en-US"/>
        </w:rPr>
        <w:tab/>
      </w:r>
      <w:r w:rsidR="00BC03DD" w:rsidRPr="002600C1">
        <w:rPr>
          <w:i/>
          <w:iCs/>
          <w:shd w:val="clear" w:color="auto" w:fill="FFFFFF"/>
          <w:lang w:val="en-US"/>
        </w:rPr>
        <w:tab/>
      </w:r>
      <w:proofErr w:type="spellStart"/>
      <w:r w:rsidRPr="002600C1">
        <w:rPr>
          <w:i/>
          <w:iCs/>
          <w:shd w:val="clear" w:color="auto" w:fill="FFFFFF"/>
          <w:lang w:val="en-US"/>
        </w:rPr>
        <w:t>ona</w:t>
      </w:r>
      <w:proofErr w:type="spellEnd"/>
      <w:r w:rsidRPr="002600C1">
        <w:rPr>
          <w:i/>
          <w:iCs/>
          <w:shd w:val="clear" w:color="auto" w:fill="FFFFFF"/>
          <w:lang w:val="en-US"/>
        </w:rPr>
        <w:tab/>
      </w:r>
      <w:r w:rsidR="00BC03DD" w:rsidRPr="002600C1">
        <w:rPr>
          <w:i/>
          <w:iCs/>
          <w:shd w:val="clear" w:color="auto" w:fill="FFFFFF"/>
          <w:lang w:val="en-US"/>
        </w:rPr>
        <w:tab/>
      </w:r>
      <w:proofErr w:type="spellStart"/>
      <w:r w:rsidRPr="002600C1">
        <w:rPr>
          <w:i/>
          <w:iCs/>
          <w:shd w:val="clear" w:color="auto" w:fill="FFFFFF"/>
          <w:lang w:val="en-US"/>
        </w:rPr>
        <w:t>obreza</w:t>
      </w:r>
      <w:proofErr w:type="spellEnd"/>
      <w:r w:rsidRPr="002600C1">
        <w:rPr>
          <w:i/>
          <w:iCs/>
          <w:shd w:val="clear" w:color="auto" w:fill="FFFFFF"/>
          <w:lang w:val="en-US"/>
        </w:rPr>
        <w:t>-l-a</w:t>
      </w:r>
      <w:r w:rsidRPr="002600C1">
        <w:rPr>
          <w:i/>
          <w:iCs/>
          <w:shd w:val="clear" w:color="auto" w:fill="FFFFFF"/>
          <w:lang w:val="en-US"/>
        </w:rPr>
        <w:tab/>
      </w:r>
      <w:proofErr w:type="spellStart"/>
      <w:r w:rsidRPr="002600C1">
        <w:rPr>
          <w:i/>
          <w:iCs/>
          <w:shd w:val="clear" w:color="auto" w:fill="FFFFFF"/>
          <w:lang w:val="en-US"/>
        </w:rPr>
        <w:t>svo-i</w:t>
      </w:r>
      <w:proofErr w:type="spellEnd"/>
      <w:r w:rsidRPr="002600C1">
        <w:rPr>
          <w:i/>
          <w:iCs/>
          <w:shd w:val="clear" w:color="auto" w:fill="FFFFFF"/>
          <w:lang w:val="en-US"/>
        </w:rPr>
        <w:tab/>
        <w:t xml:space="preserve">          </w:t>
      </w:r>
      <w:proofErr w:type="spellStart"/>
      <w:r w:rsidRPr="002600C1">
        <w:rPr>
          <w:i/>
          <w:iCs/>
          <w:shd w:val="clear" w:color="auto" w:fill="FFFFFF"/>
          <w:lang w:val="en-US"/>
        </w:rPr>
        <w:t>dlinn</w:t>
      </w:r>
      <w:proofErr w:type="spellEnd"/>
      <w:r w:rsidRPr="002600C1">
        <w:rPr>
          <w:i/>
          <w:iCs/>
          <w:shd w:val="clear" w:color="auto" w:fill="FFFFFF"/>
          <w:lang w:val="en-US"/>
        </w:rPr>
        <w:t>-ye</w:t>
      </w:r>
      <w:r w:rsidRPr="002600C1">
        <w:rPr>
          <w:i/>
          <w:iCs/>
          <w:shd w:val="clear" w:color="auto" w:fill="FFFFFF"/>
          <w:lang w:val="en-US"/>
        </w:rPr>
        <w:tab/>
      </w:r>
      <w:r w:rsidRPr="002600C1">
        <w:rPr>
          <w:i/>
          <w:iCs/>
          <w:shd w:val="clear" w:color="auto" w:fill="FFFFFF"/>
          <w:lang w:val="en-US"/>
        </w:rPr>
        <w:tab/>
      </w:r>
      <w:r w:rsidR="00420382">
        <w:rPr>
          <w:i/>
          <w:iCs/>
          <w:shd w:val="clear" w:color="auto" w:fill="FFFFFF"/>
          <w:lang w:val="en-US"/>
        </w:rPr>
        <w:tab/>
      </w:r>
      <w:proofErr w:type="spellStart"/>
      <w:r w:rsidRPr="002600C1">
        <w:rPr>
          <w:i/>
          <w:iCs/>
          <w:shd w:val="clear" w:color="auto" w:fill="FFFFFF"/>
          <w:lang w:val="en-US"/>
        </w:rPr>
        <w:t>volos</w:t>
      </w:r>
      <w:proofErr w:type="spellEnd"/>
      <w:r w:rsidRPr="002600C1">
        <w:rPr>
          <w:i/>
          <w:iCs/>
          <w:shd w:val="clear" w:color="auto" w:fill="FFFFFF"/>
          <w:lang w:val="en-US"/>
        </w:rPr>
        <w:t>-y.</w:t>
      </w:r>
    </w:p>
    <w:p w14:paraId="5F2E7E61" w14:textId="262A75DA" w:rsidR="007B0726" w:rsidRPr="002600C1" w:rsidRDefault="006A631B" w:rsidP="00233E46">
      <w:pPr>
        <w:pStyle w:val="NormalWeb"/>
        <w:spacing w:before="0" w:beforeAutospacing="0" w:after="0" w:afterAutospacing="0"/>
        <w:ind w:left="1136" w:firstLine="284"/>
        <w:jc w:val="both"/>
        <w:rPr>
          <w:i/>
          <w:iCs/>
          <w:color w:val="000000"/>
          <w:shd w:val="clear" w:color="auto" w:fill="FFFFFF"/>
          <w:lang w:val="en-US"/>
        </w:rPr>
      </w:pPr>
      <w:proofErr w:type="spellStart"/>
      <w:r w:rsidRPr="002600C1">
        <w:rPr>
          <w:color w:val="000000"/>
          <w:shd w:val="clear" w:color="auto" w:fill="FFFFFF"/>
          <w:lang w:val="en-US"/>
        </w:rPr>
        <w:t>to</w:t>
      </w:r>
      <w:r w:rsidR="007B0726" w:rsidRPr="002600C1">
        <w:rPr>
          <w:color w:val="000000"/>
          <w:shd w:val="clear" w:color="auto" w:fill="FFFFFF"/>
          <w:lang w:val="en-US"/>
        </w:rPr>
        <w:t>_spite</w:t>
      </w:r>
      <w:proofErr w:type="spellEnd"/>
      <w:r w:rsidR="007B0726" w:rsidRPr="002600C1">
        <w:rPr>
          <w:color w:val="000000"/>
          <w:shd w:val="clear" w:color="auto" w:fill="FFFFFF"/>
          <w:lang w:val="en-US"/>
        </w:rPr>
        <w:tab/>
        <w:t>husband-</w:t>
      </w:r>
      <w:r w:rsidR="007B0726" w:rsidRPr="002600C1">
        <w:rPr>
          <w:smallCaps/>
          <w:color w:val="000000"/>
          <w:shd w:val="clear" w:color="auto" w:fill="FFFFFF"/>
          <w:lang w:val="en-US"/>
        </w:rPr>
        <w:t>dat.sg</w:t>
      </w:r>
      <w:r w:rsidR="007B0726" w:rsidRPr="002600C1">
        <w:rPr>
          <w:smallCaps/>
          <w:color w:val="000000"/>
          <w:shd w:val="clear" w:color="auto" w:fill="FFFFFF"/>
          <w:lang w:val="en-US"/>
        </w:rPr>
        <w:tab/>
      </w:r>
      <w:proofErr w:type="spellStart"/>
      <w:r w:rsidR="007B0726" w:rsidRPr="002600C1">
        <w:rPr>
          <w:color w:val="000000"/>
          <w:shd w:val="clear" w:color="auto" w:fill="FFFFFF"/>
          <w:lang w:val="en-US"/>
        </w:rPr>
        <w:t>she</w:t>
      </w:r>
      <w:r w:rsidR="00BC03DD" w:rsidRPr="002600C1">
        <w:rPr>
          <w:smallCaps/>
          <w:color w:val="000000"/>
          <w:shd w:val="clear" w:color="auto" w:fill="FFFFFF"/>
          <w:lang w:val="en-US"/>
        </w:rPr>
        <w:t>.nom</w:t>
      </w:r>
      <w:proofErr w:type="spellEnd"/>
      <w:r w:rsidR="007B0726" w:rsidRPr="002600C1">
        <w:rPr>
          <w:i/>
          <w:iCs/>
          <w:color w:val="000000"/>
          <w:shd w:val="clear" w:color="auto" w:fill="FFFFFF"/>
          <w:lang w:val="en-US"/>
        </w:rPr>
        <w:tab/>
      </w:r>
      <w:r w:rsidR="007B0726" w:rsidRPr="002600C1">
        <w:rPr>
          <w:color w:val="000000"/>
          <w:shd w:val="clear" w:color="auto" w:fill="FFFFFF"/>
          <w:lang w:val="en-US"/>
        </w:rPr>
        <w:t>cut-</w:t>
      </w:r>
      <w:proofErr w:type="spellStart"/>
      <w:r w:rsidR="007B0726" w:rsidRPr="002600C1">
        <w:rPr>
          <w:smallCaps/>
          <w:color w:val="000000"/>
          <w:shd w:val="clear" w:color="auto" w:fill="FFFFFF"/>
          <w:lang w:val="en-US"/>
        </w:rPr>
        <w:t>pst</w:t>
      </w:r>
      <w:proofErr w:type="spellEnd"/>
      <w:r w:rsidR="007B0726" w:rsidRPr="002600C1">
        <w:rPr>
          <w:smallCaps/>
          <w:color w:val="000000"/>
          <w:shd w:val="clear" w:color="auto" w:fill="FFFFFF"/>
          <w:lang w:val="en-US"/>
        </w:rPr>
        <w:t>-f</w:t>
      </w:r>
      <w:r w:rsidR="007B0726" w:rsidRPr="002600C1">
        <w:rPr>
          <w:smallCaps/>
          <w:color w:val="000000"/>
          <w:shd w:val="clear" w:color="auto" w:fill="FFFFFF"/>
          <w:lang w:val="en-US"/>
        </w:rPr>
        <w:tab/>
      </w:r>
      <w:r w:rsidR="007B0726" w:rsidRPr="002600C1">
        <w:rPr>
          <w:shd w:val="clear" w:color="auto" w:fill="FFFFFF"/>
          <w:lang w:val="en-US"/>
        </w:rPr>
        <w:t>her</w:t>
      </w:r>
      <w:r w:rsidR="007B0726" w:rsidRPr="002600C1">
        <w:rPr>
          <w:color w:val="000000"/>
          <w:shd w:val="clear" w:color="auto" w:fill="FFFFFF"/>
          <w:lang w:val="en-US"/>
        </w:rPr>
        <w:t>-</w:t>
      </w:r>
      <w:r w:rsidR="007B0726" w:rsidRPr="002600C1">
        <w:rPr>
          <w:smallCaps/>
          <w:color w:val="000000"/>
          <w:shd w:val="clear" w:color="auto" w:fill="FFFFFF"/>
          <w:lang w:val="en-US"/>
        </w:rPr>
        <w:t>acc.pl</w:t>
      </w:r>
      <w:r w:rsidR="007B0726" w:rsidRPr="002600C1">
        <w:rPr>
          <w:smallCaps/>
          <w:color w:val="000000"/>
          <w:shd w:val="clear" w:color="auto" w:fill="FFFFFF"/>
          <w:lang w:val="en-US"/>
        </w:rPr>
        <w:tab/>
      </w:r>
      <w:r w:rsidR="007B0726" w:rsidRPr="002600C1">
        <w:rPr>
          <w:color w:val="000000"/>
          <w:shd w:val="clear" w:color="auto" w:fill="FFFFFF"/>
          <w:lang w:val="en-US"/>
        </w:rPr>
        <w:t>long-</w:t>
      </w:r>
      <w:r w:rsidR="007B0726" w:rsidRPr="002600C1">
        <w:rPr>
          <w:smallCaps/>
          <w:color w:val="000000"/>
          <w:shd w:val="clear" w:color="auto" w:fill="FFFFFF"/>
          <w:lang w:val="en-US"/>
        </w:rPr>
        <w:t>acc.pl</w:t>
      </w:r>
      <w:r w:rsidR="002600C1">
        <w:rPr>
          <w:smallCaps/>
          <w:color w:val="000000"/>
          <w:shd w:val="clear" w:color="auto" w:fill="FFFFFF"/>
          <w:lang w:val="en-US"/>
        </w:rPr>
        <w:tab/>
      </w:r>
      <w:r w:rsidR="007B0726" w:rsidRPr="002600C1">
        <w:rPr>
          <w:color w:val="000000"/>
          <w:shd w:val="clear" w:color="auto" w:fill="FFFFFF"/>
          <w:lang w:val="en-US"/>
        </w:rPr>
        <w:t>hair-</w:t>
      </w:r>
      <w:r w:rsidR="007B0726" w:rsidRPr="002600C1">
        <w:rPr>
          <w:smallCaps/>
          <w:color w:val="000000"/>
          <w:shd w:val="clear" w:color="auto" w:fill="FFFFFF"/>
          <w:lang w:val="en-US"/>
        </w:rPr>
        <w:t>acc.pl</w:t>
      </w:r>
    </w:p>
    <w:p w14:paraId="74819DCA" w14:textId="521DD7CE" w:rsidR="0043506E" w:rsidRPr="002600C1" w:rsidRDefault="00D31846" w:rsidP="00233E46">
      <w:pPr>
        <w:ind w:left="1136" w:firstLine="284"/>
        <w:jc w:val="both"/>
        <w:rPr>
          <w:shd w:val="clear" w:color="auto" w:fill="FFFFFF"/>
          <w:lang w:val="en-US"/>
        </w:rPr>
      </w:pPr>
      <w:r w:rsidRPr="002600C1">
        <w:rPr>
          <w:shd w:val="clear" w:color="auto" w:fill="FFFFFF"/>
          <w:lang w:val="en-US"/>
        </w:rPr>
        <w:t>‘</w:t>
      </w:r>
      <w:r w:rsidR="007B0726" w:rsidRPr="002600C1">
        <w:rPr>
          <w:shd w:val="clear" w:color="auto" w:fill="FFFFFF"/>
          <w:lang w:val="en-US"/>
        </w:rPr>
        <w:t>In order to irritate her husband, she cut off her long hair</w:t>
      </w:r>
      <w:r w:rsidR="00D419F6" w:rsidRPr="002600C1">
        <w:rPr>
          <w:shd w:val="clear" w:color="auto" w:fill="FFFFFF"/>
          <w:lang w:val="en-US"/>
        </w:rPr>
        <w:t>.’</w:t>
      </w:r>
    </w:p>
    <w:p w14:paraId="435A66DC" w14:textId="77777777" w:rsidR="00391D8B" w:rsidRPr="002600C1" w:rsidRDefault="00391D8B" w:rsidP="00391D8B">
      <w:pPr>
        <w:jc w:val="both"/>
        <w:rPr>
          <w:shd w:val="clear" w:color="auto" w:fill="FFFFFF"/>
        </w:rPr>
      </w:pPr>
    </w:p>
    <w:p w14:paraId="49503EE4" w14:textId="7CE5B0F6" w:rsidR="00391D8B" w:rsidRPr="002600C1" w:rsidRDefault="001F2153" w:rsidP="00391D8B">
      <w:pPr>
        <w:jc w:val="both"/>
        <w:rPr>
          <w:shd w:val="clear" w:color="auto" w:fill="FFFFFF"/>
          <w:lang w:val="nb-NO"/>
        </w:rPr>
      </w:pPr>
      <w:r w:rsidRPr="002600C1">
        <w:rPr>
          <w:shd w:val="clear" w:color="auto" w:fill="FFFFFF"/>
          <w:lang w:val="nb-NO"/>
        </w:rPr>
        <w:t>(2</w:t>
      </w:r>
      <w:r w:rsidR="00673D8A">
        <w:rPr>
          <w:shd w:val="clear" w:color="auto" w:fill="FFFFFF"/>
          <w:lang w:val="nb-NO"/>
        </w:rPr>
        <w:t>4</w:t>
      </w:r>
      <w:r w:rsidRPr="002600C1">
        <w:rPr>
          <w:shd w:val="clear" w:color="auto" w:fill="FFFFFF"/>
          <w:lang w:val="nb-NO"/>
        </w:rPr>
        <w:t>)</w:t>
      </w:r>
      <w:r w:rsidR="00233E46" w:rsidRPr="002600C1">
        <w:rPr>
          <w:shd w:val="clear" w:color="auto" w:fill="FFFFFF"/>
          <w:lang w:val="nb-NO"/>
        </w:rPr>
        <w:tab/>
      </w:r>
      <w:r w:rsidR="00391D8B" w:rsidRPr="002600C1">
        <w:rPr>
          <w:shd w:val="clear" w:color="auto" w:fill="FFFFFF"/>
          <w:lang w:val="nb-NO"/>
        </w:rPr>
        <w:t>ID 1786:</w:t>
      </w:r>
      <w:r w:rsidR="00233E46" w:rsidRPr="002600C1">
        <w:rPr>
          <w:shd w:val="clear" w:color="auto" w:fill="FFFFFF"/>
          <w:lang w:val="nb-NO"/>
        </w:rPr>
        <w:tab/>
      </w:r>
      <w:r w:rsidR="00391D8B" w:rsidRPr="002600C1">
        <w:rPr>
          <w:b/>
          <w:bCs/>
          <w:shd w:val="clear" w:color="auto" w:fill="FFFFFF"/>
          <w:lang w:val="nb-NO"/>
        </w:rPr>
        <w:t>VP</w:t>
      </w:r>
      <w:r w:rsidR="00106D5A" w:rsidRPr="002600C1">
        <w:rPr>
          <w:b/>
          <w:bCs/>
          <w:shd w:val="clear" w:color="auto" w:fill="FFFFFF"/>
          <w:lang w:val="nb-NO"/>
        </w:rPr>
        <w:tab/>
      </w:r>
      <w:r w:rsidR="00106D5A" w:rsidRPr="002600C1">
        <w:rPr>
          <w:b/>
          <w:bCs/>
          <w:shd w:val="clear" w:color="auto" w:fill="FFFFFF"/>
          <w:lang w:val="nb-NO"/>
        </w:rPr>
        <w:tab/>
      </w:r>
      <w:r w:rsidR="003720CE" w:rsidRPr="002600C1">
        <w:rPr>
          <w:b/>
          <w:bCs/>
          <w:shd w:val="clear" w:color="auto" w:fill="FFFFFF"/>
          <w:lang w:val="nb-NO"/>
        </w:rPr>
        <w:t>v</w:t>
      </w:r>
      <w:r w:rsidR="00106D5A" w:rsidRPr="002600C1">
        <w:rPr>
          <w:b/>
          <w:bCs/>
          <w:shd w:val="clear" w:color="auto" w:fill="FFFFFF"/>
          <w:lang w:val="nb-NO"/>
        </w:rPr>
        <w:tab/>
      </w:r>
      <w:r w:rsidR="003720CE" w:rsidRPr="002600C1">
        <w:rPr>
          <w:b/>
          <w:bCs/>
          <w:shd w:val="clear" w:color="auto" w:fill="FFFFFF"/>
          <w:lang w:val="nb-NO"/>
        </w:rPr>
        <w:t>pik</w:t>
      </w:r>
      <w:r w:rsidR="00106D5A" w:rsidRPr="002600C1">
        <w:rPr>
          <w:b/>
          <w:bCs/>
          <w:shd w:val="clear" w:color="auto" w:fill="FFFFFF"/>
          <w:lang w:val="nb-NO"/>
        </w:rPr>
        <w:t>-</w:t>
      </w:r>
      <w:r w:rsidR="003720CE" w:rsidRPr="002600C1">
        <w:rPr>
          <w:b/>
          <w:bCs/>
          <w:shd w:val="clear" w:color="auto" w:fill="FFFFFF"/>
          <w:lang w:val="nb-NO"/>
        </w:rPr>
        <w:t>u</w:t>
      </w:r>
      <w:r w:rsidR="00106D5A" w:rsidRPr="002600C1">
        <w:rPr>
          <w:b/>
          <w:bCs/>
          <w:shd w:val="clear" w:color="auto" w:fill="FFFFFF"/>
          <w:lang w:val="nb-NO"/>
        </w:rPr>
        <w:tab/>
      </w:r>
      <w:r w:rsidR="00106D5A" w:rsidRPr="002600C1">
        <w:rPr>
          <w:b/>
          <w:bCs/>
          <w:shd w:val="clear" w:color="auto" w:fill="FFFFFF"/>
          <w:lang w:val="nb-NO"/>
        </w:rPr>
        <w:tab/>
      </w:r>
      <w:r w:rsidR="00106D5A" w:rsidRPr="002600C1">
        <w:rPr>
          <w:b/>
          <w:bCs/>
          <w:shd w:val="clear" w:color="auto" w:fill="FFFFFF"/>
          <w:lang w:val="nb-NO"/>
        </w:rPr>
        <w:tab/>
      </w:r>
      <w:r w:rsidR="00420382">
        <w:rPr>
          <w:b/>
          <w:bCs/>
          <w:shd w:val="clear" w:color="auto" w:fill="FFFFFF"/>
          <w:lang w:val="nb-NO"/>
        </w:rPr>
        <w:tab/>
      </w:r>
      <w:r w:rsidR="00391D8B" w:rsidRPr="002600C1">
        <w:rPr>
          <w:b/>
          <w:bCs/>
          <w:shd w:val="clear" w:color="auto" w:fill="FFFFFF"/>
          <w:lang w:val="nb-NO"/>
        </w:rPr>
        <w:t>NP-</w:t>
      </w:r>
      <w:proofErr w:type="spellStart"/>
      <w:r w:rsidR="00391D8B" w:rsidRPr="002600C1">
        <w:rPr>
          <w:b/>
          <w:bCs/>
          <w:shd w:val="clear" w:color="auto" w:fill="FFFFFF"/>
          <w:lang w:val="nb-NO"/>
        </w:rPr>
        <w:t>Dat</w:t>
      </w:r>
      <w:proofErr w:type="spellEnd"/>
    </w:p>
    <w:p w14:paraId="55E34317" w14:textId="1FA45638" w:rsidR="00106D5A" w:rsidRPr="002600C1" w:rsidRDefault="002600C1" w:rsidP="00233E46">
      <w:pPr>
        <w:pStyle w:val="NormalWeb"/>
        <w:spacing w:before="0" w:beforeAutospacing="0" w:after="0" w:afterAutospacing="0"/>
        <w:ind w:left="1136" w:firstLine="284"/>
        <w:jc w:val="both"/>
        <w:rPr>
          <w:color w:val="000000"/>
          <w:shd w:val="clear" w:color="auto" w:fill="FFFFFF"/>
          <w:lang w:val="en-US"/>
        </w:rPr>
      </w:pPr>
      <w:r w:rsidRPr="00D873DB">
        <w:rPr>
          <w:color w:val="000000"/>
          <w:shd w:val="clear" w:color="auto" w:fill="FFFFFF"/>
          <w:lang w:val="nb-NO"/>
        </w:rPr>
        <w:tab/>
      </w:r>
      <w:r w:rsidR="00106D5A" w:rsidRPr="002600C1">
        <w:rPr>
          <w:color w:val="000000"/>
          <w:shd w:val="clear" w:color="auto" w:fill="FFFFFF"/>
          <w:lang w:val="en-US"/>
        </w:rPr>
        <w:t>VP</w:t>
      </w:r>
      <w:r w:rsidR="00106D5A" w:rsidRPr="002600C1">
        <w:rPr>
          <w:color w:val="000000"/>
          <w:shd w:val="clear" w:color="auto" w:fill="FFFFFF"/>
          <w:lang w:val="en-US"/>
        </w:rPr>
        <w:tab/>
      </w:r>
      <w:r w:rsidR="00106D5A" w:rsidRPr="002600C1">
        <w:rPr>
          <w:color w:val="000000"/>
          <w:shd w:val="clear" w:color="auto" w:fill="FFFFFF"/>
          <w:lang w:val="en-US"/>
        </w:rPr>
        <w:tab/>
        <w:t>in</w:t>
      </w:r>
      <w:r w:rsidR="00106D5A" w:rsidRPr="002600C1">
        <w:rPr>
          <w:color w:val="000000"/>
          <w:shd w:val="clear" w:color="auto" w:fill="FFFFFF"/>
          <w:lang w:val="en-US"/>
        </w:rPr>
        <w:tab/>
        <w:t>pi</w:t>
      </w:r>
      <w:r w:rsidR="00582973">
        <w:rPr>
          <w:color w:val="000000"/>
          <w:shd w:val="clear" w:color="auto" w:fill="FFFFFF"/>
          <w:lang w:val="en-US"/>
        </w:rPr>
        <w:t>qu</w:t>
      </w:r>
      <w:r w:rsidR="00106D5A" w:rsidRPr="002600C1">
        <w:rPr>
          <w:color w:val="000000"/>
          <w:shd w:val="clear" w:color="auto" w:fill="FFFFFF"/>
          <w:lang w:val="en-US"/>
        </w:rPr>
        <w:t>e-</w:t>
      </w:r>
      <w:r w:rsidR="00106D5A" w:rsidRPr="002600C1">
        <w:rPr>
          <w:smallCaps/>
          <w:color w:val="000000"/>
          <w:shd w:val="clear" w:color="auto" w:fill="FFFFFF"/>
          <w:lang w:val="en-US"/>
        </w:rPr>
        <w:t>acc.sg</w:t>
      </w:r>
      <w:r w:rsidR="00106D5A" w:rsidRPr="002600C1">
        <w:rPr>
          <w:color w:val="000000"/>
          <w:shd w:val="clear" w:color="auto" w:fill="FFFFFF"/>
          <w:lang w:val="en-US"/>
        </w:rPr>
        <w:tab/>
        <w:t>NP-</w:t>
      </w:r>
      <w:proofErr w:type="spellStart"/>
      <w:r w:rsidR="00106D5A" w:rsidRPr="002600C1">
        <w:rPr>
          <w:smallCaps/>
          <w:color w:val="000000"/>
          <w:shd w:val="clear" w:color="auto" w:fill="FFFFFF"/>
          <w:lang w:val="en-US"/>
        </w:rPr>
        <w:t>dat</w:t>
      </w:r>
      <w:proofErr w:type="spellEnd"/>
    </w:p>
    <w:p w14:paraId="0E445C57" w14:textId="70554DCE" w:rsidR="00106D5A" w:rsidRPr="002600C1" w:rsidRDefault="002600C1" w:rsidP="00233E46">
      <w:pPr>
        <w:pStyle w:val="NormalWeb"/>
        <w:spacing w:before="0" w:beforeAutospacing="0" w:after="0" w:afterAutospacing="0"/>
        <w:ind w:left="1136" w:firstLine="284"/>
        <w:jc w:val="both"/>
        <w:rPr>
          <w:i/>
          <w:iCs/>
          <w:shd w:val="clear" w:color="auto" w:fill="FFFFFF"/>
          <w:lang w:val="en-US"/>
        </w:rPr>
      </w:pPr>
      <w:r>
        <w:rPr>
          <w:i/>
          <w:iCs/>
          <w:color w:val="000000"/>
          <w:shd w:val="clear" w:color="auto" w:fill="FFFFFF"/>
          <w:lang w:val="en-US"/>
        </w:rPr>
        <w:tab/>
      </w:r>
      <w:proofErr w:type="spellStart"/>
      <w:r w:rsidR="003720CE" w:rsidRPr="002600C1">
        <w:rPr>
          <w:i/>
          <w:iCs/>
          <w:color w:val="000000"/>
          <w:shd w:val="clear" w:color="auto" w:fill="FFFFFF"/>
          <w:lang w:val="en-US"/>
        </w:rPr>
        <w:t>Otkry</w:t>
      </w:r>
      <w:proofErr w:type="spellEnd"/>
      <w:r w:rsidR="00106D5A" w:rsidRPr="002600C1">
        <w:rPr>
          <w:i/>
          <w:iCs/>
          <w:color w:val="000000"/>
          <w:shd w:val="clear" w:color="auto" w:fill="FFFFFF"/>
          <w:lang w:val="en-US"/>
        </w:rPr>
        <w:t>-</w:t>
      </w:r>
      <w:r w:rsidR="003720CE" w:rsidRPr="002600C1">
        <w:rPr>
          <w:i/>
          <w:iCs/>
          <w:color w:val="000000"/>
          <w:shd w:val="clear" w:color="auto" w:fill="FFFFFF"/>
          <w:lang w:val="en-US"/>
        </w:rPr>
        <w:t>l</w:t>
      </w:r>
      <w:r w:rsidR="00106D5A" w:rsidRPr="002600C1">
        <w:rPr>
          <w:i/>
          <w:iCs/>
          <w:color w:val="000000"/>
          <w:shd w:val="clear" w:color="auto" w:fill="FFFFFF"/>
          <w:lang w:val="en-US"/>
        </w:rPr>
        <w:t>-</w:t>
      </w:r>
      <w:proofErr w:type="spellStart"/>
      <w:r w:rsidR="003720CE" w:rsidRPr="002600C1">
        <w:rPr>
          <w:i/>
          <w:iCs/>
          <w:color w:val="000000"/>
          <w:shd w:val="clear" w:color="auto" w:fill="FFFFFF"/>
          <w:lang w:val="en-US"/>
        </w:rPr>
        <w:t>i</w:t>
      </w:r>
      <w:proofErr w:type="spellEnd"/>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proofErr w:type="spellStart"/>
      <w:r w:rsidR="003720CE" w:rsidRPr="002600C1">
        <w:rPr>
          <w:i/>
          <w:iCs/>
          <w:shd w:val="clear" w:color="auto" w:fill="FFFFFF"/>
          <w:lang w:val="en-US"/>
        </w:rPr>
        <w:t>magazin</w:t>
      </w:r>
      <w:proofErr w:type="spellEnd"/>
      <w:r w:rsidR="00106D5A" w:rsidRPr="002600C1">
        <w:rPr>
          <w:i/>
          <w:iCs/>
          <w:shd w:val="clear" w:color="auto" w:fill="FFFFFF"/>
          <w:lang w:val="en-US"/>
        </w:rPr>
        <w:tab/>
      </w:r>
      <w:r w:rsidR="00106D5A" w:rsidRPr="002600C1">
        <w:rPr>
          <w:i/>
          <w:iCs/>
          <w:shd w:val="clear" w:color="auto" w:fill="FFFFFF"/>
          <w:lang w:val="en-US"/>
        </w:rPr>
        <w:tab/>
      </w:r>
      <w:r w:rsidR="00B758A6" w:rsidRPr="002600C1">
        <w:rPr>
          <w:i/>
          <w:iCs/>
          <w:shd w:val="clear" w:color="auto" w:fill="FFFFFF"/>
          <w:lang w:val="en-US"/>
        </w:rPr>
        <w:tab/>
      </w:r>
      <w:proofErr w:type="spellStart"/>
      <w:r w:rsidR="003720CE" w:rsidRPr="002600C1">
        <w:rPr>
          <w:i/>
          <w:iCs/>
          <w:shd w:val="clear" w:color="auto" w:fill="FFFFFF"/>
          <w:lang w:val="en-US"/>
        </w:rPr>
        <w:t>zdorov</w:t>
      </w:r>
      <w:r w:rsidR="00106D5A" w:rsidRPr="002600C1">
        <w:rPr>
          <w:i/>
          <w:iCs/>
          <w:shd w:val="clear" w:color="auto" w:fill="FFFFFF"/>
          <w:lang w:val="en-US"/>
        </w:rPr>
        <w:t>-</w:t>
      </w:r>
      <w:r w:rsidR="003720CE" w:rsidRPr="002600C1">
        <w:rPr>
          <w:i/>
          <w:iCs/>
          <w:shd w:val="clear" w:color="auto" w:fill="FFFFFF"/>
          <w:lang w:val="en-US"/>
        </w:rPr>
        <w:t>oj</w:t>
      </w:r>
      <w:proofErr w:type="spellEnd"/>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r w:rsidR="003720CE" w:rsidRPr="002600C1">
        <w:rPr>
          <w:i/>
          <w:iCs/>
          <w:shd w:val="clear" w:color="auto" w:fill="FFFFFF"/>
          <w:lang w:val="en-US"/>
        </w:rPr>
        <w:t>ed</w:t>
      </w:r>
      <w:r w:rsidR="00106D5A" w:rsidRPr="002600C1">
        <w:rPr>
          <w:i/>
          <w:iCs/>
          <w:shd w:val="clear" w:color="auto" w:fill="FFFFFF"/>
          <w:lang w:val="en-US"/>
        </w:rPr>
        <w:t>-</w:t>
      </w:r>
      <w:r w:rsidR="003720CE" w:rsidRPr="002600C1">
        <w:rPr>
          <w:i/>
          <w:iCs/>
          <w:shd w:val="clear" w:color="auto" w:fill="FFFFFF"/>
          <w:lang w:val="en-US"/>
        </w:rPr>
        <w:t>y</w:t>
      </w:r>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r w:rsidR="003720CE" w:rsidRPr="002600C1">
        <w:rPr>
          <w:i/>
          <w:iCs/>
          <w:shd w:val="clear" w:color="auto" w:fill="FFFFFF"/>
          <w:lang w:val="en-US"/>
        </w:rPr>
        <w:t>v</w:t>
      </w:r>
      <w:r w:rsidR="00106D5A" w:rsidRPr="002600C1">
        <w:rPr>
          <w:i/>
          <w:iCs/>
          <w:shd w:val="clear" w:color="auto" w:fill="FFFFFF"/>
          <w:lang w:val="en-US"/>
        </w:rPr>
        <w:tab/>
      </w:r>
      <w:proofErr w:type="spellStart"/>
      <w:r w:rsidR="003720CE" w:rsidRPr="002600C1">
        <w:rPr>
          <w:i/>
          <w:iCs/>
          <w:shd w:val="clear" w:color="auto" w:fill="FFFFFF"/>
          <w:lang w:val="en-US"/>
        </w:rPr>
        <w:t>pik</w:t>
      </w:r>
      <w:proofErr w:type="spellEnd"/>
      <w:r w:rsidR="00106D5A" w:rsidRPr="002600C1">
        <w:rPr>
          <w:i/>
          <w:iCs/>
          <w:shd w:val="clear" w:color="auto" w:fill="FFFFFF"/>
          <w:lang w:val="en-US"/>
        </w:rPr>
        <w:t>-</w:t>
      </w:r>
      <w:r w:rsidR="003720CE" w:rsidRPr="002600C1">
        <w:rPr>
          <w:i/>
          <w:iCs/>
          <w:shd w:val="clear" w:color="auto" w:fill="FFFFFF"/>
          <w:lang w:val="en-US"/>
        </w:rPr>
        <w:t>u</w:t>
      </w:r>
    </w:p>
    <w:p w14:paraId="00E9EDC4" w14:textId="72F306B5" w:rsidR="00106D5A" w:rsidRPr="002600C1" w:rsidRDefault="002600C1" w:rsidP="00233E46">
      <w:pPr>
        <w:ind w:left="1136" w:firstLine="284"/>
        <w:jc w:val="both"/>
        <w:rPr>
          <w:color w:val="000000"/>
          <w:shd w:val="clear" w:color="auto" w:fill="FFFFFF"/>
          <w:lang w:val="en-US"/>
        </w:rPr>
      </w:pPr>
      <w:r>
        <w:rPr>
          <w:shd w:val="clear" w:color="auto" w:fill="FFFFFF"/>
          <w:lang w:val="en-US"/>
        </w:rPr>
        <w:tab/>
      </w:r>
      <w:r w:rsidR="00106D5A" w:rsidRPr="002600C1">
        <w:rPr>
          <w:shd w:val="clear" w:color="auto" w:fill="FFFFFF"/>
          <w:lang w:val="en-US"/>
        </w:rPr>
        <w:t>open-</w:t>
      </w:r>
      <w:proofErr w:type="spellStart"/>
      <w:r w:rsidR="00106D5A" w:rsidRPr="002600C1">
        <w:rPr>
          <w:smallCaps/>
          <w:shd w:val="clear" w:color="auto" w:fill="FFFFFF"/>
          <w:lang w:val="en-US"/>
        </w:rPr>
        <w:t>pst</w:t>
      </w:r>
      <w:proofErr w:type="spellEnd"/>
      <w:r w:rsidR="00106D5A" w:rsidRPr="002600C1">
        <w:rPr>
          <w:smallCaps/>
          <w:shd w:val="clear" w:color="auto" w:fill="FFFFFF"/>
          <w:lang w:val="en-US"/>
        </w:rPr>
        <w:t>-pl</w:t>
      </w:r>
      <w:r w:rsidR="00106D5A" w:rsidRPr="002600C1">
        <w:rPr>
          <w:shd w:val="clear" w:color="auto" w:fill="FFFFFF"/>
          <w:lang w:val="en-US"/>
        </w:rPr>
        <w:tab/>
        <w:t>store</w:t>
      </w:r>
      <w:r w:rsidR="00B758A6" w:rsidRPr="002600C1">
        <w:rPr>
          <w:shd w:val="clear" w:color="auto" w:fill="FFFFFF"/>
          <w:lang w:val="en-US"/>
        </w:rPr>
        <w:t>.</w:t>
      </w:r>
      <w:r w:rsidR="00106D5A" w:rsidRPr="002600C1">
        <w:rPr>
          <w:smallCaps/>
          <w:shd w:val="clear" w:color="auto" w:fill="FFFFFF"/>
          <w:lang w:val="en-US"/>
        </w:rPr>
        <w:t>acc.sg</w:t>
      </w:r>
      <w:r w:rsidR="00106D5A" w:rsidRPr="002600C1">
        <w:rPr>
          <w:shd w:val="clear" w:color="auto" w:fill="FFFFFF"/>
          <w:lang w:val="en-US"/>
        </w:rPr>
        <w:tab/>
        <w:t>healthy-</w:t>
      </w:r>
      <w:proofErr w:type="spellStart"/>
      <w:r w:rsidR="00106D5A" w:rsidRPr="002600C1">
        <w:rPr>
          <w:smallCaps/>
          <w:shd w:val="clear" w:color="auto" w:fill="FFFFFF"/>
          <w:lang w:val="en-US"/>
        </w:rPr>
        <w:t>gen.sg.f</w:t>
      </w:r>
      <w:proofErr w:type="spellEnd"/>
      <w:r w:rsidR="00106D5A" w:rsidRPr="002600C1">
        <w:rPr>
          <w:shd w:val="clear" w:color="auto" w:fill="FFFFFF"/>
          <w:lang w:val="en-US"/>
        </w:rPr>
        <w:tab/>
        <w:t>food-</w:t>
      </w:r>
      <w:r w:rsidR="00106D5A" w:rsidRPr="002600C1">
        <w:rPr>
          <w:smallCaps/>
          <w:shd w:val="clear" w:color="auto" w:fill="FFFFFF"/>
          <w:lang w:val="en-US"/>
        </w:rPr>
        <w:t>gen</w:t>
      </w:r>
      <w:r w:rsidR="00106D5A" w:rsidRPr="002600C1">
        <w:rPr>
          <w:shd w:val="clear" w:color="auto" w:fill="FFFFFF"/>
          <w:lang w:val="en-US"/>
        </w:rPr>
        <w:tab/>
        <w:t>in</w:t>
      </w:r>
      <w:r w:rsidR="00106D5A" w:rsidRPr="002600C1">
        <w:rPr>
          <w:shd w:val="clear" w:color="auto" w:fill="FFFFFF"/>
          <w:lang w:val="en-US"/>
        </w:rPr>
        <w:tab/>
      </w:r>
      <w:r w:rsidR="006117F9" w:rsidRPr="002600C1">
        <w:rPr>
          <w:color w:val="000000"/>
          <w:shd w:val="clear" w:color="auto" w:fill="FFFFFF"/>
          <w:lang w:val="en-US"/>
        </w:rPr>
        <w:t>pique</w:t>
      </w:r>
      <w:r w:rsidR="00106D5A" w:rsidRPr="002600C1">
        <w:rPr>
          <w:color w:val="000000"/>
          <w:shd w:val="clear" w:color="auto" w:fill="FFFFFF"/>
          <w:lang w:val="en-US"/>
        </w:rPr>
        <w:t>-</w:t>
      </w:r>
      <w:r w:rsidR="00106D5A" w:rsidRPr="002600C1">
        <w:rPr>
          <w:smallCaps/>
          <w:color w:val="000000"/>
          <w:shd w:val="clear" w:color="auto" w:fill="FFFFFF"/>
          <w:lang w:val="en-US"/>
        </w:rPr>
        <w:t>acc.sg</w:t>
      </w:r>
    </w:p>
    <w:p w14:paraId="372708B1" w14:textId="4D55C9AC" w:rsidR="00106D5A" w:rsidRPr="002600C1" w:rsidRDefault="00106D5A" w:rsidP="00106D5A">
      <w:pPr>
        <w:pStyle w:val="NormalWeb"/>
        <w:spacing w:before="0" w:beforeAutospacing="0" w:after="0" w:afterAutospacing="0"/>
        <w:ind w:left="1136" w:firstLine="284"/>
        <w:jc w:val="both"/>
        <w:rPr>
          <w:i/>
          <w:iCs/>
          <w:shd w:val="clear" w:color="auto" w:fill="FFFFFF"/>
          <w:lang w:val="nb-NO"/>
        </w:rPr>
      </w:pPr>
      <w:proofErr w:type="spellStart"/>
      <w:r w:rsidRPr="002600C1">
        <w:rPr>
          <w:i/>
          <w:iCs/>
          <w:shd w:val="clear" w:color="auto" w:fill="FFFFFF"/>
          <w:lang w:val="nb-NO"/>
        </w:rPr>
        <w:t>fastfud</w:t>
      </w:r>
      <w:proofErr w:type="spellEnd"/>
      <w:r w:rsidRPr="002600C1">
        <w:rPr>
          <w:i/>
          <w:iCs/>
          <w:shd w:val="clear" w:color="auto" w:fill="FFFFFF"/>
          <w:lang w:val="nb-NO"/>
        </w:rPr>
        <w:t>-u.</w:t>
      </w:r>
    </w:p>
    <w:p w14:paraId="504520DD" w14:textId="54D8AD0E" w:rsidR="00106D5A" w:rsidRPr="002600C1" w:rsidRDefault="00106D5A" w:rsidP="00233E46">
      <w:pPr>
        <w:ind w:left="1136" w:firstLine="284"/>
        <w:jc w:val="both"/>
        <w:rPr>
          <w:shd w:val="clear" w:color="auto" w:fill="FFFFFF"/>
          <w:lang w:val="nb-NO"/>
        </w:rPr>
      </w:pPr>
      <w:r w:rsidRPr="002600C1">
        <w:rPr>
          <w:color w:val="000000"/>
          <w:shd w:val="clear" w:color="auto" w:fill="FFFFFF"/>
          <w:lang w:val="nb-NO"/>
        </w:rPr>
        <w:t>fast_food-</w:t>
      </w:r>
      <w:r w:rsidRPr="002600C1">
        <w:rPr>
          <w:smallCaps/>
          <w:color w:val="000000"/>
          <w:shd w:val="clear" w:color="auto" w:fill="FFFFFF"/>
          <w:lang w:val="nb-NO"/>
        </w:rPr>
        <w:t>dat.sg</w:t>
      </w:r>
    </w:p>
    <w:p w14:paraId="78188458" w14:textId="50945DC5" w:rsidR="00D419F6" w:rsidRPr="002600C1" w:rsidRDefault="00871839" w:rsidP="00233E46">
      <w:pPr>
        <w:ind w:left="1136" w:firstLine="284"/>
        <w:jc w:val="both"/>
        <w:rPr>
          <w:shd w:val="clear" w:color="auto" w:fill="FFFFFF"/>
          <w:lang w:val="en-US"/>
        </w:rPr>
      </w:pPr>
      <w:r w:rsidRPr="002600C1">
        <w:rPr>
          <w:shd w:val="clear" w:color="auto" w:fill="FFFFFF"/>
          <w:lang w:val="en-US"/>
        </w:rPr>
        <w:t xml:space="preserve">‘They opened a health food store </w:t>
      </w:r>
      <w:r w:rsidR="0043506E" w:rsidRPr="002600C1">
        <w:rPr>
          <w:shd w:val="clear" w:color="auto" w:fill="FFFFFF"/>
          <w:lang w:val="en-US"/>
        </w:rPr>
        <w:t xml:space="preserve">in order to undermine </w:t>
      </w:r>
      <w:r w:rsidRPr="002600C1">
        <w:rPr>
          <w:shd w:val="clear" w:color="auto" w:fill="FFFFFF"/>
          <w:lang w:val="en-US"/>
        </w:rPr>
        <w:t xml:space="preserve">the </w:t>
      </w:r>
      <w:proofErr w:type="gramStart"/>
      <w:r w:rsidRPr="002600C1">
        <w:rPr>
          <w:shd w:val="clear" w:color="auto" w:fill="FFFFFF"/>
          <w:lang w:val="en-US"/>
        </w:rPr>
        <w:t>fast food</w:t>
      </w:r>
      <w:proofErr w:type="gramEnd"/>
      <w:r w:rsidR="0043506E" w:rsidRPr="002600C1">
        <w:rPr>
          <w:shd w:val="clear" w:color="auto" w:fill="FFFFFF"/>
          <w:lang w:val="en-US"/>
        </w:rPr>
        <w:t xml:space="preserve"> place</w:t>
      </w:r>
      <w:r w:rsidRPr="002600C1">
        <w:rPr>
          <w:shd w:val="clear" w:color="auto" w:fill="FFFFFF"/>
          <w:lang w:val="en-US"/>
        </w:rPr>
        <w:t>.’</w:t>
      </w:r>
    </w:p>
    <w:p w14:paraId="430CBEBC" w14:textId="77777777" w:rsidR="00391D8B" w:rsidRPr="002600C1" w:rsidRDefault="00391D8B" w:rsidP="00391D8B">
      <w:pPr>
        <w:jc w:val="both"/>
        <w:rPr>
          <w:shd w:val="clear" w:color="auto" w:fill="FFFFFF"/>
          <w:lang w:val="en-US"/>
        </w:rPr>
      </w:pPr>
    </w:p>
    <w:p w14:paraId="0E3B1F2E" w14:textId="10FD6B2B" w:rsidR="00391D8B" w:rsidRPr="002600C1" w:rsidRDefault="001F2153" w:rsidP="00391D8B">
      <w:pPr>
        <w:jc w:val="both"/>
        <w:rPr>
          <w:shd w:val="clear" w:color="auto" w:fill="FFFFFF"/>
          <w:lang w:val="en-US"/>
        </w:rPr>
      </w:pPr>
      <w:r w:rsidRPr="002600C1">
        <w:rPr>
          <w:shd w:val="clear" w:color="auto" w:fill="FFFFFF"/>
          <w:lang w:val="en-US"/>
        </w:rPr>
        <w:t>(2</w:t>
      </w:r>
      <w:r w:rsidR="00673D8A">
        <w:rPr>
          <w:shd w:val="clear" w:color="auto" w:fill="FFFFFF"/>
          <w:lang w:val="en-US"/>
        </w:rPr>
        <w:t>5</w:t>
      </w:r>
      <w:r w:rsidRPr="002600C1">
        <w:rPr>
          <w:shd w:val="clear" w:color="auto" w:fill="FFFFFF"/>
          <w:lang w:val="en-US"/>
        </w:rPr>
        <w:t>)</w:t>
      </w:r>
      <w:r w:rsidR="00233E46" w:rsidRPr="002600C1">
        <w:rPr>
          <w:shd w:val="clear" w:color="auto" w:fill="FFFFFF"/>
          <w:lang w:val="en-US"/>
        </w:rPr>
        <w:tab/>
      </w:r>
      <w:r w:rsidR="00391D8B" w:rsidRPr="002600C1">
        <w:rPr>
          <w:shd w:val="clear" w:color="auto" w:fill="FFFFFF"/>
          <w:lang w:val="en-US"/>
        </w:rPr>
        <w:t>ID 1787:</w:t>
      </w:r>
      <w:r w:rsidR="00233E46" w:rsidRPr="002600C1">
        <w:rPr>
          <w:shd w:val="clear" w:color="auto" w:fill="FFFFFF"/>
          <w:lang w:val="en-US"/>
        </w:rPr>
        <w:tab/>
      </w:r>
      <w:r w:rsidR="00391D8B" w:rsidRPr="002600C1">
        <w:rPr>
          <w:b/>
          <w:bCs/>
          <w:shd w:val="clear" w:color="auto" w:fill="FFFFFF"/>
          <w:lang w:val="en-US"/>
        </w:rPr>
        <w:t>VP</w:t>
      </w:r>
      <w:r w:rsidR="00106D5A" w:rsidRPr="002600C1">
        <w:rPr>
          <w:b/>
          <w:bCs/>
          <w:shd w:val="clear" w:color="auto" w:fill="FFFFFF"/>
          <w:lang w:val="en-US"/>
        </w:rPr>
        <w:tab/>
      </w:r>
      <w:r w:rsidR="00106D5A" w:rsidRPr="002600C1">
        <w:rPr>
          <w:b/>
          <w:bCs/>
          <w:shd w:val="clear" w:color="auto" w:fill="FFFFFF"/>
          <w:lang w:val="en-US"/>
        </w:rPr>
        <w:tab/>
      </w:r>
      <w:proofErr w:type="spellStart"/>
      <w:r w:rsidR="003720CE" w:rsidRPr="002600C1">
        <w:rPr>
          <w:b/>
          <w:bCs/>
          <w:shd w:val="clear" w:color="auto" w:fill="FFFFFF"/>
          <w:lang w:val="en-US"/>
        </w:rPr>
        <w:t>naperekor</w:t>
      </w:r>
      <w:proofErr w:type="spellEnd"/>
      <w:r w:rsidR="00106D5A" w:rsidRPr="002600C1">
        <w:rPr>
          <w:b/>
          <w:bCs/>
          <w:shd w:val="clear" w:color="auto" w:fill="FFFFFF"/>
          <w:lang w:val="en-US"/>
        </w:rPr>
        <w:tab/>
      </w:r>
      <w:r w:rsidR="00106D5A" w:rsidRPr="002600C1">
        <w:rPr>
          <w:b/>
          <w:bCs/>
          <w:shd w:val="clear" w:color="auto" w:fill="FFFFFF"/>
          <w:lang w:val="en-US"/>
        </w:rPr>
        <w:tab/>
      </w:r>
      <w:r w:rsidR="00391D8B" w:rsidRPr="002600C1">
        <w:rPr>
          <w:b/>
          <w:bCs/>
          <w:shd w:val="clear" w:color="auto" w:fill="FFFFFF"/>
          <w:lang w:val="en-US"/>
        </w:rPr>
        <w:t>NP-</w:t>
      </w:r>
      <w:proofErr w:type="spellStart"/>
      <w:r w:rsidR="00391D8B" w:rsidRPr="002600C1">
        <w:rPr>
          <w:b/>
          <w:bCs/>
          <w:shd w:val="clear" w:color="auto" w:fill="FFFFFF"/>
          <w:lang w:val="en-US"/>
        </w:rPr>
        <w:t>Dat</w:t>
      </w:r>
      <w:proofErr w:type="spellEnd"/>
    </w:p>
    <w:p w14:paraId="538510B0" w14:textId="58280879" w:rsidR="00106D5A" w:rsidRPr="002600C1" w:rsidRDefault="002600C1" w:rsidP="00233E46">
      <w:pPr>
        <w:pStyle w:val="NormalWeb"/>
        <w:spacing w:before="0" w:beforeAutospacing="0" w:after="0" w:afterAutospacing="0"/>
        <w:ind w:left="1136" w:firstLine="284"/>
        <w:jc w:val="both"/>
        <w:rPr>
          <w:color w:val="000000"/>
          <w:shd w:val="clear" w:color="auto" w:fill="FFFFFF"/>
          <w:lang w:val="en-US"/>
        </w:rPr>
      </w:pPr>
      <w:r>
        <w:rPr>
          <w:color w:val="000000"/>
          <w:shd w:val="clear" w:color="auto" w:fill="FFFFFF"/>
          <w:lang w:val="en-US"/>
        </w:rPr>
        <w:tab/>
      </w:r>
      <w:r w:rsidR="00106D5A" w:rsidRPr="002600C1">
        <w:rPr>
          <w:color w:val="000000"/>
          <w:shd w:val="clear" w:color="auto" w:fill="FFFFFF"/>
          <w:lang w:val="en-US"/>
        </w:rPr>
        <w:t>VP</w:t>
      </w:r>
      <w:r w:rsidR="00106D5A" w:rsidRPr="002600C1">
        <w:rPr>
          <w:color w:val="000000"/>
          <w:shd w:val="clear" w:color="auto" w:fill="FFFFFF"/>
          <w:lang w:val="en-US"/>
        </w:rPr>
        <w:tab/>
      </w:r>
      <w:r w:rsidR="00106D5A" w:rsidRPr="002600C1">
        <w:rPr>
          <w:color w:val="000000"/>
          <w:shd w:val="clear" w:color="auto" w:fill="FFFFFF"/>
          <w:lang w:val="en-US"/>
        </w:rPr>
        <w:tab/>
      </w:r>
      <w:proofErr w:type="spellStart"/>
      <w:r w:rsidR="00106D5A" w:rsidRPr="002600C1">
        <w:rPr>
          <w:color w:val="000000"/>
          <w:shd w:val="clear" w:color="auto" w:fill="FFFFFF"/>
          <w:lang w:val="en-US"/>
        </w:rPr>
        <w:t>in_spite_of</w:t>
      </w:r>
      <w:proofErr w:type="spellEnd"/>
      <w:r w:rsidR="00106D5A" w:rsidRPr="002600C1">
        <w:rPr>
          <w:color w:val="000000"/>
          <w:shd w:val="clear" w:color="auto" w:fill="FFFFFF"/>
          <w:lang w:val="en-US"/>
        </w:rPr>
        <w:tab/>
      </w:r>
      <w:r w:rsidR="00106D5A" w:rsidRPr="002600C1">
        <w:rPr>
          <w:color w:val="000000"/>
          <w:shd w:val="clear" w:color="auto" w:fill="FFFFFF"/>
          <w:lang w:val="en-US"/>
        </w:rPr>
        <w:tab/>
        <w:t>NP-</w:t>
      </w:r>
      <w:proofErr w:type="spellStart"/>
      <w:r w:rsidR="00106D5A" w:rsidRPr="002600C1">
        <w:rPr>
          <w:smallCaps/>
          <w:color w:val="000000"/>
          <w:shd w:val="clear" w:color="auto" w:fill="FFFFFF"/>
          <w:lang w:val="en-US"/>
        </w:rPr>
        <w:t>dat</w:t>
      </w:r>
      <w:proofErr w:type="spellEnd"/>
    </w:p>
    <w:p w14:paraId="656FF14B" w14:textId="00FE7499" w:rsidR="00106D5A" w:rsidRPr="002600C1" w:rsidRDefault="003720CE" w:rsidP="00233E46">
      <w:pPr>
        <w:pStyle w:val="NormalWeb"/>
        <w:spacing w:before="0" w:beforeAutospacing="0" w:after="0" w:afterAutospacing="0"/>
        <w:ind w:left="1136" w:firstLine="284"/>
        <w:jc w:val="both"/>
        <w:rPr>
          <w:i/>
          <w:iCs/>
          <w:shd w:val="clear" w:color="auto" w:fill="FFFFFF"/>
          <w:lang w:val="en-US"/>
        </w:rPr>
      </w:pPr>
      <w:proofErr w:type="spellStart"/>
      <w:r w:rsidRPr="002600C1">
        <w:rPr>
          <w:i/>
          <w:iCs/>
          <w:color w:val="000000"/>
          <w:shd w:val="clear" w:color="auto" w:fill="FFFFFF"/>
          <w:lang w:val="en-US"/>
        </w:rPr>
        <w:t>Naperekor</w:t>
      </w:r>
      <w:proofErr w:type="spellEnd"/>
      <w:r w:rsidR="00106D5A" w:rsidRPr="002600C1">
        <w:rPr>
          <w:i/>
          <w:iCs/>
          <w:shd w:val="clear" w:color="auto" w:fill="FFFFFF"/>
          <w:lang w:val="en-US"/>
        </w:rPr>
        <w:tab/>
      </w:r>
      <w:r w:rsidR="00106D5A" w:rsidRPr="002600C1">
        <w:rPr>
          <w:i/>
          <w:iCs/>
          <w:shd w:val="clear" w:color="auto" w:fill="FFFFFF"/>
          <w:lang w:val="en-US"/>
        </w:rPr>
        <w:tab/>
      </w:r>
      <w:proofErr w:type="spellStart"/>
      <w:r w:rsidRPr="002600C1">
        <w:rPr>
          <w:i/>
          <w:iCs/>
          <w:shd w:val="clear" w:color="auto" w:fill="FFFFFF"/>
          <w:lang w:val="en-US"/>
        </w:rPr>
        <w:t>mnog</w:t>
      </w:r>
      <w:r w:rsidR="00106D5A" w:rsidRPr="002600C1">
        <w:rPr>
          <w:i/>
          <w:iCs/>
          <w:shd w:val="clear" w:color="auto" w:fill="FFFFFF"/>
          <w:lang w:val="en-US"/>
        </w:rPr>
        <w:t>-</w:t>
      </w:r>
      <w:r w:rsidRPr="002600C1">
        <w:rPr>
          <w:i/>
          <w:iCs/>
          <w:shd w:val="clear" w:color="auto" w:fill="FFFFFF"/>
          <w:lang w:val="en-US"/>
        </w:rPr>
        <w:t>im</w:t>
      </w:r>
      <w:proofErr w:type="spellEnd"/>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proofErr w:type="spellStart"/>
      <w:r w:rsidRPr="002600C1">
        <w:rPr>
          <w:i/>
          <w:iCs/>
          <w:shd w:val="clear" w:color="auto" w:fill="FFFFFF"/>
          <w:lang w:val="en-US"/>
        </w:rPr>
        <w:t>kolleg</w:t>
      </w:r>
      <w:proofErr w:type="spellEnd"/>
      <w:r w:rsidR="00106D5A" w:rsidRPr="002600C1">
        <w:rPr>
          <w:i/>
          <w:iCs/>
          <w:shd w:val="clear" w:color="auto" w:fill="FFFFFF"/>
          <w:lang w:val="en-US"/>
        </w:rPr>
        <w:t>-</w:t>
      </w:r>
      <w:r w:rsidRPr="002600C1">
        <w:rPr>
          <w:i/>
          <w:iCs/>
          <w:shd w:val="clear" w:color="auto" w:fill="FFFFFF"/>
          <w:lang w:val="en-US"/>
        </w:rPr>
        <w:t>am</w:t>
      </w:r>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r w:rsidRPr="002600C1">
        <w:rPr>
          <w:i/>
          <w:iCs/>
          <w:shd w:val="clear" w:color="auto" w:fill="FFFFFF"/>
          <w:lang w:val="en-US"/>
        </w:rPr>
        <w:t>on</w:t>
      </w:r>
      <w:r w:rsidR="00106D5A" w:rsidRPr="002600C1">
        <w:rPr>
          <w:i/>
          <w:iCs/>
          <w:shd w:val="clear" w:color="auto" w:fill="FFFFFF"/>
          <w:lang w:val="en-US"/>
        </w:rPr>
        <w:tab/>
      </w:r>
      <w:r w:rsidR="00106D5A" w:rsidRPr="002600C1">
        <w:rPr>
          <w:i/>
          <w:iCs/>
          <w:shd w:val="clear" w:color="auto" w:fill="FFFFFF"/>
          <w:lang w:val="en-US"/>
        </w:rPr>
        <w:tab/>
      </w:r>
      <w:r w:rsidR="00397F2D" w:rsidRPr="002600C1">
        <w:rPr>
          <w:i/>
          <w:iCs/>
          <w:shd w:val="clear" w:color="auto" w:fill="FFFFFF"/>
          <w:lang w:val="en-US"/>
        </w:rPr>
        <w:tab/>
      </w:r>
      <w:proofErr w:type="spellStart"/>
      <w:r w:rsidRPr="002600C1">
        <w:rPr>
          <w:i/>
          <w:iCs/>
          <w:shd w:val="clear" w:color="auto" w:fill="FFFFFF"/>
          <w:lang w:val="en-US"/>
        </w:rPr>
        <w:t>ver</w:t>
      </w:r>
      <w:proofErr w:type="spellEnd"/>
      <w:r w:rsidR="00106D5A" w:rsidRPr="002600C1">
        <w:rPr>
          <w:i/>
          <w:iCs/>
          <w:shd w:val="clear" w:color="auto" w:fill="FFFFFF"/>
          <w:lang w:val="en-US"/>
        </w:rPr>
        <w:t>-</w:t>
      </w:r>
      <w:r w:rsidRPr="002600C1">
        <w:rPr>
          <w:i/>
          <w:iCs/>
          <w:shd w:val="clear" w:color="auto" w:fill="FFFFFF"/>
          <w:lang w:val="en-US"/>
        </w:rPr>
        <w:t>it</w:t>
      </w:r>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r w:rsidR="00106D5A" w:rsidRPr="002600C1">
        <w:rPr>
          <w:i/>
          <w:iCs/>
          <w:shd w:val="clear" w:color="auto" w:fill="FFFFFF"/>
          <w:lang w:val="en-US"/>
        </w:rPr>
        <w:tab/>
      </w:r>
      <w:r w:rsidR="00B90885" w:rsidRPr="002600C1">
        <w:rPr>
          <w:i/>
          <w:iCs/>
          <w:shd w:val="clear" w:color="auto" w:fill="FFFFFF"/>
          <w:lang w:val="en-US"/>
        </w:rPr>
        <w:tab/>
      </w:r>
      <w:r w:rsidRPr="002600C1">
        <w:rPr>
          <w:i/>
          <w:iCs/>
          <w:shd w:val="clear" w:color="auto" w:fill="FFFFFF"/>
          <w:lang w:val="en-US"/>
        </w:rPr>
        <w:t>v</w:t>
      </w:r>
    </w:p>
    <w:p w14:paraId="184DD549" w14:textId="5C9CA8A4" w:rsidR="00106D5A" w:rsidRPr="002600C1" w:rsidRDefault="00106D5A" w:rsidP="00233E46">
      <w:pPr>
        <w:ind w:left="1136" w:firstLine="284"/>
        <w:jc w:val="both"/>
        <w:rPr>
          <w:color w:val="000000"/>
          <w:shd w:val="clear" w:color="auto" w:fill="FFFFFF"/>
          <w:lang w:val="en-US"/>
        </w:rPr>
      </w:pPr>
      <w:proofErr w:type="spellStart"/>
      <w:r w:rsidRPr="002600C1">
        <w:rPr>
          <w:color w:val="000000"/>
          <w:shd w:val="clear" w:color="auto" w:fill="FFFFFF"/>
          <w:lang w:val="en-US"/>
        </w:rPr>
        <w:t>in_spite_of</w:t>
      </w:r>
      <w:proofErr w:type="spellEnd"/>
      <w:r w:rsidRPr="002600C1">
        <w:rPr>
          <w:color w:val="000000"/>
          <w:shd w:val="clear" w:color="auto" w:fill="FFFFFF"/>
          <w:lang w:val="en-US"/>
        </w:rPr>
        <w:tab/>
      </w:r>
      <w:r w:rsidRPr="002600C1">
        <w:rPr>
          <w:color w:val="000000"/>
          <w:shd w:val="clear" w:color="auto" w:fill="FFFFFF"/>
          <w:lang w:val="en-US"/>
        </w:rPr>
        <w:tab/>
        <w:t>numerous-</w:t>
      </w:r>
      <w:r w:rsidRPr="002600C1">
        <w:rPr>
          <w:smallCaps/>
          <w:color w:val="000000"/>
          <w:shd w:val="clear" w:color="auto" w:fill="FFFFFF"/>
          <w:lang w:val="en-US"/>
        </w:rPr>
        <w:t>dat.pl</w:t>
      </w:r>
      <w:r w:rsidRPr="002600C1">
        <w:rPr>
          <w:color w:val="000000"/>
          <w:shd w:val="clear" w:color="auto" w:fill="FFFFFF"/>
          <w:lang w:val="en-US"/>
        </w:rPr>
        <w:tab/>
      </w:r>
      <w:r w:rsidRPr="002600C1">
        <w:rPr>
          <w:color w:val="000000"/>
          <w:shd w:val="clear" w:color="auto" w:fill="FFFFFF"/>
          <w:lang w:val="en-US"/>
        </w:rPr>
        <w:tab/>
        <w:t>colleague-</w:t>
      </w:r>
      <w:r w:rsidRPr="002600C1">
        <w:rPr>
          <w:smallCaps/>
          <w:color w:val="000000"/>
          <w:shd w:val="clear" w:color="auto" w:fill="FFFFFF"/>
          <w:lang w:val="en-US"/>
        </w:rPr>
        <w:t>dat.pl</w:t>
      </w:r>
      <w:r w:rsidRPr="002600C1">
        <w:rPr>
          <w:smallCaps/>
          <w:color w:val="000000"/>
          <w:shd w:val="clear" w:color="auto" w:fill="FFFFFF"/>
          <w:lang w:val="en-US"/>
        </w:rPr>
        <w:tab/>
      </w:r>
      <w:proofErr w:type="spellStart"/>
      <w:r w:rsidRPr="002600C1">
        <w:rPr>
          <w:color w:val="000000"/>
          <w:shd w:val="clear" w:color="auto" w:fill="FFFFFF"/>
          <w:lang w:val="en-US"/>
        </w:rPr>
        <w:t>he</w:t>
      </w:r>
      <w:r w:rsidR="00397F2D" w:rsidRPr="002600C1">
        <w:rPr>
          <w:smallCaps/>
          <w:color w:val="000000"/>
          <w:shd w:val="clear" w:color="auto" w:fill="FFFFFF"/>
          <w:lang w:val="en-US"/>
        </w:rPr>
        <w:t>.nom</w:t>
      </w:r>
      <w:proofErr w:type="spellEnd"/>
      <w:r w:rsidRPr="002600C1">
        <w:rPr>
          <w:color w:val="000000"/>
          <w:shd w:val="clear" w:color="auto" w:fill="FFFFFF"/>
          <w:lang w:val="en-US"/>
        </w:rPr>
        <w:tab/>
        <w:t>believe</w:t>
      </w:r>
      <w:r w:rsidRPr="002600C1">
        <w:rPr>
          <w:smallCaps/>
          <w:color w:val="000000"/>
          <w:shd w:val="clear" w:color="auto" w:fill="FFFFFF"/>
          <w:lang w:val="en-US"/>
        </w:rPr>
        <w:t>-prs.3sg</w:t>
      </w:r>
      <w:r w:rsidRPr="002600C1">
        <w:rPr>
          <w:smallCaps/>
          <w:color w:val="000000"/>
          <w:shd w:val="clear" w:color="auto" w:fill="FFFFFF"/>
          <w:lang w:val="en-US"/>
        </w:rPr>
        <w:tab/>
      </w:r>
      <w:r w:rsidRPr="002600C1">
        <w:rPr>
          <w:color w:val="000000"/>
          <w:shd w:val="clear" w:color="auto" w:fill="FFFFFF"/>
          <w:lang w:val="en-US"/>
        </w:rPr>
        <w:t>in</w:t>
      </w:r>
    </w:p>
    <w:p w14:paraId="00E58FF4" w14:textId="786E1899" w:rsidR="00106D5A" w:rsidRPr="002600C1" w:rsidRDefault="00106D5A" w:rsidP="00106D5A">
      <w:pPr>
        <w:pStyle w:val="NormalWeb"/>
        <w:spacing w:before="0" w:beforeAutospacing="0" w:after="0" w:afterAutospacing="0"/>
        <w:ind w:left="1136" w:firstLine="284"/>
        <w:jc w:val="both"/>
        <w:rPr>
          <w:i/>
          <w:iCs/>
          <w:shd w:val="clear" w:color="auto" w:fill="FFFFFF"/>
          <w:lang w:val="en-US"/>
        </w:rPr>
      </w:pPr>
      <w:proofErr w:type="spellStart"/>
      <w:r w:rsidRPr="002600C1">
        <w:rPr>
          <w:i/>
          <w:iCs/>
          <w:shd w:val="clear" w:color="auto" w:fill="FFFFFF"/>
          <w:lang w:val="en-US"/>
        </w:rPr>
        <w:t>telepati-ju</w:t>
      </w:r>
      <w:proofErr w:type="spellEnd"/>
      <w:r w:rsidRPr="002600C1">
        <w:rPr>
          <w:i/>
          <w:iCs/>
          <w:shd w:val="clear" w:color="auto" w:fill="FFFFFF"/>
          <w:lang w:val="en-US"/>
        </w:rPr>
        <w:t>.</w:t>
      </w:r>
    </w:p>
    <w:p w14:paraId="04B2F1A1" w14:textId="759F3982" w:rsidR="00106D5A" w:rsidRPr="002600C1" w:rsidRDefault="00106D5A" w:rsidP="00233E46">
      <w:pPr>
        <w:ind w:left="1136" w:firstLine="284"/>
        <w:jc w:val="both"/>
        <w:rPr>
          <w:smallCaps/>
          <w:shd w:val="clear" w:color="auto" w:fill="FFFFFF"/>
          <w:lang w:val="en-US"/>
        </w:rPr>
      </w:pPr>
      <w:r w:rsidRPr="002600C1">
        <w:rPr>
          <w:shd w:val="clear" w:color="auto" w:fill="FFFFFF"/>
          <w:lang w:val="en-US"/>
        </w:rPr>
        <w:t>telepathy-</w:t>
      </w:r>
      <w:r w:rsidRPr="002600C1">
        <w:rPr>
          <w:smallCaps/>
          <w:shd w:val="clear" w:color="auto" w:fill="FFFFFF"/>
          <w:lang w:val="en-US"/>
        </w:rPr>
        <w:t>acc.sg</w:t>
      </w:r>
    </w:p>
    <w:p w14:paraId="77D50593" w14:textId="13E0208F" w:rsidR="00B938B5" w:rsidRPr="002600C1" w:rsidRDefault="00B938B5" w:rsidP="00233E46">
      <w:pPr>
        <w:ind w:left="1136" w:firstLine="284"/>
        <w:jc w:val="both"/>
        <w:rPr>
          <w:shd w:val="clear" w:color="auto" w:fill="FFFFFF"/>
          <w:lang w:val="en-US"/>
        </w:rPr>
      </w:pPr>
      <w:r w:rsidRPr="002600C1">
        <w:rPr>
          <w:shd w:val="clear" w:color="auto" w:fill="FFFFFF"/>
          <w:lang w:val="en-US"/>
        </w:rPr>
        <w:t>‘As opposed to many of his colleagues, he believes in telepathy</w:t>
      </w:r>
      <w:r w:rsidR="009443C7" w:rsidRPr="002600C1">
        <w:rPr>
          <w:shd w:val="clear" w:color="auto" w:fill="FFFFFF"/>
          <w:lang w:val="en-US"/>
        </w:rPr>
        <w:t>.’</w:t>
      </w:r>
    </w:p>
    <w:p w14:paraId="3EEFF5BB" w14:textId="77777777" w:rsidR="00391D8B" w:rsidRPr="002600C1" w:rsidRDefault="00391D8B" w:rsidP="00391D8B">
      <w:pPr>
        <w:jc w:val="both"/>
        <w:rPr>
          <w:i/>
          <w:iCs/>
          <w:shd w:val="clear" w:color="auto" w:fill="FFFFFF"/>
          <w:lang w:val="en-US"/>
        </w:rPr>
      </w:pPr>
    </w:p>
    <w:p w14:paraId="6AF70785" w14:textId="05D5FA08" w:rsidR="00391D8B" w:rsidRPr="002600C1" w:rsidRDefault="001F2153" w:rsidP="00391D8B">
      <w:pPr>
        <w:jc w:val="both"/>
        <w:rPr>
          <w:b/>
          <w:bCs/>
          <w:shd w:val="clear" w:color="auto" w:fill="FFFFFF"/>
          <w:lang w:val="nb-NO"/>
        </w:rPr>
      </w:pPr>
      <w:r w:rsidRPr="002600C1">
        <w:rPr>
          <w:shd w:val="clear" w:color="auto" w:fill="FFFFFF"/>
          <w:lang w:val="nb-NO"/>
        </w:rPr>
        <w:t>(2</w:t>
      </w:r>
      <w:r w:rsidR="00673D8A">
        <w:rPr>
          <w:shd w:val="clear" w:color="auto" w:fill="FFFFFF"/>
          <w:lang w:val="nb-NO"/>
        </w:rPr>
        <w:t>6</w:t>
      </w:r>
      <w:r w:rsidRPr="002600C1">
        <w:rPr>
          <w:shd w:val="clear" w:color="auto" w:fill="FFFFFF"/>
          <w:lang w:val="nb-NO"/>
        </w:rPr>
        <w:t>)</w:t>
      </w:r>
      <w:r w:rsidR="00233E46" w:rsidRPr="002600C1">
        <w:rPr>
          <w:shd w:val="clear" w:color="auto" w:fill="FFFFFF"/>
          <w:lang w:val="nb-NO"/>
        </w:rPr>
        <w:tab/>
      </w:r>
      <w:r w:rsidR="00391D8B" w:rsidRPr="002600C1">
        <w:rPr>
          <w:shd w:val="clear" w:color="auto" w:fill="FFFFFF"/>
          <w:lang w:val="nb-NO"/>
        </w:rPr>
        <w:t>ID 1788:</w:t>
      </w:r>
      <w:r w:rsidR="00233E46" w:rsidRPr="002600C1">
        <w:rPr>
          <w:shd w:val="clear" w:color="auto" w:fill="FFFFFF"/>
          <w:lang w:val="nb-NO"/>
        </w:rPr>
        <w:tab/>
      </w:r>
      <w:r w:rsidR="00391D8B" w:rsidRPr="002600C1">
        <w:rPr>
          <w:b/>
          <w:bCs/>
          <w:shd w:val="clear" w:color="auto" w:fill="FFFFFF"/>
          <w:lang w:val="nb-NO"/>
        </w:rPr>
        <w:t>VP</w:t>
      </w:r>
      <w:r w:rsidR="00106D5A" w:rsidRPr="002600C1">
        <w:rPr>
          <w:b/>
          <w:bCs/>
          <w:shd w:val="clear" w:color="auto" w:fill="FFFFFF"/>
          <w:lang w:val="nb-NO"/>
        </w:rPr>
        <w:tab/>
      </w:r>
      <w:r w:rsidR="00106D5A" w:rsidRPr="002600C1">
        <w:rPr>
          <w:b/>
          <w:bCs/>
          <w:shd w:val="clear" w:color="auto" w:fill="FFFFFF"/>
          <w:lang w:val="nb-NO"/>
        </w:rPr>
        <w:tab/>
      </w:r>
      <w:r w:rsidR="003720CE" w:rsidRPr="002600C1">
        <w:rPr>
          <w:b/>
          <w:bCs/>
          <w:shd w:val="clear" w:color="auto" w:fill="FFFFFF"/>
          <w:lang w:val="nb-NO"/>
        </w:rPr>
        <w:t>v</w:t>
      </w:r>
      <w:r w:rsidR="00106D5A" w:rsidRPr="002600C1">
        <w:rPr>
          <w:b/>
          <w:bCs/>
          <w:shd w:val="clear" w:color="auto" w:fill="FFFFFF"/>
          <w:lang w:val="nb-NO"/>
        </w:rPr>
        <w:tab/>
      </w:r>
      <w:proofErr w:type="spellStart"/>
      <w:r w:rsidR="003720CE" w:rsidRPr="002600C1">
        <w:rPr>
          <w:b/>
          <w:bCs/>
          <w:shd w:val="clear" w:color="auto" w:fill="FFFFFF"/>
          <w:lang w:val="nb-NO"/>
        </w:rPr>
        <w:t>ukor</w:t>
      </w:r>
      <w:proofErr w:type="spellEnd"/>
      <w:r w:rsidR="00106D5A" w:rsidRPr="002600C1">
        <w:rPr>
          <w:b/>
          <w:bCs/>
          <w:shd w:val="clear" w:color="auto" w:fill="FFFFFF"/>
          <w:lang w:val="nb-NO"/>
        </w:rPr>
        <w:tab/>
      </w:r>
      <w:r w:rsidR="00106D5A" w:rsidRPr="002600C1">
        <w:rPr>
          <w:b/>
          <w:bCs/>
          <w:shd w:val="clear" w:color="auto" w:fill="FFFFFF"/>
          <w:lang w:val="nb-NO"/>
        </w:rPr>
        <w:tab/>
      </w:r>
      <w:r w:rsidR="00106D5A" w:rsidRPr="002600C1">
        <w:rPr>
          <w:b/>
          <w:bCs/>
          <w:shd w:val="clear" w:color="auto" w:fill="FFFFFF"/>
          <w:lang w:val="nb-NO"/>
        </w:rPr>
        <w:tab/>
      </w:r>
      <w:r w:rsidR="00106D5A" w:rsidRPr="002600C1">
        <w:rPr>
          <w:b/>
          <w:bCs/>
          <w:shd w:val="clear" w:color="auto" w:fill="FFFFFF"/>
          <w:lang w:val="nb-NO"/>
        </w:rPr>
        <w:tab/>
      </w:r>
      <w:r w:rsidR="00420382">
        <w:rPr>
          <w:b/>
          <w:bCs/>
          <w:shd w:val="clear" w:color="auto" w:fill="FFFFFF"/>
          <w:lang w:val="nb-NO"/>
        </w:rPr>
        <w:tab/>
      </w:r>
      <w:r w:rsidR="00391D8B" w:rsidRPr="002600C1">
        <w:rPr>
          <w:b/>
          <w:bCs/>
          <w:shd w:val="clear" w:color="auto" w:fill="FFFFFF"/>
          <w:lang w:val="nb-NO"/>
        </w:rPr>
        <w:t>NP-</w:t>
      </w:r>
      <w:proofErr w:type="spellStart"/>
      <w:r w:rsidR="00391D8B" w:rsidRPr="002600C1">
        <w:rPr>
          <w:b/>
          <w:bCs/>
          <w:shd w:val="clear" w:color="auto" w:fill="FFFFFF"/>
          <w:lang w:val="nb-NO"/>
        </w:rPr>
        <w:t>Dat</w:t>
      </w:r>
      <w:proofErr w:type="spellEnd"/>
    </w:p>
    <w:p w14:paraId="0AB71FF6" w14:textId="12D9ECDE" w:rsidR="00106D5A" w:rsidRPr="002600C1" w:rsidRDefault="002600C1" w:rsidP="00233E46">
      <w:pPr>
        <w:pStyle w:val="NormalWeb"/>
        <w:spacing w:before="0" w:beforeAutospacing="0" w:after="0" w:afterAutospacing="0"/>
        <w:ind w:left="1136" w:firstLine="284"/>
        <w:jc w:val="both"/>
        <w:rPr>
          <w:shd w:val="clear" w:color="auto" w:fill="FFFFFF"/>
          <w:lang w:val="en-US"/>
        </w:rPr>
      </w:pPr>
      <w:r w:rsidRPr="00D873DB">
        <w:rPr>
          <w:shd w:val="clear" w:color="auto" w:fill="FFFFFF"/>
          <w:lang w:val="nb-NO"/>
        </w:rPr>
        <w:tab/>
      </w:r>
      <w:r w:rsidR="00106D5A" w:rsidRPr="002600C1">
        <w:rPr>
          <w:shd w:val="clear" w:color="auto" w:fill="FFFFFF"/>
          <w:lang w:val="en-US"/>
        </w:rPr>
        <w:t>VP</w:t>
      </w:r>
      <w:r w:rsidR="00106D5A" w:rsidRPr="002600C1">
        <w:rPr>
          <w:shd w:val="clear" w:color="auto" w:fill="FFFFFF"/>
          <w:lang w:val="en-US"/>
        </w:rPr>
        <w:tab/>
      </w:r>
      <w:r w:rsidR="00106D5A" w:rsidRPr="002600C1">
        <w:rPr>
          <w:shd w:val="clear" w:color="auto" w:fill="FFFFFF"/>
          <w:lang w:val="en-US"/>
        </w:rPr>
        <w:tab/>
        <w:t>in</w:t>
      </w:r>
      <w:r w:rsidR="00106D5A" w:rsidRPr="002600C1">
        <w:rPr>
          <w:shd w:val="clear" w:color="auto" w:fill="FFFFFF"/>
          <w:lang w:val="en-US"/>
        </w:rPr>
        <w:tab/>
        <w:t>reproach</w:t>
      </w:r>
      <w:r w:rsidR="00EA6363" w:rsidRPr="002600C1">
        <w:rPr>
          <w:shd w:val="clear" w:color="auto" w:fill="FFFFFF"/>
          <w:lang w:val="en-US"/>
        </w:rPr>
        <w:t>.</w:t>
      </w:r>
      <w:r w:rsidR="00106D5A" w:rsidRPr="002600C1">
        <w:rPr>
          <w:smallCaps/>
          <w:shd w:val="clear" w:color="auto" w:fill="FFFFFF"/>
          <w:lang w:val="en-US"/>
        </w:rPr>
        <w:t>acc.sg</w:t>
      </w:r>
      <w:r w:rsidR="00106D5A" w:rsidRPr="002600C1">
        <w:rPr>
          <w:shd w:val="clear" w:color="auto" w:fill="FFFFFF"/>
          <w:lang w:val="en-US"/>
        </w:rPr>
        <w:tab/>
        <w:t>NP-</w:t>
      </w:r>
      <w:proofErr w:type="spellStart"/>
      <w:r w:rsidR="00106D5A" w:rsidRPr="002600C1">
        <w:rPr>
          <w:smallCaps/>
          <w:shd w:val="clear" w:color="auto" w:fill="FFFFFF"/>
          <w:lang w:val="en-US"/>
        </w:rPr>
        <w:t>dat</w:t>
      </w:r>
      <w:proofErr w:type="spellEnd"/>
    </w:p>
    <w:p w14:paraId="28758A7B" w14:textId="24D62FB5" w:rsidR="003720CE" w:rsidRPr="002600C1" w:rsidRDefault="003720CE" w:rsidP="00233E46">
      <w:pPr>
        <w:pStyle w:val="NormalWeb"/>
        <w:spacing w:before="0" w:beforeAutospacing="0" w:after="0" w:afterAutospacing="0"/>
        <w:ind w:left="1136" w:firstLine="284"/>
        <w:jc w:val="both"/>
        <w:rPr>
          <w:i/>
          <w:iCs/>
          <w:shd w:val="clear" w:color="auto" w:fill="FFFFFF"/>
          <w:lang w:val="en-US"/>
        </w:rPr>
      </w:pPr>
      <w:proofErr w:type="spellStart"/>
      <w:r w:rsidRPr="002600C1">
        <w:rPr>
          <w:i/>
          <w:iCs/>
          <w:shd w:val="clear" w:color="auto" w:fill="FFFFFF"/>
          <w:lang w:val="en-US"/>
        </w:rPr>
        <w:t>Gazet</w:t>
      </w:r>
      <w:proofErr w:type="spellEnd"/>
      <w:r w:rsidR="00A26839" w:rsidRPr="002600C1">
        <w:rPr>
          <w:i/>
          <w:iCs/>
          <w:shd w:val="clear" w:color="auto" w:fill="FFFFFF"/>
          <w:lang w:val="en-US"/>
        </w:rPr>
        <w:t>-</w:t>
      </w:r>
      <w:r w:rsidRPr="002600C1">
        <w:rPr>
          <w:i/>
          <w:iCs/>
          <w:shd w:val="clear" w:color="auto" w:fill="FFFFFF"/>
          <w:lang w:val="en-US"/>
        </w:rPr>
        <w:t>a</w:t>
      </w:r>
      <w:r w:rsidR="00106D5A" w:rsidRPr="002600C1">
        <w:rPr>
          <w:i/>
          <w:iCs/>
          <w:shd w:val="clear" w:color="auto" w:fill="FFFFFF"/>
          <w:lang w:val="en-US"/>
        </w:rPr>
        <w:tab/>
      </w:r>
      <w:r w:rsidR="00106D5A" w:rsidRPr="002600C1">
        <w:rPr>
          <w:i/>
          <w:iCs/>
          <w:shd w:val="clear" w:color="auto" w:fill="FFFFFF"/>
          <w:lang w:val="en-US"/>
        </w:rPr>
        <w:tab/>
      </w:r>
      <w:r w:rsidR="0073420F" w:rsidRPr="002600C1">
        <w:rPr>
          <w:i/>
          <w:iCs/>
          <w:shd w:val="clear" w:color="auto" w:fill="FFFFFF"/>
          <w:lang w:val="en-US"/>
        </w:rPr>
        <w:tab/>
      </w:r>
      <w:r w:rsidR="009316CC" w:rsidRPr="002600C1">
        <w:rPr>
          <w:i/>
          <w:iCs/>
          <w:shd w:val="clear" w:color="auto" w:fill="FFFFFF"/>
          <w:lang w:val="en-US"/>
        </w:rPr>
        <w:tab/>
      </w:r>
      <w:r w:rsidR="009316CC" w:rsidRPr="002600C1">
        <w:rPr>
          <w:i/>
          <w:iCs/>
          <w:shd w:val="clear" w:color="auto" w:fill="FFFFFF"/>
          <w:lang w:val="en-US"/>
        </w:rPr>
        <w:tab/>
      </w:r>
      <w:proofErr w:type="spellStart"/>
      <w:r w:rsidRPr="002600C1">
        <w:rPr>
          <w:i/>
          <w:iCs/>
          <w:color w:val="000000"/>
          <w:shd w:val="clear" w:color="auto" w:fill="FFFFFF"/>
          <w:lang w:val="en-US"/>
        </w:rPr>
        <w:t>napečata</w:t>
      </w:r>
      <w:proofErr w:type="spellEnd"/>
      <w:r w:rsidR="00106D5A" w:rsidRPr="002600C1">
        <w:rPr>
          <w:i/>
          <w:iCs/>
          <w:color w:val="000000"/>
          <w:shd w:val="clear" w:color="auto" w:fill="FFFFFF"/>
          <w:lang w:val="en-US"/>
        </w:rPr>
        <w:t>-</w:t>
      </w:r>
      <w:r w:rsidRPr="002600C1">
        <w:rPr>
          <w:i/>
          <w:iCs/>
          <w:color w:val="000000"/>
          <w:shd w:val="clear" w:color="auto" w:fill="FFFFFF"/>
          <w:lang w:val="en-US"/>
        </w:rPr>
        <w:t>l</w:t>
      </w:r>
      <w:r w:rsidR="00106D5A" w:rsidRPr="002600C1">
        <w:rPr>
          <w:i/>
          <w:iCs/>
          <w:color w:val="000000"/>
          <w:shd w:val="clear" w:color="auto" w:fill="FFFFFF"/>
          <w:lang w:val="en-US"/>
        </w:rPr>
        <w:t>-</w:t>
      </w:r>
      <w:r w:rsidRPr="002600C1">
        <w:rPr>
          <w:i/>
          <w:iCs/>
          <w:color w:val="000000"/>
          <w:shd w:val="clear" w:color="auto" w:fill="FFFFFF"/>
          <w:lang w:val="en-US"/>
        </w:rPr>
        <w:t>a</w:t>
      </w:r>
      <w:r w:rsidR="00106D5A" w:rsidRPr="002600C1">
        <w:rPr>
          <w:i/>
          <w:iCs/>
          <w:shd w:val="clear" w:color="auto" w:fill="FFFFFF"/>
          <w:lang w:val="en-US"/>
        </w:rPr>
        <w:tab/>
      </w:r>
      <w:proofErr w:type="spellStart"/>
      <w:r w:rsidRPr="002600C1">
        <w:rPr>
          <w:i/>
          <w:iCs/>
          <w:shd w:val="clear" w:color="auto" w:fill="FFFFFF"/>
          <w:lang w:val="en-US"/>
        </w:rPr>
        <w:t>rasskaz</w:t>
      </w:r>
      <w:proofErr w:type="spellEnd"/>
      <w:r w:rsidR="00106D5A" w:rsidRPr="002600C1">
        <w:rPr>
          <w:i/>
          <w:iCs/>
          <w:shd w:val="clear" w:color="auto" w:fill="FFFFFF"/>
          <w:lang w:val="en-US"/>
        </w:rPr>
        <w:tab/>
      </w:r>
      <w:r w:rsidR="00106D5A" w:rsidRPr="002600C1">
        <w:rPr>
          <w:i/>
          <w:iCs/>
          <w:shd w:val="clear" w:color="auto" w:fill="FFFFFF"/>
          <w:lang w:val="en-US"/>
        </w:rPr>
        <w:tab/>
      </w:r>
      <w:r w:rsidR="00EA6363" w:rsidRPr="002600C1">
        <w:rPr>
          <w:i/>
          <w:iCs/>
          <w:shd w:val="clear" w:color="auto" w:fill="FFFFFF"/>
          <w:lang w:val="en-US"/>
        </w:rPr>
        <w:tab/>
      </w:r>
      <w:r w:rsidRPr="002600C1">
        <w:rPr>
          <w:i/>
          <w:iCs/>
          <w:shd w:val="clear" w:color="auto" w:fill="FFFFFF"/>
          <w:lang w:val="en-US"/>
        </w:rPr>
        <w:t>v</w:t>
      </w:r>
      <w:r w:rsidR="00106D5A" w:rsidRPr="002600C1">
        <w:rPr>
          <w:i/>
          <w:iCs/>
          <w:shd w:val="clear" w:color="auto" w:fill="FFFFFF"/>
          <w:lang w:val="en-US"/>
        </w:rPr>
        <w:tab/>
      </w:r>
      <w:proofErr w:type="spellStart"/>
      <w:r w:rsidRPr="002600C1">
        <w:rPr>
          <w:i/>
          <w:iCs/>
          <w:shd w:val="clear" w:color="auto" w:fill="FFFFFF"/>
          <w:lang w:val="en-US"/>
        </w:rPr>
        <w:t>ukor</w:t>
      </w:r>
      <w:proofErr w:type="spellEnd"/>
    </w:p>
    <w:p w14:paraId="073BFAEA" w14:textId="3E097D4C" w:rsidR="0073420F" w:rsidRPr="002600C1" w:rsidRDefault="00106D5A" w:rsidP="00233E46">
      <w:pPr>
        <w:ind w:left="1136" w:firstLine="284"/>
        <w:jc w:val="both"/>
        <w:rPr>
          <w:shd w:val="clear" w:color="auto" w:fill="FFFFFF"/>
          <w:lang w:val="en-US"/>
        </w:rPr>
      </w:pPr>
      <w:r w:rsidRPr="002600C1">
        <w:rPr>
          <w:shd w:val="clear" w:color="auto" w:fill="FFFFFF"/>
          <w:lang w:val="en-US"/>
        </w:rPr>
        <w:t>newspaper</w:t>
      </w:r>
      <w:r w:rsidR="00A26839" w:rsidRPr="002600C1">
        <w:rPr>
          <w:color w:val="000000"/>
          <w:shd w:val="clear" w:color="auto" w:fill="FFFFFF"/>
          <w:lang w:val="en-US"/>
        </w:rPr>
        <w:t>-</w:t>
      </w:r>
      <w:r w:rsidR="009316CC" w:rsidRPr="002600C1">
        <w:rPr>
          <w:smallCaps/>
          <w:color w:val="000000"/>
          <w:shd w:val="clear" w:color="auto" w:fill="FFFFFF"/>
          <w:lang w:val="en-US"/>
        </w:rPr>
        <w:t>nom</w:t>
      </w:r>
      <w:r w:rsidR="00A26839" w:rsidRPr="002600C1">
        <w:rPr>
          <w:smallCaps/>
          <w:color w:val="000000"/>
          <w:shd w:val="clear" w:color="auto" w:fill="FFFFFF"/>
          <w:lang w:val="en-US"/>
        </w:rPr>
        <w:t>.sg</w:t>
      </w:r>
      <w:r w:rsidR="0073420F" w:rsidRPr="002600C1">
        <w:rPr>
          <w:shd w:val="clear" w:color="auto" w:fill="FFFFFF"/>
          <w:lang w:val="en-US"/>
        </w:rPr>
        <w:tab/>
      </w:r>
      <w:r w:rsidRPr="002600C1">
        <w:rPr>
          <w:shd w:val="clear" w:color="auto" w:fill="FFFFFF"/>
          <w:lang w:val="en-US"/>
        </w:rPr>
        <w:t>publish-</w:t>
      </w:r>
      <w:proofErr w:type="spellStart"/>
      <w:r w:rsidRPr="002600C1">
        <w:rPr>
          <w:smallCaps/>
          <w:shd w:val="clear" w:color="auto" w:fill="FFFFFF"/>
          <w:lang w:val="en-US"/>
        </w:rPr>
        <w:t>pst</w:t>
      </w:r>
      <w:proofErr w:type="spellEnd"/>
      <w:r w:rsidRPr="002600C1">
        <w:rPr>
          <w:smallCaps/>
          <w:shd w:val="clear" w:color="auto" w:fill="FFFFFF"/>
          <w:lang w:val="en-US"/>
        </w:rPr>
        <w:t>-f</w:t>
      </w:r>
      <w:r w:rsidRPr="002600C1">
        <w:rPr>
          <w:shd w:val="clear" w:color="auto" w:fill="FFFFFF"/>
          <w:lang w:val="en-US"/>
        </w:rPr>
        <w:tab/>
        <w:t>story</w:t>
      </w:r>
      <w:r w:rsidR="00EA6363" w:rsidRPr="002600C1">
        <w:rPr>
          <w:shd w:val="clear" w:color="auto" w:fill="FFFFFF"/>
          <w:lang w:val="en-US"/>
        </w:rPr>
        <w:t>.</w:t>
      </w:r>
      <w:r w:rsidRPr="002600C1">
        <w:rPr>
          <w:smallCaps/>
          <w:shd w:val="clear" w:color="auto" w:fill="FFFFFF"/>
          <w:lang w:val="en-US"/>
        </w:rPr>
        <w:t>acc.sg</w:t>
      </w:r>
      <w:r w:rsidR="00EA6363" w:rsidRPr="002600C1">
        <w:rPr>
          <w:smallCaps/>
          <w:shd w:val="clear" w:color="auto" w:fill="FFFFFF"/>
          <w:lang w:val="en-US"/>
        </w:rPr>
        <w:tab/>
      </w:r>
      <w:r w:rsidRPr="002600C1">
        <w:rPr>
          <w:shd w:val="clear" w:color="auto" w:fill="FFFFFF"/>
          <w:lang w:val="en-US"/>
        </w:rPr>
        <w:t>in</w:t>
      </w:r>
      <w:r w:rsidRPr="002600C1">
        <w:rPr>
          <w:shd w:val="clear" w:color="auto" w:fill="FFFFFF"/>
          <w:lang w:val="en-US"/>
        </w:rPr>
        <w:tab/>
        <w:t>reproach</w:t>
      </w:r>
      <w:r w:rsidR="00EA6363" w:rsidRPr="002600C1">
        <w:rPr>
          <w:shd w:val="clear" w:color="auto" w:fill="FFFFFF"/>
          <w:lang w:val="en-US"/>
        </w:rPr>
        <w:t>.</w:t>
      </w:r>
      <w:r w:rsidRPr="002600C1">
        <w:rPr>
          <w:smallCaps/>
          <w:shd w:val="clear" w:color="auto" w:fill="FFFFFF"/>
          <w:lang w:val="en-US"/>
        </w:rPr>
        <w:t>acc.sg</w:t>
      </w:r>
    </w:p>
    <w:p w14:paraId="18A6AF53" w14:textId="4DA0BE6C" w:rsidR="0073420F" w:rsidRPr="002600C1" w:rsidRDefault="0073420F" w:rsidP="00233E46">
      <w:pPr>
        <w:ind w:left="1136" w:firstLine="284"/>
        <w:jc w:val="both"/>
        <w:rPr>
          <w:shd w:val="clear" w:color="auto" w:fill="FFFFFF"/>
          <w:lang w:val="en-US"/>
        </w:rPr>
      </w:pPr>
      <w:proofErr w:type="spellStart"/>
      <w:r w:rsidRPr="002600C1">
        <w:rPr>
          <w:i/>
          <w:iCs/>
          <w:shd w:val="clear" w:color="auto" w:fill="FFFFFF"/>
          <w:lang w:val="en-US"/>
        </w:rPr>
        <w:t>Xemingu</w:t>
      </w:r>
      <w:r w:rsidRPr="002600C1">
        <w:rPr>
          <w:i/>
          <w:iCs/>
          <w:color w:val="000000"/>
          <w:shd w:val="clear" w:color="auto" w:fill="FFFFFF"/>
          <w:lang w:val="en-US"/>
        </w:rPr>
        <w:t>è-</w:t>
      </w:r>
      <w:r w:rsidRPr="002600C1">
        <w:rPr>
          <w:i/>
          <w:iCs/>
          <w:shd w:val="clear" w:color="auto" w:fill="FFFFFF"/>
          <w:lang w:val="en-US"/>
        </w:rPr>
        <w:t>ju</w:t>
      </w:r>
      <w:proofErr w:type="spellEnd"/>
      <w:r w:rsidRPr="002600C1">
        <w:rPr>
          <w:i/>
          <w:iCs/>
          <w:shd w:val="clear" w:color="auto" w:fill="FFFFFF"/>
          <w:lang w:val="en-US"/>
        </w:rPr>
        <w:t>.</w:t>
      </w:r>
    </w:p>
    <w:p w14:paraId="1365A51E" w14:textId="4584F48D" w:rsidR="00106D5A" w:rsidRPr="002600C1" w:rsidRDefault="00106D5A" w:rsidP="00233E46">
      <w:pPr>
        <w:ind w:left="1136" w:firstLine="284"/>
        <w:jc w:val="both"/>
        <w:rPr>
          <w:shd w:val="clear" w:color="auto" w:fill="FFFFFF"/>
          <w:lang w:val="en-US"/>
        </w:rPr>
      </w:pPr>
      <w:r w:rsidRPr="002600C1">
        <w:rPr>
          <w:shd w:val="clear" w:color="auto" w:fill="FFFFFF"/>
          <w:lang w:val="en-US"/>
        </w:rPr>
        <w:t>Hemmingway-</w:t>
      </w:r>
      <w:r w:rsidRPr="002600C1">
        <w:rPr>
          <w:smallCaps/>
          <w:shd w:val="clear" w:color="auto" w:fill="FFFFFF"/>
          <w:lang w:val="en-US"/>
        </w:rPr>
        <w:t>dat</w:t>
      </w:r>
      <w:r w:rsidR="0073420F" w:rsidRPr="002600C1">
        <w:rPr>
          <w:smallCaps/>
          <w:shd w:val="clear" w:color="auto" w:fill="FFFFFF"/>
          <w:lang w:val="en-US"/>
        </w:rPr>
        <w:t>.sg</w:t>
      </w:r>
    </w:p>
    <w:p w14:paraId="12C3B7C0" w14:textId="0C12A97A" w:rsidR="009443C7" w:rsidRPr="002600C1" w:rsidRDefault="009443C7" w:rsidP="00233E46">
      <w:pPr>
        <w:ind w:left="1136" w:firstLine="284"/>
        <w:jc w:val="both"/>
        <w:rPr>
          <w:shd w:val="clear" w:color="auto" w:fill="FFFFFF"/>
          <w:lang w:val="en-US"/>
        </w:rPr>
      </w:pPr>
      <w:r w:rsidRPr="002600C1">
        <w:rPr>
          <w:shd w:val="clear" w:color="auto" w:fill="FFFFFF"/>
          <w:lang w:val="en-US"/>
        </w:rPr>
        <w:t>‘</w:t>
      </w:r>
      <w:r w:rsidR="004831B0" w:rsidRPr="002600C1">
        <w:rPr>
          <w:shd w:val="clear" w:color="auto" w:fill="FFFFFF"/>
          <w:lang w:val="en-US"/>
        </w:rPr>
        <w:t xml:space="preserve">The newspaper published a story </w:t>
      </w:r>
      <w:r w:rsidR="00CB6087" w:rsidRPr="002600C1">
        <w:rPr>
          <w:shd w:val="clear" w:color="auto" w:fill="FFFFFF"/>
          <w:lang w:val="en-US"/>
        </w:rPr>
        <w:t>reproaching</w:t>
      </w:r>
      <w:r w:rsidR="004831B0" w:rsidRPr="002600C1">
        <w:rPr>
          <w:shd w:val="clear" w:color="auto" w:fill="FFFFFF"/>
          <w:lang w:val="en-US"/>
        </w:rPr>
        <w:t xml:space="preserve"> Hemmingway.’</w:t>
      </w:r>
    </w:p>
    <w:p w14:paraId="0C57A781" w14:textId="77777777" w:rsidR="00391D8B" w:rsidRPr="002600C1" w:rsidRDefault="00391D8B" w:rsidP="00391D8B">
      <w:pPr>
        <w:jc w:val="both"/>
        <w:rPr>
          <w:shd w:val="clear" w:color="auto" w:fill="FFFFFF"/>
          <w:lang w:val="en-US"/>
        </w:rPr>
      </w:pPr>
    </w:p>
    <w:p w14:paraId="6A36F9E5" w14:textId="4C6D08AE" w:rsidR="003720CE" w:rsidRPr="002600C1" w:rsidRDefault="001F2153" w:rsidP="00391D8B">
      <w:pPr>
        <w:jc w:val="both"/>
        <w:rPr>
          <w:shd w:val="clear" w:color="auto" w:fill="FFFFFF"/>
          <w:lang w:val="nb-NO"/>
        </w:rPr>
      </w:pPr>
      <w:r w:rsidRPr="002600C1">
        <w:rPr>
          <w:shd w:val="clear" w:color="auto" w:fill="FFFFFF"/>
          <w:lang w:val="nb-NO"/>
        </w:rPr>
        <w:t>(2</w:t>
      </w:r>
      <w:r w:rsidR="00673D8A">
        <w:rPr>
          <w:shd w:val="clear" w:color="auto" w:fill="FFFFFF"/>
          <w:lang w:val="nb-NO"/>
        </w:rPr>
        <w:t>7</w:t>
      </w:r>
      <w:r w:rsidRPr="002600C1">
        <w:rPr>
          <w:shd w:val="clear" w:color="auto" w:fill="FFFFFF"/>
          <w:lang w:val="nb-NO"/>
        </w:rPr>
        <w:t>)</w:t>
      </w:r>
      <w:r w:rsidR="00233E46" w:rsidRPr="002600C1">
        <w:rPr>
          <w:shd w:val="clear" w:color="auto" w:fill="FFFFFF"/>
          <w:lang w:val="nb-NO"/>
        </w:rPr>
        <w:tab/>
      </w:r>
      <w:r w:rsidR="003720CE" w:rsidRPr="002600C1">
        <w:rPr>
          <w:shd w:val="clear" w:color="auto" w:fill="FFFFFF"/>
          <w:lang w:val="nb-NO"/>
        </w:rPr>
        <w:t>ID 771:</w:t>
      </w:r>
      <w:r w:rsidR="00233E46" w:rsidRPr="002600C1">
        <w:rPr>
          <w:shd w:val="clear" w:color="auto" w:fill="FFFFFF"/>
          <w:lang w:val="nb-NO"/>
        </w:rPr>
        <w:tab/>
      </w:r>
      <w:r w:rsidR="00391D8B" w:rsidRPr="002600C1">
        <w:rPr>
          <w:b/>
          <w:bCs/>
          <w:shd w:val="clear" w:color="auto" w:fill="FFFFFF"/>
          <w:lang w:val="nb-NO"/>
        </w:rPr>
        <w:t>VP</w:t>
      </w:r>
      <w:r w:rsidR="0073420F" w:rsidRPr="002600C1">
        <w:rPr>
          <w:b/>
          <w:bCs/>
          <w:shd w:val="clear" w:color="auto" w:fill="FFFFFF"/>
          <w:lang w:val="nb-NO"/>
        </w:rPr>
        <w:tab/>
      </w:r>
      <w:r w:rsidR="0073420F" w:rsidRPr="002600C1">
        <w:rPr>
          <w:b/>
          <w:bCs/>
          <w:shd w:val="clear" w:color="auto" w:fill="FFFFFF"/>
          <w:lang w:val="nb-NO"/>
        </w:rPr>
        <w:tab/>
      </w:r>
      <w:r w:rsidR="003720CE" w:rsidRPr="002600C1">
        <w:rPr>
          <w:b/>
          <w:bCs/>
          <w:shd w:val="clear" w:color="auto" w:fill="FFFFFF"/>
          <w:lang w:val="nb-NO"/>
        </w:rPr>
        <w:t>v</w:t>
      </w:r>
      <w:r w:rsidR="0073420F" w:rsidRPr="002600C1">
        <w:rPr>
          <w:b/>
          <w:bCs/>
          <w:shd w:val="clear" w:color="auto" w:fill="FFFFFF"/>
          <w:lang w:val="nb-NO"/>
        </w:rPr>
        <w:tab/>
      </w:r>
      <w:proofErr w:type="spellStart"/>
      <w:r w:rsidR="003720CE" w:rsidRPr="002600C1">
        <w:rPr>
          <w:b/>
          <w:bCs/>
          <w:shd w:val="clear" w:color="auto" w:fill="FFFFFF"/>
          <w:lang w:val="nb-NO"/>
        </w:rPr>
        <w:t>nazidani</w:t>
      </w:r>
      <w:proofErr w:type="spellEnd"/>
      <w:r w:rsidR="0073420F" w:rsidRPr="002600C1">
        <w:rPr>
          <w:b/>
          <w:bCs/>
          <w:shd w:val="clear" w:color="auto" w:fill="FFFFFF"/>
          <w:lang w:val="nb-NO"/>
        </w:rPr>
        <w:t>-</w:t>
      </w:r>
      <w:r w:rsidR="003720CE" w:rsidRPr="002600C1">
        <w:rPr>
          <w:b/>
          <w:bCs/>
          <w:shd w:val="clear" w:color="auto" w:fill="FFFFFF"/>
          <w:lang w:val="nb-NO"/>
        </w:rPr>
        <w:t>e</w:t>
      </w:r>
      <w:r w:rsidR="0073420F" w:rsidRPr="002600C1">
        <w:rPr>
          <w:b/>
          <w:bCs/>
          <w:shd w:val="clear" w:color="auto" w:fill="FFFFFF"/>
          <w:lang w:val="nb-NO"/>
        </w:rPr>
        <w:tab/>
      </w:r>
      <w:r w:rsidR="0073420F" w:rsidRPr="002600C1">
        <w:rPr>
          <w:b/>
          <w:bCs/>
          <w:shd w:val="clear" w:color="auto" w:fill="FFFFFF"/>
          <w:lang w:val="nb-NO"/>
        </w:rPr>
        <w:tab/>
      </w:r>
      <w:r w:rsidR="0073420F" w:rsidRPr="002600C1">
        <w:rPr>
          <w:b/>
          <w:bCs/>
          <w:shd w:val="clear" w:color="auto" w:fill="FFFFFF"/>
          <w:lang w:val="nb-NO"/>
        </w:rPr>
        <w:tab/>
      </w:r>
      <w:r w:rsidR="0073420F" w:rsidRPr="002600C1">
        <w:rPr>
          <w:b/>
          <w:bCs/>
          <w:shd w:val="clear" w:color="auto" w:fill="FFFFFF"/>
          <w:lang w:val="nb-NO"/>
        </w:rPr>
        <w:tab/>
      </w:r>
      <w:r w:rsidR="00391D8B" w:rsidRPr="002600C1">
        <w:rPr>
          <w:b/>
          <w:bCs/>
          <w:shd w:val="clear" w:color="auto" w:fill="FFFFFF"/>
          <w:lang w:val="nb-NO"/>
        </w:rPr>
        <w:t>NP-</w:t>
      </w:r>
      <w:proofErr w:type="spellStart"/>
      <w:r w:rsidR="00391D8B" w:rsidRPr="002600C1">
        <w:rPr>
          <w:b/>
          <w:bCs/>
          <w:shd w:val="clear" w:color="auto" w:fill="FFFFFF"/>
          <w:lang w:val="nb-NO"/>
        </w:rPr>
        <w:t>Dat</w:t>
      </w:r>
      <w:proofErr w:type="spellEnd"/>
    </w:p>
    <w:p w14:paraId="17FBAD84" w14:textId="0D18A747" w:rsidR="0073420F" w:rsidRPr="002600C1" w:rsidRDefault="0073420F" w:rsidP="00233E46">
      <w:pPr>
        <w:pStyle w:val="NormalWeb"/>
        <w:spacing w:before="0" w:beforeAutospacing="0" w:after="0" w:afterAutospacing="0"/>
        <w:ind w:left="1136" w:firstLine="284"/>
        <w:jc w:val="both"/>
        <w:rPr>
          <w:shd w:val="clear" w:color="auto" w:fill="FFFFFF"/>
          <w:lang w:val="en-US"/>
        </w:rPr>
      </w:pPr>
      <w:r w:rsidRPr="002600C1">
        <w:rPr>
          <w:shd w:val="clear" w:color="auto" w:fill="FFFFFF"/>
          <w:lang w:val="en-US"/>
        </w:rPr>
        <w:lastRenderedPageBreak/>
        <w:t>VP</w:t>
      </w:r>
      <w:r w:rsidRPr="002600C1">
        <w:rPr>
          <w:shd w:val="clear" w:color="auto" w:fill="FFFFFF"/>
          <w:lang w:val="en-US"/>
        </w:rPr>
        <w:tab/>
      </w:r>
      <w:r w:rsidRPr="002600C1">
        <w:rPr>
          <w:shd w:val="clear" w:color="auto" w:fill="FFFFFF"/>
          <w:lang w:val="en-US"/>
        </w:rPr>
        <w:tab/>
        <w:t>in</w:t>
      </w:r>
      <w:r w:rsidRPr="002600C1">
        <w:rPr>
          <w:shd w:val="clear" w:color="auto" w:fill="FFFFFF"/>
          <w:lang w:val="en-US"/>
        </w:rPr>
        <w:tab/>
        <w:t>edification-</w:t>
      </w:r>
      <w:r w:rsidRPr="002600C1">
        <w:rPr>
          <w:smallCaps/>
          <w:shd w:val="clear" w:color="auto" w:fill="FFFFFF"/>
          <w:lang w:val="en-US"/>
        </w:rPr>
        <w:t>acc.sg</w:t>
      </w:r>
      <w:r w:rsidRPr="002600C1">
        <w:rPr>
          <w:shd w:val="clear" w:color="auto" w:fill="FFFFFF"/>
          <w:lang w:val="en-US"/>
        </w:rPr>
        <w:tab/>
        <w:t>NP-</w:t>
      </w:r>
      <w:proofErr w:type="spellStart"/>
      <w:r w:rsidRPr="002600C1">
        <w:rPr>
          <w:smallCaps/>
          <w:shd w:val="clear" w:color="auto" w:fill="FFFFFF"/>
          <w:lang w:val="en-US"/>
        </w:rPr>
        <w:t>dat</w:t>
      </w:r>
      <w:proofErr w:type="spellEnd"/>
    </w:p>
    <w:p w14:paraId="69352302" w14:textId="109210D2" w:rsidR="0073420F" w:rsidRPr="002600C1" w:rsidRDefault="003720CE" w:rsidP="00233E46">
      <w:pPr>
        <w:pStyle w:val="NormalWeb"/>
        <w:spacing w:before="0" w:beforeAutospacing="0" w:after="0" w:afterAutospacing="0"/>
        <w:ind w:left="1136" w:firstLine="284"/>
        <w:jc w:val="both"/>
        <w:rPr>
          <w:i/>
          <w:iCs/>
          <w:shd w:val="clear" w:color="auto" w:fill="FFFFFF"/>
          <w:lang w:val="en-US"/>
        </w:rPr>
      </w:pPr>
      <w:r w:rsidRPr="002600C1">
        <w:rPr>
          <w:i/>
          <w:iCs/>
          <w:shd w:val="clear" w:color="auto" w:fill="FFFFFF"/>
          <w:lang w:val="en-US"/>
        </w:rPr>
        <w:t>My</w:t>
      </w:r>
      <w:r w:rsidR="0073420F" w:rsidRPr="002600C1">
        <w:rPr>
          <w:i/>
          <w:iCs/>
          <w:shd w:val="clear" w:color="auto" w:fill="FFFFFF"/>
          <w:lang w:val="en-US"/>
        </w:rPr>
        <w:tab/>
      </w:r>
      <w:r w:rsidR="009316CC" w:rsidRPr="002600C1">
        <w:rPr>
          <w:i/>
          <w:iCs/>
          <w:shd w:val="clear" w:color="auto" w:fill="FFFFFF"/>
          <w:lang w:val="en-US"/>
        </w:rPr>
        <w:tab/>
      </w:r>
      <w:proofErr w:type="spellStart"/>
      <w:r w:rsidRPr="002600C1">
        <w:rPr>
          <w:i/>
          <w:iCs/>
          <w:shd w:val="clear" w:color="auto" w:fill="FFFFFF"/>
          <w:lang w:val="en-US"/>
        </w:rPr>
        <w:t>pokaza</w:t>
      </w:r>
      <w:proofErr w:type="spellEnd"/>
      <w:r w:rsidR="0073420F" w:rsidRPr="002600C1">
        <w:rPr>
          <w:i/>
          <w:iCs/>
          <w:shd w:val="clear" w:color="auto" w:fill="FFFFFF"/>
          <w:lang w:val="en-US"/>
        </w:rPr>
        <w:t>-</w:t>
      </w:r>
      <w:r w:rsidRPr="002600C1">
        <w:rPr>
          <w:i/>
          <w:iCs/>
          <w:shd w:val="clear" w:color="auto" w:fill="FFFFFF"/>
          <w:lang w:val="en-US"/>
        </w:rPr>
        <w:t>l</w:t>
      </w:r>
      <w:r w:rsidR="0073420F" w:rsidRPr="002600C1">
        <w:rPr>
          <w:i/>
          <w:iCs/>
          <w:shd w:val="clear" w:color="auto" w:fill="FFFFFF"/>
          <w:lang w:val="en-US"/>
        </w:rPr>
        <w:t>-</w:t>
      </w:r>
      <w:proofErr w:type="spellStart"/>
      <w:r w:rsidR="0073420F" w:rsidRPr="002600C1">
        <w:rPr>
          <w:i/>
          <w:iCs/>
          <w:shd w:val="clear" w:color="auto" w:fill="FFFFFF"/>
          <w:lang w:val="en-US"/>
        </w:rPr>
        <w:t>i</w:t>
      </w:r>
      <w:proofErr w:type="spellEnd"/>
      <w:r w:rsidR="0073420F" w:rsidRPr="002600C1">
        <w:rPr>
          <w:i/>
          <w:iCs/>
          <w:shd w:val="clear" w:color="auto" w:fill="FFFFFF"/>
          <w:lang w:val="en-US"/>
        </w:rPr>
        <w:tab/>
      </w:r>
      <w:r w:rsidR="0073420F" w:rsidRPr="002600C1">
        <w:rPr>
          <w:i/>
          <w:iCs/>
          <w:shd w:val="clear" w:color="auto" w:fill="FFFFFF"/>
          <w:lang w:val="en-US"/>
        </w:rPr>
        <w:tab/>
      </w:r>
      <w:proofErr w:type="spellStart"/>
      <w:r w:rsidR="001F2153" w:rsidRPr="002600C1">
        <w:rPr>
          <w:i/>
          <w:iCs/>
          <w:color w:val="000000"/>
          <w:shd w:val="clear" w:color="auto" w:fill="FFFFFF"/>
          <w:lang w:val="en-US"/>
        </w:rPr>
        <w:t>è</w:t>
      </w:r>
      <w:r w:rsidRPr="002600C1">
        <w:rPr>
          <w:i/>
          <w:iCs/>
          <w:shd w:val="clear" w:color="auto" w:fill="FFFFFF"/>
          <w:lang w:val="en-US"/>
        </w:rPr>
        <w:t>t</w:t>
      </w:r>
      <w:r w:rsidR="0073420F" w:rsidRPr="002600C1">
        <w:rPr>
          <w:i/>
          <w:iCs/>
          <w:shd w:val="clear" w:color="auto" w:fill="FFFFFF"/>
          <w:lang w:val="en-US"/>
        </w:rPr>
        <w:t>-</w:t>
      </w:r>
      <w:r w:rsidRPr="002600C1">
        <w:rPr>
          <w:i/>
          <w:iCs/>
          <w:shd w:val="clear" w:color="auto" w:fill="FFFFFF"/>
          <w:lang w:val="en-US"/>
        </w:rPr>
        <w:t>ot</w:t>
      </w:r>
      <w:proofErr w:type="spellEnd"/>
      <w:r w:rsidR="0073420F" w:rsidRPr="002600C1">
        <w:rPr>
          <w:i/>
          <w:iCs/>
          <w:shd w:val="clear" w:color="auto" w:fill="FFFFFF"/>
          <w:lang w:val="en-US"/>
        </w:rPr>
        <w:tab/>
      </w:r>
      <w:r w:rsidR="0073420F" w:rsidRPr="002600C1">
        <w:rPr>
          <w:i/>
          <w:iCs/>
          <w:shd w:val="clear" w:color="auto" w:fill="FFFFFF"/>
          <w:lang w:val="en-US"/>
        </w:rPr>
        <w:tab/>
      </w:r>
      <w:r w:rsidR="0073420F" w:rsidRPr="002600C1">
        <w:rPr>
          <w:i/>
          <w:iCs/>
          <w:shd w:val="clear" w:color="auto" w:fill="FFFFFF"/>
          <w:lang w:val="en-US"/>
        </w:rPr>
        <w:tab/>
      </w:r>
      <w:r w:rsidR="0073420F" w:rsidRPr="002600C1">
        <w:rPr>
          <w:i/>
          <w:iCs/>
          <w:shd w:val="clear" w:color="auto" w:fill="FFFFFF"/>
          <w:lang w:val="en-US"/>
        </w:rPr>
        <w:tab/>
      </w:r>
      <w:proofErr w:type="spellStart"/>
      <w:r w:rsidRPr="00420382">
        <w:rPr>
          <w:i/>
          <w:iCs/>
          <w:shd w:val="clear" w:color="auto" w:fill="FFFFFF"/>
          <w:lang w:val="en-US"/>
        </w:rPr>
        <w:t>fil</w:t>
      </w:r>
      <w:r w:rsidR="001F2153" w:rsidRPr="00420382">
        <w:rPr>
          <w:i/>
          <w:iCs/>
          <w:shd w:val="clear" w:color="auto" w:fill="FFFFFF"/>
          <w:lang w:val="en-US"/>
        </w:rPr>
        <w:t>’</w:t>
      </w:r>
      <w:r w:rsidRPr="00420382">
        <w:rPr>
          <w:i/>
          <w:iCs/>
          <w:shd w:val="clear" w:color="auto" w:fill="FFFFFF"/>
          <w:lang w:val="en-US"/>
        </w:rPr>
        <w:t>m</w:t>
      </w:r>
      <w:proofErr w:type="spellEnd"/>
      <w:r w:rsidR="0073420F" w:rsidRPr="002600C1">
        <w:rPr>
          <w:i/>
          <w:iCs/>
          <w:shd w:val="clear" w:color="auto" w:fill="FFFFFF"/>
          <w:lang w:val="en-US"/>
        </w:rPr>
        <w:tab/>
      </w:r>
      <w:r w:rsidR="0073420F" w:rsidRPr="002600C1">
        <w:rPr>
          <w:i/>
          <w:iCs/>
          <w:shd w:val="clear" w:color="auto" w:fill="FFFFFF"/>
          <w:lang w:val="en-US"/>
        </w:rPr>
        <w:tab/>
      </w:r>
      <w:r w:rsidR="00EA6363" w:rsidRPr="002600C1">
        <w:rPr>
          <w:i/>
          <w:iCs/>
          <w:shd w:val="clear" w:color="auto" w:fill="FFFFFF"/>
          <w:lang w:val="en-US"/>
        </w:rPr>
        <w:tab/>
      </w:r>
      <w:r w:rsidR="002600C1">
        <w:rPr>
          <w:i/>
          <w:iCs/>
          <w:shd w:val="clear" w:color="auto" w:fill="FFFFFF"/>
          <w:lang w:val="en-US"/>
        </w:rPr>
        <w:tab/>
      </w:r>
      <w:r w:rsidRPr="002600C1">
        <w:rPr>
          <w:i/>
          <w:iCs/>
          <w:shd w:val="clear" w:color="auto" w:fill="FFFFFF"/>
          <w:lang w:val="en-US"/>
        </w:rPr>
        <w:t>v</w:t>
      </w:r>
      <w:r w:rsidR="0073420F" w:rsidRPr="002600C1">
        <w:rPr>
          <w:i/>
          <w:iCs/>
          <w:shd w:val="clear" w:color="auto" w:fill="FFFFFF"/>
          <w:lang w:val="en-US"/>
        </w:rPr>
        <w:tab/>
      </w:r>
      <w:proofErr w:type="spellStart"/>
      <w:r w:rsidRPr="002600C1">
        <w:rPr>
          <w:i/>
          <w:iCs/>
          <w:shd w:val="clear" w:color="auto" w:fill="FFFFFF"/>
          <w:lang w:val="en-US"/>
        </w:rPr>
        <w:t>nazidani</w:t>
      </w:r>
      <w:proofErr w:type="spellEnd"/>
      <w:r w:rsidR="0073420F" w:rsidRPr="002600C1">
        <w:rPr>
          <w:i/>
          <w:iCs/>
          <w:shd w:val="clear" w:color="auto" w:fill="FFFFFF"/>
          <w:lang w:val="en-US"/>
        </w:rPr>
        <w:t>-</w:t>
      </w:r>
      <w:r w:rsidRPr="002600C1">
        <w:rPr>
          <w:i/>
          <w:iCs/>
          <w:shd w:val="clear" w:color="auto" w:fill="FFFFFF"/>
          <w:lang w:val="en-US"/>
        </w:rPr>
        <w:t>e</w:t>
      </w:r>
    </w:p>
    <w:p w14:paraId="1786FD14" w14:textId="4D60AB22" w:rsidR="0073420F" w:rsidRPr="002600C1" w:rsidRDefault="0073420F" w:rsidP="0073420F">
      <w:pPr>
        <w:pStyle w:val="NormalWeb"/>
        <w:spacing w:before="0" w:beforeAutospacing="0" w:after="0" w:afterAutospacing="0"/>
        <w:ind w:left="1136" w:firstLine="284"/>
        <w:jc w:val="both"/>
        <w:rPr>
          <w:shd w:val="clear" w:color="auto" w:fill="FFFFFF"/>
          <w:lang w:val="en-US"/>
        </w:rPr>
      </w:pPr>
      <w:proofErr w:type="spellStart"/>
      <w:r w:rsidRPr="002600C1">
        <w:rPr>
          <w:color w:val="000000"/>
          <w:shd w:val="clear" w:color="auto" w:fill="FFFFFF"/>
          <w:lang w:val="en-US"/>
        </w:rPr>
        <w:t>we</w:t>
      </w:r>
      <w:r w:rsidR="009316CC" w:rsidRPr="002600C1">
        <w:rPr>
          <w:color w:val="000000"/>
          <w:shd w:val="clear" w:color="auto" w:fill="FFFFFF"/>
          <w:lang w:val="en-US"/>
        </w:rPr>
        <w:t>.</w:t>
      </w:r>
      <w:r w:rsidR="009316CC" w:rsidRPr="002600C1">
        <w:rPr>
          <w:smallCaps/>
          <w:color w:val="000000"/>
          <w:shd w:val="clear" w:color="auto" w:fill="FFFFFF"/>
          <w:lang w:val="en-US"/>
        </w:rPr>
        <w:t>nom</w:t>
      </w:r>
      <w:proofErr w:type="spellEnd"/>
      <w:r w:rsidRPr="002600C1">
        <w:rPr>
          <w:color w:val="000000"/>
          <w:shd w:val="clear" w:color="auto" w:fill="FFFFFF"/>
          <w:lang w:val="en-US"/>
        </w:rPr>
        <w:tab/>
        <w:t>show-</w:t>
      </w:r>
      <w:proofErr w:type="spellStart"/>
      <w:r w:rsidRPr="002600C1">
        <w:rPr>
          <w:smallCaps/>
          <w:color w:val="000000"/>
          <w:shd w:val="clear" w:color="auto" w:fill="FFFFFF"/>
          <w:lang w:val="en-US"/>
        </w:rPr>
        <w:t>pst</w:t>
      </w:r>
      <w:proofErr w:type="spellEnd"/>
      <w:r w:rsidRPr="002600C1">
        <w:rPr>
          <w:smallCaps/>
          <w:color w:val="000000"/>
          <w:shd w:val="clear" w:color="auto" w:fill="FFFFFF"/>
          <w:lang w:val="en-US"/>
        </w:rPr>
        <w:t>-pl</w:t>
      </w:r>
      <w:r w:rsidRPr="002600C1">
        <w:rPr>
          <w:color w:val="000000"/>
          <w:shd w:val="clear" w:color="auto" w:fill="FFFFFF"/>
          <w:lang w:val="en-US"/>
        </w:rPr>
        <w:tab/>
        <w:t>this-</w:t>
      </w:r>
      <w:proofErr w:type="spellStart"/>
      <w:r w:rsidRPr="002600C1">
        <w:rPr>
          <w:smallCaps/>
          <w:color w:val="000000"/>
          <w:shd w:val="clear" w:color="auto" w:fill="FFFFFF"/>
          <w:lang w:val="en-US"/>
        </w:rPr>
        <w:t>acc.sg.m</w:t>
      </w:r>
      <w:proofErr w:type="spellEnd"/>
      <w:r w:rsidRPr="002600C1">
        <w:rPr>
          <w:color w:val="000000"/>
          <w:shd w:val="clear" w:color="auto" w:fill="FFFFFF"/>
          <w:lang w:val="en-US"/>
        </w:rPr>
        <w:tab/>
        <w:t>film</w:t>
      </w:r>
      <w:r w:rsidR="00EA6363" w:rsidRPr="002600C1">
        <w:rPr>
          <w:color w:val="000000"/>
          <w:shd w:val="clear" w:color="auto" w:fill="FFFFFF"/>
          <w:lang w:val="en-US"/>
        </w:rPr>
        <w:t>.</w:t>
      </w:r>
      <w:r w:rsidRPr="002600C1">
        <w:rPr>
          <w:smallCaps/>
          <w:color w:val="000000"/>
          <w:shd w:val="clear" w:color="auto" w:fill="FFFFFF"/>
          <w:lang w:val="en-US"/>
        </w:rPr>
        <w:t>acc.sg</w:t>
      </w:r>
      <w:r w:rsidRPr="002600C1">
        <w:rPr>
          <w:color w:val="000000"/>
          <w:shd w:val="clear" w:color="auto" w:fill="FFFFFF"/>
          <w:lang w:val="en-US"/>
        </w:rPr>
        <w:tab/>
      </w:r>
      <w:r w:rsidRPr="002600C1">
        <w:rPr>
          <w:shd w:val="clear" w:color="auto" w:fill="FFFFFF"/>
          <w:lang w:val="en-US"/>
        </w:rPr>
        <w:t>in</w:t>
      </w:r>
      <w:r w:rsidRPr="002600C1">
        <w:rPr>
          <w:shd w:val="clear" w:color="auto" w:fill="FFFFFF"/>
          <w:lang w:val="en-US"/>
        </w:rPr>
        <w:tab/>
        <w:t>edification-</w:t>
      </w:r>
      <w:r w:rsidRPr="002600C1">
        <w:rPr>
          <w:smallCaps/>
          <w:shd w:val="clear" w:color="auto" w:fill="FFFFFF"/>
          <w:lang w:val="en-US"/>
        </w:rPr>
        <w:t>acc.sg</w:t>
      </w:r>
      <w:r w:rsidRPr="002600C1">
        <w:rPr>
          <w:shd w:val="clear" w:color="auto" w:fill="FFFFFF"/>
          <w:lang w:val="en-US"/>
        </w:rPr>
        <w:tab/>
      </w:r>
    </w:p>
    <w:p w14:paraId="582F3618" w14:textId="263B1D4C" w:rsidR="0073420F" w:rsidRPr="002600C1" w:rsidRDefault="0073420F" w:rsidP="0073420F">
      <w:pPr>
        <w:pStyle w:val="NormalWeb"/>
        <w:spacing w:before="0" w:beforeAutospacing="0" w:after="0" w:afterAutospacing="0"/>
        <w:ind w:left="1136" w:firstLine="284"/>
        <w:jc w:val="both"/>
        <w:rPr>
          <w:color w:val="000000"/>
          <w:shd w:val="clear" w:color="auto" w:fill="FFFFFF"/>
          <w:lang w:val="en-US"/>
        </w:rPr>
      </w:pPr>
      <w:proofErr w:type="spellStart"/>
      <w:r w:rsidRPr="002600C1">
        <w:rPr>
          <w:i/>
          <w:iCs/>
          <w:shd w:val="clear" w:color="auto" w:fill="FFFFFF"/>
          <w:lang w:val="en-US"/>
        </w:rPr>
        <w:t>potomk</w:t>
      </w:r>
      <w:proofErr w:type="spellEnd"/>
      <w:r w:rsidRPr="002600C1">
        <w:rPr>
          <w:i/>
          <w:iCs/>
          <w:shd w:val="clear" w:color="auto" w:fill="FFFFFF"/>
          <w:lang w:val="en-US"/>
        </w:rPr>
        <w:t>-am.</w:t>
      </w:r>
    </w:p>
    <w:p w14:paraId="21712F97" w14:textId="12F48A52" w:rsidR="0073420F" w:rsidRPr="002600C1" w:rsidRDefault="0073420F" w:rsidP="0073420F">
      <w:pPr>
        <w:pStyle w:val="NormalWeb"/>
        <w:spacing w:before="0" w:beforeAutospacing="0" w:after="0" w:afterAutospacing="0"/>
        <w:ind w:left="1136" w:firstLine="284"/>
        <w:jc w:val="both"/>
        <w:rPr>
          <w:shd w:val="clear" w:color="auto" w:fill="FFFFFF"/>
          <w:lang w:val="en-US"/>
        </w:rPr>
      </w:pPr>
      <w:r w:rsidRPr="002600C1">
        <w:rPr>
          <w:shd w:val="clear" w:color="auto" w:fill="FFFFFF"/>
          <w:lang w:val="en-US"/>
        </w:rPr>
        <w:t>descendant-</w:t>
      </w:r>
      <w:r w:rsidRPr="002600C1">
        <w:rPr>
          <w:smallCaps/>
          <w:shd w:val="clear" w:color="auto" w:fill="FFFFFF"/>
          <w:lang w:val="en-US"/>
        </w:rPr>
        <w:t>dat.pl</w:t>
      </w:r>
    </w:p>
    <w:p w14:paraId="0EFEA351" w14:textId="4A6B19DF" w:rsidR="00391D8B" w:rsidRPr="002600C1" w:rsidRDefault="004831B0" w:rsidP="00233E46">
      <w:pPr>
        <w:ind w:left="1136" w:firstLine="284"/>
        <w:jc w:val="both"/>
        <w:rPr>
          <w:color w:val="000000"/>
          <w:shd w:val="clear" w:color="auto" w:fill="FFFFFF"/>
          <w:lang w:val="en-US"/>
        </w:rPr>
      </w:pPr>
      <w:r w:rsidRPr="002600C1">
        <w:rPr>
          <w:color w:val="000000"/>
          <w:shd w:val="clear" w:color="auto" w:fill="FFFFFF"/>
          <w:lang w:val="en-US"/>
        </w:rPr>
        <w:t xml:space="preserve">‘We </w:t>
      </w:r>
      <w:r w:rsidRPr="002600C1">
        <w:rPr>
          <w:shd w:val="clear" w:color="auto" w:fill="FFFFFF"/>
          <w:lang w:val="en-US"/>
        </w:rPr>
        <w:t>showed</w:t>
      </w:r>
      <w:r w:rsidRPr="002600C1">
        <w:rPr>
          <w:color w:val="000000"/>
          <w:shd w:val="clear" w:color="auto" w:fill="FFFFFF"/>
          <w:lang w:val="en-US"/>
        </w:rPr>
        <w:t xml:space="preserve"> the film in order to </w:t>
      </w:r>
      <w:r w:rsidR="001B5CA5" w:rsidRPr="002600C1">
        <w:rPr>
          <w:color w:val="000000"/>
          <w:shd w:val="clear" w:color="auto" w:fill="FFFFFF"/>
          <w:lang w:val="en-US"/>
        </w:rPr>
        <w:t>enlighten the younger generation.</w:t>
      </w:r>
      <w:r w:rsidR="001F2153" w:rsidRPr="002600C1">
        <w:rPr>
          <w:shd w:val="clear" w:color="auto" w:fill="FFFFFF"/>
          <w:lang w:val="en-US"/>
        </w:rPr>
        <w:t>’</w:t>
      </w:r>
    </w:p>
    <w:p w14:paraId="76DC45CE" w14:textId="77777777" w:rsidR="004831B0" w:rsidRPr="002600C1" w:rsidRDefault="004831B0" w:rsidP="000C34ED">
      <w:pPr>
        <w:jc w:val="both"/>
        <w:rPr>
          <w:color w:val="000000"/>
          <w:shd w:val="clear" w:color="auto" w:fill="FFFFFF"/>
          <w:lang w:val="en-US"/>
        </w:rPr>
      </w:pPr>
    </w:p>
    <w:p w14:paraId="4C0B8115" w14:textId="33589F39" w:rsidR="00CF37C4" w:rsidRPr="002600C1" w:rsidRDefault="00CF37C4" w:rsidP="00CF37C4">
      <w:pPr>
        <w:pStyle w:val="NormalWeb"/>
        <w:spacing w:before="0" w:beforeAutospacing="0" w:after="0" w:afterAutospacing="0"/>
        <w:jc w:val="both"/>
        <w:rPr>
          <w:color w:val="000000"/>
          <w:lang w:val="en-US"/>
        </w:rPr>
      </w:pPr>
      <w:r w:rsidRPr="002600C1">
        <w:rPr>
          <w:color w:val="000000"/>
          <w:shd w:val="clear" w:color="auto" w:fill="FFFFFF"/>
          <w:lang w:val="en-US"/>
        </w:rPr>
        <w:t xml:space="preserve">As a result, we ended up with three families of constructions: Core </w:t>
      </w:r>
      <w:r w:rsidRPr="002600C1">
        <w:rPr>
          <w:color w:val="000000"/>
          <w:lang w:val="en-US"/>
        </w:rPr>
        <w:t>Addressee, Beneficiary, and Maleficiary constructions</w:t>
      </w:r>
      <w:r w:rsidR="00695FAC" w:rsidRPr="002600C1">
        <w:rPr>
          <w:color w:val="000000"/>
          <w:lang w:val="en-US"/>
        </w:rPr>
        <w:t xml:space="preserve"> visualized in Figure </w:t>
      </w:r>
      <w:r w:rsidR="008C021B">
        <w:rPr>
          <w:color w:val="000000"/>
          <w:lang w:val="en-US"/>
        </w:rPr>
        <w:t>6</w:t>
      </w:r>
      <w:r w:rsidRPr="002600C1">
        <w:rPr>
          <w:color w:val="000000"/>
          <w:lang w:val="en-US"/>
        </w:rPr>
        <w:t>.</w:t>
      </w:r>
    </w:p>
    <w:p w14:paraId="1C32D2F5" w14:textId="614E3A79" w:rsidR="002F3736" w:rsidRPr="002600C1" w:rsidRDefault="002F3736" w:rsidP="000C34ED">
      <w:pPr>
        <w:jc w:val="both"/>
        <w:rPr>
          <w:color w:val="000000"/>
          <w:shd w:val="clear" w:color="auto" w:fill="FFFFFF"/>
          <w:lang w:val="en-US"/>
        </w:rPr>
      </w:pPr>
    </w:p>
    <w:p w14:paraId="1126301E" w14:textId="7AA42F19" w:rsidR="00140F77" w:rsidRPr="002600C1" w:rsidRDefault="00695FAC" w:rsidP="000C34ED">
      <w:pPr>
        <w:jc w:val="both"/>
        <w:rPr>
          <w:color w:val="000000"/>
          <w:shd w:val="clear" w:color="auto" w:fill="FFFFFF"/>
          <w:lang w:val="en-US"/>
        </w:rPr>
      </w:pPr>
      <w:r w:rsidRPr="002600C1">
        <w:rPr>
          <w:noProof/>
          <w:color w:val="000000"/>
          <w:shd w:val="clear" w:color="auto" w:fill="FFFFFF"/>
          <w:lang w:val="en-US"/>
        </w:rPr>
        <w:drawing>
          <wp:inline distT="0" distB="0" distL="0" distR="0" wp14:anchorId="07AFBD88" wp14:editId="44AFB23B">
            <wp:extent cx="5943600" cy="26733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2DA692F2" w14:textId="793C0B21" w:rsidR="002F3736" w:rsidRPr="002600C1" w:rsidRDefault="000E4F3F" w:rsidP="002F3736">
      <w:pPr>
        <w:jc w:val="both"/>
        <w:rPr>
          <w:color w:val="000000"/>
          <w:shd w:val="clear" w:color="auto" w:fill="FFFFFF"/>
          <w:lang w:val="en-US"/>
        </w:rPr>
      </w:pPr>
      <w:r w:rsidRPr="002600C1">
        <w:rPr>
          <w:color w:val="000000"/>
          <w:shd w:val="clear" w:color="auto" w:fill="FFFFFF"/>
          <w:lang w:val="en-US"/>
        </w:rPr>
        <w:t xml:space="preserve">Figure </w:t>
      </w:r>
      <w:r w:rsidR="008C021B">
        <w:rPr>
          <w:color w:val="000000"/>
          <w:shd w:val="clear" w:color="auto" w:fill="FFFFFF"/>
          <w:lang w:val="en-US"/>
        </w:rPr>
        <w:t>6</w:t>
      </w:r>
      <w:r w:rsidRPr="002600C1">
        <w:rPr>
          <w:color w:val="000000"/>
          <w:shd w:val="clear" w:color="auto" w:fill="FFFFFF"/>
          <w:lang w:val="en-US"/>
        </w:rPr>
        <w:t xml:space="preserve">: </w:t>
      </w:r>
      <w:r w:rsidR="00BA20AA" w:rsidRPr="002600C1">
        <w:rPr>
          <w:color w:val="000000"/>
          <w:shd w:val="clear" w:color="auto" w:fill="FFFFFF"/>
          <w:lang w:val="en-US"/>
        </w:rPr>
        <w:t xml:space="preserve">Three families of </w:t>
      </w:r>
      <w:r w:rsidR="00BA20AA" w:rsidRPr="002600C1">
        <w:rPr>
          <w:color w:val="000000"/>
          <w:lang w:val="en-US"/>
        </w:rPr>
        <w:t>constructions</w:t>
      </w:r>
      <w:r w:rsidR="0087067B" w:rsidRPr="002600C1">
        <w:rPr>
          <w:color w:val="000000"/>
          <w:lang w:val="en-US"/>
        </w:rPr>
        <w:t xml:space="preserve"> encoding Addressee, </w:t>
      </w:r>
      <w:r w:rsidR="0087067B" w:rsidRPr="002600C1">
        <w:rPr>
          <w:color w:val="000000"/>
          <w:shd w:val="clear" w:color="auto" w:fill="FFFFFF"/>
          <w:lang w:val="en-US"/>
        </w:rPr>
        <w:t>Maleficiary, and Beneficiary</w:t>
      </w:r>
      <w:r w:rsidR="00140F77" w:rsidRPr="002600C1">
        <w:rPr>
          <w:color w:val="000000"/>
          <w:shd w:val="clear" w:color="auto" w:fill="FFFFFF"/>
          <w:lang w:val="en-US"/>
        </w:rPr>
        <w:t>.</w:t>
      </w:r>
    </w:p>
    <w:p w14:paraId="531CD002" w14:textId="77777777" w:rsidR="000E4F3F" w:rsidRPr="002600C1" w:rsidRDefault="000E4F3F" w:rsidP="000E4F3F">
      <w:pPr>
        <w:jc w:val="both"/>
        <w:rPr>
          <w:color w:val="000000"/>
          <w:shd w:val="clear" w:color="auto" w:fill="FFFFFF"/>
          <w:lang w:val="en-US"/>
        </w:rPr>
      </w:pPr>
    </w:p>
    <w:p w14:paraId="67B9BDA0" w14:textId="626A69D1" w:rsidR="00D87116" w:rsidRPr="002600C1" w:rsidRDefault="00493F92" w:rsidP="00D87116">
      <w:pPr>
        <w:ind w:firstLine="794"/>
        <w:jc w:val="both"/>
        <w:rPr>
          <w:color w:val="000000"/>
          <w:shd w:val="clear" w:color="auto" w:fill="FFFFFF"/>
          <w:lang w:val="en-US"/>
        </w:rPr>
      </w:pPr>
      <w:r w:rsidRPr="002600C1">
        <w:rPr>
          <w:color w:val="000000"/>
          <w:shd w:val="clear" w:color="auto" w:fill="FFFFFF"/>
          <w:lang w:val="en-US"/>
        </w:rPr>
        <w:t xml:space="preserve">By </w:t>
      </w:r>
      <w:r w:rsidR="001E2EEA" w:rsidRPr="002600C1">
        <w:rPr>
          <w:color w:val="000000"/>
          <w:shd w:val="clear" w:color="auto" w:fill="FFFFFF"/>
          <w:lang w:val="en-US"/>
        </w:rPr>
        <w:t xml:space="preserve">contrast to Beneficiary, Maleficiary </w:t>
      </w:r>
      <w:r w:rsidRPr="002600C1">
        <w:rPr>
          <w:color w:val="000000"/>
          <w:shd w:val="clear" w:color="auto" w:fill="FFFFFF"/>
          <w:lang w:val="en-US"/>
        </w:rPr>
        <w:t xml:space="preserve">constructions </w:t>
      </w:r>
      <w:r w:rsidR="001E2EEA" w:rsidRPr="002600C1">
        <w:rPr>
          <w:color w:val="000000"/>
          <w:shd w:val="clear" w:color="auto" w:fill="FFFFFF"/>
          <w:lang w:val="en-US"/>
        </w:rPr>
        <w:t xml:space="preserve">encode the addressee of an action who </w:t>
      </w:r>
      <w:r w:rsidRPr="002600C1">
        <w:rPr>
          <w:color w:val="000000"/>
          <w:shd w:val="clear" w:color="auto" w:fill="FFFFFF"/>
          <w:lang w:val="en-US"/>
        </w:rPr>
        <w:t>is</w:t>
      </w:r>
      <w:r w:rsidR="001E2EEA" w:rsidRPr="002600C1">
        <w:rPr>
          <w:color w:val="000000"/>
          <w:shd w:val="clear" w:color="auto" w:fill="FFFFFF"/>
          <w:lang w:val="en-US"/>
        </w:rPr>
        <w:t xml:space="preserve"> negatively affected by </w:t>
      </w:r>
      <w:r w:rsidRPr="002600C1">
        <w:rPr>
          <w:color w:val="000000"/>
          <w:shd w:val="clear" w:color="auto" w:fill="FFFFFF"/>
          <w:lang w:val="en-US"/>
        </w:rPr>
        <w:t>the action. I</w:t>
      </w:r>
      <w:r w:rsidR="001E2EEA" w:rsidRPr="002600C1">
        <w:rPr>
          <w:color w:val="000000"/>
          <w:shd w:val="clear" w:color="auto" w:fill="FFFFFF"/>
          <w:lang w:val="en-US"/>
        </w:rPr>
        <w:t xml:space="preserve">n </w:t>
      </w:r>
      <w:r w:rsidRPr="002600C1">
        <w:rPr>
          <w:color w:val="000000"/>
          <w:shd w:val="clear" w:color="auto" w:fill="FFFFFF"/>
          <w:lang w:val="en-US"/>
        </w:rPr>
        <w:t>this regard,</w:t>
      </w:r>
      <w:r w:rsidR="001E2EEA" w:rsidRPr="002600C1">
        <w:rPr>
          <w:color w:val="000000"/>
          <w:shd w:val="clear" w:color="auto" w:fill="FFFFFF"/>
          <w:lang w:val="en-US"/>
        </w:rPr>
        <w:t xml:space="preserve"> </w:t>
      </w:r>
      <w:r w:rsidRPr="002600C1">
        <w:rPr>
          <w:color w:val="000000"/>
          <w:shd w:val="clear" w:color="auto" w:fill="FFFFFF"/>
          <w:lang w:val="en-US"/>
        </w:rPr>
        <w:t xml:space="preserve">Beneficiary and Maleficiary constructions are two </w:t>
      </w:r>
      <w:r w:rsidR="001E2EEA" w:rsidRPr="002600C1">
        <w:rPr>
          <w:color w:val="000000"/>
          <w:shd w:val="clear" w:color="auto" w:fill="FFFFFF"/>
          <w:lang w:val="en-US"/>
        </w:rPr>
        <w:t xml:space="preserve">families </w:t>
      </w:r>
      <w:r w:rsidRPr="002600C1">
        <w:rPr>
          <w:color w:val="000000"/>
          <w:shd w:val="clear" w:color="auto" w:fill="FFFFFF"/>
          <w:lang w:val="en-US"/>
        </w:rPr>
        <w:t>with</w:t>
      </w:r>
      <w:r w:rsidR="001E2EEA" w:rsidRPr="002600C1">
        <w:rPr>
          <w:color w:val="000000"/>
          <w:shd w:val="clear" w:color="auto" w:fill="FFFFFF"/>
          <w:lang w:val="en-US"/>
        </w:rPr>
        <w:t xml:space="preserve"> antonymous</w:t>
      </w:r>
      <w:r w:rsidRPr="002600C1">
        <w:rPr>
          <w:color w:val="000000"/>
          <w:shd w:val="clear" w:color="auto" w:fill="FFFFFF"/>
          <w:lang w:val="en-US"/>
        </w:rPr>
        <w:t xml:space="preserve"> semantic relationships</w:t>
      </w:r>
      <w:r w:rsidR="001E2EEA" w:rsidRPr="002600C1">
        <w:rPr>
          <w:color w:val="000000"/>
          <w:shd w:val="clear" w:color="auto" w:fill="FFFFFF"/>
          <w:lang w:val="en-US"/>
        </w:rPr>
        <w:t xml:space="preserve">. </w:t>
      </w:r>
      <w:r w:rsidR="00EB40A6" w:rsidRPr="002600C1">
        <w:rPr>
          <w:color w:val="000000"/>
          <w:shd w:val="clear" w:color="auto" w:fill="FFFFFF"/>
          <w:lang w:val="en-US"/>
        </w:rPr>
        <w:t>The Beneficiary and Maleficiary semantics, in a way, specify</w:t>
      </w:r>
      <w:r w:rsidR="006A631B" w:rsidRPr="002600C1">
        <w:rPr>
          <w:color w:val="000000"/>
          <w:shd w:val="clear" w:color="auto" w:fill="FFFFFF"/>
          <w:lang w:val="en-US"/>
        </w:rPr>
        <w:t xml:space="preserve"> the</w:t>
      </w:r>
      <w:r w:rsidR="00EB40A6" w:rsidRPr="002600C1">
        <w:rPr>
          <w:color w:val="000000"/>
          <w:shd w:val="clear" w:color="auto" w:fill="FFFFFF"/>
          <w:lang w:val="en-US"/>
        </w:rPr>
        <w:t xml:space="preserve"> </w:t>
      </w:r>
      <w:r w:rsidR="00CF37C4" w:rsidRPr="002600C1">
        <w:rPr>
          <w:color w:val="000000"/>
          <w:shd w:val="clear" w:color="auto" w:fill="FFFFFF"/>
          <w:lang w:val="en-US"/>
        </w:rPr>
        <w:t xml:space="preserve">Core Addressee </w:t>
      </w:r>
      <w:r w:rsidR="00EB40A6" w:rsidRPr="002600C1">
        <w:rPr>
          <w:color w:val="000000"/>
          <w:shd w:val="clear" w:color="auto" w:fill="FFFFFF"/>
          <w:lang w:val="en-US"/>
        </w:rPr>
        <w:t>by assessing the impact (positive or negative) of the action on the participant of a situation.</w:t>
      </w:r>
    </w:p>
    <w:p w14:paraId="10A22C42" w14:textId="41A646CF" w:rsidR="0087067B" w:rsidRPr="002600C1" w:rsidRDefault="00D87116" w:rsidP="00D87116">
      <w:pPr>
        <w:ind w:firstLine="794"/>
        <w:jc w:val="both"/>
        <w:rPr>
          <w:color w:val="000000"/>
          <w:shd w:val="clear" w:color="auto" w:fill="FFFFFF"/>
          <w:lang w:val="en-US"/>
        </w:rPr>
      </w:pPr>
      <w:r w:rsidRPr="002600C1">
        <w:rPr>
          <w:color w:val="000000"/>
          <w:shd w:val="clear" w:color="auto" w:fill="FFFFFF"/>
          <w:lang w:val="en-US"/>
        </w:rPr>
        <w:t>T</w:t>
      </w:r>
      <w:r w:rsidR="0087067B" w:rsidRPr="002600C1">
        <w:rPr>
          <w:color w:val="000000"/>
          <w:shd w:val="clear" w:color="auto" w:fill="FFFFFF"/>
          <w:lang w:val="en-US"/>
        </w:rPr>
        <w:t>he constructions of the</w:t>
      </w:r>
      <w:r w:rsidR="0033304F" w:rsidRPr="002600C1">
        <w:rPr>
          <w:color w:val="000000"/>
          <w:shd w:val="clear" w:color="auto" w:fill="FFFFFF"/>
          <w:lang w:val="en-US"/>
        </w:rPr>
        <w:t>se two</w:t>
      </w:r>
      <w:r w:rsidR="0087067B" w:rsidRPr="002600C1">
        <w:rPr>
          <w:color w:val="000000"/>
          <w:shd w:val="clear" w:color="auto" w:fill="FFFFFF"/>
          <w:lang w:val="en-US"/>
        </w:rPr>
        <w:t xml:space="preserve"> </w:t>
      </w:r>
      <w:r w:rsidR="001E2EEA" w:rsidRPr="002600C1">
        <w:rPr>
          <w:color w:val="000000"/>
          <w:shd w:val="clear" w:color="auto" w:fill="FFFFFF"/>
          <w:lang w:val="en-US"/>
        </w:rPr>
        <w:t>families</w:t>
      </w:r>
      <w:r w:rsidR="00493F92" w:rsidRPr="002600C1">
        <w:rPr>
          <w:color w:val="000000"/>
          <w:shd w:val="clear" w:color="auto" w:fill="FFFFFF"/>
          <w:lang w:val="en-US"/>
        </w:rPr>
        <w:t xml:space="preserve"> </w:t>
      </w:r>
      <w:r w:rsidR="0087067B" w:rsidRPr="002600C1">
        <w:rPr>
          <w:color w:val="000000"/>
          <w:shd w:val="clear" w:color="auto" w:fill="FFFFFF"/>
          <w:lang w:val="en-US"/>
        </w:rPr>
        <w:t>employ</w:t>
      </w:r>
      <w:r w:rsidR="001E2EEA" w:rsidRPr="002600C1">
        <w:rPr>
          <w:color w:val="000000"/>
          <w:shd w:val="clear" w:color="auto" w:fill="FFFFFF"/>
          <w:lang w:val="en-US"/>
        </w:rPr>
        <w:t xml:space="preserve"> the same syntactic </w:t>
      </w:r>
      <w:r w:rsidR="0087067B" w:rsidRPr="002600C1">
        <w:rPr>
          <w:color w:val="000000"/>
          <w:shd w:val="clear" w:color="auto" w:fill="FFFFFF"/>
          <w:lang w:val="en-US"/>
        </w:rPr>
        <w:t>structures</w:t>
      </w:r>
      <w:r w:rsidR="001E2EEA" w:rsidRPr="002600C1">
        <w:rPr>
          <w:color w:val="000000"/>
          <w:shd w:val="clear" w:color="auto" w:fill="FFFFFF"/>
          <w:lang w:val="en-US"/>
        </w:rPr>
        <w:t xml:space="preserve">. </w:t>
      </w:r>
      <w:r w:rsidR="0033304F" w:rsidRPr="002600C1">
        <w:rPr>
          <w:color w:val="000000"/>
          <w:shd w:val="clear" w:color="auto" w:fill="FFFFFF"/>
          <w:lang w:val="en-US"/>
        </w:rPr>
        <w:t xml:space="preserve">The first syntactic structure is </w:t>
      </w:r>
      <w:r w:rsidR="0033304F" w:rsidRPr="002600C1">
        <w:rPr>
          <w:b/>
          <w:bCs/>
          <w:color w:val="000000"/>
          <w:shd w:val="clear" w:color="auto" w:fill="FFFFFF"/>
          <w:lang w:val="en-US"/>
        </w:rPr>
        <w:t>[</w:t>
      </w:r>
      <w:r w:rsidR="001E2EEA" w:rsidRPr="002600C1">
        <w:rPr>
          <w:b/>
          <w:bCs/>
          <w:color w:val="000000"/>
          <w:shd w:val="clear" w:color="auto" w:fill="FFFFFF"/>
          <w:lang w:val="en-US"/>
        </w:rPr>
        <w:t>VP v NP-Acc</w:t>
      </w:r>
      <w:r w:rsidR="0033304F" w:rsidRPr="002600C1">
        <w:rPr>
          <w:b/>
          <w:bCs/>
          <w:color w:val="000000"/>
          <w:shd w:val="clear" w:color="auto" w:fill="FFFFFF"/>
          <w:lang w:val="en-US"/>
        </w:rPr>
        <w:t xml:space="preserve"> </w:t>
      </w:r>
      <w:r w:rsidR="001E2EEA" w:rsidRPr="002600C1">
        <w:rPr>
          <w:b/>
          <w:bCs/>
          <w:color w:val="000000"/>
          <w:shd w:val="clear" w:color="auto" w:fill="FFFFFF"/>
          <w:lang w:val="en-US"/>
        </w:rPr>
        <w:t>NP-</w:t>
      </w:r>
      <w:proofErr w:type="spellStart"/>
      <w:r w:rsidR="001E2EEA" w:rsidRPr="002600C1">
        <w:rPr>
          <w:b/>
          <w:bCs/>
          <w:color w:val="000000"/>
          <w:shd w:val="clear" w:color="auto" w:fill="FFFFFF"/>
          <w:lang w:val="en-US"/>
        </w:rPr>
        <w:t>Dat</w:t>
      </w:r>
      <w:proofErr w:type="spellEnd"/>
      <w:r w:rsidR="0033304F" w:rsidRPr="002600C1">
        <w:rPr>
          <w:b/>
          <w:bCs/>
          <w:color w:val="000000"/>
          <w:shd w:val="clear" w:color="auto" w:fill="FFFFFF"/>
          <w:lang w:val="en-US"/>
        </w:rPr>
        <w:t>]</w:t>
      </w:r>
      <w:r w:rsidR="001E2EEA" w:rsidRPr="002600C1">
        <w:rPr>
          <w:color w:val="000000"/>
          <w:shd w:val="clear" w:color="auto" w:fill="FFFFFF"/>
          <w:lang w:val="en-US"/>
        </w:rPr>
        <w:t xml:space="preserve">, where </w:t>
      </w:r>
      <w:r w:rsidR="001E2EEA" w:rsidRPr="002600C1">
        <w:rPr>
          <w:i/>
          <w:iCs/>
          <w:color w:val="000000"/>
          <w:shd w:val="clear" w:color="auto" w:fill="FFFFFF"/>
          <w:lang w:val="en-US"/>
        </w:rPr>
        <w:t>v</w:t>
      </w:r>
      <w:r w:rsidR="001E2EEA" w:rsidRPr="002600C1">
        <w:rPr>
          <w:color w:val="000000"/>
          <w:shd w:val="clear" w:color="auto" w:fill="FFFFFF"/>
          <w:lang w:val="en-US"/>
        </w:rPr>
        <w:t xml:space="preserve"> </w:t>
      </w:r>
      <w:r w:rsidR="0033304F" w:rsidRPr="002600C1">
        <w:rPr>
          <w:color w:val="000000"/>
          <w:shd w:val="clear" w:color="auto" w:fill="FFFFFF"/>
          <w:lang w:val="en-US"/>
        </w:rPr>
        <w:t>‘in</w:t>
      </w:r>
      <w:r w:rsidR="0033304F" w:rsidRPr="002600C1">
        <w:rPr>
          <w:shd w:val="clear" w:color="auto" w:fill="FFFFFF"/>
          <w:lang w:val="en-US"/>
        </w:rPr>
        <w:t xml:space="preserve">’ </w:t>
      </w:r>
      <w:r w:rsidR="001E2EEA" w:rsidRPr="002600C1">
        <w:rPr>
          <w:color w:val="000000"/>
          <w:shd w:val="clear" w:color="auto" w:fill="FFFFFF"/>
          <w:lang w:val="en-US"/>
        </w:rPr>
        <w:t xml:space="preserve">is a preposition, </w:t>
      </w:r>
      <w:r w:rsidR="0033304F" w:rsidRPr="002600C1">
        <w:rPr>
          <w:color w:val="000000"/>
          <w:shd w:val="clear" w:color="auto" w:fill="FFFFFF"/>
          <w:lang w:val="en-US"/>
        </w:rPr>
        <w:t xml:space="preserve">the verb phrase </w:t>
      </w:r>
      <w:r w:rsidR="001E2EEA" w:rsidRPr="002600C1">
        <w:rPr>
          <w:color w:val="000000"/>
          <w:shd w:val="clear" w:color="auto" w:fill="FFFFFF"/>
          <w:lang w:val="en-US"/>
        </w:rPr>
        <w:t xml:space="preserve">VP encodes an action, </w:t>
      </w:r>
      <w:r w:rsidR="0033304F" w:rsidRPr="002600C1">
        <w:rPr>
          <w:color w:val="000000"/>
          <w:shd w:val="clear" w:color="auto" w:fill="FFFFFF"/>
          <w:lang w:val="en-US"/>
        </w:rPr>
        <w:t xml:space="preserve">the noun phrase </w:t>
      </w:r>
      <w:r w:rsidR="001E2EEA" w:rsidRPr="002600C1">
        <w:rPr>
          <w:color w:val="000000"/>
          <w:shd w:val="clear" w:color="auto" w:fill="FFFFFF"/>
          <w:lang w:val="en-US"/>
        </w:rPr>
        <w:t>NP-</w:t>
      </w:r>
      <w:proofErr w:type="spellStart"/>
      <w:r w:rsidR="001E2EEA" w:rsidRPr="002600C1">
        <w:rPr>
          <w:color w:val="000000"/>
          <w:shd w:val="clear" w:color="auto" w:fill="FFFFFF"/>
          <w:lang w:val="en-US"/>
        </w:rPr>
        <w:t>Dat</w:t>
      </w:r>
      <w:proofErr w:type="spellEnd"/>
      <w:r w:rsidR="001E2EEA" w:rsidRPr="002600C1">
        <w:rPr>
          <w:color w:val="000000"/>
          <w:shd w:val="clear" w:color="auto" w:fill="FFFFFF"/>
          <w:lang w:val="en-US"/>
        </w:rPr>
        <w:t xml:space="preserve"> encodes the </w:t>
      </w:r>
      <w:r w:rsidR="00D74ECE">
        <w:rPr>
          <w:color w:val="000000"/>
          <w:shd w:val="clear" w:color="auto" w:fill="FFFFFF"/>
          <w:lang w:val="en-US"/>
        </w:rPr>
        <w:t>A</w:t>
      </w:r>
      <w:r w:rsidR="001E2EEA" w:rsidRPr="002600C1">
        <w:rPr>
          <w:color w:val="000000"/>
          <w:shd w:val="clear" w:color="auto" w:fill="FFFFFF"/>
          <w:lang w:val="en-US"/>
        </w:rPr>
        <w:t xml:space="preserve">ddressee of </w:t>
      </w:r>
      <w:r w:rsidR="0033304F" w:rsidRPr="002600C1">
        <w:rPr>
          <w:color w:val="000000"/>
          <w:shd w:val="clear" w:color="auto" w:fill="FFFFFF"/>
          <w:lang w:val="en-US"/>
        </w:rPr>
        <w:t>an</w:t>
      </w:r>
      <w:r w:rsidR="001E2EEA" w:rsidRPr="002600C1">
        <w:rPr>
          <w:color w:val="000000"/>
          <w:shd w:val="clear" w:color="auto" w:fill="FFFFFF"/>
          <w:lang w:val="en-US"/>
        </w:rPr>
        <w:t xml:space="preserve"> action</w:t>
      </w:r>
      <w:r w:rsidR="0033304F" w:rsidRPr="002600C1">
        <w:rPr>
          <w:color w:val="000000"/>
          <w:shd w:val="clear" w:color="auto" w:fill="FFFFFF"/>
          <w:lang w:val="en-US"/>
        </w:rPr>
        <w:t>,</w:t>
      </w:r>
      <w:r w:rsidR="001E2EEA" w:rsidRPr="002600C1">
        <w:rPr>
          <w:color w:val="000000"/>
          <w:shd w:val="clear" w:color="auto" w:fill="FFFFFF"/>
          <w:lang w:val="en-US"/>
        </w:rPr>
        <w:t xml:space="preserve"> and </w:t>
      </w:r>
      <w:r w:rsidR="0033304F" w:rsidRPr="002600C1">
        <w:rPr>
          <w:color w:val="000000"/>
          <w:shd w:val="clear" w:color="auto" w:fill="FFFFFF"/>
          <w:lang w:val="en-US"/>
        </w:rPr>
        <w:t xml:space="preserve">the slot </w:t>
      </w:r>
      <w:r w:rsidR="001E2EEA" w:rsidRPr="002600C1">
        <w:rPr>
          <w:color w:val="000000"/>
          <w:shd w:val="clear" w:color="auto" w:fill="FFFFFF"/>
          <w:lang w:val="en-US"/>
        </w:rPr>
        <w:t xml:space="preserve">NP-Acc is filled with a specific noun that </w:t>
      </w:r>
      <w:r w:rsidR="00CB6087" w:rsidRPr="002600C1">
        <w:rPr>
          <w:color w:val="000000"/>
          <w:shd w:val="clear" w:color="auto" w:fill="FFFFFF"/>
          <w:lang w:val="en-US"/>
        </w:rPr>
        <w:t>determines whether the</w:t>
      </w:r>
      <w:r w:rsidR="001E2EEA" w:rsidRPr="002600C1">
        <w:rPr>
          <w:color w:val="000000"/>
          <w:shd w:val="clear" w:color="auto" w:fill="FFFFFF"/>
          <w:lang w:val="en-US"/>
        </w:rPr>
        <w:t xml:space="preserve"> construction belong</w:t>
      </w:r>
      <w:r w:rsidR="00CB6087" w:rsidRPr="002600C1">
        <w:rPr>
          <w:color w:val="000000"/>
          <w:shd w:val="clear" w:color="auto" w:fill="FFFFFF"/>
          <w:lang w:val="en-US"/>
        </w:rPr>
        <w:t>s either</w:t>
      </w:r>
      <w:r w:rsidR="001E2EEA" w:rsidRPr="002600C1">
        <w:rPr>
          <w:color w:val="000000"/>
          <w:shd w:val="clear" w:color="auto" w:fill="FFFFFF"/>
          <w:lang w:val="en-US"/>
        </w:rPr>
        <w:t xml:space="preserve"> to Beneficiary or Maleficiary. The second</w:t>
      </w:r>
      <w:r w:rsidR="0033304F" w:rsidRPr="002600C1">
        <w:rPr>
          <w:color w:val="000000"/>
          <w:shd w:val="clear" w:color="auto" w:fill="FFFFFF"/>
          <w:lang w:val="en-US"/>
        </w:rPr>
        <w:t xml:space="preserve"> syntactic structure features the preposition </w:t>
      </w:r>
      <w:proofErr w:type="spellStart"/>
      <w:r w:rsidR="0033304F" w:rsidRPr="002600C1">
        <w:rPr>
          <w:i/>
          <w:iCs/>
          <w:color w:val="000000"/>
          <w:shd w:val="clear" w:color="auto" w:fill="FFFFFF"/>
          <w:lang w:val="en-US"/>
        </w:rPr>
        <w:t>na</w:t>
      </w:r>
      <w:proofErr w:type="spellEnd"/>
      <w:r w:rsidR="0033304F" w:rsidRPr="002600C1">
        <w:rPr>
          <w:color w:val="000000"/>
          <w:shd w:val="clear" w:color="auto" w:fill="FFFFFF"/>
          <w:lang w:val="en-US"/>
        </w:rPr>
        <w:t xml:space="preserve"> ‘on</w:t>
      </w:r>
      <w:r w:rsidR="0033304F" w:rsidRPr="002600C1">
        <w:rPr>
          <w:shd w:val="clear" w:color="auto" w:fill="FFFFFF"/>
          <w:lang w:val="en-US"/>
        </w:rPr>
        <w:t xml:space="preserve">’ </w:t>
      </w:r>
      <w:r w:rsidR="0033304F" w:rsidRPr="002600C1">
        <w:rPr>
          <w:color w:val="000000"/>
          <w:shd w:val="clear" w:color="auto" w:fill="FFFFFF"/>
          <w:lang w:val="en-US"/>
        </w:rPr>
        <w:t xml:space="preserve">instead: </w:t>
      </w:r>
      <w:r w:rsidR="0033304F" w:rsidRPr="002600C1">
        <w:rPr>
          <w:b/>
          <w:bCs/>
          <w:color w:val="000000"/>
          <w:shd w:val="clear" w:color="auto" w:fill="FFFFFF"/>
          <w:lang w:val="en-US"/>
        </w:rPr>
        <w:t xml:space="preserve">[VP </w:t>
      </w:r>
      <w:proofErr w:type="spellStart"/>
      <w:r w:rsidR="0033304F" w:rsidRPr="002600C1">
        <w:rPr>
          <w:b/>
          <w:bCs/>
          <w:color w:val="000000"/>
          <w:shd w:val="clear" w:color="auto" w:fill="FFFFFF"/>
          <w:lang w:val="en-US"/>
        </w:rPr>
        <w:t>na</w:t>
      </w:r>
      <w:proofErr w:type="spellEnd"/>
      <w:r w:rsidR="0033304F" w:rsidRPr="002600C1">
        <w:rPr>
          <w:b/>
          <w:bCs/>
          <w:color w:val="000000"/>
          <w:shd w:val="clear" w:color="auto" w:fill="FFFFFF"/>
          <w:lang w:val="en-US"/>
        </w:rPr>
        <w:t xml:space="preserve"> NP-Acc NP-</w:t>
      </w:r>
      <w:proofErr w:type="spellStart"/>
      <w:r w:rsidR="0033304F" w:rsidRPr="002600C1">
        <w:rPr>
          <w:b/>
          <w:bCs/>
          <w:color w:val="000000"/>
          <w:shd w:val="clear" w:color="auto" w:fill="FFFFFF"/>
          <w:lang w:val="en-US"/>
        </w:rPr>
        <w:t>Dat</w:t>
      </w:r>
      <w:proofErr w:type="spellEnd"/>
      <w:r w:rsidR="0033304F" w:rsidRPr="002600C1">
        <w:rPr>
          <w:b/>
          <w:bCs/>
          <w:color w:val="000000"/>
          <w:shd w:val="clear" w:color="auto" w:fill="FFFFFF"/>
          <w:lang w:val="en-US"/>
        </w:rPr>
        <w:t>]</w:t>
      </w:r>
      <w:r w:rsidR="001E2EEA" w:rsidRPr="002600C1">
        <w:rPr>
          <w:color w:val="000000"/>
          <w:shd w:val="clear" w:color="auto" w:fill="FFFFFF"/>
          <w:lang w:val="en-US"/>
        </w:rPr>
        <w:t xml:space="preserve">. </w:t>
      </w:r>
      <w:r w:rsidR="0033304F" w:rsidRPr="002600C1">
        <w:rPr>
          <w:color w:val="000000"/>
          <w:shd w:val="clear" w:color="auto" w:fill="FFFFFF"/>
          <w:lang w:val="en-US"/>
        </w:rPr>
        <w:t>I</w:t>
      </w:r>
      <w:r w:rsidR="001E2EEA" w:rsidRPr="002600C1">
        <w:rPr>
          <w:color w:val="000000"/>
          <w:shd w:val="clear" w:color="auto" w:fill="FFFFFF"/>
          <w:lang w:val="en-US"/>
        </w:rPr>
        <w:t>n</w:t>
      </w:r>
      <w:r w:rsidR="0033304F" w:rsidRPr="002600C1">
        <w:rPr>
          <w:color w:val="000000"/>
          <w:shd w:val="clear" w:color="auto" w:fill="FFFFFF"/>
          <w:lang w:val="en-US"/>
        </w:rPr>
        <w:t xml:space="preserve"> the</w:t>
      </w:r>
      <w:r w:rsidR="001E2EEA" w:rsidRPr="002600C1">
        <w:rPr>
          <w:color w:val="000000"/>
          <w:shd w:val="clear" w:color="auto" w:fill="FFFFFF"/>
          <w:lang w:val="en-US"/>
        </w:rPr>
        <w:t xml:space="preserve"> Maleficiary constructions ID 904 and ID 1787</w:t>
      </w:r>
      <w:r w:rsidR="000C068B" w:rsidRPr="002600C1">
        <w:rPr>
          <w:color w:val="000000"/>
          <w:shd w:val="clear" w:color="auto" w:fill="FFFFFF"/>
          <w:lang w:val="en-US"/>
        </w:rPr>
        <w:t>,</w:t>
      </w:r>
      <w:r w:rsidR="001E2EEA" w:rsidRPr="002600C1">
        <w:rPr>
          <w:color w:val="000000"/>
          <w:shd w:val="clear" w:color="auto" w:fill="FFFFFF"/>
          <w:lang w:val="en-US"/>
        </w:rPr>
        <w:t xml:space="preserve"> </w:t>
      </w:r>
      <w:r w:rsidR="000C068B" w:rsidRPr="002600C1">
        <w:rPr>
          <w:color w:val="000000"/>
          <w:shd w:val="clear" w:color="auto" w:fill="FFFFFF"/>
          <w:lang w:val="en-US"/>
        </w:rPr>
        <w:t xml:space="preserve">the initial prepositional phrase </w:t>
      </w:r>
      <w:proofErr w:type="spellStart"/>
      <w:r w:rsidR="000C068B" w:rsidRPr="002600C1">
        <w:rPr>
          <w:i/>
          <w:iCs/>
          <w:color w:val="000000"/>
          <w:shd w:val="clear" w:color="auto" w:fill="FFFFFF"/>
          <w:lang w:val="en-US"/>
        </w:rPr>
        <w:t>na</w:t>
      </w:r>
      <w:proofErr w:type="spellEnd"/>
      <w:r w:rsidR="000C068B" w:rsidRPr="002600C1">
        <w:rPr>
          <w:i/>
          <w:iCs/>
          <w:color w:val="000000"/>
          <w:shd w:val="clear" w:color="auto" w:fill="FFFFFF"/>
          <w:lang w:val="en-US"/>
        </w:rPr>
        <w:t xml:space="preserve"> NP-Acc</w:t>
      </w:r>
      <w:r w:rsidR="000C068B" w:rsidRPr="002600C1">
        <w:rPr>
          <w:color w:val="000000"/>
          <w:shd w:val="clear" w:color="auto" w:fill="FFFFFF"/>
          <w:lang w:val="en-US"/>
        </w:rPr>
        <w:t xml:space="preserve"> is </w:t>
      </w:r>
      <w:r w:rsidR="001E2EEA" w:rsidRPr="002600C1">
        <w:rPr>
          <w:color w:val="000000"/>
          <w:shd w:val="clear" w:color="auto" w:fill="FFFFFF"/>
          <w:lang w:val="en-US"/>
        </w:rPr>
        <w:t>grammaticalized</w:t>
      </w:r>
      <w:r w:rsidR="000C068B" w:rsidRPr="002600C1">
        <w:rPr>
          <w:color w:val="000000"/>
          <w:shd w:val="clear" w:color="auto" w:fill="FFFFFF"/>
          <w:lang w:val="en-US"/>
        </w:rPr>
        <w:t xml:space="preserve"> into a single word (</w:t>
      </w:r>
      <w:proofErr w:type="spellStart"/>
      <w:r w:rsidR="000C068B" w:rsidRPr="002600C1">
        <w:rPr>
          <w:i/>
          <w:iCs/>
          <w:color w:val="000000"/>
          <w:shd w:val="clear" w:color="auto" w:fill="FFFFFF"/>
          <w:lang w:val="en-US"/>
        </w:rPr>
        <w:t>nazlo</w:t>
      </w:r>
      <w:proofErr w:type="spellEnd"/>
      <w:r w:rsidR="00CB6087" w:rsidRPr="002600C1">
        <w:rPr>
          <w:color w:val="000000"/>
          <w:shd w:val="clear" w:color="auto" w:fill="FFFFFF"/>
          <w:lang w:val="en-US"/>
        </w:rPr>
        <w:t xml:space="preserve"> ‘to spite’</w:t>
      </w:r>
      <w:r w:rsidR="000C068B" w:rsidRPr="002600C1">
        <w:rPr>
          <w:color w:val="000000"/>
          <w:shd w:val="clear" w:color="auto" w:fill="FFFFFF"/>
          <w:lang w:val="en-US"/>
        </w:rPr>
        <w:t xml:space="preserve"> and </w:t>
      </w:r>
      <w:proofErr w:type="spellStart"/>
      <w:r w:rsidR="000C068B" w:rsidRPr="002600C1">
        <w:rPr>
          <w:i/>
          <w:iCs/>
          <w:color w:val="000000"/>
          <w:shd w:val="clear" w:color="auto" w:fill="FFFFFF"/>
          <w:lang w:val="en-US"/>
        </w:rPr>
        <w:t>naperekor</w:t>
      </w:r>
      <w:proofErr w:type="spellEnd"/>
      <w:r w:rsidR="000C068B" w:rsidRPr="002600C1">
        <w:rPr>
          <w:color w:val="000000"/>
          <w:shd w:val="clear" w:color="auto" w:fill="FFFFFF"/>
          <w:lang w:val="en-US"/>
        </w:rPr>
        <w:t xml:space="preserve"> </w:t>
      </w:r>
      <w:r w:rsidR="00CB6087" w:rsidRPr="002600C1">
        <w:rPr>
          <w:color w:val="000000"/>
          <w:shd w:val="clear" w:color="auto" w:fill="FFFFFF"/>
          <w:lang w:val="en-US"/>
        </w:rPr>
        <w:t xml:space="preserve">‘in spite of’ </w:t>
      </w:r>
      <w:r w:rsidR="000C068B" w:rsidRPr="002600C1">
        <w:rPr>
          <w:color w:val="000000"/>
          <w:shd w:val="clear" w:color="auto" w:fill="FFFFFF"/>
          <w:lang w:val="en-US"/>
        </w:rPr>
        <w:t>respectively), whereas in the remaining constructions of this family the anchor combination of</w:t>
      </w:r>
      <w:r w:rsidR="000C068B" w:rsidRPr="002600C1">
        <w:rPr>
          <w:i/>
          <w:iCs/>
          <w:color w:val="000000"/>
          <w:shd w:val="clear" w:color="auto" w:fill="FFFFFF"/>
          <w:lang w:val="en-US"/>
        </w:rPr>
        <w:t xml:space="preserve"> v </w:t>
      </w:r>
      <w:r w:rsidR="000C068B" w:rsidRPr="002600C1">
        <w:rPr>
          <w:color w:val="000000"/>
          <w:shd w:val="clear" w:color="auto" w:fill="FFFFFF"/>
          <w:lang w:val="en-US"/>
        </w:rPr>
        <w:t>‘in</w:t>
      </w:r>
      <w:r w:rsidR="000C068B" w:rsidRPr="002600C1">
        <w:rPr>
          <w:shd w:val="clear" w:color="auto" w:fill="FFFFFF"/>
          <w:lang w:val="en-US"/>
        </w:rPr>
        <w:t xml:space="preserve">’ </w:t>
      </w:r>
      <w:r w:rsidR="000C068B" w:rsidRPr="002600C1">
        <w:rPr>
          <w:color w:val="000000"/>
          <w:shd w:val="clear" w:color="auto" w:fill="FFFFFF"/>
          <w:lang w:val="en-US"/>
        </w:rPr>
        <w:t>and</w:t>
      </w:r>
      <w:r w:rsidR="000C068B" w:rsidRPr="002600C1">
        <w:rPr>
          <w:i/>
          <w:iCs/>
          <w:color w:val="000000"/>
          <w:shd w:val="clear" w:color="auto" w:fill="FFFFFF"/>
          <w:lang w:val="en-US"/>
        </w:rPr>
        <w:t xml:space="preserve"> </w:t>
      </w:r>
      <w:r w:rsidR="000C068B" w:rsidRPr="002600C1">
        <w:rPr>
          <w:color w:val="000000"/>
          <w:shd w:val="clear" w:color="auto" w:fill="FFFFFF"/>
          <w:lang w:val="en-US"/>
        </w:rPr>
        <w:t xml:space="preserve">NP-Acc allows two interpretations: it can be analyzed as a single partially grammaticalized </w:t>
      </w:r>
      <w:r w:rsidR="00CB6087" w:rsidRPr="002600C1">
        <w:rPr>
          <w:color w:val="000000"/>
          <w:shd w:val="clear" w:color="auto" w:fill="FFFFFF"/>
          <w:lang w:val="en-US"/>
        </w:rPr>
        <w:t xml:space="preserve">complex </w:t>
      </w:r>
      <w:r w:rsidR="000C068B" w:rsidRPr="002600C1">
        <w:rPr>
          <w:color w:val="000000"/>
          <w:shd w:val="clear" w:color="auto" w:fill="FFFFFF"/>
          <w:lang w:val="en-US"/>
        </w:rPr>
        <w:t xml:space="preserve">preposition or as </w:t>
      </w:r>
      <w:r w:rsidR="00CB6087" w:rsidRPr="002600C1">
        <w:rPr>
          <w:color w:val="000000"/>
          <w:shd w:val="clear" w:color="auto" w:fill="FFFFFF"/>
          <w:lang w:val="en-US"/>
        </w:rPr>
        <w:t>a free</w:t>
      </w:r>
      <w:r w:rsidR="000C068B" w:rsidRPr="002600C1">
        <w:rPr>
          <w:color w:val="000000"/>
          <w:shd w:val="clear" w:color="auto" w:fill="FFFFFF"/>
          <w:lang w:val="en-US"/>
        </w:rPr>
        <w:t xml:space="preserve"> prepositio</w:t>
      </w:r>
      <w:r w:rsidR="00CB6087" w:rsidRPr="002600C1">
        <w:rPr>
          <w:color w:val="000000"/>
          <w:shd w:val="clear" w:color="auto" w:fill="FFFFFF"/>
          <w:lang w:val="en-US"/>
        </w:rPr>
        <w:t>nal phrase</w:t>
      </w:r>
      <w:r w:rsidR="000C068B" w:rsidRPr="002600C1">
        <w:rPr>
          <w:color w:val="000000"/>
          <w:shd w:val="clear" w:color="auto" w:fill="FFFFFF"/>
          <w:lang w:val="en-US"/>
        </w:rPr>
        <w:t xml:space="preserve"> (comparable to the constructions in Section 5.1)</w:t>
      </w:r>
      <w:r w:rsidR="001E2EEA" w:rsidRPr="002600C1">
        <w:rPr>
          <w:color w:val="000000"/>
          <w:shd w:val="clear" w:color="auto" w:fill="FFFFFF"/>
          <w:lang w:val="en-US"/>
        </w:rPr>
        <w:t>.</w:t>
      </w:r>
    </w:p>
    <w:p w14:paraId="5D7E9882" w14:textId="2057B475" w:rsidR="00840A40" w:rsidRPr="002600C1" w:rsidRDefault="00140F77" w:rsidP="00D87116">
      <w:pPr>
        <w:ind w:firstLine="794"/>
        <w:jc w:val="both"/>
        <w:rPr>
          <w:color w:val="000000"/>
          <w:shd w:val="clear" w:color="auto" w:fill="FFFFFF"/>
          <w:lang w:val="en-US"/>
        </w:rPr>
      </w:pPr>
      <w:r w:rsidRPr="002600C1">
        <w:rPr>
          <w:color w:val="000000"/>
          <w:shd w:val="clear" w:color="auto" w:fill="FFFFFF"/>
          <w:lang w:val="en-US"/>
        </w:rPr>
        <w:t xml:space="preserve">To conclude, this case study serves to illustrate two crucial points. First, we </w:t>
      </w:r>
      <w:r w:rsidR="00840A40" w:rsidRPr="002600C1">
        <w:rPr>
          <w:color w:val="000000"/>
          <w:shd w:val="clear" w:color="auto" w:fill="FFFFFF"/>
          <w:lang w:val="en-US"/>
        </w:rPr>
        <w:t>can expand the inventory not only by building on semantic relation</w:t>
      </w:r>
      <w:r w:rsidR="00D840AE" w:rsidRPr="002600C1">
        <w:rPr>
          <w:color w:val="000000"/>
          <w:shd w:val="clear" w:color="auto" w:fill="FFFFFF"/>
          <w:lang w:val="en-US"/>
        </w:rPr>
        <w:t>sh</w:t>
      </w:r>
      <w:r w:rsidR="00840A40" w:rsidRPr="002600C1">
        <w:rPr>
          <w:color w:val="000000"/>
          <w:shd w:val="clear" w:color="auto" w:fill="FFFFFF"/>
          <w:lang w:val="en-US"/>
        </w:rPr>
        <w:t>ips among individual constructions</w:t>
      </w:r>
      <w:r w:rsidR="00D840AE" w:rsidRPr="002600C1">
        <w:rPr>
          <w:color w:val="000000"/>
          <w:shd w:val="clear" w:color="auto" w:fill="FFFFFF"/>
          <w:lang w:val="en-US"/>
        </w:rPr>
        <w:t xml:space="preserve"> (as in Section 5.1),</w:t>
      </w:r>
      <w:r w:rsidR="00840A40" w:rsidRPr="002600C1">
        <w:rPr>
          <w:color w:val="000000"/>
          <w:shd w:val="clear" w:color="auto" w:fill="FFFFFF"/>
          <w:lang w:val="en-US"/>
        </w:rPr>
        <w:t xml:space="preserve"> but also semantic links across whole families (e.g., </w:t>
      </w:r>
      <w:r w:rsidR="00D840AE" w:rsidRPr="002600C1">
        <w:rPr>
          <w:color w:val="000000"/>
          <w:shd w:val="clear" w:color="auto" w:fill="FFFFFF"/>
          <w:lang w:val="en-US"/>
        </w:rPr>
        <w:t xml:space="preserve">antonymous relationships of </w:t>
      </w:r>
      <w:r w:rsidR="00840A40" w:rsidRPr="002600C1">
        <w:rPr>
          <w:color w:val="000000"/>
          <w:shd w:val="clear" w:color="auto" w:fill="FFFFFF"/>
          <w:lang w:val="en-US"/>
        </w:rPr>
        <w:lastRenderedPageBreak/>
        <w:t>Beneficiary vs. Maleficiary). Second, we observe that semantic hori</w:t>
      </w:r>
      <w:r w:rsidR="00D840AE" w:rsidRPr="002600C1">
        <w:rPr>
          <w:color w:val="000000"/>
          <w:shd w:val="clear" w:color="auto" w:fill="FFFFFF"/>
          <w:lang w:val="en-US"/>
        </w:rPr>
        <w:t>z</w:t>
      </w:r>
      <w:r w:rsidR="00840A40" w:rsidRPr="002600C1">
        <w:rPr>
          <w:color w:val="000000"/>
          <w:shd w:val="clear" w:color="auto" w:fill="FFFFFF"/>
          <w:lang w:val="en-US"/>
        </w:rPr>
        <w:t>ontal relationships serve as a stronger basi</w:t>
      </w:r>
      <w:r w:rsidR="003C75AF" w:rsidRPr="002600C1">
        <w:rPr>
          <w:color w:val="000000"/>
          <w:shd w:val="clear" w:color="auto" w:fill="FFFFFF"/>
          <w:lang w:val="en-US"/>
        </w:rPr>
        <w:t xml:space="preserve">s </w:t>
      </w:r>
      <w:r w:rsidR="00840A40" w:rsidRPr="002600C1">
        <w:rPr>
          <w:color w:val="000000"/>
          <w:shd w:val="clear" w:color="auto" w:fill="FFFFFF"/>
          <w:lang w:val="en-US"/>
        </w:rPr>
        <w:t xml:space="preserve">for establishing a </w:t>
      </w:r>
      <w:r w:rsidR="00D840AE" w:rsidRPr="002600C1">
        <w:rPr>
          <w:color w:val="000000"/>
          <w:shd w:val="clear" w:color="auto" w:fill="FFFFFF"/>
          <w:lang w:val="en-US"/>
        </w:rPr>
        <w:t xml:space="preserve">single </w:t>
      </w:r>
      <w:r w:rsidR="00840A40" w:rsidRPr="002600C1">
        <w:rPr>
          <w:color w:val="000000"/>
          <w:shd w:val="clear" w:color="auto" w:fill="FFFFFF"/>
          <w:lang w:val="en-US"/>
        </w:rPr>
        <w:t xml:space="preserve">family </w:t>
      </w:r>
      <w:r w:rsidR="00D840AE" w:rsidRPr="002600C1">
        <w:rPr>
          <w:color w:val="000000"/>
          <w:shd w:val="clear" w:color="auto" w:fill="FFFFFF"/>
          <w:lang w:val="en-US"/>
        </w:rPr>
        <w:t xml:space="preserve">than </w:t>
      </w:r>
      <w:r w:rsidR="00840A40" w:rsidRPr="002600C1">
        <w:rPr>
          <w:color w:val="000000"/>
          <w:shd w:val="clear" w:color="auto" w:fill="FFFFFF"/>
          <w:lang w:val="en-US"/>
        </w:rPr>
        <w:t xml:space="preserve">syntactic similarities (e.g., constructions </w:t>
      </w:r>
      <w:r w:rsidR="00D840AE" w:rsidRPr="002600C1">
        <w:rPr>
          <w:color w:val="000000"/>
          <w:shd w:val="clear" w:color="auto" w:fill="FFFFFF"/>
          <w:lang w:val="en-US"/>
        </w:rPr>
        <w:t xml:space="preserve">that feature </w:t>
      </w:r>
      <w:r w:rsidR="00840A40" w:rsidRPr="002600C1">
        <w:rPr>
          <w:color w:val="000000"/>
          <w:shd w:val="clear" w:color="auto" w:fill="FFFFFF"/>
          <w:lang w:val="en-US"/>
        </w:rPr>
        <w:t xml:space="preserve">the same </w:t>
      </w:r>
      <w:r w:rsidR="00D840AE" w:rsidRPr="002600C1">
        <w:rPr>
          <w:color w:val="000000"/>
          <w:shd w:val="clear" w:color="auto" w:fill="FFFFFF"/>
          <w:lang w:val="en-US"/>
        </w:rPr>
        <w:t xml:space="preserve">syntactic </w:t>
      </w:r>
      <w:r w:rsidR="00840A40" w:rsidRPr="002600C1">
        <w:rPr>
          <w:color w:val="000000"/>
          <w:shd w:val="clear" w:color="auto" w:fill="FFFFFF"/>
          <w:lang w:val="en-US"/>
        </w:rPr>
        <w:t xml:space="preserve">pattern </w:t>
      </w:r>
      <w:r w:rsidR="00D840AE" w:rsidRPr="002600C1">
        <w:rPr>
          <w:b/>
          <w:bCs/>
          <w:color w:val="000000"/>
          <w:shd w:val="clear" w:color="auto" w:fill="FFFFFF"/>
          <w:lang w:val="en-US"/>
        </w:rPr>
        <w:t>[</w:t>
      </w:r>
      <w:r w:rsidR="00840A40" w:rsidRPr="002600C1">
        <w:rPr>
          <w:b/>
          <w:bCs/>
          <w:color w:val="000000"/>
          <w:shd w:val="clear" w:color="auto" w:fill="FFFFFF"/>
          <w:lang w:val="en-US"/>
        </w:rPr>
        <w:t>VP v NP-Acc NP-</w:t>
      </w:r>
      <w:proofErr w:type="spellStart"/>
      <w:r w:rsidR="00840A40" w:rsidRPr="002600C1">
        <w:rPr>
          <w:b/>
          <w:bCs/>
          <w:color w:val="000000"/>
          <w:shd w:val="clear" w:color="auto" w:fill="FFFFFF"/>
          <w:lang w:val="en-US"/>
        </w:rPr>
        <w:t>Dat</w:t>
      </w:r>
      <w:proofErr w:type="spellEnd"/>
      <w:r w:rsidR="00D840AE" w:rsidRPr="002600C1">
        <w:rPr>
          <w:b/>
          <w:bCs/>
          <w:color w:val="000000"/>
          <w:shd w:val="clear" w:color="auto" w:fill="FFFFFF"/>
          <w:lang w:val="en-US"/>
        </w:rPr>
        <w:t>]</w:t>
      </w:r>
      <w:r w:rsidR="00840A40" w:rsidRPr="002600C1">
        <w:rPr>
          <w:color w:val="000000"/>
          <w:shd w:val="clear" w:color="auto" w:fill="FFFFFF"/>
          <w:lang w:val="en-US"/>
        </w:rPr>
        <w:t xml:space="preserve"> belong to </w:t>
      </w:r>
      <w:r w:rsidR="00D840AE" w:rsidRPr="002600C1">
        <w:rPr>
          <w:color w:val="000000"/>
          <w:shd w:val="clear" w:color="auto" w:fill="FFFFFF"/>
          <w:lang w:val="en-US"/>
        </w:rPr>
        <w:t xml:space="preserve">two </w:t>
      </w:r>
      <w:r w:rsidR="00F72ACA" w:rsidRPr="002600C1">
        <w:rPr>
          <w:color w:val="000000"/>
          <w:shd w:val="clear" w:color="auto" w:fill="FFFFFF"/>
          <w:lang w:val="en-US"/>
        </w:rPr>
        <w:t xml:space="preserve">separate but related </w:t>
      </w:r>
      <w:r w:rsidR="00D840AE" w:rsidRPr="002600C1">
        <w:rPr>
          <w:color w:val="000000"/>
          <w:shd w:val="clear" w:color="auto" w:fill="FFFFFF"/>
          <w:lang w:val="en-US"/>
        </w:rPr>
        <w:t xml:space="preserve">families </w:t>
      </w:r>
      <w:r w:rsidR="00F72ACA" w:rsidRPr="002600C1">
        <w:rPr>
          <w:color w:val="000000"/>
          <w:shd w:val="clear" w:color="auto" w:fill="FFFFFF"/>
          <w:lang w:val="en-US"/>
        </w:rPr>
        <w:t xml:space="preserve">motivated by </w:t>
      </w:r>
      <w:r w:rsidR="00D840AE" w:rsidRPr="002600C1">
        <w:rPr>
          <w:color w:val="000000"/>
          <w:shd w:val="clear" w:color="auto" w:fill="FFFFFF"/>
          <w:lang w:val="en-US"/>
        </w:rPr>
        <w:t>Beneficiary vs. Maleficiary semantics</w:t>
      </w:r>
      <w:r w:rsidR="00F72ACA" w:rsidRPr="002600C1">
        <w:rPr>
          <w:color w:val="000000"/>
          <w:shd w:val="clear" w:color="auto" w:fill="FFFFFF"/>
          <w:lang w:val="en-US"/>
        </w:rPr>
        <w:t>), as proposed in Section 4.2</w:t>
      </w:r>
      <w:r w:rsidR="00D840AE" w:rsidRPr="002600C1">
        <w:rPr>
          <w:color w:val="000000"/>
          <w:shd w:val="clear" w:color="auto" w:fill="FFFFFF"/>
          <w:lang w:val="en-US"/>
        </w:rPr>
        <w:t>.</w:t>
      </w:r>
    </w:p>
    <w:p w14:paraId="10F2EF5F" w14:textId="34A17F6B" w:rsidR="000E4F3F" w:rsidRPr="002600C1" w:rsidRDefault="000E4F3F" w:rsidP="002F3736">
      <w:pPr>
        <w:jc w:val="both"/>
        <w:rPr>
          <w:color w:val="000000"/>
          <w:shd w:val="clear" w:color="auto" w:fill="FFFFFF"/>
          <w:lang w:val="en-US"/>
        </w:rPr>
      </w:pPr>
    </w:p>
    <w:p w14:paraId="6DE50DA0" w14:textId="51A10901" w:rsidR="00700942" w:rsidRPr="002600C1" w:rsidRDefault="002F3736" w:rsidP="00700942">
      <w:pPr>
        <w:jc w:val="both"/>
        <w:rPr>
          <w:b/>
          <w:bCs/>
          <w:color w:val="000000"/>
          <w:lang w:val="en-US"/>
        </w:rPr>
      </w:pPr>
      <w:r w:rsidRPr="002600C1">
        <w:rPr>
          <w:b/>
          <w:bCs/>
          <w:color w:val="000000"/>
          <w:lang w:val="en-US"/>
        </w:rPr>
        <w:t xml:space="preserve">5.3. Adding constructions with </w:t>
      </w:r>
      <w:r w:rsidR="00362BD3" w:rsidRPr="002600C1">
        <w:rPr>
          <w:b/>
          <w:bCs/>
          <w:color w:val="000000"/>
          <w:lang w:val="en-US"/>
        </w:rPr>
        <w:t xml:space="preserve">alternative argument structure patterns </w:t>
      </w:r>
      <w:r w:rsidR="00FD5CE7" w:rsidRPr="002600C1">
        <w:rPr>
          <w:b/>
          <w:bCs/>
          <w:color w:val="000000"/>
          <w:lang w:val="en-US"/>
        </w:rPr>
        <w:t>related to</w:t>
      </w:r>
      <w:r w:rsidRPr="002600C1">
        <w:rPr>
          <w:b/>
          <w:bCs/>
          <w:color w:val="000000"/>
          <w:lang w:val="en-US"/>
        </w:rPr>
        <w:t xml:space="preserve"> the same</w:t>
      </w:r>
      <w:r w:rsidR="005403DD" w:rsidRPr="002600C1">
        <w:rPr>
          <w:b/>
          <w:bCs/>
          <w:color w:val="000000"/>
          <w:lang w:val="en-US"/>
        </w:rPr>
        <w:t xml:space="preserve"> lexical anchor</w:t>
      </w:r>
    </w:p>
    <w:p w14:paraId="79FB8C68" w14:textId="54EE3720" w:rsidR="00CF324B" w:rsidRPr="002600C1" w:rsidRDefault="00700942" w:rsidP="00700942">
      <w:pPr>
        <w:jc w:val="both"/>
        <w:rPr>
          <w:color w:val="000000"/>
          <w:lang w:val="en-US"/>
        </w:rPr>
      </w:pPr>
      <w:r w:rsidRPr="002600C1">
        <w:rPr>
          <w:color w:val="000000"/>
          <w:lang w:val="en-US"/>
        </w:rPr>
        <w:t>While previous sections focused on semantic relationships like synony</w:t>
      </w:r>
      <w:r w:rsidR="001F2153" w:rsidRPr="002600C1">
        <w:rPr>
          <w:color w:val="000000"/>
          <w:lang w:val="en-US"/>
        </w:rPr>
        <w:t>my</w:t>
      </w:r>
      <w:r w:rsidRPr="002600C1">
        <w:rPr>
          <w:color w:val="000000"/>
          <w:lang w:val="en-US"/>
        </w:rPr>
        <w:t xml:space="preserve"> and antonymy, this section is devoted to adding constructions </w:t>
      </w:r>
      <w:proofErr w:type="gramStart"/>
      <w:r w:rsidRPr="002600C1">
        <w:rPr>
          <w:color w:val="000000"/>
          <w:lang w:val="en-US"/>
        </w:rPr>
        <w:t>on the basis of</w:t>
      </w:r>
      <w:proofErr w:type="gramEnd"/>
      <w:r w:rsidRPr="002600C1">
        <w:rPr>
          <w:color w:val="000000"/>
          <w:lang w:val="en-US"/>
        </w:rPr>
        <w:t xml:space="preserve"> their syntactic properties. </w:t>
      </w:r>
      <w:proofErr w:type="gramStart"/>
      <w:r w:rsidRPr="002600C1">
        <w:rPr>
          <w:color w:val="000000"/>
          <w:lang w:val="en-US"/>
        </w:rPr>
        <w:t xml:space="preserve">In particular, </w:t>
      </w:r>
      <w:r w:rsidR="00CF324B" w:rsidRPr="002600C1">
        <w:rPr>
          <w:color w:val="000000"/>
          <w:lang w:val="en-US"/>
        </w:rPr>
        <w:t>we</w:t>
      </w:r>
      <w:proofErr w:type="gramEnd"/>
      <w:r w:rsidR="00CF324B" w:rsidRPr="002600C1">
        <w:rPr>
          <w:color w:val="000000"/>
          <w:lang w:val="en-US"/>
        </w:rPr>
        <w:t xml:space="preserve"> will show that it is fruitful to analyze a group of synonymous anchor predicates in terms of their argument structure </w:t>
      </w:r>
      <w:r w:rsidR="00A84B4E" w:rsidRPr="002600C1">
        <w:rPr>
          <w:color w:val="000000"/>
          <w:lang w:val="en-US"/>
        </w:rPr>
        <w:t xml:space="preserve">and </w:t>
      </w:r>
      <w:r w:rsidR="00CF324B" w:rsidRPr="002600C1">
        <w:rPr>
          <w:color w:val="000000"/>
          <w:lang w:val="en-US"/>
        </w:rPr>
        <w:t>add constructions that represent alternative argument structure</w:t>
      </w:r>
      <w:r w:rsidR="009C157B" w:rsidRPr="002600C1">
        <w:rPr>
          <w:color w:val="000000"/>
          <w:lang w:val="en-US"/>
        </w:rPr>
        <w:t xml:space="preserve"> patterns </w:t>
      </w:r>
      <w:r w:rsidR="00925686" w:rsidRPr="002600C1">
        <w:rPr>
          <w:color w:val="000000"/>
          <w:lang w:val="en-US"/>
        </w:rPr>
        <w:t>related to</w:t>
      </w:r>
      <w:r w:rsidR="00CF324B" w:rsidRPr="002600C1">
        <w:rPr>
          <w:color w:val="000000"/>
          <w:lang w:val="en-US"/>
        </w:rPr>
        <w:t xml:space="preserve"> the same lexical anchor. </w:t>
      </w:r>
      <w:r w:rsidR="00BE1CBB" w:rsidRPr="002600C1">
        <w:rPr>
          <w:color w:val="000000"/>
          <w:lang w:val="en-US"/>
        </w:rPr>
        <w:t xml:space="preserve">This strategy can be illustrated with a </w:t>
      </w:r>
      <w:r w:rsidR="00CF324B" w:rsidRPr="002600C1">
        <w:rPr>
          <w:color w:val="000000"/>
          <w:lang w:val="en-US"/>
        </w:rPr>
        <w:t xml:space="preserve">case study of a family of constructions that encode </w:t>
      </w:r>
      <w:r w:rsidR="003E6AFE" w:rsidRPr="002600C1">
        <w:rPr>
          <w:color w:val="000000"/>
          <w:lang w:val="en-US"/>
        </w:rPr>
        <w:t>one</w:t>
      </w:r>
      <w:r w:rsidR="003666C4" w:rsidRPr="002600C1">
        <w:rPr>
          <w:shd w:val="clear" w:color="auto" w:fill="FFFFFF"/>
          <w:lang w:val="en-US"/>
        </w:rPr>
        <w:t>’</w:t>
      </w:r>
      <w:r w:rsidR="003E6AFE" w:rsidRPr="002600C1">
        <w:rPr>
          <w:color w:val="000000"/>
          <w:lang w:val="en-US"/>
        </w:rPr>
        <w:t xml:space="preserve">s </w:t>
      </w:r>
      <w:r w:rsidR="00CF324B" w:rsidRPr="002600C1">
        <w:rPr>
          <w:color w:val="000000"/>
          <w:lang w:val="en-US"/>
        </w:rPr>
        <w:t xml:space="preserve">support (or lack of support) </w:t>
      </w:r>
      <w:r w:rsidR="006252BC">
        <w:rPr>
          <w:color w:val="000000"/>
          <w:lang w:val="en-US"/>
        </w:rPr>
        <w:t>for</w:t>
      </w:r>
      <w:r w:rsidR="00CF324B" w:rsidRPr="002600C1">
        <w:rPr>
          <w:color w:val="000000"/>
          <w:lang w:val="en-US"/>
        </w:rPr>
        <w:t xml:space="preserve"> an idea, a participant, or a situation.</w:t>
      </w:r>
    </w:p>
    <w:p w14:paraId="69837BD4" w14:textId="2501A31E" w:rsidR="00184177" w:rsidRPr="002600C1" w:rsidRDefault="00047258" w:rsidP="00047258">
      <w:pPr>
        <w:ind w:firstLine="680"/>
        <w:jc w:val="both"/>
        <w:rPr>
          <w:color w:val="000000"/>
          <w:lang w:val="en-US"/>
        </w:rPr>
      </w:pPr>
      <w:r w:rsidRPr="002600C1">
        <w:rPr>
          <w:color w:val="000000"/>
          <w:lang w:val="en-US"/>
        </w:rPr>
        <w:t xml:space="preserve">Figure </w:t>
      </w:r>
      <w:r w:rsidR="005F7757">
        <w:rPr>
          <w:color w:val="000000"/>
          <w:lang w:val="en-US"/>
        </w:rPr>
        <w:t>7</w:t>
      </w:r>
      <w:r w:rsidRPr="002600C1">
        <w:rPr>
          <w:color w:val="000000"/>
          <w:lang w:val="en-US"/>
        </w:rPr>
        <w:t xml:space="preserve"> shows that all members of </w:t>
      </w:r>
      <w:r w:rsidR="006252BC">
        <w:rPr>
          <w:color w:val="000000"/>
          <w:lang w:val="en-US"/>
        </w:rPr>
        <w:t>the Support</w:t>
      </w:r>
      <w:r w:rsidRPr="002600C1">
        <w:rPr>
          <w:color w:val="000000"/>
          <w:lang w:val="en-US"/>
        </w:rPr>
        <w:t xml:space="preserve"> family are </w:t>
      </w:r>
      <w:r w:rsidR="0080118F" w:rsidRPr="002600C1">
        <w:rPr>
          <w:color w:val="000000"/>
          <w:lang w:val="en-US"/>
        </w:rPr>
        <w:t>copular constructions that can be viewed as instan</w:t>
      </w:r>
      <w:r w:rsidRPr="002600C1">
        <w:rPr>
          <w:color w:val="000000"/>
          <w:lang w:val="en-US"/>
        </w:rPr>
        <w:t xml:space="preserve">tiations </w:t>
      </w:r>
      <w:r w:rsidR="0080118F" w:rsidRPr="002600C1">
        <w:rPr>
          <w:color w:val="000000"/>
          <w:lang w:val="en-US"/>
        </w:rPr>
        <w:t xml:space="preserve">of a single abstract schema </w:t>
      </w:r>
      <w:r w:rsidR="0080118F" w:rsidRPr="002600C1">
        <w:rPr>
          <w:b/>
          <w:bCs/>
          <w:color w:val="000000"/>
          <w:lang w:val="en-US"/>
        </w:rPr>
        <w:t xml:space="preserve">[NP Cop Pred </w:t>
      </w:r>
      <w:r w:rsidRPr="002600C1">
        <w:rPr>
          <w:b/>
          <w:bCs/>
          <w:color w:val="000000"/>
          <w:lang w:val="en-US"/>
        </w:rPr>
        <w:t>Y</w:t>
      </w:r>
      <w:r w:rsidR="0080118F" w:rsidRPr="002600C1">
        <w:rPr>
          <w:b/>
          <w:bCs/>
          <w:color w:val="000000"/>
          <w:lang w:val="en-US"/>
        </w:rPr>
        <w:t>]</w:t>
      </w:r>
      <w:r w:rsidRPr="002600C1">
        <w:rPr>
          <w:color w:val="000000"/>
          <w:lang w:val="en-US"/>
        </w:rPr>
        <w:t xml:space="preserve">. In this schema, Pred stands for </w:t>
      </w:r>
      <w:r w:rsidR="00A84B4E" w:rsidRPr="002600C1">
        <w:rPr>
          <w:color w:val="000000"/>
          <w:lang w:val="en-US"/>
        </w:rPr>
        <w:t xml:space="preserve">a </w:t>
      </w:r>
      <w:r w:rsidRPr="002600C1">
        <w:rPr>
          <w:color w:val="000000"/>
          <w:lang w:val="en-US"/>
        </w:rPr>
        <w:t>predicative expression that encode</w:t>
      </w:r>
      <w:r w:rsidR="00A84B4E" w:rsidRPr="002600C1">
        <w:rPr>
          <w:color w:val="000000"/>
          <w:lang w:val="en-US"/>
        </w:rPr>
        <w:t>s</w:t>
      </w:r>
      <w:r w:rsidRPr="002600C1">
        <w:rPr>
          <w:color w:val="000000"/>
          <w:lang w:val="en-US"/>
        </w:rPr>
        <w:t xml:space="preserve"> the semantics of support (or lack of support) and ha</w:t>
      </w:r>
      <w:r w:rsidR="00A84B4E" w:rsidRPr="002600C1">
        <w:rPr>
          <w:color w:val="000000"/>
          <w:lang w:val="en-US"/>
        </w:rPr>
        <w:t xml:space="preserve">s </w:t>
      </w:r>
      <w:r w:rsidRPr="002600C1">
        <w:rPr>
          <w:color w:val="000000"/>
          <w:lang w:val="en-US"/>
        </w:rPr>
        <w:t>a valency Y that can be filled with complements of different types</w:t>
      </w:r>
      <w:r w:rsidR="00A84B4E" w:rsidRPr="002600C1">
        <w:rPr>
          <w:color w:val="000000"/>
          <w:lang w:val="en-US"/>
        </w:rPr>
        <w:t>:</w:t>
      </w:r>
      <w:r w:rsidRPr="002600C1">
        <w:rPr>
          <w:color w:val="000000"/>
          <w:lang w:val="en-US"/>
        </w:rPr>
        <w:t xml:space="preserve"> nominal, infinitival</w:t>
      </w:r>
      <w:r w:rsidR="00A84B4E" w:rsidRPr="002600C1">
        <w:rPr>
          <w:color w:val="000000"/>
          <w:lang w:val="en-US"/>
        </w:rPr>
        <w:t>,</w:t>
      </w:r>
      <w:r w:rsidRPr="002600C1">
        <w:rPr>
          <w:color w:val="000000"/>
          <w:lang w:val="en-US"/>
        </w:rPr>
        <w:t xml:space="preserve"> or sentential. The schemas </w:t>
      </w:r>
      <w:r w:rsidR="00564E1C" w:rsidRPr="002600C1">
        <w:rPr>
          <w:color w:val="000000"/>
          <w:lang w:val="en-US"/>
        </w:rPr>
        <w:t>at</w:t>
      </w:r>
      <w:r w:rsidRPr="002600C1">
        <w:rPr>
          <w:color w:val="000000"/>
          <w:lang w:val="en-US"/>
        </w:rPr>
        <w:t xml:space="preserve"> a lower level o</w:t>
      </w:r>
      <w:r w:rsidR="00A84B4E" w:rsidRPr="002600C1">
        <w:rPr>
          <w:color w:val="000000"/>
          <w:lang w:val="en-US"/>
        </w:rPr>
        <w:t>f</w:t>
      </w:r>
      <w:r w:rsidRPr="002600C1">
        <w:rPr>
          <w:color w:val="000000"/>
          <w:lang w:val="en-US"/>
        </w:rPr>
        <w:t xml:space="preserve"> abstraction specify the predicate: </w:t>
      </w:r>
      <w:proofErr w:type="spellStart"/>
      <w:r w:rsidRPr="002600C1">
        <w:rPr>
          <w:i/>
          <w:iCs/>
          <w:color w:val="000000"/>
          <w:lang w:val="en-US"/>
        </w:rPr>
        <w:t>protiv</w:t>
      </w:r>
      <w:proofErr w:type="spellEnd"/>
      <w:r w:rsidRPr="002600C1">
        <w:rPr>
          <w:color w:val="000000"/>
          <w:lang w:val="en-US"/>
        </w:rPr>
        <w:t xml:space="preserve"> </w:t>
      </w:r>
      <w:r w:rsidR="00A84B4E" w:rsidRPr="002600C1">
        <w:rPr>
          <w:color w:val="000000"/>
          <w:shd w:val="clear" w:color="auto" w:fill="FFFFFF"/>
          <w:lang w:val="en-US"/>
        </w:rPr>
        <w:t>‘</w:t>
      </w:r>
      <w:r w:rsidRPr="002600C1">
        <w:rPr>
          <w:color w:val="000000"/>
          <w:lang w:val="en-US"/>
        </w:rPr>
        <w:t>against</w:t>
      </w:r>
      <w:r w:rsidR="00A84B4E" w:rsidRPr="002600C1">
        <w:rPr>
          <w:shd w:val="clear" w:color="auto" w:fill="FFFFFF"/>
          <w:lang w:val="en-US"/>
        </w:rPr>
        <w:t>’</w:t>
      </w:r>
      <w:r w:rsidRPr="002600C1">
        <w:rPr>
          <w:color w:val="000000"/>
          <w:lang w:val="en-US"/>
        </w:rPr>
        <w:t xml:space="preserve">, </w:t>
      </w:r>
      <w:r w:rsidRPr="002600C1">
        <w:rPr>
          <w:i/>
          <w:iCs/>
          <w:color w:val="000000"/>
          <w:lang w:val="en-US"/>
        </w:rPr>
        <w:t>za</w:t>
      </w:r>
      <w:r w:rsidRPr="002600C1">
        <w:rPr>
          <w:color w:val="000000"/>
          <w:lang w:val="en-US"/>
        </w:rPr>
        <w:t xml:space="preserve"> </w:t>
      </w:r>
      <w:r w:rsidR="00A84B4E" w:rsidRPr="002600C1">
        <w:rPr>
          <w:color w:val="000000"/>
          <w:shd w:val="clear" w:color="auto" w:fill="FFFFFF"/>
          <w:lang w:val="en-US"/>
        </w:rPr>
        <w:t>‘</w:t>
      </w:r>
      <w:r w:rsidRPr="002600C1">
        <w:rPr>
          <w:color w:val="000000"/>
          <w:lang w:val="en-US"/>
        </w:rPr>
        <w:t>for</w:t>
      </w:r>
      <w:r w:rsidR="00A84B4E" w:rsidRPr="002600C1">
        <w:rPr>
          <w:shd w:val="clear" w:color="auto" w:fill="FFFFFF"/>
          <w:lang w:val="en-US"/>
        </w:rPr>
        <w:t>’</w:t>
      </w:r>
      <w:r w:rsidRPr="002600C1">
        <w:rPr>
          <w:color w:val="000000"/>
          <w:lang w:val="en-US"/>
        </w:rPr>
        <w:t xml:space="preserve"> and </w:t>
      </w:r>
      <w:proofErr w:type="spellStart"/>
      <w:r w:rsidRPr="002600C1">
        <w:rPr>
          <w:i/>
          <w:iCs/>
          <w:color w:val="000000"/>
          <w:lang w:val="en-US"/>
        </w:rPr>
        <w:t>na</w:t>
      </w:r>
      <w:proofErr w:type="spellEnd"/>
      <w:r w:rsidRPr="002600C1">
        <w:rPr>
          <w:i/>
          <w:iCs/>
          <w:color w:val="000000"/>
          <w:lang w:val="en-US"/>
        </w:rPr>
        <w:t xml:space="preserve"> </w:t>
      </w:r>
      <w:proofErr w:type="spellStart"/>
      <w:r w:rsidRPr="002600C1">
        <w:rPr>
          <w:i/>
          <w:iCs/>
          <w:color w:val="000000"/>
          <w:lang w:val="en-US"/>
        </w:rPr>
        <w:t>storone</w:t>
      </w:r>
      <w:proofErr w:type="spellEnd"/>
      <w:r w:rsidRPr="002600C1">
        <w:rPr>
          <w:color w:val="000000"/>
          <w:lang w:val="en-US"/>
        </w:rPr>
        <w:t xml:space="preserve"> </w:t>
      </w:r>
      <w:r w:rsidR="00A84B4E" w:rsidRPr="002600C1">
        <w:rPr>
          <w:color w:val="000000"/>
          <w:shd w:val="clear" w:color="auto" w:fill="FFFFFF"/>
          <w:lang w:val="en-US"/>
        </w:rPr>
        <w:t>‘</w:t>
      </w:r>
      <w:r w:rsidRPr="002600C1">
        <w:rPr>
          <w:color w:val="000000"/>
          <w:lang w:val="en-US"/>
        </w:rPr>
        <w:t xml:space="preserve">on </w:t>
      </w:r>
      <w:r w:rsidR="00A84B4E" w:rsidRPr="002600C1">
        <w:rPr>
          <w:color w:val="000000"/>
          <w:lang w:val="en-US"/>
        </w:rPr>
        <w:t xml:space="preserve">the </w:t>
      </w:r>
      <w:r w:rsidRPr="002600C1">
        <w:rPr>
          <w:color w:val="000000"/>
          <w:lang w:val="en-US"/>
        </w:rPr>
        <w:t>side of</w:t>
      </w:r>
      <w:r w:rsidR="00A84B4E" w:rsidRPr="002600C1">
        <w:rPr>
          <w:shd w:val="clear" w:color="auto" w:fill="FFFFFF"/>
          <w:lang w:val="en-US"/>
        </w:rPr>
        <w:t>’</w:t>
      </w:r>
      <w:r w:rsidRPr="002600C1">
        <w:rPr>
          <w:color w:val="000000"/>
          <w:lang w:val="en-US"/>
        </w:rPr>
        <w:t xml:space="preserve">. </w:t>
      </w:r>
      <w:r w:rsidR="00CE3F04" w:rsidRPr="002600C1">
        <w:rPr>
          <w:color w:val="000000"/>
          <w:lang w:val="en-US"/>
        </w:rPr>
        <w:t xml:space="preserve">The boxes represent individual </w:t>
      </w:r>
      <w:r w:rsidR="00A84B4E" w:rsidRPr="002600C1">
        <w:rPr>
          <w:color w:val="000000"/>
          <w:lang w:val="en-US"/>
        </w:rPr>
        <w:t>constructions</w:t>
      </w:r>
      <w:r w:rsidR="00CE3F04" w:rsidRPr="002600C1">
        <w:rPr>
          <w:color w:val="000000"/>
          <w:lang w:val="en-US"/>
        </w:rPr>
        <w:t xml:space="preserve"> that differ in terms</w:t>
      </w:r>
      <w:r w:rsidR="00F9366A" w:rsidRPr="002600C1">
        <w:rPr>
          <w:color w:val="000000"/>
          <w:lang w:val="en-US"/>
        </w:rPr>
        <w:t xml:space="preserve"> of</w:t>
      </w:r>
      <w:r w:rsidR="00CE3F04" w:rsidRPr="002600C1">
        <w:rPr>
          <w:color w:val="000000"/>
          <w:lang w:val="en-US"/>
        </w:rPr>
        <w:t xml:space="preserve"> 1) what type of complement (nominal, infinitival</w:t>
      </w:r>
      <w:r w:rsidR="00A84B4E" w:rsidRPr="002600C1">
        <w:rPr>
          <w:color w:val="000000"/>
          <w:lang w:val="en-US"/>
        </w:rPr>
        <w:t>,</w:t>
      </w:r>
      <w:r w:rsidR="00CE3F04" w:rsidRPr="002600C1">
        <w:rPr>
          <w:color w:val="000000"/>
          <w:lang w:val="en-US"/>
        </w:rPr>
        <w:t xml:space="preserve"> or sentential) </w:t>
      </w:r>
      <w:r w:rsidR="00A84B4E" w:rsidRPr="002600C1">
        <w:rPr>
          <w:color w:val="000000"/>
          <w:lang w:val="en-US"/>
        </w:rPr>
        <w:t>the</w:t>
      </w:r>
      <w:r w:rsidR="00CE3F04" w:rsidRPr="002600C1">
        <w:rPr>
          <w:color w:val="000000"/>
          <w:lang w:val="en-US"/>
        </w:rPr>
        <w:t xml:space="preserve"> predicate takes and 2) whether negation is an obligatory, optional, or impossible element of the anchor. T</w:t>
      </w:r>
      <w:r w:rsidR="00A86475" w:rsidRPr="002600C1">
        <w:rPr>
          <w:color w:val="000000"/>
          <w:lang w:val="en-US"/>
        </w:rPr>
        <w:t>he t</w:t>
      </w:r>
      <w:r w:rsidR="00F9366A" w:rsidRPr="002600C1">
        <w:rPr>
          <w:color w:val="000000"/>
          <w:lang w:val="en-US"/>
        </w:rPr>
        <w:t>wo</w:t>
      </w:r>
      <w:r w:rsidR="00CE3F04" w:rsidRPr="002600C1">
        <w:rPr>
          <w:color w:val="000000"/>
          <w:lang w:val="en-US"/>
        </w:rPr>
        <w:t xml:space="preserve"> constructions that feature sentential complements </w:t>
      </w:r>
      <w:r w:rsidR="006C594E" w:rsidRPr="002600C1">
        <w:rPr>
          <w:color w:val="000000"/>
          <w:lang w:val="en-US"/>
        </w:rPr>
        <w:t xml:space="preserve">(ID 1803 and ID 43) </w:t>
      </w:r>
      <w:r w:rsidR="00F9366A" w:rsidRPr="002600C1">
        <w:rPr>
          <w:color w:val="000000"/>
          <w:lang w:val="en-US"/>
        </w:rPr>
        <w:t xml:space="preserve">can be </w:t>
      </w:r>
      <w:r w:rsidR="00CE3F04" w:rsidRPr="002600C1">
        <w:rPr>
          <w:color w:val="000000"/>
          <w:lang w:val="en-US"/>
        </w:rPr>
        <w:t>viewed as specific instances (or subtypes) of the constructions with nominal complements (ID 1802 and ID 2347</w:t>
      </w:r>
      <w:r w:rsidR="00184177" w:rsidRPr="002600C1">
        <w:rPr>
          <w:color w:val="000000"/>
          <w:lang w:val="en-US"/>
        </w:rPr>
        <w:t xml:space="preserve"> &amp; </w:t>
      </w:r>
      <w:r w:rsidR="00CE3F04" w:rsidRPr="002600C1">
        <w:rPr>
          <w:color w:val="000000"/>
          <w:lang w:val="en-US"/>
        </w:rPr>
        <w:t xml:space="preserve">ID 1804 respectively) and </w:t>
      </w:r>
      <w:r w:rsidR="00184177" w:rsidRPr="002600C1">
        <w:rPr>
          <w:color w:val="000000"/>
          <w:lang w:val="en-US"/>
        </w:rPr>
        <w:t xml:space="preserve">can </w:t>
      </w:r>
      <w:r w:rsidR="007B4683" w:rsidRPr="002600C1">
        <w:rPr>
          <w:color w:val="000000"/>
          <w:lang w:val="en-US"/>
        </w:rPr>
        <w:t xml:space="preserve">thus </w:t>
      </w:r>
      <w:r w:rsidR="00184177" w:rsidRPr="002600C1">
        <w:rPr>
          <w:color w:val="000000"/>
          <w:lang w:val="en-US"/>
        </w:rPr>
        <w:t xml:space="preserve">be analyzed </w:t>
      </w:r>
      <w:r w:rsidR="00F9366A" w:rsidRPr="002600C1">
        <w:rPr>
          <w:color w:val="000000"/>
          <w:lang w:val="en-US"/>
        </w:rPr>
        <w:t xml:space="preserve">as their child nodes. We represent </w:t>
      </w:r>
      <w:r w:rsidR="006C594E" w:rsidRPr="002600C1">
        <w:rPr>
          <w:color w:val="000000"/>
          <w:lang w:val="en-US"/>
        </w:rPr>
        <w:t>these vertical relations</w:t>
      </w:r>
      <w:r w:rsidR="00F9366A" w:rsidRPr="002600C1">
        <w:rPr>
          <w:color w:val="000000"/>
          <w:lang w:val="en-US"/>
        </w:rPr>
        <w:t xml:space="preserve"> </w:t>
      </w:r>
      <w:r w:rsidR="00976A75" w:rsidRPr="002600C1">
        <w:rPr>
          <w:color w:val="000000"/>
          <w:lang w:val="en-US"/>
        </w:rPr>
        <w:t>by locating the constructions with sentential complemen</w:t>
      </w:r>
      <w:r w:rsidR="006C594E" w:rsidRPr="002600C1">
        <w:rPr>
          <w:color w:val="000000"/>
          <w:lang w:val="en-US"/>
        </w:rPr>
        <w:t>ts</w:t>
      </w:r>
      <w:r w:rsidR="00976A75" w:rsidRPr="002600C1">
        <w:rPr>
          <w:color w:val="000000"/>
          <w:lang w:val="en-US"/>
        </w:rPr>
        <w:t xml:space="preserve"> at the lower level </w:t>
      </w:r>
      <w:r w:rsidR="00184177" w:rsidRPr="002600C1">
        <w:rPr>
          <w:color w:val="000000"/>
          <w:lang w:val="en-US"/>
        </w:rPr>
        <w:t>of abstractness.</w:t>
      </w:r>
    </w:p>
    <w:p w14:paraId="167C6AF2" w14:textId="77777777" w:rsidR="0080118F" w:rsidRPr="002600C1" w:rsidRDefault="0080118F" w:rsidP="0080118F">
      <w:pPr>
        <w:jc w:val="both"/>
        <w:rPr>
          <w:color w:val="000000"/>
          <w:lang w:val="en-US"/>
        </w:rPr>
      </w:pPr>
      <w:r w:rsidRPr="002600C1">
        <w:rPr>
          <w:noProof/>
          <w:color w:val="000000"/>
          <w:lang w:val="en-US"/>
        </w:rPr>
        <w:drawing>
          <wp:inline distT="0" distB="0" distL="0" distR="0" wp14:anchorId="48648667" wp14:editId="5385086A">
            <wp:extent cx="5943600" cy="27647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5F9A5C79" w14:textId="5E9CF717" w:rsidR="00EC547D" w:rsidRPr="002600C1" w:rsidRDefault="0080118F" w:rsidP="00EC547D">
      <w:pPr>
        <w:pStyle w:val="NormalWeb"/>
        <w:spacing w:before="0" w:beforeAutospacing="0" w:after="0" w:afterAutospacing="0"/>
        <w:jc w:val="both"/>
        <w:rPr>
          <w:color w:val="000000"/>
          <w:lang w:val="en-US"/>
        </w:rPr>
      </w:pPr>
      <w:r w:rsidRPr="002600C1">
        <w:rPr>
          <w:color w:val="000000"/>
          <w:lang w:val="en-US"/>
        </w:rPr>
        <w:t xml:space="preserve">Figure </w:t>
      </w:r>
      <w:r w:rsidR="005F7757">
        <w:rPr>
          <w:color w:val="000000"/>
          <w:lang w:val="en-US"/>
        </w:rPr>
        <w:t>7</w:t>
      </w:r>
      <w:r w:rsidRPr="002600C1">
        <w:rPr>
          <w:color w:val="000000"/>
          <w:lang w:val="en-US"/>
        </w:rPr>
        <w:t xml:space="preserve">: Family of constructions encoding Support via </w:t>
      </w:r>
      <w:proofErr w:type="spellStart"/>
      <w:r w:rsidRPr="002600C1">
        <w:rPr>
          <w:color w:val="000000"/>
          <w:lang w:val="en-US"/>
        </w:rPr>
        <w:t>predicatives</w:t>
      </w:r>
      <w:proofErr w:type="spellEnd"/>
      <w:r w:rsidRPr="002600C1">
        <w:rPr>
          <w:color w:val="000000"/>
          <w:lang w:val="en-US"/>
        </w:rPr>
        <w:t xml:space="preserve"> with comparable argument structure</w:t>
      </w:r>
      <w:r w:rsidR="00045A5B" w:rsidRPr="002600C1">
        <w:rPr>
          <w:color w:val="000000"/>
          <w:lang w:val="en-US"/>
        </w:rPr>
        <w:t>s</w:t>
      </w:r>
      <w:r w:rsidRPr="002600C1">
        <w:rPr>
          <w:color w:val="000000"/>
          <w:lang w:val="en-US"/>
        </w:rPr>
        <w:t>.</w:t>
      </w:r>
    </w:p>
    <w:p w14:paraId="3B173466" w14:textId="77777777" w:rsidR="00EC547D" w:rsidRPr="002600C1" w:rsidRDefault="00EC547D" w:rsidP="00EC547D">
      <w:pPr>
        <w:pStyle w:val="NormalWeb"/>
        <w:spacing w:before="0" w:beforeAutospacing="0" w:after="0" w:afterAutospacing="0"/>
        <w:jc w:val="both"/>
        <w:rPr>
          <w:color w:val="000000"/>
          <w:lang w:val="en-US"/>
        </w:rPr>
      </w:pPr>
    </w:p>
    <w:p w14:paraId="301DF1F9" w14:textId="2FC5F228" w:rsidR="00EC547D" w:rsidRPr="002600C1" w:rsidRDefault="00184177" w:rsidP="00EC547D">
      <w:pPr>
        <w:pStyle w:val="NormalWeb"/>
        <w:spacing w:before="0" w:beforeAutospacing="0" w:after="0" w:afterAutospacing="0"/>
        <w:jc w:val="both"/>
        <w:rPr>
          <w:color w:val="000000"/>
          <w:lang w:val="en-US"/>
        </w:rPr>
      </w:pPr>
      <w:r w:rsidRPr="002600C1">
        <w:rPr>
          <w:color w:val="000000"/>
          <w:lang w:val="en-US"/>
        </w:rPr>
        <w:lastRenderedPageBreak/>
        <w:t xml:space="preserve">Each of the three abstract schemas </w:t>
      </w:r>
      <w:r w:rsidRPr="002600C1">
        <w:rPr>
          <w:b/>
          <w:bCs/>
          <w:color w:val="000000"/>
          <w:lang w:val="en-US"/>
        </w:rPr>
        <w:t xml:space="preserve">[NP Cop </w:t>
      </w:r>
      <w:proofErr w:type="spellStart"/>
      <w:r w:rsidRPr="002600C1">
        <w:rPr>
          <w:b/>
          <w:bCs/>
          <w:color w:val="000000"/>
          <w:lang w:val="en-US"/>
        </w:rPr>
        <w:t>protiv</w:t>
      </w:r>
      <w:proofErr w:type="spellEnd"/>
      <w:r w:rsidRPr="002600C1">
        <w:rPr>
          <w:b/>
          <w:bCs/>
          <w:color w:val="000000"/>
          <w:lang w:val="en-US"/>
        </w:rPr>
        <w:t xml:space="preserve"> Y]</w:t>
      </w:r>
      <w:r w:rsidRPr="002600C1">
        <w:rPr>
          <w:color w:val="000000"/>
          <w:lang w:val="en-US"/>
        </w:rPr>
        <w:t>, [</w:t>
      </w:r>
      <w:r w:rsidRPr="002600C1">
        <w:rPr>
          <w:b/>
          <w:bCs/>
          <w:color w:val="000000"/>
          <w:lang w:val="en-US"/>
        </w:rPr>
        <w:t>NP Cop za Y]</w:t>
      </w:r>
      <w:r w:rsidRPr="002600C1">
        <w:rPr>
          <w:color w:val="000000"/>
          <w:lang w:val="en-US"/>
        </w:rPr>
        <w:t xml:space="preserve">, </w:t>
      </w:r>
      <w:r w:rsidR="00A86475" w:rsidRPr="002600C1">
        <w:rPr>
          <w:color w:val="000000"/>
          <w:lang w:val="en-US"/>
        </w:rPr>
        <w:t xml:space="preserve">and </w:t>
      </w:r>
      <w:r w:rsidRPr="002600C1">
        <w:rPr>
          <w:b/>
          <w:bCs/>
          <w:color w:val="000000"/>
          <w:lang w:val="en-US"/>
        </w:rPr>
        <w:t xml:space="preserve">[NP Cop </w:t>
      </w:r>
      <w:proofErr w:type="spellStart"/>
      <w:r w:rsidRPr="002600C1">
        <w:rPr>
          <w:b/>
          <w:bCs/>
          <w:color w:val="000000"/>
          <w:lang w:val="en-US"/>
        </w:rPr>
        <w:t>na</w:t>
      </w:r>
      <w:proofErr w:type="spellEnd"/>
      <w:r w:rsidRPr="002600C1">
        <w:rPr>
          <w:b/>
          <w:bCs/>
          <w:color w:val="000000"/>
          <w:lang w:val="en-US"/>
        </w:rPr>
        <w:t xml:space="preserve"> </w:t>
      </w:r>
      <w:proofErr w:type="spellStart"/>
      <w:r w:rsidRPr="002600C1">
        <w:rPr>
          <w:b/>
          <w:bCs/>
          <w:color w:val="000000"/>
          <w:lang w:val="en-US"/>
        </w:rPr>
        <w:t>storone</w:t>
      </w:r>
      <w:proofErr w:type="spellEnd"/>
      <w:r w:rsidRPr="002600C1">
        <w:rPr>
          <w:b/>
          <w:bCs/>
          <w:color w:val="000000"/>
          <w:lang w:val="en-US"/>
        </w:rPr>
        <w:t xml:space="preserve"> Y]</w:t>
      </w:r>
      <w:r w:rsidRPr="002600C1">
        <w:rPr>
          <w:color w:val="000000"/>
          <w:lang w:val="en-US"/>
        </w:rPr>
        <w:t xml:space="preserve"> has a negated sub-schema </w:t>
      </w:r>
      <w:r w:rsidR="00A86475" w:rsidRPr="002600C1">
        <w:rPr>
          <w:color w:val="000000"/>
          <w:lang w:val="en-US"/>
        </w:rPr>
        <w:t>(</w:t>
      </w:r>
      <w:r w:rsidR="00A86475" w:rsidRPr="002600C1">
        <w:rPr>
          <w:b/>
          <w:bCs/>
          <w:color w:val="000000"/>
          <w:lang w:val="en-US"/>
        </w:rPr>
        <w:t xml:space="preserve">[NP Cop NEG </w:t>
      </w:r>
      <w:proofErr w:type="spellStart"/>
      <w:r w:rsidR="00A86475" w:rsidRPr="002600C1">
        <w:rPr>
          <w:b/>
          <w:bCs/>
          <w:color w:val="000000"/>
          <w:lang w:val="en-US"/>
        </w:rPr>
        <w:t>protiv</w:t>
      </w:r>
      <w:proofErr w:type="spellEnd"/>
      <w:r w:rsidR="00A86475" w:rsidRPr="002600C1">
        <w:rPr>
          <w:b/>
          <w:bCs/>
          <w:color w:val="000000"/>
          <w:lang w:val="en-US"/>
        </w:rPr>
        <w:t xml:space="preserve"> Y]</w:t>
      </w:r>
      <w:r w:rsidR="00A86475" w:rsidRPr="002600C1">
        <w:rPr>
          <w:color w:val="000000"/>
          <w:lang w:val="en-US"/>
        </w:rPr>
        <w:t>, [</w:t>
      </w:r>
      <w:r w:rsidR="00A86475" w:rsidRPr="002600C1">
        <w:rPr>
          <w:b/>
          <w:bCs/>
          <w:color w:val="000000"/>
          <w:lang w:val="en-US"/>
        </w:rPr>
        <w:t>NP Cop NEG za Y]</w:t>
      </w:r>
      <w:r w:rsidR="00A86475" w:rsidRPr="002600C1">
        <w:rPr>
          <w:color w:val="000000"/>
          <w:lang w:val="en-US"/>
        </w:rPr>
        <w:t xml:space="preserve">, and </w:t>
      </w:r>
      <w:r w:rsidR="00A86475" w:rsidRPr="002600C1">
        <w:rPr>
          <w:b/>
          <w:bCs/>
          <w:color w:val="000000"/>
          <w:lang w:val="en-US"/>
        </w:rPr>
        <w:t xml:space="preserve">[NP Cop NEG </w:t>
      </w:r>
      <w:proofErr w:type="spellStart"/>
      <w:r w:rsidR="00A86475" w:rsidRPr="002600C1">
        <w:rPr>
          <w:b/>
          <w:bCs/>
          <w:color w:val="000000"/>
          <w:lang w:val="en-US"/>
        </w:rPr>
        <w:t>na</w:t>
      </w:r>
      <w:proofErr w:type="spellEnd"/>
      <w:r w:rsidR="00A86475" w:rsidRPr="002600C1">
        <w:rPr>
          <w:b/>
          <w:bCs/>
          <w:color w:val="000000"/>
          <w:lang w:val="en-US"/>
        </w:rPr>
        <w:t xml:space="preserve"> </w:t>
      </w:r>
      <w:proofErr w:type="spellStart"/>
      <w:r w:rsidR="00A86475" w:rsidRPr="002600C1">
        <w:rPr>
          <w:b/>
          <w:bCs/>
          <w:color w:val="000000"/>
          <w:lang w:val="en-US"/>
        </w:rPr>
        <w:t>storone</w:t>
      </w:r>
      <w:proofErr w:type="spellEnd"/>
      <w:r w:rsidR="00A86475" w:rsidRPr="002600C1">
        <w:rPr>
          <w:b/>
          <w:bCs/>
          <w:color w:val="000000"/>
          <w:lang w:val="en-US"/>
        </w:rPr>
        <w:t xml:space="preserve"> Y] </w:t>
      </w:r>
      <w:r w:rsidR="00A86475" w:rsidRPr="002600C1">
        <w:rPr>
          <w:color w:val="000000"/>
          <w:lang w:val="en-US"/>
        </w:rPr>
        <w:t xml:space="preserve">respectively) </w:t>
      </w:r>
      <w:r w:rsidRPr="002600C1">
        <w:rPr>
          <w:color w:val="000000"/>
          <w:lang w:val="en-US"/>
        </w:rPr>
        <w:t xml:space="preserve">that is realized differently depending on the syntactic properties of these predicates. Interestingly, in </w:t>
      </w:r>
      <w:r w:rsidR="00A86475" w:rsidRPr="002600C1">
        <w:rPr>
          <w:color w:val="000000"/>
          <w:lang w:val="en-US"/>
        </w:rPr>
        <w:t xml:space="preserve">construction </w:t>
      </w:r>
      <w:r w:rsidRPr="002600C1">
        <w:rPr>
          <w:color w:val="000000"/>
          <w:lang w:val="en-US"/>
        </w:rPr>
        <w:t>ID 4</w:t>
      </w:r>
      <w:r w:rsidR="003E1FD3">
        <w:rPr>
          <w:color w:val="000000"/>
          <w:lang w:val="en-US"/>
        </w:rPr>
        <w:t>5</w:t>
      </w:r>
      <w:r w:rsidRPr="002600C1">
        <w:rPr>
          <w:color w:val="000000"/>
          <w:lang w:val="en-US"/>
        </w:rPr>
        <w:t xml:space="preserve">5 </w:t>
      </w:r>
      <w:r w:rsidR="00A86475" w:rsidRPr="002600C1">
        <w:rPr>
          <w:color w:val="000000"/>
          <w:lang w:val="en-US"/>
        </w:rPr>
        <w:t>with the</w:t>
      </w:r>
      <w:r w:rsidRPr="002600C1">
        <w:rPr>
          <w:color w:val="000000"/>
          <w:lang w:val="en-US"/>
        </w:rPr>
        <w:t xml:space="preserve"> infinitival complement of the predicate</w:t>
      </w:r>
      <w:r w:rsidR="00A86475" w:rsidRPr="002600C1">
        <w:rPr>
          <w:color w:val="000000"/>
          <w:lang w:val="en-US"/>
        </w:rPr>
        <w:t xml:space="preserve"> </w:t>
      </w:r>
      <w:proofErr w:type="spellStart"/>
      <w:r w:rsidR="00A86475" w:rsidRPr="002600C1">
        <w:rPr>
          <w:i/>
          <w:iCs/>
          <w:color w:val="000000"/>
          <w:lang w:val="en-US"/>
        </w:rPr>
        <w:t>protiv</w:t>
      </w:r>
      <w:proofErr w:type="spellEnd"/>
      <w:r w:rsidR="00A86475" w:rsidRPr="002600C1">
        <w:rPr>
          <w:color w:val="000000"/>
          <w:lang w:val="en-US"/>
        </w:rPr>
        <w:t xml:space="preserve"> </w:t>
      </w:r>
      <w:r w:rsidR="00A86475" w:rsidRPr="002600C1">
        <w:rPr>
          <w:color w:val="000000"/>
          <w:shd w:val="clear" w:color="auto" w:fill="FFFFFF"/>
          <w:lang w:val="en-US"/>
        </w:rPr>
        <w:t>‘</w:t>
      </w:r>
      <w:r w:rsidR="00A86475" w:rsidRPr="002600C1">
        <w:rPr>
          <w:color w:val="000000"/>
          <w:lang w:val="en-US"/>
        </w:rPr>
        <w:t>against</w:t>
      </w:r>
      <w:r w:rsidR="00A86475" w:rsidRPr="002600C1">
        <w:rPr>
          <w:shd w:val="clear" w:color="auto" w:fill="FFFFFF"/>
          <w:lang w:val="en-US"/>
        </w:rPr>
        <w:t>’</w:t>
      </w:r>
      <w:r w:rsidRPr="002600C1">
        <w:rPr>
          <w:color w:val="000000"/>
          <w:lang w:val="en-US"/>
        </w:rPr>
        <w:t xml:space="preserve">, </w:t>
      </w:r>
      <w:r w:rsidR="00A86475" w:rsidRPr="002600C1">
        <w:rPr>
          <w:color w:val="000000"/>
          <w:lang w:val="en-US"/>
        </w:rPr>
        <w:t xml:space="preserve">the marker of negation </w:t>
      </w:r>
      <w:r w:rsidR="00A86475" w:rsidRPr="002600C1">
        <w:rPr>
          <w:i/>
          <w:iCs/>
          <w:color w:val="000000"/>
          <w:lang w:val="en-US"/>
        </w:rPr>
        <w:t>ne</w:t>
      </w:r>
      <w:r w:rsidR="00A86475" w:rsidRPr="002600C1">
        <w:rPr>
          <w:color w:val="000000"/>
          <w:lang w:val="en-US"/>
        </w:rPr>
        <w:t xml:space="preserve"> </w:t>
      </w:r>
      <w:r w:rsidR="00A86475" w:rsidRPr="002600C1">
        <w:rPr>
          <w:color w:val="000000"/>
          <w:shd w:val="clear" w:color="auto" w:fill="FFFFFF"/>
          <w:lang w:val="en-US"/>
        </w:rPr>
        <w:t>‘</w:t>
      </w:r>
      <w:r w:rsidR="00A86475" w:rsidRPr="002600C1">
        <w:rPr>
          <w:color w:val="000000"/>
          <w:lang w:val="en-US"/>
        </w:rPr>
        <w:t>not</w:t>
      </w:r>
      <w:r w:rsidR="00A86475" w:rsidRPr="002600C1">
        <w:rPr>
          <w:shd w:val="clear" w:color="auto" w:fill="FFFFFF"/>
          <w:lang w:val="en-US"/>
        </w:rPr>
        <w:t xml:space="preserve">’ </w:t>
      </w:r>
      <w:r w:rsidRPr="002600C1">
        <w:rPr>
          <w:color w:val="000000"/>
          <w:lang w:val="en-US"/>
        </w:rPr>
        <w:t xml:space="preserve">is an obligatory element of the anchor, whereas in </w:t>
      </w:r>
      <w:r w:rsidR="00A86475" w:rsidRPr="002600C1">
        <w:rPr>
          <w:color w:val="000000"/>
          <w:lang w:val="en-US"/>
        </w:rPr>
        <w:t xml:space="preserve">the constructions </w:t>
      </w:r>
      <w:r w:rsidRPr="002600C1">
        <w:rPr>
          <w:color w:val="000000"/>
          <w:lang w:val="en-US"/>
        </w:rPr>
        <w:t>ID 1802</w:t>
      </w:r>
      <w:r w:rsidR="006C594E" w:rsidRPr="002600C1">
        <w:rPr>
          <w:color w:val="000000"/>
          <w:lang w:val="en-US"/>
        </w:rPr>
        <w:t xml:space="preserve"> and ID 1803</w:t>
      </w:r>
      <w:r w:rsidRPr="002600C1">
        <w:rPr>
          <w:color w:val="000000"/>
          <w:lang w:val="en-US"/>
        </w:rPr>
        <w:t xml:space="preserve">, where the same predicate takes a nominal </w:t>
      </w:r>
      <w:r w:rsidR="006C594E" w:rsidRPr="002600C1">
        <w:rPr>
          <w:color w:val="000000"/>
          <w:lang w:val="en-US"/>
        </w:rPr>
        <w:t>and</w:t>
      </w:r>
      <w:r w:rsidRPr="002600C1">
        <w:rPr>
          <w:color w:val="000000"/>
          <w:lang w:val="en-US"/>
        </w:rPr>
        <w:t xml:space="preserve"> sentential complement</w:t>
      </w:r>
      <w:r w:rsidR="006C594E" w:rsidRPr="002600C1">
        <w:rPr>
          <w:color w:val="000000"/>
          <w:lang w:val="en-US"/>
        </w:rPr>
        <w:t xml:space="preserve"> accordingly</w:t>
      </w:r>
      <w:r w:rsidRPr="002600C1">
        <w:rPr>
          <w:color w:val="000000"/>
          <w:lang w:val="en-US"/>
        </w:rPr>
        <w:t xml:space="preserve">, </w:t>
      </w:r>
      <w:r w:rsidR="00EC547D" w:rsidRPr="002600C1">
        <w:rPr>
          <w:color w:val="000000"/>
          <w:lang w:val="en-US"/>
        </w:rPr>
        <w:t xml:space="preserve">the </w:t>
      </w:r>
      <w:r w:rsidRPr="002600C1">
        <w:rPr>
          <w:color w:val="000000"/>
          <w:lang w:val="en-US"/>
        </w:rPr>
        <w:t xml:space="preserve">negation is syntactically optional. Similarly, the construction ID 1136 with a nominal complement of the predicate </w:t>
      </w:r>
      <w:proofErr w:type="spellStart"/>
      <w:r w:rsidR="00A86475" w:rsidRPr="002600C1">
        <w:rPr>
          <w:i/>
          <w:iCs/>
          <w:color w:val="000000"/>
          <w:lang w:val="en-US"/>
        </w:rPr>
        <w:t>na</w:t>
      </w:r>
      <w:proofErr w:type="spellEnd"/>
      <w:r w:rsidR="00A86475" w:rsidRPr="002600C1">
        <w:rPr>
          <w:i/>
          <w:iCs/>
          <w:color w:val="000000"/>
          <w:lang w:val="en-US"/>
        </w:rPr>
        <w:t xml:space="preserve"> </w:t>
      </w:r>
      <w:proofErr w:type="spellStart"/>
      <w:r w:rsidR="00A86475" w:rsidRPr="002600C1">
        <w:rPr>
          <w:i/>
          <w:iCs/>
          <w:color w:val="000000"/>
          <w:lang w:val="en-US"/>
        </w:rPr>
        <w:t>storone</w:t>
      </w:r>
      <w:proofErr w:type="spellEnd"/>
      <w:r w:rsidR="00A86475" w:rsidRPr="002600C1">
        <w:rPr>
          <w:color w:val="000000"/>
          <w:lang w:val="en-US"/>
        </w:rPr>
        <w:t xml:space="preserve"> </w:t>
      </w:r>
      <w:r w:rsidR="00A86475" w:rsidRPr="002600C1">
        <w:rPr>
          <w:color w:val="000000"/>
          <w:shd w:val="clear" w:color="auto" w:fill="FFFFFF"/>
          <w:lang w:val="en-US"/>
        </w:rPr>
        <w:t>‘</w:t>
      </w:r>
      <w:r w:rsidR="00A86475" w:rsidRPr="002600C1">
        <w:rPr>
          <w:color w:val="000000"/>
          <w:lang w:val="en-US"/>
        </w:rPr>
        <w:t>on the side of</w:t>
      </w:r>
      <w:r w:rsidR="00A86475" w:rsidRPr="002600C1">
        <w:rPr>
          <w:shd w:val="clear" w:color="auto" w:fill="FFFFFF"/>
          <w:lang w:val="en-US"/>
        </w:rPr>
        <w:t xml:space="preserve">’ </w:t>
      </w:r>
      <w:r w:rsidRPr="002600C1">
        <w:rPr>
          <w:color w:val="000000"/>
          <w:lang w:val="en-US"/>
        </w:rPr>
        <w:t xml:space="preserve">can exist with or without </w:t>
      </w:r>
      <w:r w:rsidR="00A728D6" w:rsidRPr="002600C1">
        <w:rPr>
          <w:color w:val="000000"/>
          <w:lang w:val="en-US"/>
        </w:rPr>
        <w:t xml:space="preserve">a </w:t>
      </w:r>
      <w:r w:rsidRPr="002600C1">
        <w:rPr>
          <w:color w:val="000000"/>
          <w:lang w:val="en-US"/>
        </w:rPr>
        <w:t>negation</w:t>
      </w:r>
      <w:r w:rsidR="00A86475" w:rsidRPr="002600C1">
        <w:rPr>
          <w:color w:val="000000"/>
          <w:lang w:val="en-US"/>
        </w:rPr>
        <w:t xml:space="preserve"> marker</w:t>
      </w:r>
      <w:r w:rsidRPr="002600C1">
        <w:rPr>
          <w:color w:val="000000"/>
          <w:lang w:val="en-US"/>
        </w:rPr>
        <w:t>. Finally,</w:t>
      </w:r>
      <w:r w:rsidR="00EC547D" w:rsidRPr="002600C1">
        <w:rPr>
          <w:color w:val="000000"/>
          <w:lang w:val="en-US"/>
        </w:rPr>
        <w:t xml:space="preserve"> </w:t>
      </w:r>
      <w:r w:rsidR="00A86475" w:rsidRPr="002600C1">
        <w:rPr>
          <w:color w:val="000000"/>
          <w:lang w:val="en-US"/>
        </w:rPr>
        <w:t xml:space="preserve">the construction </w:t>
      </w:r>
      <w:r w:rsidR="00EC547D" w:rsidRPr="002600C1">
        <w:rPr>
          <w:color w:val="000000"/>
          <w:lang w:val="en-US"/>
        </w:rPr>
        <w:t>ID 1804 does not allow the possibility of negating the predicate</w:t>
      </w:r>
      <w:r w:rsidR="00A86475" w:rsidRPr="002600C1">
        <w:rPr>
          <w:color w:val="000000"/>
          <w:lang w:val="en-US"/>
        </w:rPr>
        <w:t xml:space="preserve"> </w:t>
      </w:r>
      <w:r w:rsidR="00A86475" w:rsidRPr="002600C1">
        <w:rPr>
          <w:i/>
          <w:iCs/>
          <w:color w:val="000000"/>
          <w:lang w:val="en-US"/>
        </w:rPr>
        <w:t>za</w:t>
      </w:r>
      <w:r w:rsidR="00A86475" w:rsidRPr="002600C1">
        <w:rPr>
          <w:color w:val="000000"/>
          <w:lang w:val="en-US"/>
        </w:rPr>
        <w:t xml:space="preserve"> </w:t>
      </w:r>
      <w:r w:rsidR="00A86475" w:rsidRPr="002600C1">
        <w:rPr>
          <w:color w:val="000000"/>
          <w:shd w:val="clear" w:color="auto" w:fill="FFFFFF"/>
          <w:lang w:val="en-US"/>
        </w:rPr>
        <w:t>‘</w:t>
      </w:r>
      <w:r w:rsidR="00A86475" w:rsidRPr="002600C1">
        <w:rPr>
          <w:color w:val="000000"/>
          <w:lang w:val="en-US"/>
        </w:rPr>
        <w:t>for</w:t>
      </w:r>
      <w:r w:rsidR="00A86475" w:rsidRPr="002600C1">
        <w:rPr>
          <w:shd w:val="clear" w:color="auto" w:fill="FFFFFF"/>
          <w:lang w:val="en-US"/>
        </w:rPr>
        <w:t>’</w:t>
      </w:r>
      <w:r w:rsidR="00475FFE" w:rsidRPr="002600C1">
        <w:rPr>
          <w:color w:val="000000"/>
          <w:lang w:val="en-US"/>
        </w:rPr>
        <w:t>. The negated version</w:t>
      </w:r>
      <w:r w:rsidR="00EC547D" w:rsidRPr="002600C1">
        <w:rPr>
          <w:color w:val="000000"/>
          <w:lang w:val="en-US"/>
        </w:rPr>
        <w:t xml:space="preserve"> </w:t>
      </w:r>
      <w:r w:rsidR="00A86475" w:rsidRPr="002600C1">
        <w:rPr>
          <w:i/>
          <w:iCs/>
          <w:color w:val="000000"/>
          <w:lang w:val="en-US"/>
        </w:rPr>
        <w:t>ne za</w:t>
      </w:r>
      <w:r w:rsidR="00A86475" w:rsidRPr="002600C1">
        <w:rPr>
          <w:color w:val="000000"/>
          <w:lang w:val="en-US"/>
        </w:rPr>
        <w:t xml:space="preserve"> </w:t>
      </w:r>
      <w:r w:rsidR="00A86475" w:rsidRPr="002600C1">
        <w:rPr>
          <w:color w:val="000000"/>
          <w:shd w:val="clear" w:color="auto" w:fill="FFFFFF"/>
          <w:lang w:val="en-US"/>
        </w:rPr>
        <w:t>‘</w:t>
      </w:r>
      <w:r w:rsidR="00A86475" w:rsidRPr="002600C1">
        <w:rPr>
          <w:color w:val="000000"/>
          <w:lang w:val="en-US"/>
        </w:rPr>
        <w:t>not for</w:t>
      </w:r>
      <w:r w:rsidR="00A86475" w:rsidRPr="002600C1">
        <w:rPr>
          <w:shd w:val="clear" w:color="auto" w:fill="FFFFFF"/>
          <w:lang w:val="en-US"/>
        </w:rPr>
        <w:t>’</w:t>
      </w:r>
      <w:r w:rsidR="00A86475" w:rsidRPr="002600C1">
        <w:rPr>
          <w:color w:val="000000"/>
          <w:lang w:val="en-US"/>
        </w:rPr>
        <w:t xml:space="preserve"> </w:t>
      </w:r>
      <w:r w:rsidR="00475FFE" w:rsidRPr="002600C1">
        <w:rPr>
          <w:color w:val="000000"/>
          <w:lang w:val="en-US"/>
        </w:rPr>
        <w:t xml:space="preserve">(encoding lack of </w:t>
      </w:r>
      <w:r w:rsidR="00082502">
        <w:rPr>
          <w:color w:val="000000"/>
          <w:lang w:val="en-US"/>
        </w:rPr>
        <w:t>S</w:t>
      </w:r>
      <w:r w:rsidR="00475FFE" w:rsidRPr="002600C1">
        <w:rPr>
          <w:color w:val="000000"/>
          <w:lang w:val="en-US"/>
        </w:rPr>
        <w:t xml:space="preserve">upport) </w:t>
      </w:r>
      <w:r w:rsidR="00EC547D" w:rsidRPr="002600C1">
        <w:rPr>
          <w:color w:val="000000"/>
          <w:lang w:val="en-US"/>
        </w:rPr>
        <w:t xml:space="preserve">is only </w:t>
      </w:r>
      <w:r w:rsidR="00475FFE" w:rsidRPr="002600C1">
        <w:rPr>
          <w:color w:val="000000"/>
          <w:lang w:val="en-US"/>
        </w:rPr>
        <w:t>used</w:t>
      </w:r>
      <w:r w:rsidR="00EC547D" w:rsidRPr="002600C1">
        <w:rPr>
          <w:color w:val="000000"/>
          <w:lang w:val="en-US"/>
        </w:rPr>
        <w:t xml:space="preserve"> when contrasted with </w:t>
      </w:r>
      <w:r w:rsidR="00475FFE" w:rsidRPr="002600C1">
        <w:rPr>
          <w:color w:val="000000"/>
          <w:lang w:val="en-US"/>
        </w:rPr>
        <w:t xml:space="preserve">the opposite attitude (presence of </w:t>
      </w:r>
      <w:r w:rsidR="00082502">
        <w:rPr>
          <w:color w:val="000000"/>
          <w:lang w:val="en-US"/>
        </w:rPr>
        <w:t>S</w:t>
      </w:r>
      <w:r w:rsidR="00475FFE" w:rsidRPr="002600C1">
        <w:rPr>
          <w:color w:val="000000"/>
          <w:lang w:val="en-US"/>
        </w:rPr>
        <w:t>upport) to another</w:t>
      </w:r>
      <w:r w:rsidR="00EC547D" w:rsidRPr="002600C1">
        <w:rPr>
          <w:color w:val="000000"/>
          <w:lang w:val="en-US"/>
        </w:rPr>
        <w:t xml:space="preserve"> participant, </w:t>
      </w:r>
      <w:r w:rsidR="00475FFE" w:rsidRPr="002600C1">
        <w:rPr>
          <w:color w:val="000000"/>
          <w:lang w:val="en-US"/>
        </w:rPr>
        <w:t xml:space="preserve">explicitly stated, </w:t>
      </w:r>
      <w:r w:rsidR="00EC547D" w:rsidRPr="002600C1">
        <w:rPr>
          <w:color w:val="000000"/>
          <w:lang w:val="en-US"/>
        </w:rPr>
        <w:t>as in the construction ID 2347.</w:t>
      </w:r>
    </w:p>
    <w:p w14:paraId="148C9F8B" w14:textId="59592D6D" w:rsidR="00CC66A3" w:rsidRPr="002600C1" w:rsidRDefault="00475FFE" w:rsidP="00CC66A3">
      <w:pPr>
        <w:ind w:firstLine="680"/>
        <w:jc w:val="both"/>
        <w:rPr>
          <w:color w:val="000000"/>
          <w:lang w:val="en-US"/>
        </w:rPr>
      </w:pPr>
      <w:r w:rsidRPr="002600C1">
        <w:rPr>
          <w:color w:val="000000"/>
          <w:lang w:val="en-US"/>
        </w:rPr>
        <w:t xml:space="preserve">Having considered the overall organization of this family of constructions, let us now explain how we arrived at this outcome. </w:t>
      </w:r>
      <w:r w:rsidR="00A84B4E" w:rsidRPr="002600C1">
        <w:rPr>
          <w:color w:val="000000"/>
          <w:lang w:val="en-US"/>
        </w:rPr>
        <w:t xml:space="preserve">Initially, this family consisted of two constructions, ID </w:t>
      </w:r>
      <w:proofErr w:type="gramStart"/>
      <w:r w:rsidR="00A84B4E" w:rsidRPr="002600C1">
        <w:rPr>
          <w:color w:val="000000"/>
          <w:lang w:val="en-US"/>
        </w:rPr>
        <w:t>455</w:t>
      </w:r>
      <w:proofErr w:type="gramEnd"/>
      <w:r w:rsidR="00A84B4E" w:rsidRPr="002600C1">
        <w:rPr>
          <w:color w:val="000000"/>
          <w:lang w:val="en-US"/>
        </w:rPr>
        <w:t xml:space="preserve"> and ID 43, visualized </w:t>
      </w:r>
      <w:r w:rsidRPr="002600C1">
        <w:rPr>
          <w:color w:val="000000"/>
          <w:lang w:val="en-US"/>
        </w:rPr>
        <w:t xml:space="preserve">in Figure </w:t>
      </w:r>
      <w:r w:rsidR="00E7744B">
        <w:rPr>
          <w:color w:val="000000"/>
          <w:lang w:val="en-US"/>
        </w:rPr>
        <w:t>7</w:t>
      </w:r>
      <w:r w:rsidRPr="002600C1">
        <w:rPr>
          <w:color w:val="000000"/>
          <w:lang w:val="en-US"/>
        </w:rPr>
        <w:t xml:space="preserve"> </w:t>
      </w:r>
      <w:r w:rsidR="00A84B4E" w:rsidRPr="002600C1">
        <w:rPr>
          <w:color w:val="000000"/>
          <w:lang w:val="en-US"/>
        </w:rPr>
        <w:t>as shaded boxes</w:t>
      </w:r>
      <w:r w:rsidRPr="002600C1">
        <w:rPr>
          <w:color w:val="000000"/>
          <w:lang w:val="en-US"/>
        </w:rPr>
        <w:t xml:space="preserve">, and </w:t>
      </w:r>
      <w:r w:rsidR="00A84B4E" w:rsidRPr="002600C1">
        <w:rPr>
          <w:color w:val="000000"/>
          <w:lang w:val="en-US"/>
        </w:rPr>
        <w:t xml:space="preserve">five constructions </w:t>
      </w:r>
      <w:r w:rsidRPr="002600C1">
        <w:rPr>
          <w:color w:val="000000"/>
          <w:lang w:val="en-US"/>
        </w:rPr>
        <w:t>were added</w:t>
      </w:r>
      <w:r w:rsidR="00F9361D" w:rsidRPr="002600C1">
        <w:rPr>
          <w:color w:val="000000"/>
          <w:lang w:val="en-US"/>
        </w:rPr>
        <w:t>, as shown by the</w:t>
      </w:r>
      <w:r w:rsidR="00A84B4E" w:rsidRPr="002600C1">
        <w:rPr>
          <w:color w:val="000000"/>
          <w:lang w:val="en-US"/>
        </w:rPr>
        <w:t xml:space="preserve"> white boxes.</w:t>
      </w:r>
      <w:r w:rsidR="00CC66A3" w:rsidRPr="002600C1">
        <w:rPr>
          <w:color w:val="000000"/>
          <w:lang w:val="en-US"/>
        </w:rPr>
        <w:t xml:space="preserve"> The construction ID 455 in (2</w:t>
      </w:r>
      <w:r w:rsidR="00E7744B">
        <w:rPr>
          <w:color w:val="000000"/>
          <w:lang w:val="en-US"/>
        </w:rPr>
        <w:t>8</w:t>
      </w:r>
      <w:r w:rsidR="00CC66A3" w:rsidRPr="002600C1">
        <w:rPr>
          <w:color w:val="000000"/>
          <w:lang w:val="en-US"/>
        </w:rPr>
        <w:t xml:space="preserve">) </w:t>
      </w:r>
      <w:r w:rsidR="00CC66A3" w:rsidRPr="002600C1">
        <w:rPr>
          <w:color w:val="212529"/>
        </w:rPr>
        <w:t xml:space="preserve">contains a </w:t>
      </w:r>
      <w:r w:rsidR="00CC66A3" w:rsidRPr="002600C1">
        <w:rPr>
          <w:color w:val="212529"/>
          <w:lang w:val="en-US"/>
        </w:rPr>
        <w:t xml:space="preserve">negated </w:t>
      </w:r>
      <w:r w:rsidR="00CC66A3" w:rsidRPr="002600C1">
        <w:rPr>
          <w:color w:val="212529"/>
        </w:rPr>
        <w:t>matrix predicate</w:t>
      </w:r>
      <w:r w:rsidR="00CC66A3" w:rsidRPr="002600C1">
        <w:rPr>
          <w:color w:val="212529"/>
          <w:lang w:val="en-US"/>
        </w:rPr>
        <w:t xml:space="preserve"> </w:t>
      </w:r>
      <w:r w:rsidR="00CC66A3" w:rsidRPr="002600C1">
        <w:rPr>
          <w:i/>
          <w:iCs/>
          <w:color w:val="000000"/>
          <w:lang w:val="en-US"/>
        </w:rPr>
        <w:t xml:space="preserve">ne </w:t>
      </w:r>
      <w:proofErr w:type="spellStart"/>
      <w:r w:rsidR="00CC66A3" w:rsidRPr="002600C1">
        <w:rPr>
          <w:i/>
          <w:iCs/>
          <w:color w:val="000000"/>
          <w:lang w:val="en-US"/>
        </w:rPr>
        <w:t>protiv</w:t>
      </w:r>
      <w:proofErr w:type="spellEnd"/>
      <w:r w:rsidR="00CC66A3" w:rsidRPr="002600C1">
        <w:rPr>
          <w:color w:val="000000"/>
          <w:lang w:val="en-US"/>
        </w:rPr>
        <w:t xml:space="preserve"> ‘not against’ </w:t>
      </w:r>
      <w:r w:rsidR="00CC66A3" w:rsidRPr="002600C1">
        <w:rPr>
          <w:color w:val="212529"/>
        </w:rPr>
        <w:t xml:space="preserve">that takes an infinitival complement </w:t>
      </w:r>
      <w:r w:rsidR="00CC66A3" w:rsidRPr="002600C1">
        <w:rPr>
          <w:color w:val="212529"/>
          <w:lang w:val="en-US"/>
        </w:rPr>
        <w:t xml:space="preserve">VP-Inf </w:t>
      </w:r>
      <w:r w:rsidR="00CC66A3" w:rsidRPr="002600C1">
        <w:rPr>
          <w:color w:val="212529"/>
        </w:rPr>
        <w:t>without a complementizer.</w:t>
      </w:r>
    </w:p>
    <w:p w14:paraId="63769CB4" w14:textId="77777777" w:rsidR="00EC3C00" w:rsidRPr="002600C1" w:rsidRDefault="00EC3C00" w:rsidP="00EC3C00">
      <w:pPr>
        <w:jc w:val="both"/>
        <w:rPr>
          <w:color w:val="000000"/>
          <w:lang w:val="en-US"/>
        </w:rPr>
      </w:pPr>
    </w:p>
    <w:p w14:paraId="5866A165" w14:textId="57E7C6DD" w:rsidR="00EC3C00" w:rsidRPr="002600C1" w:rsidRDefault="00EC3C00" w:rsidP="00EC3C00">
      <w:pPr>
        <w:jc w:val="both"/>
        <w:rPr>
          <w:b/>
          <w:bCs/>
          <w:color w:val="000000"/>
          <w:lang w:val="en-US"/>
        </w:rPr>
      </w:pPr>
      <w:r w:rsidRPr="002600C1">
        <w:rPr>
          <w:color w:val="000000"/>
          <w:lang w:val="en-US"/>
        </w:rPr>
        <w:t>(2</w:t>
      </w:r>
      <w:r w:rsidR="00E7744B">
        <w:rPr>
          <w:color w:val="000000"/>
          <w:lang w:val="en-US"/>
        </w:rPr>
        <w:t>8</w:t>
      </w:r>
      <w:r w:rsidRPr="002600C1">
        <w:rPr>
          <w:color w:val="000000"/>
          <w:lang w:val="en-US"/>
        </w:rPr>
        <w:t>)</w:t>
      </w:r>
      <w:r w:rsidRPr="002600C1">
        <w:rPr>
          <w:color w:val="000000"/>
          <w:lang w:val="en-US"/>
        </w:rPr>
        <w:tab/>
        <w:t>ID 455:</w:t>
      </w:r>
      <w:r w:rsidRPr="002600C1">
        <w:rPr>
          <w:color w:val="000000"/>
          <w:lang w:val="en-US"/>
        </w:rPr>
        <w:tab/>
      </w:r>
      <w:r w:rsidRPr="002600C1">
        <w:rPr>
          <w:b/>
          <w:bCs/>
          <w:color w:val="000000"/>
          <w:lang w:val="en-US"/>
        </w:rPr>
        <w:t>NP-Nom</w:t>
      </w:r>
      <w:r w:rsidRPr="002600C1">
        <w:rPr>
          <w:b/>
          <w:bCs/>
          <w:color w:val="000000"/>
          <w:lang w:val="en-US"/>
        </w:rPr>
        <w:tab/>
        <w:t>Cop</w:t>
      </w:r>
      <w:r w:rsidRPr="002600C1">
        <w:rPr>
          <w:b/>
          <w:bCs/>
          <w:color w:val="000000"/>
          <w:lang w:val="en-US"/>
        </w:rPr>
        <w:tab/>
        <w:t>ne</w:t>
      </w:r>
      <w:r w:rsidRPr="002600C1">
        <w:rPr>
          <w:b/>
          <w:bCs/>
          <w:color w:val="000000"/>
          <w:lang w:val="en-US"/>
        </w:rPr>
        <w:tab/>
      </w:r>
      <w:r w:rsidRPr="002600C1">
        <w:rPr>
          <w:b/>
          <w:bCs/>
          <w:color w:val="000000"/>
          <w:lang w:val="en-US"/>
        </w:rPr>
        <w:tab/>
      </w:r>
      <w:proofErr w:type="spellStart"/>
      <w:r w:rsidRPr="002600C1">
        <w:rPr>
          <w:b/>
          <w:bCs/>
          <w:color w:val="000000"/>
          <w:lang w:val="en-US"/>
        </w:rPr>
        <w:t>protiv</w:t>
      </w:r>
      <w:proofErr w:type="spellEnd"/>
      <w:r w:rsidRPr="002600C1">
        <w:rPr>
          <w:b/>
          <w:bCs/>
          <w:color w:val="000000"/>
          <w:lang w:val="en-US"/>
        </w:rPr>
        <w:tab/>
        <w:t>VP-Inf</w:t>
      </w:r>
    </w:p>
    <w:p w14:paraId="744A9121" w14:textId="77777777" w:rsidR="00EC3C00" w:rsidRPr="002600C1" w:rsidRDefault="00EC3C00" w:rsidP="00EC3C00">
      <w:pPr>
        <w:ind w:left="1136" w:firstLine="284"/>
        <w:jc w:val="both"/>
        <w:rPr>
          <w:color w:val="000000"/>
          <w:lang w:val="en-US"/>
        </w:rPr>
      </w:pPr>
      <w:r w:rsidRPr="002600C1">
        <w:rPr>
          <w:color w:val="000000"/>
          <w:lang w:val="en-US"/>
        </w:rPr>
        <w:t>NP-</w:t>
      </w:r>
      <w:r w:rsidRPr="002600C1">
        <w:rPr>
          <w:smallCaps/>
          <w:color w:val="000000"/>
          <w:lang w:val="en-US"/>
        </w:rPr>
        <w:t>nom</w:t>
      </w:r>
      <w:r w:rsidRPr="002600C1">
        <w:rPr>
          <w:color w:val="000000"/>
          <w:lang w:val="en-US"/>
        </w:rPr>
        <w:tab/>
      </w:r>
      <w:r w:rsidRPr="002600C1">
        <w:rPr>
          <w:color w:val="000000"/>
          <w:lang w:val="en-US"/>
        </w:rPr>
        <w:tab/>
      </w:r>
      <w:r w:rsidRPr="002600C1">
        <w:rPr>
          <w:smallCaps/>
          <w:color w:val="000000"/>
          <w:lang w:val="en-US"/>
        </w:rPr>
        <w:t>cop</w:t>
      </w:r>
      <w:r w:rsidRPr="002600C1">
        <w:rPr>
          <w:color w:val="000000"/>
          <w:lang w:val="en-US"/>
        </w:rPr>
        <w:tab/>
      </w:r>
      <w:r w:rsidRPr="002600C1">
        <w:rPr>
          <w:smallCaps/>
          <w:color w:val="000000"/>
          <w:lang w:val="en-US"/>
        </w:rPr>
        <w:t>neg</w:t>
      </w:r>
      <w:r w:rsidRPr="002600C1">
        <w:rPr>
          <w:color w:val="000000"/>
          <w:lang w:val="en-US"/>
        </w:rPr>
        <w:tab/>
        <w:t>against</w:t>
      </w:r>
      <w:r w:rsidRPr="002600C1">
        <w:rPr>
          <w:color w:val="000000"/>
          <w:lang w:val="en-US"/>
        </w:rPr>
        <w:tab/>
        <w:t>VP-</w:t>
      </w:r>
      <w:r w:rsidRPr="002600C1">
        <w:rPr>
          <w:smallCaps/>
          <w:color w:val="000000"/>
          <w:lang w:val="en-US"/>
        </w:rPr>
        <w:t>inf</w:t>
      </w:r>
    </w:p>
    <w:p w14:paraId="6BAE9F57" w14:textId="506427E4" w:rsidR="00EC3C00" w:rsidRPr="002600C1" w:rsidRDefault="00EC3C00" w:rsidP="00EC3C00">
      <w:pPr>
        <w:ind w:left="1136" w:firstLine="284"/>
        <w:jc w:val="both"/>
        <w:rPr>
          <w:i/>
          <w:iCs/>
          <w:color w:val="000000"/>
          <w:shd w:val="clear" w:color="auto" w:fill="FFFFFF"/>
          <w:lang w:val="nb-NO"/>
        </w:rPr>
      </w:pPr>
      <w:r w:rsidRPr="002600C1">
        <w:rPr>
          <w:i/>
          <w:iCs/>
          <w:color w:val="000000"/>
          <w:lang w:val="nb-NO"/>
        </w:rPr>
        <w:t>Ja</w:t>
      </w:r>
      <w:r w:rsidRPr="002600C1">
        <w:rPr>
          <w:i/>
          <w:iCs/>
          <w:color w:val="000000"/>
          <w:lang w:val="nb-NO"/>
        </w:rPr>
        <w:tab/>
      </w:r>
      <w:r w:rsidR="00F93887" w:rsidRPr="002600C1">
        <w:rPr>
          <w:i/>
          <w:iCs/>
          <w:color w:val="000000"/>
          <w:lang w:val="nb-NO"/>
        </w:rPr>
        <w:tab/>
      </w:r>
      <w:r w:rsidR="002600C1">
        <w:rPr>
          <w:i/>
          <w:iCs/>
          <w:color w:val="000000"/>
          <w:lang w:val="nb-NO"/>
        </w:rPr>
        <w:tab/>
      </w:r>
      <w:r w:rsidRPr="002600C1">
        <w:rPr>
          <w:i/>
          <w:iCs/>
          <w:color w:val="000000"/>
          <w:lang w:val="nb-NO"/>
        </w:rPr>
        <w:t>ne</w:t>
      </w:r>
      <w:r w:rsidRPr="002600C1">
        <w:rPr>
          <w:i/>
          <w:iCs/>
          <w:color w:val="000000"/>
          <w:lang w:val="nb-NO"/>
        </w:rPr>
        <w:tab/>
      </w:r>
      <w:r w:rsidRPr="002600C1">
        <w:rPr>
          <w:i/>
          <w:iCs/>
          <w:color w:val="000000"/>
          <w:lang w:val="nb-NO"/>
        </w:rPr>
        <w:tab/>
      </w:r>
      <w:proofErr w:type="spellStart"/>
      <w:r w:rsidRPr="002600C1">
        <w:rPr>
          <w:i/>
          <w:iCs/>
          <w:color w:val="000000"/>
          <w:lang w:val="nb-NO"/>
        </w:rPr>
        <w:t>protiv</w:t>
      </w:r>
      <w:proofErr w:type="spellEnd"/>
      <w:r w:rsidRPr="002600C1">
        <w:rPr>
          <w:i/>
          <w:iCs/>
          <w:color w:val="000000"/>
          <w:lang w:val="nb-NO"/>
        </w:rPr>
        <w:tab/>
      </w:r>
      <w:proofErr w:type="spellStart"/>
      <w:r w:rsidRPr="002600C1">
        <w:rPr>
          <w:i/>
          <w:iCs/>
          <w:color w:val="000000"/>
          <w:lang w:val="nb-NO"/>
        </w:rPr>
        <w:t>poexa</w:t>
      </w:r>
      <w:proofErr w:type="spellEnd"/>
      <w:r w:rsidR="00402CDE" w:rsidRPr="002600C1">
        <w:rPr>
          <w:i/>
          <w:iCs/>
          <w:color w:val="000000"/>
          <w:lang w:val="nb-NO"/>
        </w:rPr>
        <w:t>-</w:t>
      </w:r>
      <w:r w:rsidRPr="002600C1">
        <w:rPr>
          <w:i/>
          <w:iCs/>
          <w:color w:val="000000"/>
          <w:lang w:val="nb-NO"/>
        </w:rPr>
        <w:t>t’</w:t>
      </w:r>
      <w:r w:rsidRPr="002600C1">
        <w:rPr>
          <w:i/>
          <w:iCs/>
          <w:color w:val="000000"/>
          <w:lang w:val="nb-NO"/>
        </w:rPr>
        <w:tab/>
      </w:r>
      <w:r w:rsidR="002600C1">
        <w:rPr>
          <w:i/>
          <w:iCs/>
          <w:color w:val="000000"/>
          <w:lang w:val="nb-NO"/>
        </w:rPr>
        <w:tab/>
      </w:r>
      <w:r w:rsidRPr="002600C1">
        <w:rPr>
          <w:i/>
          <w:iCs/>
          <w:color w:val="000000"/>
          <w:lang w:val="nb-NO"/>
        </w:rPr>
        <w:t>v</w:t>
      </w:r>
      <w:r w:rsidRPr="002600C1">
        <w:rPr>
          <w:i/>
          <w:iCs/>
          <w:color w:val="000000"/>
          <w:lang w:val="nb-NO"/>
        </w:rPr>
        <w:tab/>
      </w:r>
      <w:proofErr w:type="spellStart"/>
      <w:r w:rsidRPr="002600C1">
        <w:rPr>
          <w:i/>
          <w:iCs/>
          <w:color w:val="000000"/>
          <w:lang w:val="nb-NO"/>
        </w:rPr>
        <w:t>derevnj</w:t>
      </w:r>
      <w:proofErr w:type="spellEnd"/>
      <w:r w:rsidRPr="002600C1">
        <w:rPr>
          <w:i/>
          <w:iCs/>
          <w:color w:val="000000"/>
          <w:lang w:val="nb-NO"/>
        </w:rPr>
        <w:t>-u.</w:t>
      </w:r>
    </w:p>
    <w:p w14:paraId="2523AC4A" w14:textId="2D5B488B" w:rsidR="00EC3C00" w:rsidRPr="002600C1" w:rsidRDefault="00EC3C00" w:rsidP="00EC3C00">
      <w:pPr>
        <w:ind w:left="1136" w:firstLine="284"/>
        <w:jc w:val="both"/>
        <w:rPr>
          <w:color w:val="000000"/>
          <w:lang w:val="en-US"/>
        </w:rPr>
      </w:pPr>
      <w:proofErr w:type="spellStart"/>
      <w:r w:rsidRPr="002600C1">
        <w:rPr>
          <w:color w:val="000000"/>
          <w:lang w:val="en-US"/>
        </w:rPr>
        <w:t>I</w:t>
      </w:r>
      <w:r w:rsidR="00F93887" w:rsidRPr="002600C1">
        <w:rPr>
          <w:smallCaps/>
          <w:color w:val="000000"/>
          <w:shd w:val="clear" w:color="auto" w:fill="FFFFFF"/>
          <w:lang w:val="en-US"/>
        </w:rPr>
        <w:t>.nom</w:t>
      </w:r>
      <w:proofErr w:type="spellEnd"/>
      <w:r w:rsidRPr="002600C1">
        <w:rPr>
          <w:color w:val="000000"/>
          <w:lang w:val="en-US"/>
        </w:rPr>
        <w:tab/>
      </w:r>
      <w:r w:rsidRPr="002600C1">
        <w:rPr>
          <w:smallCaps/>
          <w:color w:val="000000"/>
          <w:lang w:val="en-US"/>
        </w:rPr>
        <w:t>neg</w:t>
      </w:r>
      <w:r w:rsidRPr="002600C1">
        <w:rPr>
          <w:color w:val="000000"/>
          <w:lang w:val="en-US"/>
        </w:rPr>
        <w:tab/>
        <w:t>against</w:t>
      </w:r>
      <w:r w:rsidRPr="002600C1">
        <w:rPr>
          <w:color w:val="000000"/>
          <w:lang w:val="en-US"/>
        </w:rPr>
        <w:tab/>
        <w:t>go-</w:t>
      </w:r>
      <w:r w:rsidRPr="002600C1">
        <w:rPr>
          <w:smallCaps/>
          <w:color w:val="000000"/>
          <w:lang w:val="en-US"/>
        </w:rPr>
        <w:t>inf</w:t>
      </w:r>
      <w:r w:rsidRPr="002600C1">
        <w:rPr>
          <w:color w:val="000000"/>
          <w:lang w:val="en-US"/>
        </w:rPr>
        <w:tab/>
      </w:r>
      <w:r w:rsidR="002600C1">
        <w:rPr>
          <w:color w:val="000000"/>
          <w:lang w:val="en-US"/>
        </w:rPr>
        <w:tab/>
      </w:r>
      <w:r w:rsidRPr="002600C1">
        <w:rPr>
          <w:color w:val="000000"/>
          <w:lang w:val="en-US"/>
        </w:rPr>
        <w:t>in</w:t>
      </w:r>
      <w:r w:rsidRPr="002600C1">
        <w:rPr>
          <w:color w:val="000000"/>
          <w:lang w:val="en-US"/>
        </w:rPr>
        <w:tab/>
        <w:t>countryside-</w:t>
      </w:r>
      <w:r w:rsidRPr="002600C1">
        <w:rPr>
          <w:smallCaps/>
          <w:color w:val="000000"/>
          <w:lang w:val="en-US"/>
        </w:rPr>
        <w:t>acc.sg</w:t>
      </w:r>
    </w:p>
    <w:p w14:paraId="64956B12" w14:textId="77777777" w:rsidR="00EC3C00" w:rsidRPr="002600C1" w:rsidRDefault="00EC3C00" w:rsidP="00EC3C00">
      <w:pPr>
        <w:ind w:left="1136" w:firstLine="284"/>
        <w:jc w:val="both"/>
        <w:rPr>
          <w:color w:val="000000"/>
          <w:lang w:val="en-US"/>
        </w:rPr>
      </w:pPr>
      <w:r w:rsidRPr="002600C1">
        <w:rPr>
          <w:color w:val="000000"/>
          <w:lang w:val="en-US"/>
        </w:rPr>
        <w:t>‘I am not against going to the countryside.’</w:t>
      </w:r>
    </w:p>
    <w:p w14:paraId="5EFB9400" w14:textId="77777777" w:rsidR="00CC66A3" w:rsidRPr="002600C1" w:rsidRDefault="00CC66A3" w:rsidP="00CC66A3">
      <w:pPr>
        <w:ind w:firstLine="680"/>
        <w:jc w:val="both"/>
        <w:rPr>
          <w:color w:val="000000"/>
          <w:lang w:val="en-US"/>
        </w:rPr>
      </w:pPr>
    </w:p>
    <w:p w14:paraId="2BF2CCAF" w14:textId="2DAE1DE8" w:rsidR="0018411D" w:rsidRPr="002600C1" w:rsidRDefault="00CC66A3" w:rsidP="00533F26">
      <w:pPr>
        <w:jc w:val="both"/>
        <w:rPr>
          <w:color w:val="212529"/>
          <w:shd w:val="clear" w:color="auto" w:fill="FFFFFF"/>
          <w:lang w:val="en-US"/>
        </w:rPr>
      </w:pPr>
      <w:r w:rsidRPr="002600C1">
        <w:rPr>
          <w:color w:val="000000"/>
          <w:lang w:val="en-US"/>
        </w:rPr>
        <w:t>The synonymous construction ID 43 in (2</w:t>
      </w:r>
      <w:r w:rsidR="00E7744B">
        <w:rPr>
          <w:color w:val="000000"/>
          <w:lang w:val="en-US"/>
        </w:rPr>
        <w:t>9</w:t>
      </w:r>
      <w:r w:rsidRPr="002600C1">
        <w:rPr>
          <w:color w:val="000000"/>
          <w:lang w:val="en-US"/>
        </w:rPr>
        <w:t xml:space="preserve">) </w:t>
      </w:r>
      <w:r w:rsidR="00585E7C" w:rsidRPr="002600C1">
        <w:rPr>
          <w:color w:val="000000"/>
          <w:lang w:val="en-US"/>
        </w:rPr>
        <w:t>contains</w:t>
      </w:r>
      <w:r w:rsidR="0018411D" w:rsidRPr="002600C1">
        <w:rPr>
          <w:color w:val="000000"/>
          <w:lang w:val="en-US"/>
        </w:rPr>
        <w:t xml:space="preserve"> the</w:t>
      </w:r>
      <w:r w:rsidR="00585E7C" w:rsidRPr="002600C1">
        <w:rPr>
          <w:color w:val="000000"/>
          <w:lang w:val="en-US"/>
        </w:rPr>
        <w:t xml:space="preserve"> </w:t>
      </w:r>
      <w:r w:rsidR="00585E7C" w:rsidRPr="002600C1">
        <w:rPr>
          <w:color w:val="212529"/>
          <w:shd w:val="clear" w:color="auto" w:fill="FFFFFF"/>
        </w:rPr>
        <w:t>matrix predicate</w:t>
      </w:r>
      <w:r w:rsidR="00585E7C" w:rsidRPr="002600C1">
        <w:rPr>
          <w:i/>
          <w:iCs/>
          <w:color w:val="000000"/>
          <w:lang w:val="en-US"/>
        </w:rPr>
        <w:t xml:space="preserve"> </w:t>
      </w:r>
      <w:r w:rsidRPr="002600C1">
        <w:rPr>
          <w:i/>
          <w:iCs/>
          <w:color w:val="000000"/>
          <w:lang w:val="en-US"/>
        </w:rPr>
        <w:t>za</w:t>
      </w:r>
      <w:r w:rsidRPr="002600C1">
        <w:rPr>
          <w:color w:val="000000"/>
          <w:lang w:val="en-US"/>
        </w:rPr>
        <w:t xml:space="preserve"> ‘for’</w:t>
      </w:r>
      <w:r w:rsidR="00585E7C" w:rsidRPr="002600C1">
        <w:rPr>
          <w:color w:val="000000"/>
          <w:lang w:val="en-US"/>
        </w:rPr>
        <w:t xml:space="preserve"> </w:t>
      </w:r>
      <w:r w:rsidR="00585E7C" w:rsidRPr="002600C1">
        <w:rPr>
          <w:color w:val="212529"/>
          <w:shd w:val="clear" w:color="auto" w:fill="FFFFFF"/>
        </w:rPr>
        <w:t>that has a valency for a sentential complement</w:t>
      </w:r>
      <w:r w:rsidR="00A5093E" w:rsidRPr="002600C1">
        <w:rPr>
          <w:color w:val="212529"/>
          <w:shd w:val="clear" w:color="auto" w:fill="FFFFFF"/>
          <w:lang w:val="en-US"/>
        </w:rPr>
        <w:t>, which is</w:t>
      </w:r>
      <w:r w:rsidR="00585E7C" w:rsidRPr="002600C1">
        <w:rPr>
          <w:color w:val="212529"/>
          <w:shd w:val="clear" w:color="auto" w:fill="FFFFFF"/>
        </w:rPr>
        <w:t xml:space="preserve"> </w:t>
      </w:r>
      <w:r w:rsidR="00140AF2" w:rsidRPr="002600C1">
        <w:rPr>
          <w:color w:val="000000"/>
          <w:lang w:val="en-US"/>
        </w:rPr>
        <w:t xml:space="preserve">introduced by the complementizer </w:t>
      </w:r>
      <w:proofErr w:type="spellStart"/>
      <w:r w:rsidR="00140AF2" w:rsidRPr="002600C1">
        <w:rPr>
          <w:i/>
          <w:iCs/>
          <w:color w:val="000000"/>
          <w:lang w:val="en-US"/>
        </w:rPr>
        <w:t>čtoby</w:t>
      </w:r>
      <w:proofErr w:type="spellEnd"/>
      <w:r w:rsidR="00140AF2" w:rsidRPr="002600C1">
        <w:rPr>
          <w:color w:val="000000"/>
          <w:lang w:val="en-US"/>
        </w:rPr>
        <w:t xml:space="preserve"> ‘in order to’.</w:t>
      </w:r>
      <w:r w:rsidR="00533F26" w:rsidRPr="002600C1">
        <w:rPr>
          <w:color w:val="000000"/>
          <w:lang w:val="en-US"/>
        </w:rPr>
        <w:t xml:space="preserve"> The </w:t>
      </w:r>
      <w:r w:rsidR="00533F26" w:rsidRPr="002600C1">
        <w:rPr>
          <w:color w:val="212529"/>
          <w:shd w:val="clear" w:color="auto" w:fill="FFFFFF"/>
        </w:rPr>
        <w:t>sentential complement</w:t>
      </w:r>
      <w:r w:rsidR="00533F26" w:rsidRPr="002600C1">
        <w:rPr>
          <w:color w:val="212529"/>
          <w:shd w:val="clear" w:color="auto" w:fill="FFFFFF"/>
          <w:lang w:val="en-US"/>
        </w:rPr>
        <w:t xml:space="preserve"> </w:t>
      </w:r>
      <w:r w:rsidR="0018411D" w:rsidRPr="002600C1">
        <w:rPr>
          <w:color w:val="212529"/>
          <w:shd w:val="clear" w:color="auto" w:fill="FFFFFF"/>
        </w:rPr>
        <w:t xml:space="preserve">can be represented by a finite or </w:t>
      </w:r>
      <w:r w:rsidR="00D5245F" w:rsidRPr="002600C1">
        <w:rPr>
          <w:color w:val="212529"/>
          <w:shd w:val="clear" w:color="auto" w:fill="FFFFFF"/>
          <w:lang w:val="en-US"/>
        </w:rPr>
        <w:t>non-finite (</w:t>
      </w:r>
      <w:r w:rsidR="0018411D" w:rsidRPr="002600C1">
        <w:rPr>
          <w:color w:val="212529"/>
          <w:shd w:val="clear" w:color="auto" w:fill="FFFFFF"/>
        </w:rPr>
        <w:t>infinitival</w:t>
      </w:r>
      <w:r w:rsidR="00D5245F" w:rsidRPr="002600C1">
        <w:rPr>
          <w:color w:val="212529"/>
          <w:shd w:val="clear" w:color="auto" w:fill="FFFFFF"/>
          <w:lang w:val="en-US"/>
        </w:rPr>
        <w:t xml:space="preserve">) </w:t>
      </w:r>
      <w:r w:rsidR="0018411D" w:rsidRPr="002600C1">
        <w:rPr>
          <w:color w:val="212529"/>
          <w:shd w:val="clear" w:color="auto" w:fill="FFFFFF"/>
        </w:rPr>
        <w:t>subordinate clause</w:t>
      </w:r>
      <w:r w:rsidR="00533F26" w:rsidRPr="002600C1">
        <w:rPr>
          <w:color w:val="212529"/>
          <w:shd w:val="clear" w:color="auto" w:fill="FFFFFF"/>
          <w:lang w:val="en-US"/>
        </w:rPr>
        <w:t>, as illustrated in (2</w:t>
      </w:r>
      <w:r w:rsidR="00E7744B">
        <w:rPr>
          <w:color w:val="212529"/>
          <w:shd w:val="clear" w:color="auto" w:fill="FFFFFF"/>
          <w:lang w:val="en-US"/>
        </w:rPr>
        <w:t>9</w:t>
      </w:r>
      <w:r w:rsidR="00533F26" w:rsidRPr="002600C1">
        <w:rPr>
          <w:color w:val="212529"/>
          <w:shd w:val="clear" w:color="auto" w:fill="FFFFFF"/>
          <w:lang w:val="en-US"/>
        </w:rPr>
        <w:t>-a) and (2</w:t>
      </w:r>
      <w:r w:rsidR="003E1FD3" w:rsidRPr="003E1FD3">
        <w:rPr>
          <w:color w:val="212529"/>
          <w:shd w:val="clear" w:color="auto" w:fill="FFFFFF"/>
          <w:lang w:val="en-US"/>
        </w:rPr>
        <w:t>9</w:t>
      </w:r>
      <w:r w:rsidR="00533F26" w:rsidRPr="002600C1">
        <w:rPr>
          <w:color w:val="212529"/>
          <w:shd w:val="clear" w:color="auto" w:fill="FFFFFF"/>
          <w:lang w:val="en-US"/>
        </w:rPr>
        <w:t>-b).</w:t>
      </w:r>
    </w:p>
    <w:p w14:paraId="115F755B" w14:textId="77777777" w:rsidR="00CC66A3" w:rsidRPr="002600C1" w:rsidRDefault="00CC66A3" w:rsidP="00EC3C00">
      <w:pPr>
        <w:jc w:val="both"/>
        <w:rPr>
          <w:color w:val="000000"/>
        </w:rPr>
      </w:pPr>
    </w:p>
    <w:p w14:paraId="092FAE7B" w14:textId="17F6F24C" w:rsidR="00B1182C" w:rsidRPr="002600C1" w:rsidRDefault="00EC3C00" w:rsidP="00B1182C">
      <w:pPr>
        <w:jc w:val="both"/>
        <w:rPr>
          <w:b/>
          <w:bCs/>
          <w:color w:val="000000"/>
          <w:lang w:val="en-US"/>
        </w:rPr>
      </w:pPr>
      <w:r w:rsidRPr="002600C1">
        <w:rPr>
          <w:color w:val="000000"/>
          <w:lang w:val="en-US"/>
        </w:rPr>
        <w:t>(2</w:t>
      </w:r>
      <w:r w:rsidR="00E7744B">
        <w:rPr>
          <w:color w:val="000000"/>
          <w:lang w:val="en-US"/>
        </w:rPr>
        <w:t>9</w:t>
      </w:r>
      <w:r w:rsidRPr="002600C1">
        <w:rPr>
          <w:color w:val="000000"/>
          <w:lang w:val="en-US"/>
        </w:rPr>
        <w:t>)</w:t>
      </w:r>
      <w:r w:rsidRPr="002600C1">
        <w:rPr>
          <w:color w:val="000000"/>
          <w:lang w:val="en-US"/>
        </w:rPr>
        <w:tab/>
        <w:t>ID 43:</w:t>
      </w:r>
      <w:r w:rsidRPr="002600C1">
        <w:rPr>
          <w:color w:val="000000"/>
          <w:lang w:val="en-US"/>
        </w:rPr>
        <w:tab/>
      </w:r>
      <w:r w:rsidRPr="002600C1">
        <w:rPr>
          <w:b/>
          <w:bCs/>
          <w:color w:val="000000"/>
          <w:lang w:val="en-US"/>
        </w:rPr>
        <w:t>NP-Nom</w:t>
      </w:r>
      <w:r w:rsidRPr="002600C1">
        <w:rPr>
          <w:b/>
          <w:bCs/>
          <w:color w:val="000000"/>
          <w:lang w:val="en-US"/>
        </w:rPr>
        <w:tab/>
        <w:t>Cop</w:t>
      </w:r>
      <w:r w:rsidRPr="002600C1">
        <w:rPr>
          <w:b/>
          <w:bCs/>
          <w:color w:val="000000"/>
          <w:lang w:val="en-US"/>
        </w:rPr>
        <w:tab/>
      </w:r>
      <w:r w:rsidR="0026698B" w:rsidRPr="002600C1">
        <w:rPr>
          <w:b/>
          <w:bCs/>
          <w:color w:val="000000"/>
          <w:lang w:val="en-US"/>
        </w:rPr>
        <w:t>(ne)</w:t>
      </w:r>
      <w:r w:rsidR="0026698B" w:rsidRPr="002600C1">
        <w:rPr>
          <w:b/>
          <w:bCs/>
          <w:color w:val="000000"/>
          <w:lang w:val="en-US"/>
        </w:rPr>
        <w:tab/>
        <w:t xml:space="preserve"> </w:t>
      </w:r>
      <w:r w:rsidRPr="002600C1">
        <w:rPr>
          <w:b/>
          <w:bCs/>
          <w:color w:val="000000"/>
          <w:lang w:val="en-US"/>
        </w:rPr>
        <w:t>za</w:t>
      </w:r>
      <w:r w:rsidRPr="002600C1">
        <w:rPr>
          <w:b/>
          <w:bCs/>
          <w:color w:val="000000"/>
          <w:lang w:val="en-US"/>
        </w:rPr>
        <w:tab/>
        <w:t>t-o,</w:t>
      </w:r>
      <w:r w:rsidRPr="002600C1">
        <w:rPr>
          <w:b/>
          <w:bCs/>
          <w:color w:val="000000"/>
          <w:lang w:val="en-US"/>
        </w:rPr>
        <w:tab/>
      </w:r>
      <w:r w:rsidRPr="002600C1">
        <w:rPr>
          <w:b/>
          <w:bCs/>
          <w:color w:val="000000"/>
          <w:lang w:val="en-US"/>
        </w:rPr>
        <w:tab/>
      </w:r>
      <w:r w:rsidRPr="002600C1">
        <w:rPr>
          <w:b/>
          <w:bCs/>
          <w:color w:val="000000"/>
          <w:lang w:val="en-US"/>
        </w:rPr>
        <w:tab/>
      </w:r>
      <w:r w:rsidR="002600C1">
        <w:rPr>
          <w:b/>
          <w:bCs/>
          <w:color w:val="000000"/>
          <w:lang w:val="en-US"/>
        </w:rPr>
        <w:tab/>
      </w:r>
      <w:proofErr w:type="spellStart"/>
      <w:r w:rsidRPr="002600C1">
        <w:rPr>
          <w:b/>
          <w:bCs/>
          <w:color w:val="000000"/>
          <w:lang w:val="en-US"/>
        </w:rPr>
        <w:t>čtoby</w:t>
      </w:r>
      <w:proofErr w:type="spellEnd"/>
      <w:r w:rsidRPr="002600C1">
        <w:rPr>
          <w:b/>
          <w:bCs/>
          <w:color w:val="000000"/>
          <w:lang w:val="en-US"/>
        </w:rPr>
        <w:tab/>
      </w:r>
      <w:r w:rsidRPr="002600C1">
        <w:rPr>
          <w:b/>
          <w:bCs/>
          <w:color w:val="000000"/>
          <w:lang w:val="en-US"/>
        </w:rPr>
        <w:tab/>
      </w:r>
      <w:r w:rsidRPr="002600C1">
        <w:rPr>
          <w:b/>
          <w:bCs/>
          <w:color w:val="000000"/>
          <w:lang w:val="en-US"/>
        </w:rPr>
        <w:tab/>
      </w:r>
      <w:r w:rsidRPr="002600C1">
        <w:rPr>
          <w:b/>
          <w:bCs/>
          <w:color w:val="000000"/>
          <w:lang w:val="en-US"/>
        </w:rPr>
        <w:tab/>
        <w:t>Cl</w:t>
      </w:r>
      <w:r w:rsidR="00B1182C" w:rsidRPr="002600C1">
        <w:rPr>
          <w:b/>
          <w:bCs/>
          <w:color w:val="000000"/>
          <w:lang w:val="en-US"/>
        </w:rPr>
        <w:t>/VP-Inf</w:t>
      </w:r>
    </w:p>
    <w:p w14:paraId="319E26FD" w14:textId="57286831" w:rsidR="00140AF2" w:rsidRPr="002600C1" w:rsidRDefault="00B1182C" w:rsidP="00140AF2">
      <w:pPr>
        <w:jc w:val="both"/>
        <w:rPr>
          <w:smallCaps/>
          <w:color w:val="000000"/>
          <w:lang w:val="en-US"/>
        </w:rPr>
      </w:pPr>
      <w:r w:rsidRPr="002600C1">
        <w:rPr>
          <w:b/>
          <w:bCs/>
          <w:color w:val="000000"/>
          <w:lang w:val="en-US"/>
        </w:rPr>
        <w:tab/>
      </w:r>
      <w:r w:rsidRPr="002600C1">
        <w:rPr>
          <w:b/>
          <w:bCs/>
          <w:color w:val="000000"/>
          <w:lang w:val="en-US"/>
        </w:rPr>
        <w:tab/>
      </w:r>
      <w:r w:rsidRPr="002600C1">
        <w:rPr>
          <w:b/>
          <w:bCs/>
          <w:color w:val="000000"/>
          <w:lang w:val="en-US"/>
        </w:rPr>
        <w:tab/>
      </w:r>
      <w:r w:rsidRPr="002600C1">
        <w:rPr>
          <w:b/>
          <w:bCs/>
          <w:color w:val="000000"/>
          <w:lang w:val="en-US"/>
        </w:rPr>
        <w:tab/>
      </w:r>
      <w:r w:rsidRPr="002600C1">
        <w:rPr>
          <w:b/>
          <w:bCs/>
          <w:color w:val="000000"/>
          <w:lang w:val="en-US"/>
        </w:rPr>
        <w:tab/>
      </w:r>
      <w:r w:rsidR="00EC3C00" w:rsidRPr="002600C1">
        <w:rPr>
          <w:color w:val="000000"/>
          <w:lang w:val="en-US"/>
        </w:rPr>
        <w:t>NP-</w:t>
      </w:r>
      <w:r w:rsidR="00EC3C00" w:rsidRPr="002600C1">
        <w:rPr>
          <w:smallCaps/>
          <w:color w:val="000000"/>
          <w:lang w:val="en-US"/>
        </w:rPr>
        <w:t>nom</w:t>
      </w:r>
      <w:r w:rsidR="00EC3C00" w:rsidRPr="002600C1">
        <w:rPr>
          <w:color w:val="000000"/>
          <w:lang w:val="en-US"/>
        </w:rPr>
        <w:tab/>
      </w:r>
      <w:r w:rsidR="00EC3C00" w:rsidRPr="002600C1">
        <w:rPr>
          <w:color w:val="000000"/>
          <w:lang w:val="en-US"/>
        </w:rPr>
        <w:tab/>
      </w:r>
      <w:r w:rsidR="00EC3C00" w:rsidRPr="002600C1">
        <w:rPr>
          <w:smallCaps/>
          <w:color w:val="000000"/>
          <w:lang w:val="en-US"/>
        </w:rPr>
        <w:t>cop</w:t>
      </w:r>
      <w:r w:rsidR="00EC3C00" w:rsidRPr="002600C1">
        <w:rPr>
          <w:color w:val="000000"/>
          <w:lang w:val="en-US"/>
        </w:rPr>
        <w:tab/>
      </w:r>
      <w:r w:rsidR="0026698B" w:rsidRPr="002600C1">
        <w:rPr>
          <w:smallCaps/>
          <w:color w:val="000000"/>
          <w:lang w:val="en-US"/>
        </w:rPr>
        <w:t>neg</w:t>
      </w:r>
      <w:r w:rsidR="0026698B" w:rsidRPr="002600C1">
        <w:rPr>
          <w:color w:val="000000"/>
          <w:lang w:val="en-US"/>
        </w:rPr>
        <w:t xml:space="preserve"> </w:t>
      </w:r>
      <w:r w:rsidR="0026698B" w:rsidRPr="002600C1">
        <w:rPr>
          <w:color w:val="000000"/>
          <w:lang w:val="en-US"/>
        </w:rPr>
        <w:tab/>
      </w:r>
      <w:r w:rsidR="00EC3C00" w:rsidRPr="002600C1">
        <w:rPr>
          <w:color w:val="000000"/>
          <w:lang w:val="en-US"/>
        </w:rPr>
        <w:t>for</w:t>
      </w:r>
      <w:r w:rsidR="00EC3C00" w:rsidRPr="002600C1">
        <w:rPr>
          <w:color w:val="000000"/>
          <w:lang w:val="en-US"/>
        </w:rPr>
        <w:tab/>
      </w:r>
      <w:r w:rsidR="00EC3C00" w:rsidRPr="002600C1">
        <w:rPr>
          <w:color w:val="000000"/>
          <w:lang w:val="en-US"/>
        </w:rPr>
        <w:tab/>
        <w:t>that-</w:t>
      </w:r>
      <w:proofErr w:type="spellStart"/>
      <w:r w:rsidR="00EC3C00" w:rsidRPr="002600C1">
        <w:rPr>
          <w:smallCaps/>
          <w:color w:val="000000"/>
          <w:lang w:val="en-US"/>
        </w:rPr>
        <w:t>acc.sg.n</w:t>
      </w:r>
      <w:proofErr w:type="spellEnd"/>
      <w:r w:rsidR="00EC3C00" w:rsidRPr="002600C1">
        <w:rPr>
          <w:color w:val="000000"/>
          <w:lang w:val="en-US"/>
        </w:rPr>
        <w:tab/>
      </w:r>
      <w:proofErr w:type="spellStart"/>
      <w:r w:rsidR="00EC3C00" w:rsidRPr="002600C1">
        <w:rPr>
          <w:color w:val="000000"/>
          <w:lang w:val="en-US"/>
        </w:rPr>
        <w:t>in_order_to</w:t>
      </w:r>
      <w:proofErr w:type="spellEnd"/>
      <w:r w:rsidRPr="002600C1">
        <w:rPr>
          <w:color w:val="000000"/>
          <w:lang w:val="en-US"/>
        </w:rPr>
        <w:t xml:space="preserve"> </w:t>
      </w:r>
      <w:r w:rsidRPr="002600C1">
        <w:rPr>
          <w:color w:val="000000"/>
          <w:lang w:val="en-US"/>
        </w:rPr>
        <w:tab/>
      </w:r>
      <w:r w:rsidRPr="002600C1">
        <w:rPr>
          <w:smallCaps/>
          <w:color w:val="000000"/>
          <w:lang w:val="en-US"/>
        </w:rPr>
        <w:t>cl/</w:t>
      </w:r>
      <w:r w:rsidRPr="002600C1">
        <w:rPr>
          <w:color w:val="000000"/>
          <w:lang w:val="en-US"/>
        </w:rPr>
        <w:t>VP-</w:t>
      </w:r>
      <w:r w:rsidRPr="002600C1">
        <w:rPr>
          <w:smallCaps/>
          <w:color w:val="000000"/>
          <w:lang w:val="en-US"/>
        </w:rPr>
        <w:t>inf</w:t>
      </w:r>
    </w:p>
    <w:p w14:paraId="4431FEA9" w14:textId="77777777" w:rsidR="00140AF2" w:rsidRPr="002600C1" w:rsidRDefault="00140AF2" w:rsidP="00140AF2">
      <w:pPr>
        <w:jc w:val="both"/>
        <w:rPr>
          <w:b/>
          <w:bCs/>
          <w:color w:val="000000"/>
          <w:lang w:val="en-US"/>
        </w:rPr>
      </w:pPr>
    </w:p>
    <w:p w14:paraId="16DDFE9E" w14:textId="46F51DE7" w:rsidR="00EC3C00" w:rsidRPr="002600C1" w:rsidRDefault="00140AF2" w:rsidP="00140AF2">
      <w:pPr>
        <w:jc w:val="both"/>
        <w:rPr>
          <w:b/>
          <w:bCs/>
          <w:color w:val="000000"/>
          <w:lang w:val="en-US"/>
        </w:rPr>
      </w:pPr>
      <w:r w:rsidRPr="002600C1">
        <w:rPr>
          <w:b/>
          <w:bCs/>
          <w:color w:val="000000"/>
          <w:lang w:val="en-US"/>
        </w:rPr>
        <w:tab/>
      </w:r>
      <w:r w:rsidRPr="002600C1">
        <w:rPr>
          <w:b/>
          <w:bCs/>
          <w:color w:val="000000"/>
          <w:lang w:val="en-US"/>
        </w:rPr>
        <w:tab/>
        <w:t>a.</w:t>
      </w:r>
      <w:r w:rsidRPr="002600C1">
        <w:rPr>
          <w:b/>
          <w:bCs/>
          <w:color w:val="000000"/>
          <w:lang w:val="en-US"/>
        </w:rPr>
        <w:tab/>
      </w:r>
      <w:r w:rsidRPr="002600C1">
        <w:rPr>
          <w:b/>
          <w:bCs/>
          <w:color w:val="000000"/>
          <w:lang w:val="en-US"/>
        </w:rPr>
        <w:tab/>
      </w:r>
      <w:r w:rsidRPr="002600C1">
        <w:rPr>
          <w:b/>
          <w:bCs/>
          <w:color w:val="000000"/>
          <w:lang w:val="en-US"/>
        </w:rPr>
        <w:tab/>
      </w:r>
      <w:r w:rsidR="00EC3C00" w:rsidRPr="002600C1">
        <w:rPr>
          <w:i/>
          <w:iCs/>
          <w:color w:val="000000"/>
          <w:lang w:val="en-US"/>
        </w:rPr>
        <w:t>Ja</w:t>
      </w:r>
      <w:r w:rsidR="00EC3C00" w:rsidRPr="002600C1">
        <w:rPr>
          <w:i/>
          <w:iCs/>
          <w:color w:val="000000"/>
          <w:lang w:val="en-US"/>
        </w:rPr>
        <w:tab/>
      </w:r>
      <w:r w:rsidR="00B86C98" w:rsidRPr="002600C1">
        <w:rPr>
          <w:i/>
          <w:iCs/>
          <w:color w:val="000000"/>
          <w:lang w:val="en-US"/>
        </w:rPr>
        <w:tab/>
      </w:r>
      <w:r w:rsidR="002600C1">
        <w:rPr>
          <w:i/>
          <w:iCs/>
          <w:color w:val="000000"/>
          <w:lang w:val="en-US"/>
        </w:rPr>
        <w:tab/>
      </w:r>
      <w:r w:rsidR="00EC3C00" w:rsidRPr="002600C1">
        <w:rPr>
          <w:i/>
          <w:iCs/>
          <w:color w:val="000000"/>
          <w:lang w:val="en-US"/>
        </w:rPr>
        <w:t>za</w:t>
      </w:r>
      <w:r w:rsidR="00EC3C00" w:rsidRPr="002600C1">
        <w:rPr>
          <w:i/>
          <w:iCs/>
          <w:color w:val="000000"/>
          <w:lang w:val="en-US"/>
        </w:rPr>
        <w:tab/>
      </w:r>
      <w:r w:rsidR="00EC3C00" w:rsidRPr="002600C1">
        <w:rPr>
          <w:i/>
          <w:iCs/>
          <w:color w:val="000000"/>
          <w:lang w:val="en-US"/>
        </w:rPr>
        <w:tab/>
        <w:t>t-o,</w:t>
      </w:r>
      <w:r w:rsidR="00EC3C00" w:rsidRPr="002600C1">
        <w:rPr>
          <w:i/>
          <w:iCs/>
          <w:color w:val="000000"/>
          <w:lang w:val="en-US"/>
        </w:rPr>
        <w:tab/>
      </w:r>
      <w:r w:rsidR="00EC3C00" w:rsidRPr="002600C1">
        <w:rPr>
          <w:i/>
          <w:iCs/>
          <w:color w:val="000000"/>
          <w:lang w:val="en-US"/>
        </w:rPr>
        <w:tab/>
      </w:r>
      <w:r w:rsidR="00EC3C00" w:rsidRPr="002600C1">
        <w:rPr>
          <w:i/>
          <w:iCs/>
          <w:color w:val="000000"/>
          <w:lang w:val="en-US"/>
        </w:rPr>
        <w:tab/>
      </w:r>
      <w:r w:rsidR="00EC3C00" w:rsidRPr="002600C1">
        <w:rPr>
          <w:i/>
          <w:iCs/>
          <w:color w:val="000000"/>
          <w:lang w:val="en-US"/>
        </w:rPr>
        <w:tab/>
      </w:r>
      <w:proofErr w:type="spellStart"/>
      <w:r w:rsidR="00EC3C00" w:rsidRPr="002600C1">
        <w:rPr>
          <w:i/>
          <w:iCs/>
          <w:color w:val="000000"/>
          <w:lang w:val="en-US"/>
        </w:rPr>
        <w:t>čtoby</w:t>
      </w:r>
      <w:proofErr w:type="spellEnd"/>
      <w:r w:rsidR="00EC3C00" w:rsidRPr="002600C1">
        <w:rPr>
          <w:i/>
          <w:iCs/>
          <w:color w:val="000000"/>
          <w:lang w:val="en-US"/>
        </w:rPr>
        <w:tab/>
      </w:r>
      <w:r w:rsidR="00EC3C00" w:rsidRPr="002600C1">
        <w:rPr>
          <w:i/>
          <w:iCs/>
          <w:color w:val="000000"/>
          <w:lang w:val="en-US"/>
        </w:rPr>
        <w:tab/>
      </w:r>
      <w:r w:rsidR="00EC3C00" w:rsidRPr="002600C1">
        <w:rPr>
          <w:i/>
          <w:iCs/>
          <w:color w:val="000000"/>
          <w:lang w:val="en-US"/>
        </w:rPr>
        <w:tab/>
      </w:r>
      <w:r w:rsidR="002600C1">
        <w:rPr>
          <w:i/>
          <w:iCs/>
          <w:color w:val="000000"/>
          <w:lang w:val="en-US"/>
        </w:rPr>
        <w:tab/>
      </w:r>
      <w:r w:rsidR="00EC3C00" w:rsidRPr="002600C1">
        <w:rPr>
          <w:i/>
          <w:iCs/>
          <w:color w:val="000000"/>
          <w:lang w:val="en-US"/>
        </w:rPr>
        <w:t>ty</w:t>
      </w:r>
      <w:r w:rsidR="00EC3C00" w:rsidRPr="002600C1">
        <w:rPr>
          <w:i/>
          <w:iCs/>
          <w:color w:val="000000"/>
          <w:lang w:val="en-US"/>
        </w:rPr>
        <w:tab/>
      </w:r>
      <w:r w:rsidR="00EC3C00" w:rsidRPr="002600C1">
        <w:rPr>
          <w:i/>
          <w:iCs/>
          <w:color w:val="000000"/>
          <w:lang w:val="en-US"/>
        </w:rPr>
        <w:tab/>
      </w:r>
      <w:r w:rsidR="003717C7" w:rsidRPr="002600C1">
        <w:rPr>
          <w:i/>
          <w:iCs/>
          <w:color w:val="000000"/>
          <w:lang w:val="en-US"/>
        </w:rPr>
        <w:tab/>
      </w:r>
      <w:r w:rsidR="00D13337" w:rsidRPr="002600C1">
        <w:rPr>
          <w:i/>
          <w:iCs/>
          <w:color w:val="000000"/>
          <w:lang w:val="en-US"/>
        </w:rPr>
        <w:tab/>
      </w:r>
      <w:r w:rsidR="00EC3C00" w:rsidRPr="002600C1">
        <w:rPr>
          <w:i/>
          <w:iCs/>
          <w:color w:val="000000"/>
          <w:lang w:val="en-US"/>
        </w:rPr>
        <w:t>u</w:t>
      </w:r>
      <w:r w:rsidR="00EC3C00" w:rsidRPr="002600C1">
        <w:rPr>
          <w:i/>
          <w:iCs/>
          <w:color w:val="000000"/>
          <w:lang w:val="en-US"/>
        </w:rPr>
        <w:tab/>
      </w:r>
      <w:r w:rsidR="00EC3C00" w:rsidRPr="002600C1">
        <w:rPr>
          <w:i/>
          <w:iCs/>
          <w:color w:val="000000"/>
          <w:lang w:val="en-US"/>
        </w:rPr>
        <w:tab/>
      </w:r>
      <w:proofErr w:type="spellStart"/>
      <w:r w:rsidR="00EC3C00" w:rsidRPr="002600C1">
        <w:rPr>
          <w:i/>
          <w:iCs/>
          <w:color w:val="000000"/>
          <w:lang w:val="en-US"/>
        </w:rPr>
        <w:t>nas</w:t>
      </w:r>
      <w:proofErr w:type="spellEnd"/>
      <w:r w:rsidR="00EC3C00" w:rsidRPr="002600C1">
        <w:rPr>
          <w:i/>
          <w:iCs/>
          <w:color w:val="000000"/>
          <w:lang w:val="en-US"/>
        </w:rPr>
        <w:tab/>
      </w:r>
      <w:r w:rsidR="00EC3C00" w:rsidRPr="002600C1">
        <w:rPr>
          <w:i/>
          <w:iCs/>
          <w:color w:val="000000"/>
          <w:lang w:val="en-US"/>
        </w:rPr>
        <w:tab/>
      </w:r>
      <w:proofErr w:type="spellStart"/>
      <w:r w:rsidR="00EC3C00" w:rsidRPr="002600C1">
        <w:rPr>
          <w:i/>
          <w:iCs/>
          <w:color w:val="000000"/>
          <w:lang w:val="en-US"/>
        </w:rPr>
        <w:t>ži</w:t>
      </w:r>
      <w:proofErr w:type="spellEnd"/>
      <w:r w:rsidR="00EC3C00" w:rsidRPr="002600C1">
        <w:rPr>
          <w:i/>
          <w:iCs/>
          <w:color w:val="000000"/>
          <w:lang w:val="en-US"/>
        </w:rPr>
        <w:t>-l.</w:t>
      </w:r>
    </w:p>
    <w:p w14:paraId="5D7DB855" w14:textId="58985102" w:rsidR="00EC3C00" w:rsidRPr="002600C1" w:rsidRDefault="00EC3C00" w:rsidP="00EC3C00">
      <w:pPr>
        <w:ind w:left="1136" w:firstLine="284"/>
        <w:jc w:val="both"/>
        <w:rPr>
          <w:b/>
          <w:bCs/>
          <w:smallCaps/>
          <w:color w:val="000000"/>
          <w:shd w:val="clear" w:color="auto" w:fill="FFFFFF"/>
          <w:lang w:val="en-US"/>
        </w:rPr>
      </w:pPr>
      <w:proofErr w:type="spellStart"/>
      <w:r w:rsidRPr="002600C1">
        <w:rPr>
          <w:color w:val="000000"/>
          <w:lang w:val="en-US"/>
        </w:rPr>
        <w:t>I</w:t>
      </w:r>
      <w:r w:rsidR="00B86C98" w:rsidRPr="002600C1">
        <w:rPr>
          <w:smallCaps/>
          <w:color w:val="000000"/>
          <w:shd w:val="clear" w:color="auto" w:fill="FFFFFF"/>
          <w:lang w:val="en-US"/>
        </w:rPr>
        <w:t>.nom</w:t>
      </w:r>
      <w:proofErr w:type="spellEnd"/>
      <w:r w:rsidRPr="002600C1">
        <w:rPr>
          <w:color w:val="000000"/>
          <w:lang w:val="en-US"/>
        </w:rPr>
        <w:tab/>
        <w:t>for</w:t>
      </w:r>
      <w:r w:rsidRPr="002600C1">
        <w:rPr>
          <w:color w:val="000000"/>
          <w:lang w:val="en-US"/>
        </w:rPr>
        <w:tab/>
      </w:r>
      <w:r w:rsidRPr="002600C1">
        <w:rPr>
          <w:color w:val="000000"/>
          <w:lang w:val="en-US"/>
        </w:rPr>
        <w:tab/>
        <w:t>that-</w:t>
      </w:r>
      <w:proofErr w:type="spellStart"/>
      <w:r w:rsidRPr="002600C1">
        <w:rPr>
          <w:smallCaps/>
          <w:color w:val="000000"/>
          <w:lang w:val="en-US"/>
        </w:rPr>
        <w:t>acc.sg.n</w:t>
      </w:r>
      <w:proofErr w:type="spellEnd"/>
      <w:r w:rsidRPr="002600C1">
        <w:rPr>
          <w:color w:val="000000"/>
          <w:lang w:val="en-US"/>
        </w:rPr>
        <w:tab/>
      </w:r>
      <w:proofErr w:type="spellStart"/>
      <w:r w:rsidRPr="002600C1">
        <w:rPr>
          <w:color w:val="000000"/>
          <w:lang w:val="en-US"/>
        </w:rPr>
        <w:t>in_order_to</w:t>
      </w:r>
      <w:proofErr w:type="spellEnd"/>
      <w:r w:rsidRPr="002600C1">
        <w:rPr>
          <w:color w:val="000000"/>
          <w:lang w:val="en-US"/>
        </w:rPr>
        <w:tab/>
      </w:r>
      <w:r w:rsidR="002600C1">
        <w:rPr>
          <w:color w:val="000000"/>
          <w:lang w:val="en-US"/>
        </w:rPr>
        <w:tab/>
      </w:r>
      <w:proofErr w:type="spellStart"/>
      <w:r w:rsidRPr="002600C1">
        <w:rPr>
          <w:color w:val="000000"/>
          <w:lang w:val="en-US"/>
        </w:rPr>
        <w:t>you</w:t>
      </w:r>
      <w:r w:rsidR="003717C7" w:rsidRPr="002600C1">
        <w:rPr>
          <w:smallCaps/>
          <w:color w:val="000000"/>
          <w:shd w:val="clear" w:color="auto" w:fill="FFFFFF"/>
          <w:lang w:val="en-US"/>
        </w:rPr>
        <w:t>.nom</w:t>
      </w:r>
      <w:proofErr w:type="spellEnd"/>
      <w:r w:rsidRPr="002600C1">
        <w:rPr>
          <w:color w:val="000000"/>
          <w:lang w:val="en-US"/>
        </w:rPr>
        <w:tab/>
        <w:t>by</w:t>
      </w:r>
      <w:r w:rsidRPr="002600C1">
        <w:rPr>
          <w:color w:val="000000"/>
          <w:lang w:val="en-US"/>
        </w:rPr>
        <w:tab/>
      </w:r>
      <w:r w:rsidRPr="002600C1">
        <w:rPr>
          <w:color w:val="000000"/>
          <w:lang w:val="en-US"/>
        </w:rPr>
        <w:tab/>
      </w:r>
      <w:proofErr w:type="spellStart"/>
      <w:r w:rsidRPr="002600C1">
        <w:rPr>
          <w:color w:val="000000"/>
          <w:lang w:val="en-US"/>
        </w:rPr>
        <w:t>we.</w:t>
      </w:r>
      <w:r w:rsidRPr="002600C1">
        <w:rPr>
          <w:smallCaps/>
          <w:color w:val="000000"/>
          <w:lang w:val="en-US"/>
        </w:rPr>
        <w:t>gen</w:t>
      </w:r>
      <w:proofErr w:type="spellEnd"/>
      <w:r w:rsidRPr="002600C1">
        <w:rPr>
          <w:color w:val="000000"/>
          <w:lang w:val="en-US"/>
        </w:rPr>
        <w:tab/>
        <w:t>live-</w:t>
      </w:r>
      <w:proofErr w:type="spellStart"/>
      <w:r w:rsidRPr="002600C1">
        <w:rPr>
          <w:smallCaps/>
          <w:color w:val="000000"/>
          <w:lang w:val="en-US"/>
        </w:rPr>
        <w:t>pst</w:t>
      </w:r>
      <w:r w:rsidR="00402CDE" w:rsidRPr="002600C1">
        <w:rPr>
          <w:smallCaps/>
          <w:color w:val="000000"/>
          <w:lang w:val="en-US"/>
        </w:rPr>
        <w:t>.</w:t>
      </w:r>
      <w:r w:rsidRPr="002600C1">
        <w:rPr>
          <w:smallCaps/>
          <w:color w:val="000000"/>
          <w:lang w:val="en-US"/>
        </w:rPr>
        <w:t>m</w:t>
      </w:r>
      <w:proofErr w:type="spellEnd"/>
    </w:p>
    <w:p w14:paraId="3B1572EA" w14:textId="1741E49F" w:rsidR="00EC3C00" w:rsidRPr="002600C1" w:rsidRDefault="00EC3C00" w:rsidP="00EC3C00">
      <w:pPr>
        <w:ind w:left="1136" w:firstLine="284"/>
        <w:jc w:val="both"/>
        <w:rPr>
          <w:color w:val="000000"/>
          <w:lang w:val="en-US"/>
        </w:rPr>
      </w:pPr>
      <w:r w:rsidRPr="002600C1">
        <w:rPr>
          <w:color w:val="000000"/>
          <w:lang w:val="en-US"/>
        </w:rPr>
        <w:t>‘I support the idea of you living with us.’</w:t>
      </w:r>
    </w:p>
    <w:p w14:paraId="55EC6221" w14:textId="7EEDBC71" w:rsidR="00140AF2" w:rsidRPr="002600C1" w:rsidRDefault="00140AF2" w:rsidP="00EC3C00">
      <w:pPr>
        <w:ind w:left="1136" w:firstLine="284"/>
        <w:jc w:val="both"/>
        <w:rPr>
          <w:color w:val="000000"/>
          <w:lang w:val="en-US"/>
        </w:rPr>
      </w:pPr>
    </w:p>
    <w:p w14:paraId="582F8F90" w14:textId="66689703" w:rsidR="00140AF2" w:rsidRPr="002600C1" w:rsidRDefault="00140AF2" w:rsidP="00140AF2">
      <w:pPr>
        <w:jc w:val="both"/>
        <w:rPr>
          <w:b/>
          <w:bCs/>
          <w:color w:val="000000"/>
          <w:lang w:val="en-US"/>
        </w:rPr>
      </w:pPr>
      <w:r w:rsidRPr="002600C1">
        <w:rPr>
          <w:b/>
          <w:bCs/>
          <w:color w:val="000000"/>
          <w:lang w:val="en-US"/>
        </w:rPr>
        <w:tab/>
      </w:r>
      <w:r w:rsidRPr="002600C1">
        <w:rPr>
          <w:b/>
          <w:bCs/>
          <w:color w:val="000000"/>
          <w:lang w:val="en-US"/>
        </w:rPr>
        <w:tab/>
        <w:t>b.</w:t>
      </w:r>
      <w:r w:rsidRPr="002600C1">
        <w:rPr>
          <w:b/>
          <w:bCs/>
          <w:color w:val="000000"/>
          <w:lang w:val="en-US"/>
        </w:rPr>
        <w:tab/>
      </w:r>
      <w:r w:rsidRPr="002600C1">
        <w:rPr>
          <w:b/>
          <w:bCs/>
          <w:color w:val="000000"/>
          <w:lang w:val="en-US"/>
        </w:rPr>
        <w:tab/>
      </w:r>
      <w:r w:rsidRPr="002600C1">
        <w:rPr>
          <w:b/>
          <w:bCs/>
          <w:color w:val="000000"/>
          <w:lang w:val="en-US"/>
        </w:rPr>
        <w:tab/>
      </w:r>
      <w:r w:rsidRPr="002600C1">
        <w:rPr>
          <w:i/>
          <w:iCs/>
          <w:color w:val="000000"/>
          <w:lang w:val="en-US"/>
        </w:rPr>
        <w:t>Ja</w:t>
      </w:r>
      <w:r w:rsidRPr="002600C1">
        <w:rPr>
          <w:i/>
          <w:iCs/>
          <w:color w:val="000000"/>
          <w:lang w:val="en-US"/>
        </w:rPr>
        <w:tab/>
      </w:r>
      <w:r w:rsidR="003717C7" w:rsidRPr="002600C1">
        <w:rPr>
          <w:i/>
          <w:iCs/>
          <w:color w:val="000000"/>
          <w:lang w:val="en-US"/>
        </w:rPr>
        <w:tab/>
      </w:r>
      <w:r w:rsidR="002600C1">
        <w:rPr>
          <w:i/>
          <w:iCs/>
          <w:color w:val="000000"/>
          <w:lang w:val="en-US"/>
        </w:rPr>
        <w:tab/>
      </w:r>
      <w:r w:rsidRPr="002600C1">
        <w:rPr>
          <w:i/>
          <w:iCs/>
          <w:color w:val="000000"/>
          <w:lang w:val="en-US"/>
        </w:rPr>
        <w:t>za</w:t>
      </w:r>
      <w:r w:rsidRPr="002600C1">
        <w:rPr>
          <w:i/>
          <w:iCs/>
          <w:color w:val="000000"/>
          <w:lang w:val="en-US"/>
        </w:rPr>
        <w:tab/>
      </w:r>
      <w:r w:rsidRPr="002600C1">
        <w:rPr>
          <w:i/>
          <w:iCs/>
          <w:color w:val="000000"/>
          <w:lang w:val="en-US"/>
        </w:rPr>
        <w:tab/>
        <w:t>t-o,</w:t>
      </w:r>
      <w:r w:rsidRPr="002600C1">
        <w:rPr>
          <w:i/>
          <w:iCs/>
          <w:color w:val="000000"/>
          <w:lang w:val="en-US"/>
        </w:rPr>
        <w:tab/>
      </w:r>
      <w:r w:rsidRPr="002600C1">
        <w:rPr>
          <w:i/>
          <w:iCs/>
          <w:color w:val="000000"/>
          <w:lang w:val="en-US"/>
        </w:rPr>
        <w:tab/>
      </w:r>
      <w:r w:rsidRPr="002600C1">
        <w:rPr>
          <w:i/>
          <w:iCs/>
          <w:color w:val="000000"/>
          <w:lang w:val="en-US"/>
        </w:rPr>
        <w:tab/>
      </w:r>
      <w:r w:rsidRPr="002600C1">
        <w:rPr>
          <w:i/>
          <w:iCs/>
          <w:color w:val="000000"/>
          <w:lang w:val="en-US"/>
        </w:rPr>
        <w:tab/>
      </w:r>
      <w:proofErr w:type="spellStart"/>
      <w:r w:rsidRPr="002600C1">
        <w:rPr>
          <w:i/>
          <w:iCs/>
          <w:color w:val="000000"/>
          <w:lang w:val="en-US"/>
        </w:rPr>
        <w:t>čtoby</w:t>
      </w:r>
      <w:proofErr w:type="spellEnd"/>
      <w:r w:rsidRPr="002600C1">
        <w:rPr>
          <w:i/>
          <w:iCs/>
          <w:color w:val="000000"/>
          <w:lang w:val="en-US"/>
        </w:rPr>
        <w:tab/>
      </w:r>
      <w:r w:rsidRPr="002600C1">
        <w:rPr>
          <w:i/>
          <w:iCs/>
          <w:color w:val="000000"/>
          <w:lang w:val="en-US"/>
        </w:rPr>
        <w:tab/>
      </w:r>
      <w:r w:rsidRPr="002600C1">
        <w:rPr>
          <w:i/>
          <w:iCs/>
          <w:color w:val="000000"/>
          <w:lang w:val="en-US"/>
        </w:rPr>
        <w:tab/>
      </w:r>
      <w:r w:rsidRPr="002600C1">
        <w:rPr>
          <w:i/>
          <w:iCs/>
          <w:color w:val="000000"/>
          <w:lang w:val="en-US"/>
        </w:rPr>
        <w:tab/>
      </w:r>
      <w:proofErr w:type="spellStart"/>
      <w:r w:rsidRPr="002600C1">
        <w:rPr>
          <w:i/>
          <w:iCs/>
          <w:color w:val="000000"/>
          <w:lang w:val="en-US"/>
        </w:rPr>
        <w:t>poexa</w:t>
      </w:r>
      <w:proofErr w:type="spellEnd"/>
      <w:r w:rsidR="00402CDE" w:rsidRPr="002600C1">
        <w:rPr>
          <w:i/>
          <w:iCs/>
          <w:color w:val="000000"/>
          <w:lang w:val="en-US"/>
        </w:rPr>
        <w:t>-</w:t>
      </w:r>
      <w:r w:rsidRPr="002600C1">
        <w:rPr>
          <w:i/>
          <w:iCs/>
          <w:color w:val="000000"/>
          <w:lang w:val="en-US"/>
        </w:rPr>
        <w:t>t</w:t>
      </w:r>
      <w:r w:rsidRPr="002600C1">
        <w:rPr>
          <w:color w:val="000000"/>
          <w:lang w:val="en-US"/>
        </w:rPr>
        <w:t>’</w:t>
      </w:r>
      <w:r w:rsidRPr="002600C1">
        <w:rPr>
          <w:color w:val="000000"/>
          <w:lang w:val="en-US"/>
        </w:rPr>
        <w:tab/>
      </w:r>
      <w:r w:rsidRPr="002600C1">
        <w:rPr>
          <w:color w:val="000000"/>
          <w:lang w:val="en-US"/>
        </w:rPr>
        <w:tab/>
      </w:r>
      <w:r w:rsidRPr="002600C1">
        <w:rPr>
          <w:i/>
          <w:iCs/>
          <w:color w:val="000000"/>
          <w:lang w:val="en-US"/>
        </w:rPr>
        <w:t>v</w:t>
      </w:r>
      <w:r w:rsidRPr="002600C1">
        <w:rPr>
          <w:i/>
          <w:iCs/>
          <w:color w:val="000000"/>
          <w:lang w:val="en-US"/>
        </w:rPr>
        <w:tab/>
      </w:r>
      <w:proofErr w:type="spellStart"/>
      <w:r w:rsidRPr="002600C1">
        <w:rPr>
          <w:i/>
          <w:iCs/>
          <w:color w:val="000000"/>
          <w:lang w:val="en-US"/>
        </w:rPr>
        <w:t>otpusk</w:t>
      </w:r>
      <w:proofErr w:type="spellEnd"/>
      <w:r w:rsidRPr="002600C1">
        <w:rPr>
          <w:i/>
          <w:iCs/>
          <w:color w:val="000000"/>
          <w:lang w:val="en-US"/>
        </w:rPr>
        <w:t>.</w:t>
      </w:r>
    </w:p>
    <w:p w14:paraId="33A36114" w14:textId="55762D66" w:rsidR="00140AF2" w:rsidRPr="002600C1" w:rsidRDefault="00140AF2" w:rsidP="00140AF2">
      <w:pPr>
        <w:ind w:left="1136" w:firstLine="284"/>
        <w:jc w:val="both"/>
        <w:rPr>
          <w:color w:val="000000"/>
          <w:lang w:val="en-US"/>
        </w:rPr>
      </w:pPr>
      <w:proofErr w:type="spellStart"/>
      <w:r w:rsidRPr="002600C1">
        <w:rPr>
          <w:color w:val="000000"/>
          <w:lang w:val="en-US"/>
        </w:rPr>
        <w:t>I</w:t>
      </w:r>
      <w:r w:rsidR="003717C7" w:rsidRPr="002600C1">
        <w:rPr>
          <w:smallCaps/>
          <w:color w:val="000000"/>
          <w:shd w:val="clear" w:color="auto" w:fill="FFFFFF"/>
          <w:lang w:val="en-US"/>
        </w:rPr>
        <w:t>.nom</w:t>
      </w:r>
      <w:proofErr w:type="spellEnd"/>
      <w:r w:rsidRPr="002600C1">
        <w:rPr>
          <w:color w:val="000000"/>
          <w:lang w:val="en-US"/>
        </w:rPr>
        <w:tab/>
        <w:t>for</w:t>
      </w:r>
      <w:r w:rsidRPr="002600C1">
        <w:rPr>
          <w:color w:val="000000"/>
          <w:lang w:val="en-US"/>
        </w:rPr>
        <w:tab/>
      </w:r>
      <w:r w:rsidRPr="002600C1">
        <w:rPr>
          <w:color w:val="000000"/>
          <w:lang w:val="en-US"/>
        </w:rPr>
        <w:tab/>
        <w:t>that-</w:t>
      </w:r>
      <w:proofErr w:type="spellStart"/>
      <w:r w:rsidRPr="002600C1">
        <w:rPr>
          <w:smallCaps/>
          <w:color w:val="000000"/>
          <w:lang w:val="en-US"/>
        </w:rPr>
        <w:t>acc.sg.n</w:t>
      </w:r>
      <w:proofErr w:type="spellEnd"/>
      <w:r w:rsidRPr="002600C1">
        <w:rPr>
          <w:color w:val="000000"/>
          <w:lang w:val="en-US"/>
        </w:rPr>
        <w:tab/>
      </w:r>
      <w:proofErr w:type="spellStart"/>
      <w:r w:rsidRPr="002600C1">
        <w:rPr>
          <w:color w:val="000000"/>
          <w:lang w:val="en-US"/>
        </w:rPr>
        <w:t>in_order_to</w:t>
      </w:r>
      <w:proofErr w:type="spellEnd"/>
      <w:r w:rsidR="002600C1">
        <w:rPr>
          <w:color w:val="000000"/>
          <w:lang w:val="en-US"/>
        </w:rPr>
        <w:tab/>
      </w:r>
      <w:r w:rsidRPr="002600C1">
        <w:rPr>
          <w:color w:val="000000"/>
          <w:lang w:val="en-US"/>
        </w:rPr>
        <w:tab/>
        <w:t>travel-</w:t>
      </w:r>
      <w:r w:rsidRPr="002600C1">
        <w:rPr>
          <w:smallCaps/>
          <w:color w:val="000000"/>
          <w:lang w:val="en-US"/>
        </w:rPr>
        <w:t>inf</w:t>
      </w:r>
      <w:r w:rsidRPr="002600C1">
        <w:rPr>
          <w:color w:val="000000"/>
          <w:lang w:val="en-US"/>
        </w:rPr>
        <w:tab/>
        <w:t>in</w:t>
      </w:r>
      <w:r w:rsidRPr="002600C1">
        <w:rPr>
          <w:color w:val="000000"/>
          <w:lang w:val="en-US"/>
        </w:rPr>
        <w:tab/>
        <w:t>vacation</w:t>
      </w:r>
      <w:r w:rsidR="00402CDE" w:rsidRPr="002600C1">
        <w:rPr>
          <w:color w:val="000000"/>
          <w:lang w:val="en-US"/>
        </w:rPr>
        <w:t>.</w:t>
      </w:r>
      <w:r w:rsidRPr="002600C1">
        <w:rPr>
          <w:smallCaps/>
          <w:color w:val="000000"/>
          <w:lang w:val="en-US"/>
        </w:rPr>
        <w:t>acc.sg</w:t>
      </w:r>
    </w:p>
    <w:p w14:paraId="1DD01270" w14:textId="678AB597" w:rsidR="00140AF2" w:rsidRPr="002600C1" w:rsidRDefault="00140AF2" w:rsidP="00140AF2">
      <w:pPr>
        <w:ind w:left="1136" w:firstLine="284"/>
        <w:jc w:val="both"/>
        <w:rPr>
          <w:color w:val="000000"/>
          <w:lang w:val="en-US"/>
        </w:rPr>
      </w:pPr>
      <w:r w:rsidRPr="002600C1">
        <w:rPr>
          <w:color w:val="000000"/>
          <w:lang w:val="en-US"/>
        </w:rPr>
        <w:t>‘I support the idea of going on vacation.’</w:t>
      </w:r>
    </w:p>
    <w:p w14:paraId="016343E0" w14:textId="77777777" w:rsidR="00140AF2" w:rsidRPr="002600C1" w:rsidRDefault="00140AF2" w:rsidP="00EC3C00">
      <w:pPr>
        <w:ind w:left="1136" w:firstLine="284"/>
        <w:jc w:val="both"/>
        <w:rPr>
          <w:color w:val="000000"/>
          <w:lang w:val="en-US"/>
        </w:rPr>
      </w:pPr>
    </w:p>
    <w:p w14:paraId="18F6EFA8" w14:textId="32D9CF94" w:rsidR="00481D25" w:rsidRPr="002600C1" w:rsidRDefault="00D5245F" w:rsidP="00481D25">
      <w:pPr>
        <w:jc w:val="both"/>
        <w:rPr>
          <w:color w:val="000000"/>
          <w:lang w:val="en-US"/>
        </w:rPr>
      </w:pPr>
      <w:r w:rsidRPr="002600C1">
        <w:rPr>
          <w:color w:val="000000"/>
          <w:lang w:val="en-US"/>
        </w:rPr>
        <w:t xml:space="preserve">Having these two constructions as a starting point, we aimed at representing other argument structure options available for these two predicates </w:t>
      </w:r>
      <w:r w:rsidRPr="002600C1">
        <w:rPr>
          <w:i/>
          <w:iCs/>
          <w:color w:val="000000"/>
          <w:lang w:val="en-US"/>
        </w:rPr>
        <w:t>za</w:t>
      </w:r>
      <w:r w:rsidRPr="002600C1">
        <w:rPr>
          <w:color w:val="000000"/>
          <w:lang w:val="en-US"/>
        </w:rPr>
        <w:t xml:space="preserve"> ‘for’ and </w:t>
      </w:r>
      <w:proofErr w:type="spellStart"/>
      <w:r w:rsidRPr="002600C1">
        <w:rPr>
          <w:i/>
          <w:iCs/>
          <w:color w:val="000000"/>
          <w:lang w:val="en-US"/>
        </w:rPr>
        <w:t>protiv</w:t>
      </w:r>
      <w:proofErr w:type="spellEnd"/>
      <w:r w:rsidRPr="002600C1">
        <w:rPr>
          <w:color w:val="000000"/>
          <w:lang w:val="en-US"/>
        </w:rPr>
        <w:t xml:space="preserve"> ‘against’ (which are </w:t>
      </w:r>
      <w:r w:rsidR="0054769B" w:rsidRPr="002600C1">
        <w:rPr>
          <w:color w:val="000000"/>
          <w:lang w:val="en-US"/>
        </w:rPr>
        <w:t xml:space="preserve">morphologically </w:t>
      </w:r>
      <w:r w:rsidRPr="002600C1">
        <w:rPr>
          <w:color w:val="000000"/>
          <w:lang w:val="en-US"/>
        </w:rPr>
        <w:t xml:space="preserve">prepositions). </w:t>
      </w:r>
      <w:proofErr w:type="gramStart"/>
      <w:r w:rsidRPr="002600C1">
        <w:rPr>
          <w:color w:val="000000"/>
          <w:lang w:val="en-US"/>
        </w:rPr>
        <w:t>In particular, each</w:t>
      </w:r>
      <w:proofErr w:type="gramEnd"/>
      <w:r w:rsidRPr="002600C1">
        <w:rPr>
          <w:color w:val="000000"/>
          <w:lang w:val="en-US"/>
        </w:rPr>
        <w:t xml:space="preserve"> of these predicates can govern both sentential </w:t>
      </w:r>
      <w:r w:rsidR="008777E7" w:rsidRPr="002600C1">
        <w:rPr>
          <w:color w:val="000000"/>
          <w:lang w:val="en-US"/>
        </w:rPr>
        <w:t xml:space="preserve">and non-sentential </w:t>
      </w:r>
      <w:r w:rsidRPr="002600C1">
        <w:rPr>
          <w:color w:val="000000"/>
          <w:lang w:val="en-US"/>
        </w:rPr>
        <w:t>complement</w:t>
      </w:r>
      <w:r w:rsidR="008777E7" w:rsidRPr="002600C1">
        <w:rPr>
          <w:color w:val="000000"/>
          <w:lang w:val="en-US"/>
        </w:rPr>
        <w:t>s.</w:t>
      </w:r>
      <w:r w:rsidR="00203ED7" w:rsidRPr="002600C1">
        <w:rPr>
          <w:color w:val="000000"/>
          <w:lang w:val="en-US"/>
        </w:rPr>
        <w:t xml:space="preserve"> Th</w:t>
      </w:r>
      <w:r w:rsidR="00481D25" w:rsidRPr="002600C1">
        <w:rPr>
          <w:color w:val="000000"/>
          <w:lang w:val="en-US"/>
        </w:rPr>
        <w:t xml:space="preserve">erefore, we added two constructions with the predicate </w:t>
      </w:r>
      <w:proofErr w:type="spellStart"/>
      <w:r w:rsidR="00481D25" w:rsidRPr="002600C1">
        <w:rPr>
          <w:i/>
          <w:iCs/>
          <w:color w:val="000000"/>
          <w:lang w:val="en-US"/>
        </w:rPr>
        <w:t>protiv</w:t>
      </w:r>
      <w:proofErr w:type="spellEnd"/>
      <w:r w:rsidR="00481D25" w:rsidRPr="002600C1">
        <w:rPr>
          <w:color w:val="000000"/>
          <w:lang w:val="en-US"/>
        </w:rPr>
        <w:t xml:space="preserve"> ‘against’, where it takes a nominal complement NP-Gen in ID 1802 (</w:t>
      </w:r>
      <w:r w:rsidR="00E7744B">
        <w:rPr>
          <w:color w:val="000000"/>
          <w:lang w:val="en-US"/>
        </w:rPr>
        <w:t>30</w:t>
      </w:r>
      <w:r w:rsidR="00481D25" w:rsidRPr="002600C1">
        <w:rPr>
          <w:color w:val="000000"/>
          <w:lang w:val="en-US"/>
        </w:rPr>
        <w:t>) and a sentential complement Cl/VP-Inf in ID 1803 (3</w:t>
      </w:r>
      <w:r w:rsidR="00E7744B">
        <w:rPr>
          <w:color w:val="000000"/>
          <w:lang w:val="en-US"/>
        </w:rPr>
        <w:t>1</w:t>
      </w:r>
      <w:r w:rsidR="00481D25" w:rsidRPr="002600C1">
        <w:rPr>
          <w:color w:val="000000"/>
          <w:lang w:val="en-US"/>
        </w:rPr>
        <w:t>).</w:t>
      </w:r>
    </w:p>
    <w:p w14:paraId="15487D2D" w14:textId="77777777" w:rsidR="00481D25" w:rsidRPr="002600C1" w:rsidRDefault="00481D25" w:rsidP="00D5245F">
      <w:pPr>
        <w:jc w:val="both"/>
        <w:rPr>
          <w:color w:val="000000"/>
          <w:lang w:val="en-US"/>
        </w:rPr>
      </w:pPr>
    </w:p>
    <w:p w14:paraId="691469E5" w14:textId="0BBE0BB3" w:rsidR="00D5245F" w:rsidRPr="002600C1" w:rsidRDefault="00D5245F" w:rsidP="00D5245F">
      <w:pPr>
        <w:jc w:val="both"/>
        <w:rPr>
          <w:b/>
          <w:bCs/>
          <w:color w:val="000000"/>
          <w:lang w:val="nb-NO"/>
        </w:rPr>
      </w:pPr>
      <w:r w:rsidRPr="002600C1">
        <w:rPr>
          <w:color w:val="000000"/>
          <w:lang w:val="nb-NO"/>
        </w:rPr>
        <w:t>(</w:t>
      </w:r>
      <w:r w:rsidR="00E7744B">
        <w:rPr>
          <w:color w:val="000000"/>
          <w:lang w:val="nb-NO"/>
        </w:rPr>
        <w:t>30</w:t>
      </w:r>
      <w:r w:rsidRPr="002600C1">
        <w:rPr>
          <w:color w:val="000000"/>
          <w:lang w:val="nb-NO"/>
        </w:rPr>
        <w:t>)</w:t>
      </w:r>
      <w:r w:rsidRPr="002600C1">
        <w:rPr>
          <w:color w:val="000000"/>
          <w:lang w:val="nb-NO"/>
        </w:rPr>
        <w:tab/>
        <w:t>ID 1802:</w:t>
      </w:r>
      <w:r w:rsidRPr="002600C1">
        <w:rPr>
          <w:color w:val="000000"/>
          <w:lang w:val="nb-NO"/>
        </w:rPr>
        <w:tab/>
      </w:r>
      <w:r w:rsidRPr="002600C1">
        <w:rPr>
          <w:b/>
          <w:bCs/>
          <w:color w:val="000000"/>
          <w:lang w:val="nb-NO"/>
        </w:rPr>
        <w:t>NP-</w:t>
      </w:r>
      <w:proofErr w:type="spellStart"/>
      <w:r w:rsidRPr="002600C1">
        <w:rPr>
          <w:b/>
          <w:bCs/>
          <w:color w:val="000000"/>
          <w:lang w:val="nb-NO"/>
        </w:rPr>
        <w:t>Nom</w:t>
      </w:r>
      <w:proofErr w:type="spellEnd"/>
      <w:r w:rsidRPr="002600C1">
        <w:rPr>
          <w:b/>
          <w:bCs/>
          <w:color w:val="000000"/>
          <w:lang w:val="nb-NO"/>
        </w:rPr>
        <w:tab/>
      </w:r>
      <w:proofErr w:type="spellStart"/>
      <w:r w:rsidRPr="002600C1">
        <w:rPr>
          <w:b/>
          <w:bCs/>
          <w:color w:val="000000"/>
          <w:lang w:val="nb-NO"/>
        </w:rPr>
        <w:t>Cop</w:t>
      </w:r>
      <w:proofErr w:type="spellEnd"/>
      <w:r w:rsidRPr="002600C1">
        <w:rPr>
          <w:b/>
          <w:bCs/>
          <w:color w:val="000000"/>
          <w:lang w:val="nb-NO"/>
        </w:rPr>
        <w:tab/>
        <w:t>(ne)</w:t>
      </w:r>
      <w:r w:rsidRPr="002600C1">
        <w:rPr>
          <w:b/>
          <w:bCs/>
          <w:color w:val="000000"/>
          <w:lang w:val="nb-NO"/>
        </w:rPr>
        <w:tab/>
      </w:r>
      <w:proofErr w:type="spellStart"/>
      <w:r w:rsidRPr="002600C1">
        <w:rPr>
          <w:b/>
          <w:bCs/>
          <w:color w:val="000000"/>
          <w:lang w:val="nb-NO"/>
        </w:rPr>
        <w:t>protiv</w:t>
      </w:r>
      <w:proofErr w:type="spellEnd"/>
      <w:r w:rsidRPr="002600C1">
        <w:rPr>
          <w:b/>
          <w:bCs/>
          <w:color w:val="000000"/>
          <w:lang w:val="nb-NO"/>
        </w:rPr>
        <w:tab/>
        <w:t>NP-Gen</w:t>
      </w:r>
    </w:p>
    <w:p w14:paraId="4F2F5533" w14:textId="77777777" w:rsidR="00D5245F" w:rsidRPr="002600C1" w:rsidRDefault="00D5245F" w:rsidP="00D5245F">
      <w:pPr>
        <w:ind w:left="1420" w:firstLine="284"/>
        <w:jc w:val="both"/>
        <w:rPr>
          <w:color w:val="000000"/>
          <w:lang w:val="en-US"/>
        </w:rPr>
      </w:pPr>
      <w:r w:rsidRPr="002600C1">
        <w:rPr>
          <w:color w:val="000000"/>
          <w:lang w:val="en-US"/>
        </w:rPr>
        <w:t>NP-</w:t>
      </w:r>
      <w:r w:rsidRPr="002600C1">
        <w:rPr>
          <w:smallCaps/>
          <w:color w:val="000000"/>
          <w:lang w:val="en-US"/>
        </w:rPr>
        <w:t>nom</w:t>
      </w:r>
      <w:r w:rsidRPr="002600C1">
        <w:rPr>
          <w:color w:val="000000"/>
          <w:lang w:val="en-US"/>
        </w:rPr>
        <w:tab/>
      </w:r>
      <w:r w:rsidRPr="002600C1">
        <w:rPr>
          <w:color w:val="000000"/>
          <w:lang w:val="en-US"/>
        </w:rPr>
        <w:tab/>
      </w:r>
      <w:r w:rsidRPr="002600C1">
        <w:rPr>
          <w:smallCaps/>
          <w:color w:val="000000"/>
          <w:lang w:val="en-US"/>
        </w:rPr>
        <w:t>cop</w:t>
      </w:r>
      <w:r w:rsidRPr="002600C1">
        <w:rPr>
          <w:color w:val="000000"/>
          <w:lang w:val="en-US"/>
        </w:rPr>
        <w:tab/>
      </w:r>
      <w:r w:rsidRPr="002600C1">
        <w:rPr>
          <w:smallCaps/>
          <w:color w:val="000000"/>
          <w:lang w:val="en-US"/>
        </w:rPr>
        <w:t>neg</w:t>
      </w:r>
      <w:r w:rsidRPr="002600C1">
        <w:rPr>
          <w:color w:val="000000"/>
          <w:lang w:val="en-US"/>
        </w:rPr>
        <w:tab/>
        <w:t>against</w:t>
      </w:r>
      <w:r w:rsidRPr="002600C1">
        <w:rPr>
          <w:color w:val="000000"/>
          <w:lang w:val="en-US"/>
        </w:rPr>
        <w:tab/>
        <w:t>NP-</w:t>
      </w:r>
      <w:r w:rsidRPr="002600C1">
        <w:rPr>
          <w:smallCaps/>
          <w:color w:val="000000"/>
          <w:lang w:val="en-US"/>
        </w:rPr>
        <w:t>gen</w:t>
      </w:r>
    </w:p>
    <w:p w14:paraId="65E46BA7" w14:textId="529AD20D" w:rsidR="00D5245F" w:rsidRPr="002600C1" w:rsidRDefault="00D5245F" w:rsidP="00D5245F">
      <w:pPr>
        <w:ind w:left="1420" w:firstLine="284"/>
        <w:jc w:val="both"/>
        <w:rPr>
          <w:i/>
          <w:iCs/>
          <w:color w:val="000000"/>
          <w:shd w:val="clear" w:color="auto" w:fill="FFFFFF"/>
          <w:lang w:val="nb-NO"/>
        </w:rPr>
      </w:pPr>
      <w:r w:rsidRPr="002600C1">
        <w:rPr>
          <w:i/>
          <w:iCs/>
          <w:color w:val="000000"/>
          <w:lang w:val="nb-NO"/>
        </w:rPr>
        <w:t>Ja</w:t>
      </w:r>
      <w:r w:rsidRPr="002600C1">
        <w:rPr>
          <w:i/>
          <w:iCs/>
          <w:color w:val="000000"/>
          <w:lang w:val="nb-NO"/>
        </w:rPr>
        <w:tab/>
      </w:r>
      <w:r w:rsidR="001230D2" w:rsidRPr="002600C1">
        <w:rPr>
          <w:i/>
          <w:iCs/>
          <w:color w:val="000000"/>
          <w:lang w:val="nb-NO"/>
        </w:rPr>
        <w:tab/>
      </w:r>
      <w:r w:rsidR="002600C1">
        <w:rPr>
          <w:i/>
          <w:iCs/>
          <w:color w:val="000000"/>
          <w:lang w:val="nb-NO"/>
        </w:rPr>
        <w:tab/>
      </w:r>
      <w:proofErr w:type="spellStart"/>
      <w:r w:rsidRPr="002600C1">
        <w:rPr>
          <w:i/>
          <w:iCs/>
          <w:color w:val="000000"/>
          <w:lang w:val="nb-NO"/>
        </w:rPr>
        <w:t>protiv</w:t>
      </w:r>
      <w:proofErr w:type="spellEnd"/>
      <w:r w:rsidRPr="002600C1">
        <w:rPr>
          <w:i/>
          <w:iCs/>
          <w:color w:val="000000"/>
          <w:lang w:val="nb-NO"/>
        </w:rPr>
        <w:tab/>
      </w:r>
      <w:proofErr w:type="spellStart"/>
      <w:r w:rsidRPr="002600C1">
        <w:rPr>
          <w:i/>
          <w:iCs/>
          <w:color w:val="000000"/>
          <w:lang w:val="nb-NO"/>
        </w:rPr>
        <w:t>škol’n-oj</w:t>
      </w:r>
      <w:proofErr w:type="spellEnd"/>
      <w:r w:rsidRPr="002600C1">
        <w:rPr>
          <w:i/>
          <w:iCs/>
          <w:color w:val="000000"/>
          <w:lang w:val="nb-NO"/>
        </w:rPr>
        <w:tab/>
      </w:r>
      <w:r w:rsidRPr="002600C1">
        <w:rPr>
          <w:i/>
          <w:iCs/>
          <w:color w:val="000000"/>
          <w:lang w:val="nb-NO"/>
        </w:rPr>
        <w:tab/>
      </w:r>
      <w:r w:rsidRPr="002600C1">
        <w:rPr>
          <w:i/>
          <w:iCs/>
          <w:color w:val="000000"/>
          <w:lang w:val="nb-NO"/>
        </w:rPr>
        <w:tab/>
        <w:t>form-y.</w:t>
      </w:r>
    </w:p>
    <w:p w14:paraId="0702D59D" w14:textId="054E5FB7" w:rsidR="00D5245F" w:rsidRPr="002600C1" w:rsidRDefault="00D5245F" w:rsidP="00D5245F">
      <w:pPr>
        <w:ind w:left="1420" w:firstLine="284"/>
        <w:jc w:val="both"/>
        <w:rPr>
          <w:color w:val="000000"/>
          <w:lang w:val="en-US"/>
        </w:rPr>
      </w:pPr>
      <w:proofErr w:type="spellStart"/>
      <w:r w:rsidRPr="002600C1">
        <w:rPr>
          <w:color w:val="000000"/>
          <w:lang w:val="en-US"/>
        </w:rPr>
        <w:t>I</w:t>
      </w:r>
      <w:r w:rsidR="001230D2" w:rsidRPr="002600C1">
        <w:rPr>
          <w:smallCaps/>
          <w:color w:val="000000"/>
          <w:shd w:val="clear" w:color="auto" w:fill="FFFFFF"/>
          <w:lang w:val="en-US"/>
        </w:rPr>
        <w:t>.nom</w:t>
      </w:r>
      <w:proofErr w:type="spellEnd"/>
      <w:r w:rsidRPr="002600C1">
        <w:rPr>
          <w:color w:val="000000"/>
          <w:lang w:val="en-US"/>
        </w:rPr>
        <w:tab/>
        <w:t>against</w:t>
      </w:r>
      <w:r w:rsidRPr="002600C1">
        <w:rPr>
          <w:color w:val="000000"/>
          <w:lang w:val="en-US"/>
        </w:rPr>
        <w:tab/>
        <w:t>school-</w:t>
      </w:r>
      <w:proofErr w:type="spellStart"/>
      <w:r w:rsidRPr="002600C1">
        <w:rPr>
          <w:smallCaps/>
          <w:color w:val="000000"/>
          <w:lang w:val="en-US"/>
        </w:rPr>
        <w:t>gen.sg.f</w:t>
      </w:r>
      <w:proofErr w:type="spellEnd"/>
      <w:r w:rsidRPr="002600C1">
        <w:rPr>
          <w:color w:val="000000"/>
          <w:lang w:val="en-US"/>
        </w:rPr>
        <w:tab/>
        <w:t>uniform-</w:t>
      </w:r>
      <w:r w:rsidRPr="002600C1">
        <w:rPr>
          <w:smallCaps/>
          <w:color w:val="000000"/>
          <w:lang w:val="en-US"/>
        </w:rPr>
        <w:t>gen.sg</w:t>
      </w:r>
    </w:p>
    <w:p w14:paraId="12C9A9C0" w14:textId="77777777" w:rsidR="00D5245F" w:rsidRPr="002600C1" w:rsidRDefault="00D5245F" w:rsidP="00D5245F">
      <w:pPr>
        <w:ind w:left="1420" w:firstLine="284"/>
        <w:jc w:val="both"/>
        <w:rPr>
          <w:color w:val="000000"/>
          <w:lang w:val="en-US"/>
        </w:rPr>
      </w:pPr>
      <w:r w:rsidRPr="002600C1">
        <w:rPr>
          <w:color w:val="000000"/>
          <w:lang w:val="en-US"/>
        </w:rPr>
        <w:t>‘I am against school uniforms!’</w:t>
      </w:r>
    </w:p>
    <w:p w14:paraId="5D81E9B0" w14:textId="77777777" w:rsidR="00D5245F" w:rsidRPr="002600C1" w:rsidRDefault="00D5245F" w:rsidP="00D5245F">
      <w:pPr>
        <w:jc w:val="both"/>
        <w:rPr>
          <w:color w:val="000000"/>
          <w:shd w:val="clear" w:color="auto" w:fill="FFFFFF"/>
          <w:lang w:val="en-US"/>
        </w:rPr>
      </w:pPr>
    </w:p>
    <w:p w14:paraId="5BEEF4F4" w14:textId="6FA33DF5" w:rsidR="00D5245F" w:rsidRPr="002600C1" w:rsidRDefault="00D5245F" w:rsidP="00D5245F">
      <w:pPr>
        <w:jc w:val="both"/>
        <w:rPr>
          <w:b/>
          <w:bCs/>
          <w:color w:val="000000"/>
          <w:lang w:val="nb-NO"/>
        </w:rPr>
      </w:pPr>
      <w:r w:rsidRPr="002600C1">
        <w:rPr>
          <w:color w:val="000000"/>
          <w:lang w:val="nb-NO"/>
        </w:rPr>
        <w:t>(3</w:t>
      </w:r>
      <w:r w:rsidR="00E7744B">
        <w:rPr>
          <w:color w:val="000000"/>
          <w:lang w:val="nb-NO"/>
        </w:rPr>
        <w:t>1</w:t>
      </w:r>
      <w:r w:rsidRPr="002600C1">
        <w:rPr>
          <w:color w:val="000000"/>
          <w:lang w:val="nb-NO"/>
        </w:rPr>
        <w:t>)</w:t>
      </w:r>
      <w:r w:rsidRPr="002600C1">
        <w:rPr>
          <w:color w:val="000000"/>
          <w:lang w:val="nb-NO"/>
        </w:rPr>
        <w:tab/>
        <w:t>ID 1803:</w:t>
      </w:r>
      <w:r w:rsidRPr="002600C1">
        <w:rPr>
          <w:color w:val="000000"/>
          <w:lang w:val="nb-NO"/>
        </w:rPr>
        <w:tab/>
      </w:r>
      <w:r w:rsidRPr="002600C1">
        <w:rPr>
          <w:b/>
          <w:bCs/>
          <w:color w:val="000000"/>
          <w:lang w:val="nb-NO"/>
        </w:rPr>
        <w:t>NP-</w:t>
      </w:r>
      <w:proofErr w:type="spellStart"/>
      <w:r w:rsidRPr="002600C1">
        <w:rPr>
          <w:b/>
          <w:bCs/>
          <w:color w:val="000000"/>
          <w:lang w:val="nb-NO"/>
        </w:rPr>
        <w:t>Nom</w:t>
      </w:r>
      <w:proofErr w:type="spellEnd"/>
      <w:r w:rsidRPr="002600C1">
        <w:rPr>
          <w:b/>
          <w:bCs/>
          <w:color w:val="000000"/>
          <w:lang w:val="nb-NO"/>
        </w:rPr>
        <w:tab/>
      </w:r>
      <w:proofErr w:type="spellStart"/>
      <w:r w:rsidRPr="002600C1">
        <w:rPr>
          <w:b/>
          <w:bCs/>
          <w:color w:val="000000"/>
          <w:lang w:val="nb-NO"/>
        </w:rPr>
        <w:t>Cop</w:t>
      </w:r>
      <w:proofErr w:type="spellEnd"/>
      <w:r w:rsidRPr="002600C1">
        <w:rPr>
          <w:b/>
          <w:bCs/>
          <w:color w:val="000000"/>
          <w:lang w:val="nb-NO"/>
        </w:rPr>
        <w:tab/>
        <w:t>(ne)</w:t>
      </w:r>
      <w:r w:rsidRPr="002600C1">
        <w:rPr>
          <w:b/>
          <w:bCs/>
          <w:color w:val="000000"/>
          <w:lang w:val="nb-NO"/>
        </w:rPr>
        <w:tab/>
      </w:r>
      <w:proofErr w:type="spellStart"/>
      <w:r w:rsidRPr="002600C1">
        <w:rPr>
          <w:b/>
          <w:bCs/>
          <w:color w:val="000000"/>
          <w:lang w:val="nb-NO"/>
        </w:rPr>
        <w:t>protiv</w:t>
      </w:r>
      <w:proofErr w:type="spellEnd"/>
      <w:r w:rsidRPr="002600C1">
        <w:rPr>
          <w:b/>
          <w:bCs/>
          <w:color w:val="000000"/>
          <w:lang w:val="nb-NO"/>
        </w:rPr>
        <w:tab/>
        <w:t>(t-</w:t>
      </w:r>
      <w:proofErr w:type="spellStart"/>
      <w:r w:rsidRPr="002600C1">
        <w:rPr>
          <w:b/>
          <w:bCs/>
          <w:color w:val="000000"/>
          <w:lang w:val="nb-NO"/>
        </w:rPr>
        <w:t>ogo</w:t>
      </w:r>
      <w:proofErr w:type="spellEnd"/>
      <w:r w:rsidRPr="002600C1">
        <w:rPr>
          <w:b/>
          <w:bCs/>
          <w:color w:val="000000"/>
          <w:lang w:val="nb-NO"/>
        </w:rPr>
        <w:t>),</w:t>
      </w:r>
      <w:r w:rsidRPr="002600C1">
        <w:rPr>
          <w:b/>
          <w:bCs/>
          <w:color w:val="000000"/>
          <w:lang w:val="nb-NO"/>
        </w:rPr>
        <w:tab/>
      </w:r>
      <w:r w:rsidRPr="002600C1">
        <w:rPr>
          <w:b/>
          <w:bCs/>
          <w:color w:val="000000"/>
          <w:lang w:val="nb-NO"/>
        </w:rPr>
        <w:tab/>
      </w:r>
      <w:r w:rsidRPr="002600C1">
        <w:rPr>
          <w:b/>
          <w:bCs/>
          <w:color w:val="000000"/>
          <w:lang w:val="nb-NO"/>
        </w:rPr>
        <w:tab/>
      </w:r>
      <w:proofErr w:type="spellStart"/>
      <w:r w:rsidRPr="002600C1">
        <w:rPr>
          <w:b/>
          <w:bCs/>
          <w:color w:val="000000"/>
          <w:lang w:val="nb-NO"/>
        </w:rPr>
        <w:t>čtoby</w:t>
      </w:r>
      <w:proofErr w:type="spellEnd"/>
      <w:r w:rsidRPr="002600C1">
        <w:rPr>
          <w:b/>
          <w:bCs/>
          <w:color w:val="000000"/>
          <w:lang w:val="nb-NO"/>
        </w:rPr>
        <w:tab/>
      </w:r>
      <w:r w:rsidRPr="002600C1">
        <w:rPr>
          <w:b/>
          <w:bCs/>
          <w:color w:val="000000"/>
          <w:lang w:val="nb-NO"/>
        </w:rPr>
        <w:tab/>
      </w:r>
      <w:r w:rsidRPr="002600C1">
        <w:rPr>
          <w:b/>
          <w:bCs/>
          <w:color w:val="000000"/>
          <w:lang w:val="nb-NO"/>
        </w:rPr>
        <w:tab/>
      </w:r>
      <w:r w:rsidRPr="002600C1">
        <w:rPr>
          <w:b/>
          <w:bCs/>
          <w:color w:val="000000"/>
          <w:lang w:val="nb-NO"/>
        </w:rPr>
        <w:tab/>
        <w:t>Cl/VP-Inf</w:t>
      </w:r>
    </w:p>
    <w:p w14:paraId="793823AE" w14:textId="045F19C4" w:rsidR="00D5245F" w:rsidRPr="002600C1" w:rsidRDefault="00D5245F" w:rsidP="00D5245F">
      <w:pPr>
        <w:ind w:left="1420" w:firstLine="284"/>
        <w:jc w:val="both"/>
        <w:rPr>
          <w:color w:val="000000"/>
          <w:lang w:val="en-US"/>
        </w:rPr>
      </w:pPr>
      <w:r w:rsidRPr="002600C1">
        <w:rPr>
          <w:color w:val="000000"/>
          <w:lang w:val="en-US"/>
        </w:rPr>
        <w:t>NP-</w:t>
      </w:r>
      <w:r w:rsidRPr="002600C1">
        <w:rPr>
          <w:smallCaps/>
          <w:color w:val="000000"/>
          <w:lang w:val="en-US"/>
        </w:rPr>
        <w:t>nom</w:t>
      </w:r>
      <w:r w:rsidRPr="002600C1">
        <w:rPr>
          <w:color w:val="000000"/>
          <w:lang w:val="en-US"/>
        </w:rPr>
        <w:tab/>
      </w:r>
      <w:r w:rsidRPr="002600C1">
        <w:rPr>
          <w:color w:val="000000"/>
          <w:lang w:val="en-US"/>
        </w:rPr>
        <w:tab/>
      </w:r>
      <w:r w:rsidRPr="002600C1">
        <w:rPr>
          <w:smallCaps/>
          <w:color w:val="000000"/>
          <w:lang w:val="en-US"/>
        </w:rPr>
        <w:t>cop</w:t>
      </w:r>
      <w:r w:rsidRPr="002600C1">
        <w:rPr>
          <w:color w:val="000000"/>
          <w:lang w:val="en-US"/>
        </w:rPr>
        <w:tab/>
      </w:r>
      <w:r w:rsidRPr="002600C1">
        <w:rPr>
          <w:smallCaps/>
          <w:color w:val="000000"/>
          <w:lang w:val="en-US"/>
        </w:rPr>
        <w:t>neg</w:t>
      </w:r>
      <w:r w:rsidRPr="002600C1">
        <w:rPr>
          <w:color w:val="000000"/>
          <w:lang w:val="en-US"/>
        </w:rPr>
        <w:tab/>
        <w:t>against</w:t>
      </w:r>
      <w:r w:rsidRPr="002600C1">
        <w:rPr>
          <w:color w:val="000000"/>
          <w:lang w:val="en-US"/>
        </w:rPr>
        <w:tab/>
        <w:t>that-</w:t>
      </w:r>
      <w:proofErr w:type="spellStart"/>
      <w:r w:rsidRPr="002600C1">
        <w:rPr>
          <w:smallCaps/>
          <w:color w:val="000000"/>
          <w:lang w:val="en-US"/>
        </w:rPr>
        <w:t>gen.sg.n</w:t>
      </w:r>
      <w:proofErr w:type="spellEnd"/>
      <w:r w:rsidRPr="002600C1">
        <w:rPr>
          <w:smallCaps/>
          <w:color w:val="000000"/>
          <w:lang w:val="en-US"/>
        </w:rPr>
        <w:tab/>
      </w:r>
      <w:proofErr w:type="spellStart"/>
      <w:r w:rsidRPr="002600C1">
        <w:rPr>
          <w:color w:val="000000"/>
          <w:lang w:val="en-US"/>
        </w:rPr>
        <w:t>in_order_to</w:t>
      </w:r>
      <w:proofErr w:type="spellEnd"/>
      <w:r w:rsidR="002600C1">
        <w:rPr>
          <w:color w:val="000000"/>
          <w:lang w:val="en-US"/>
        </w:rPr>
        <w:tab/>
      </w:r>
      <w:r w:rsidRPr="002600C1">
        <w:rPr>
          <w:smallCaps/>
          <w:color w:val="000000"/>
          <w:lang w:val="en-US"/>
        </w:rPr>
        <w:tab/>
        <w:t>cl/</w:t>
      </w:r>
      <w:r w:rsidRPr="002600C1">
        <w:rPr>
          <w:color w:val="000000"/>
          <w:lang w:val="en-US"/>
        </w:rPr>
        <w:t>VP-</w:t>
      </w:r>
      <w:r w:rsidRPr="002600C1">
        <w:rPr>
          <w:smallCaps/>
          <w:color w:val="000000"/>
          <w:lang w:val="en-US"/>
        </w:rPr>
        <w:t>inf</w:t>
      </w:r>
    </w:p>
    <w:p w14:paraId="79BDD1C1" w14:textId="5BF281A5" w:rsidR="00D5245F" w:rsidRPr="002600C1" w:rsidRDefault="00D5245F" w:rsidP="00D5245F">
      <w:pPr>
        <w:ind w:left="1420" w:firstLine="284"/>
        <w:jc w:val="both"/>
        <w:rPr>
          <w:i/>
          <w:iCs/>
          <w:color w:val="000000"/>
          <w:shd w:val="clear" w:color="auto" w:fill="FFFFFF"/>
          <w:lang w:val="nb-NO"/>
        </w:rPr>
      </w:pPr>
      <w:r w:rsidRPr="002600C1">
        <w:rPr>
          <w:i/>
          <w:iCs/>
          <w:color w:val="000000"/>
          <w:lang w:val="nb-NO"/>
        </w:rPr>
        <w:t>Ja</w:t>
      </w:r>
      <w:r w:rsidRPr="002600C1">
        <w:rPr>
          <w:i/>
          <w:iCs/>
          <w:color w:val="000000"/>
          <w:lang w:val="nb-NO"/>
        </w:rPr>
        <w:tab/>
      </w:r>
      <w:r w:rsidR="00B7029B" w:rsidRPr="002600C1">
        <w:rPr>
          <w:i/>
          <w:iCs/>
          <w:color w:val="000000"/>
          <w:lang w:val="nb-NO"/>
        </w:rPr>
        <w:tab/>
      </w:r>
      <w:r w:rsidRPr="002600C1">
        <w:rPr>
          <w:i/>
          <w:iCs/>
          <w:color w:val="000000"/>
          <w:lang w:val="nb-NO"/>
        </w:rPr>
        <w:t>ne</w:t>
      </w:r>
      <w:r w:rsidRPr="002600C1">
        <w:rPr>
          <w:i/>
          <w:iCs/>
          <w:color w:val="000000"/>
          <w:lang w:val="nb-NO"/>
        </w:rPr>
        <w:tab/>
      </w:r>
      <w:r w:rsidRPr="002600C1">
        <w:rPr>
          <w:i/>
          <w:iCs/>
          <w:color w:val="000000"/>
          <w:lang w:val="nb-NO"/>
        </w:rPr>
        <w:tab/>
      </w:r>
      <w:proofErr w:type="spellStart"/>
      <w:r w:rsidRPr="002600C1">
        <w:rPr>
          <w:i/>
          <w:iCs/>
          <w:color w:val="000000"/>
          <w:lang w:val="nb-NO"/>
        </w:rPr>
        <w:t>protiv</w:t>
      </w:r>
      <w:proofErr w:type="spellEnd"/>
      <w:r w:rsidRPr="002600C1">
        <w:rPr>
          <w:i/>
          <w:iCs/>
          <w:color w:val="000000"/>
          <w:lang w:val="nb-NO"/>
        </w:rPr>
        <w:t>,</w:t>
      </w:r>
      <w:r w:rsidRPr="002600C1">
        <w:rPr>
          <w:i/>
          <w:iCs/>
          <w:color w:val="000000"/>
          <w:lang w:val="nb-NO"/>
        </w:rPr>
        <w:tab/>
      </w:r>
      <w:proofErr w:type="spellStart"/>
      <w:r w:rsidRPr="002600C1">
        <w:rPr>
          <w:i/>
          <w:iCs/>
          <w:color w:val="000000"/>
          <w:lang w:val="nb-NO"/>
        </w:rPr>
        <w:t>čtoby</w:t>
      </w:r>
      <w:proofErr w:type="spellEnd"/>
      <w:r w:rsidRPr="002600C1">
        <w:rPr>
          <w:i/>
          <w:iCs/>
          <w:color w:val="000000"/>
          <w:lang w:val="nb-NO"/>
        </w:rPr>
        <w:tab/>
      </w:r>
      <w:r w:rsidRPr="002600C1">
        <w:rPr>
          <w:i/>
          <w:iCs/>
          <w:color w:val="000000"/>
          <w:lang w:val="nb-NO"/>
        </w:rPr>
        <w:tab/>
      </w:r>
      <w:r w:rsidRPr="002600C1">
        <w:rPr>
          <w:i/>
          <w:iCs/>
          <w:color w:val="000000"/>
          <w:lang w:val="nb-NO"/>
        </w:rPr>
        <w:tab/>
      </w:r>
      <w:r w:rsidRPr="002600C1">
        <w:rPr>
          <w:i/>
          <w:iCs/>
          <w:color w:val="000000"/>
          <w:lang w:val="nb-NO"/>
        </w:rPr>
        <w:tab/>
        <w:t>ty</w:t>
      </w:r>
      <w:r w:rsidRPr="002600C1">
        <w:rPr>
          <w:i/>
          <w:iCs/>
          <w:color w:val="000000"/>
          <w:lang w:val="nb-NO"/>
        </w:rPr>
        <w:tab/>
      </w:r>
      <w:r w:rsidRPr="002600C1">
        <w:rPr>
          <w:i/>
          <w:iCs/>
          <w:color w:val="000000"/>
          <w:lang w:val="nb-NO"/>
        </w:rPr>
        <w:tab/>
      </w:r>
      <w:r w:rsidR="002600C1">
        <w:rPr>
          <w:i/>
          <w:iCs/>
          <w:color w:val="000000"/>
          <w:lang w:val="nb-NO"/>
        </w:rPr>
        <w:tab/>
      </w:r>
      <w:r w:rsidR="002600C1">
        <w:rPr>
          <w:i/>
          <w:iCs/>
          <w:color w:val="000000"/>
          <w:lang w:val="nb-NO"/>
        </w:rPr>
        <w:tab/>
      </w:r>
      <w:proofErr w:type="spellStart"/>
      <w:r w:rsidRPr="002600C1">
        <w:rPr>
          <w:i/>
          <w:iCs/>
          <w:color w:val="000000"/>
          <w:lang w:val="nb-NO"/>
        </w:rPr>
        <w:t>na</w:t>
      </w:r>
      <w:proofErr w:type="spellEnd"/>
      <w:r w:rsidRPr="002600C1">
        <w:rPr>
          <w:i/>
          <w:iCs/>
          <w:color w:val="000000"/>
          <w:lang w:val="nb-NO"/>
        </w:rPr>
        <w:tab/>
      </w:r>
      <w:r w:rsidRPr="002600C1">
        <w:rPr>
          <w:i/>
          <w:iCs/>
          <w:color w:val="000000"/>
          <w:lang w:val="nb-NO"/>
        </w:rPr>
        <w:tab/>
      </w:r>
      <w:proofErr w:type="spellStart"/>
      <w:r w:rsidRPr="002600C1">
        <w:rPr>
          <w:i/>
          <w:iCs/>
          <w:color w:val="000000"/>
          <w:lang w:val="nb-NO"/>
        </w:rPr>
        <w:t>nej</w:t>
      </w:r>
      <w:proofErr w:type="spellEnd"/>
      <w:r w:rsidRPr="002600C1">
        <w:rPr>
          <w:i/>
          <w:iCs/>
          <w:color w:val="000000"/>
          <w:lang w:val="nb-NO"/>
        </w:rPr>
        <w:tab/>
      </w:r>
      <w:r w:rsidRPr="002600C1">
        <w:rPr>
          <w:i/>
          <w:iCs/>
          <w:color w:val="000000"/>
          <w:lang w:val="nb-NO"/>
        </w:rPr>
        <w:tab/>
      </w:r>
      <w:proofErr w:type="spellStart"/>
      <w:r w:rsidRPr="002600C1">
        <w:rPr>
          <w:i/>
          <w:iCs/>
          <w:color w:val="000000"/>
          <w:lang w:val="nb-NO"/>
        </w:rPr>
        <w:t>ženi</w:t>
      </w:r>
      <w:proofErr w:type="spellEnd"/>
      <w:r w:rsidRPr="002600C1">
        <w:rPr>
          <w:i/>
          <w:iCs/>
          <w:color w:val="000000"/>
          <w:lang w:val="nb-NO"/>
        </w:rPr>
        <w:t>-l</w:t>
      </w:r>
      <w:r w:rsidR="00200377" w:rsidRPr="002600C1">
        <w:rPr>
          <w:i/>
          <w:iCs/>
          <w:color w:val="000000"/>
          <w:lang w:val="nb-NO"/>
        </w:rPr>
        <w:t>-</w:t>
      </w:r>
      <w:proofErr w:type="spellStart"/>
      <w:r w:rsidRPr="002600C1">
        <w:rPr>
          <w:i/>
          <w:iCs/>
          <w:color w:val="000000"/>
          <w:lang w:val="nb-NO"/>
        </w:rPr>
        <w:t>sja</w:t>
      </w:r>
      <w:proofErr w:type="spellEnd"/>
      <w:r w:rsidRPr="002600C1">
        <w:rPr>
          <w:i/>
          <w:iCs/>
          <w:color w:val="000000"/>
          <w:lang w:val="nb-NO"/>
        </w:rPr>
        <w:t>.</w:t>
      </w:r>
    </w:p>
    <w:p w14:paraId="0224C996" w14:textId="4E79465F" w:rsidR="00D5245F" w:rsidRPr="002600C1" w:rsidRDefault="00D5245F" w:rsidP="00D5245F">
      <w:pPr>
        <w:ind w:left="1420" w:firstLine="284"/>
        <w:jc w:val="both"/>
        <w:rPr>
          <w:color w:val="000000"/>
          <w:lang w:val="en-US"/>
        </w:rPr>
      </w:pPr>
      <w:proofErr w:type="spellStart"/>
      <w:r w:rsidRPr="002600C1">
        <w:rPr>
          <w:color w:val="000000"/>
          <w:lang w:val="en-US"/>
        </w:rPr>
        <w:t>I</w:t>
      </w:r>
      <w:r w:rsidR="00B7029B" w:rsidRPr="002600C1">
        <w:rPr>
          <w:smallCaps/>
          <w:color w:val="000000"/>
          <w:shd w:val="clear" w:color="auto" w:fill="FFFFFF"/>
          <w:lang w:val="en-US"/>
        </w:rPr>
        <w:t>.nom</w:t>
      </w:r>
      <w:proofErr w:type="spellEnd"/>
      <w:r w:rsidR="002600C1">
        <w:rPr>
          <w:color w:val="000000"/>
          <w:lang w:val="en-US"/>
        </w:rPr>
        <w:t xml:space="preserve"> </w:t>
      </w:r>
      <w:r w:rsidRPr="002600C1">
        <w:rPr>
          <w:smallCaps/>
          <w:color w:val="000000"/>
          <w:lang w:val="en-US"/>
        </w:rPr>
        <w:t>neg</w:t>
      </w:r>
      <w:r w:rsidRPr="002600C1">
        <w:rPr>
          <w:color w:val="000000"/>
          <w:lang w:val="en-US"/>
        </w:rPr>
        <w:tab/>
        <w:t>against</w:t>
      </w:r>
      <w:r w:rsidRPr="002600C1">
        <w:rPr>
          <w:color w:val="000000"/>
          <w:lang w:val="en-US"/>
        </w:rPr>
        <w:tab/>
      </w:r>
      <w:proofErr w:type="spellStart"/>
      <w:r w:rsidRPr="002600C1">
        <w:rPr>
          <w:color w:val="000000"/>
          <w:lang w:val="en-US"/>
        </w:rPr>
        <w:t>in_order_to</w:t>
      </w:r>
      <w:proofErr w:type="spellEnd"/>
      <w:r w:rsidRPr="002600C1">
        <w:rPr>
          <w:color w:val="000000"/>
          <w:lang w:val="en-US"/>
        </w:rPr>
        <w:tab/>
      </w:r>
      <w:r w:rsidR="002600C1">
        <w:rPr>
          <w:color w:val="000000"/>
          <w:lang w:val="en-US"/>
        </w:rPr>
        <w:tab/>
      </w:r>
      <w:proofErr w:type="spellStart"/>
      <w:r w:rsidRPr="002600C1">
        <w:rPr>
          <w:color w:val="000000"/>
          <w:lang w:val="en-US"/>
        </w:rPr>
        <w:t>you</w:t>
      </w:r>
      <w:r w:rsidR="00B7029B" w:rsidRPr="002600C1">
        <w:rPr>
          <w:smallCaps/>
          <w:color w:val="000000"/>
          <w:shd w:val="clear" w:color="auto" w:fill="FFFFFF"/>
          <w:lang w:val="en-US"/>
        </w:rPr>
        <w:t>.nom</w:t>
      </w:r>
      <w:proofErr w:type="spellEnd"/>
      <w:r w:rsidRPr="002600C1">
        <w:rPr>
          <w:color w:val="000000"/>
          <w:lang w:val="en-US"/>
        </w:rPr>
        <w:tab/>
        <w:t>on</w:t>
      </w:r>
      <w:r w:rsidRPr="002600C1">
        <w:rPr>
          <w:color w:val="000000"/>
          <w:lang w:val="en-US"/>
        </w:rPr>
        <w:tab/>
      </w:r>
      <w:r w:rsidRPr="002600C1">
        <w:rPr>
          <w:color w:val="000000"/>
          <w:lang w:val="en-US"/>
        </w:rPr>
        <w:tab/>
      </w:r>
      <w:proofErr w:type="spellStart"/>
      <w:r w:rsidRPr="002600C1">
        <w:rPr>
          <w:color w:val="000000"/>
          <w:lang w:val="en-US"/>
        </w:rPr>
        <w:t>she.</w:t>
      </w:r>
      <w:r w:rsidRPr="002600C1">
        <w:rPr>
          <w:smallCaps/>
          <w:color w:val="000000"/>
          <w:lang w:val="en-US"/>
        </w:rPr>
        <w:t>loc</w:t>
      </w:r>
      <w:proofErr w:type="spellEnd"/>
      <w:r w:rsidRPr="002600C1">
        <w:rPr>
          <w:smallCaps/>
          <w:color w:val="000000"/>
          <w:lang w:val="en-US"/>
        </w:rPr>
        <w:tab/>
      </w:r>
      <w:r w:rsidRPr="002600C1">
        <w:rPr>
          <w:color w:val="000000"/>
          <w:lang w:val="en-US"/>
        </w:rPr>
        <w:t>marry</w:t>
      </w:r>
      <w:r w:rsidRPr="002600C1">
        <w:rPr>
          <w:smallCaps/>
          <w:color w:val="000000"/>
          <w:lang w:val="en-US"/>
        </w:rPr>
        <w:t>-</w:t>
      </w:r>
      <w:proofErr w:type="spellStart"/>
      <w:r w:rsidRPr="002600C1">
        <w:rPr>
          <w:smallCaps/>
          <w:color w:val="000000"/>
          <w:lang w:val="en-US"/>
        </w:rPr>
        <w:t>pst</w:t>
      </w:r>
      <w:r w:rsidR="00200377" w:rsidRPr="002600C1">
        <w:rPr>
          <w:smallCaps/>
          <w:color w:val="000000"/>
          <w:lang w:val="en-US"/>
        </w:rPr>
        <w:t>.</w:t>
      </w:r>
      <w:r w:rsidRPr="002600C1">
        <w:rPr>
          <w:smallCaps/>
          <w:color w:val="000000"/>
          <w:lang w:val="en-US"/>
        </w:rPr>
        <w:t>m</w:t>
      </w:r>
      <w:proofErr w:type="spellEnd"/>
      <w:r w:rsidRPr="002600C1">
        <w:rPr>
          <w:smallCaps/>
          <w:color w:val="000000"/>
          <w:lang w:val="en-US"/>
        </w:rPr>
        <w:t>-med</w:t>
      </w:r>
    </w:p>
    <w:p w14:paraId="58562554" w14:textId="77777777" w:rsidR="00D5245F" w:rsidRPr="002600C1" w:rsidRDefault="00D5245F" w:rsidP="00D5245F">
      <w:pPr>
        <w:ind w:left="1420" w:firstLine="284"/>
        <w:jc w:val="both"/>
        <w:rPr>
          <w:color w:val="000000"/>
          <w:lang w:val="en-US"/>
        </w:rPr>
      </w:pPr>
      <w:r w:rsidRPr="002600C1">
        <w:rPr>
          <w:color w:val="000000"/>
          <w:lang w:val="en-US"/>
        </w:rPr>
        <w:t>‘I am not against you marrying her.’</w:t>
      </w:r>
    </w:p>
    <w:p w14:paraId="7BE2FD4D" w14:textId="77777777" w:rsidR="00D5245F" w:rsidRPr="002600C1" w:rsidRDefault="00D5245F" w:rsidP="00D5245F">
      <w:pPr>
        <w:jc w:val="both"/>
        <w:rPr>
          <w:color w:val="000000"/>
          <w:shd w:val="clear" w:color="auto" w:fill="FFFFFF"/>
          <w:lang w:val="en-US"/>
        </w:rPr>
      </w:pPr>
    </w:p>
    <w:p w14:paraId="065AD0DD" w14:textId="27F9286C" w:rsidR="00B20608" w:rsidRPr="002600C1" w:rsidRDefault="00481D25" w:rsidP="00B20608">
      <w:pPr>
        <w:jc w:val="both"/>
        <w:rPr>
          <w:color w:val="000000"/>
          <w:lang w:val="en-US"/>
        </w:rPr>
      </w:pPr>
      <w:r w:rsidRPr="002600C1">
        <w:rPr>
          <w:color w:val="000000"/>
          <w:lang w:val="en-US"/>
        </w:rPr>
        <w:t>In the construction ID 1803 (3</w:t>
      </w:r>
      <w:r w:rsidR="00EA5034">
        <w:rPr>
          <w:color w:val="000000"/>
          <w:lang w:val="en-US"/>
        </w:rPr>
        <w:t>1</w:t>
      </w:r>
      <w:r w:rsidRPr="002600C1">
        <w:rPr>
          <w:color w:val="000000"/>
          <w:lang w:val="en-US"/>
        </w:rPr>
        <w:t xml:space="preserve">), the </w:t>
      </w:r>
      <w:r w:rsidR="00B20608" w:rsidRPr="002600C1">
        <w:rPr>
          <w:color w:val="000000"/>
          <w:lang w:val="en-US"/>
        </w:rPr>
        <w:t xml:space="preserve">pronoun </w:t>
      </w:r>
      <w:r w:rsidR="00B20608" w:rsidRPr="002600C1">
        <w:rPr>
          <w:i/>
          <w:iCs/>
          <w:color w:val="000000"/>
          <w:lang w:val="en-US"/>
        </w:rPr>
        <w:t>to</w:t>
      </w:r>
      <w:r w:rsidR="00B20608" w:rsidRPr="002600C1">
        <w:rPr>
          <w:color w:val="000000"/>
          <w:lang w:val="en-US"/>
        </w:rPr>
        <w:t xml:space="preserve"> ‘that’ in the genitive case fills the slot NP-Gen of ID 1802. Therefore, ID 1802 can be analyzed as a parent of ID 1803. Th</w:t>
      </w:r>
      <w:r w:rsidR="00A850B1" w:rsidRPr="002600C1">
        <w:rPr>
          <w:color w:val="000000"/>
          <w:lang w:val="en-US"/>
        </w:rPr>
        <w:t>e</w:t>
      </w:r>
      <w:r w:rsidR="00B20608" w:rsidRPr="002600C1">
        <w:rPr>
          <w:color w:val="000000"/>
          <w:lang w:val="en-US"/>
        </w:rPr>
        <w:t xml:space="preserve"> pronoun </w:t>
      </w:r>
      <w:r w:rsidR="00B20608" w:rsidRPr="002600C1">
        <w:rPr>
          <w:i/>
          <w:iCs/>
          <w:color w:val="000000"/>
          <w:lang w:val="en-US"/>
        </w:rPr>
        <w:t>to</w:t>
      </w:r>
      <w:r w:rsidR="00B20608" w:rsidRPr="002600C1">
        <w:rPr>
          <w:color w:val="000000"/>
          <w:lang w:val="en-US"/>
        </w:rPr>
        <w:t xml:space="preserve"> ‘that’ </w:t>
      </w:r>
      <w:r w:rsidR="00A850B1" w:rsidRPr="002600C1">
        <w:rPr>
          <w:color w:val="000000"/>
          <w:lang w:val="en-US"/>
        </w:rPr>
        <w:t>helps to connect</w:t>
      </w:r>
      <w:r w:rsidR="00B20608" w:rsidRPr="002600C1">
        <w:rPr>
          <w:color w:val="000000"/>
          <w:lang w:val="en-US"/>
        </w:rPr>
        <w:t xml:space="preserve"> the matrix clause </w:t>
      </w:r>
      <w:r w:rsidR="00A850B1" w:rsidRPr="002600C1">
        <w:rPr>
          <w:color w:val="000000"/>
          <w:lang w:val="en-US"/>
        </w:rPr>
        <w:t>to</w:t>
      </w:r>
      <w:r w:rsidR="00B20608" w:rsidRPr="002600C1">
        <w:rPr>
          <w:color w:val="000000"/>
          <w:lang w:val="en-US"/>
        </w:rPr>
        <w:t xml:space="preserve"> its complement in ID 1803, but it can also be omitted.</w:t>
      </w:r>
    </w:p>
    <w:p w14:paraId="4E1C787F" w14:textId="702BC24E" w:rsidR="00D5245F" w:rsidRPr="002600C1" w:rsidRDefault="00B20608" w:rsidP="00B20608">
      <w:pPr>
        <w:ind w:firstLine="680"/>
        <w:jc w:val="both"/>
        <w:rPr>
          <w:color w:val="000000"/>
          <w:shd w:val="clear" w:color="auto" w:fill="FFFFFF"/>
          <w:lang w:val="en-US"/>
        </w:rPr>
      </w:pPr>
      <w:r w:rsidRPr="002600C1">
        <w:rPr>
          <w:color w:val="000000"/>
          <w:shd w:val="clear" w:color="auto" w:fill="FFFFFF"/>
          <w:lang w:val="en-US"/>
        </w:rPr>
        <w:t xml:space="preserve">Following the same logic, </w:t>
      </w:r>
      <w:r w:rsidR="00D5245F" w:rsidRPr="002600C1">
        <w:rPr>
          <w:color w:val="000000"/>
          <w:shd w:val="clear" w:color="auto" w:fill="FFFFFF"/>
          <w:lang w:val="en-US"/>
        </w:rPr>
        <w:t xml:space="preserve">we added the construction ID 1804 </w:t>
      </w:r>
      <w:r w:rsidRPr="002600C1">
        <w:rPr>
          <w:color w:val="000000"/>
          <w:shd w:val="clear" w:color="auto" w:fill="FFFFFF"/>
          <w:lang w:val="en-US"/>
        </w:rPr>
        <w:t>(3</w:t>
      </w:r>
      <w:r w:rsidR="00EA5034">
        <w:rPr>
          <w:color w:val="000000"/>
          <w:shd w:val="clear" w:color="auto" w:fill="FFFFFF"/>
          <w:lang w:val="en-US"/>
        </w:rPr>
        <w:t>2</w:t>
      </w:r>
      <w:r w:rsidRPr="002600C1">
        <w:rPr>
          <w:color w:val="000000"/>
          <w:shd w:val="clear" w:color="auto" w:fill="FFFFFF"/>
          <w:lang w:val="en-US"/>
        </w:rPr>
        <w:t xml:space="preserve">), where </w:t>
      </w:r>
      <w:r w:rsidR="00D5245F" w:rsidRPr="002600C1">
        <w:rPr>
          <w:color w:val="000000"/>
          <w:shd w:val="clear" w:color="auto" w:fill="FFFFFF"/>
          <w:lang w:val="en-US"/>
        </w:rPr>
        <w:t xml:space="preserve">the </w:t>
      </w:r>
      <w:r w:rsidRPr="002600C1">
        <w:rPr>
          <w:color w:val="000000"/>
          <w:shd w:val="clear" w:color="auto" w:fill="FFFFFF"/>
          <w:lang w:val="en-US"/>
        </w:rPr>
        <w:t xml:space="preserve">predicate </w:t>
      </w:r>
      <w:r w:rsidR="00D5245F" w:rsidRPr="002600C1">
        <w:rPr>
          <w:i/>
          <w:iCs/>
          <w:color w:val="000000"/>
          <w:shd w:val="clear" w:color="auto" w:fill="FFFFFF"/>
          <w:lang w:val="en-US"/>
        </w:rPr>
        <w:t>za</w:t>
      </w:r>
      <w:r w:rsidR="00D5245F" w:rsidRPr="002600C1">
        <w:rPr>
          <w:color w:val="000000"/>
          <w:shd w:val="clear" w:color="auto" w:fill="FFFFFF"/>
          <w:lang w:val="en-US"/>
        </w:rPr>
        <w:t xml:space="preserve"> ‘for’ takes </w:t>
      </w:r>
      <w:r w:rsidRPr="002600C1">
        <w:rPr>
          <w:color w:val="000000"/>
          <w:shd w:val="clear" w:color="auto" w:fill="FFFFFF"/>
          <w:lang w:val="en-US"/>
        </w:rPr>
        <w:t xml:space="preserve">not a sentential (as in the already present construction ID 43), but </w:t>
      </w:r>
      <w:r w:rsidR="00D5245F" w:rsidRPr="002600C1">
        <w:rPr>
          <w:color w:val="000000"/>
          <w:shd w:val="clear" w:color="auto" w:fill="FFFFFF"/>
          <w:lang w:val="en-US"/>
        </w:rPr>
        <w:t>a nominal complement NP-Acc</w:t>
      </w:r>
      <w:r w:rsidRPr="002600C1">
        <w:rPr>
          <w:color w:val="000000"/>
          <w:shd w:val="clear" w:color="auto" w:fill="FFFFFF"/>
          <w:lang w:val="en-US"/>
        </w:rPr>
        <w:t>.</w:t>
      </w:r>
    </w:p>
    <w:p w14:paraId="35476DFD" w14:textId="77777777" w:rsidR="00D5245F" w:rsidRPr="002600C1" w:rsidRDefault="00D5245F" w:rsidP="00D5245F">
      <w:pPr>
        <w:jc w:val="both"/>
        <w:rPr>
          <w:color w:val="000000"/>
          <w:shd w:val="clear" w:color="auto" w:fill="FFFFFF"/>
          <w:lang w:val="en-US"/>
        </w:rPr>
      </w:pPr>
    </w:p>
    <w:p w14:paraId="10535230" w14:textId="3B41E84B" w:rsidR="00D5245F" w:rsidRPr="002600C1" w:rsidRDefault="00D5245F" w:rsidP="00D5245F">
      <w:pPr>
        <w:jc w:val="both"/>
        <w:rPr>
          <w:b/>
          <w:bCs/>
          <w:color w:val="000000"/>
          <w:lang w:val="en-US"/>
        </w:rPr>
      </w:pPr>
      <w:r w:rsidRPr="002600C1">
        <w:rPr>
          <w:color w:val="000000"/>
          <w:lang w:val="en-US"/>
        </w:rPr>
        <w:t>(3</w:t>
      </w:r>
      <w:r w:rsidR="00EA5034">
        <w:rPr>
          <w:color w:val="000000"/>
          <w:lang w:val="en-US"/>
        </w:rPr>
        <w:t>2</w:t>
      </w:r>
      <w:r w:rsidRPr="002600C1">
        <w:rPr>
          <w:color w:val="000000"/>
          <w:lang w:val="en-US"/>
        </w:rPr>
        <w:t>)</w:t>
      </w:r>
      <w:r w:rsidRPr="002600C1">
        <w:rPr>
          <w:color w:val="000000"/>
          <w:lang w:val="en-US"/>
        </w:rPr>
        <w:tab/>
        <w:t>ID 1804:</w:t>
      </w:r>
      <w:r w:rsidRPr="002600C1">
        <w:rPr>
          <w:color w:val="000000"/>
          <w:lang w:val="en-US"/>
        </w:rPr>
        <w:tab/>
      </w:r>
      <w:r w:rsidRPr="002600C1">
        <w:rPr>
          <w:b/>
          <w:bCs/>
          <w:color w:val="000000"/>
          <w:lang w:val="en-US"/>
        </w:rPr>
        <w:t>NP-Nom</w:t>
      </w:r>
      <w:r w:rsidRPr="002600C1">
        <w:rPr>
          <w:b/>
          <w:bCs/>
          <w:color w:val="000000"/>
          <w:lang w:val="en-US"/>
        </w:rPr>
        <w:tab/>
      </w:r>
      <w:r w:rsidRPr="002600C1">
        <w:rPr>
          <w:b/>
          <w:bCs/>
          <w:color w:val="000000"/>
          <w:lang w:val="en-US"/>
        </w:rPr>
        <w:tab/>
        <w:t>Cop</w:t>
      </w:r>
      <w:r w:rsidRPr="002600C1">
        <w:rPr>
          <w:b/>
          <w:bCs/>
          <w:color w:val="000000"/>
          <w:lang w:val="en-US"/>
        </w:rPr>
        <w:tab/>
        <w:t>za</w:t>
      </w:r>
      <w:r w:rsidRPr="002600C1">
        <w:rPr>
          <w:b/>
          <w:bCs/>
          <w:color w:val="000000"/>
          <w:lang w:val="en-US"/>
        </w:rPr>
        <w:tab/>
      </w:r>
      <w:r w:rsidRPr="002600C1">
        <w:rPr>
          <w:b/>
          <w:bCs/>
          <w:color w:val="000000"/>
          <w:lang w:val="en-US"/>
        </w:rPr>
        <w:tab/>
        <w:t>NP-Acc</w:t>
      </w:r>
    </w:p>
    <w:p w14:paraId="6784B5A8" w14:textId="4EEE3C70" w:rsidR="00D5245F" w:rsidRPr="002600C1" w:rsidRDefault="00D5245F" w:rsidP="00D5245F">
      <w:pPr>
        <w:ind w:left="1420" w:firstLine="284"/>
        <w:jc w:val="both"/>
        <w:rPr>
          <w:color w:val="000000"/>
          <w:lang w:val="en-US"/>
        </w:rPr>
      </w:pPr>
      <w:r w:rsidRPr="002600C1">
        <w:rPr>
          <w:color w:val="000000"/>
          <w:lang w:val="en-US"/>
        </w:rPr>
        <w:t>NP-</w:t>
      </w:r>
      <w:r w:rsidRPr="002600C1">
        <w:rPr>
          <w:smallCaps/>
          <w:color w:val="000000"/>
          <w:lang w:val="en-US"/>
        </w:rPr>
        <w:t>nom</w:t>
      </w:r>
      <w:r w:rsidRPr="002600C1">
        <w:rPr>
          <w:color w:val="000000"/>
          <w:lang w:val="en-US"/>
        </w:rPr>
        <w:tab/>
      </w:r>
      <w:r w:rsidRPr="002600C1">
        <w:rPr>
          <w:color w:val="000000"/>
          <w:lang w:val="en-US"/>
        </w:rPr>
        <w:tab/>
      </w:r>
      <w:r w:rsidR="001A5A34">
        <w:rPr>
          <w:color w:val="000000"/>
          <w:lang w:val="en-US"/>
        </w:rPr>
        <w:tab/>
      </w:r>
      <w:r w:rsidRPr="002600C1">
        <w:rPr>
          <w:smallCaps/>
          <w:color w:val="000000"/>
          <w:lang w:val="en-US"/>
        </w:rPr>
        <w:t>cop</w:t>
      </w:r>
      <w:r w:rsidRPr="002600C1">
        <w:rPr>
          <w:color w:val="000000"/>
          <w:lang w:val="en-US"/>
        </w:rPr>
        <w:tab/>
        <w:t>for</w:t>
      </w:r>
      <w:r w:rsidRPr="002600C1">
        <w:rPr>
          <w:color w:val="000000"/>
          <w:lang w:val="en-US"/>
        </w:rPr>
        <w:tab/>
      </w:r>
      <w:r w:rsidRPr="002600C1">
        <w:rPr>
          <w:color w:val="000000"/>
          <w:lang w:val="en-US"/>
        </w:rPr>
        <w:tab/>
        <w:t>NP-</w:t>
      </w:r>
      <w:r w:rsidRPr="002600C1">
        <w:rPr>
          <w:smallCaps/>
          <w:color w:val="000000"/>
          <w:lang w:val="en-US"/>
        </w:rPr>
        <w:t>acc</w:t>
      </w:r>
    </w:p>
    <w:p w14:paraId="6939CD0A" w14:textId="24917E90" w:rsidR="00D5245F" w:rsidRPr="002600C1" w:rsidRDefault="00D5245F" w:rsidP="00D5245F">
      <w:pPr>
        <w:ind w:left="1420" w:firstLine="284"/>
        <w:jc w:val="both"/>
        <w:rPr>
          <w:i/>
          <w:iCs/>
          <w:color w:val="000000"/>
          <w:shd w:val="clear" w:color="auto" w:fill="FFFFFF"/>
          <w:lang w:val="en-US"/>
        </w:rPr>
      </w:pPr>
      <w:r w:rsidRPr="002600C1">
        <w:rPr>
          <w:i/>
          <w:iCs/>
          <w:color w:val="000000"/>
          <w:lang w:val="en-US"/>
        </w:rPr>
        <w:t>Ja</w:t>
      </w:r>
      <w:r w:rsidRPr="002600C1">
        <w:rPr>
          <w:i/>
          <w:iCs/>
          <w:color w:val="000000"/>
          <w:lang w:val="en-US"/>
        </w:rPr>
        <w:tab/>
      </w:r>
      <w:r w:rsidR="00A5141A" w:rsidRPr="002600C1">
        <w:rPr>
          <w:i/>
          <w:iCs/>
          <w:color w:val="000000"/>
          <w:lang w:val="en-US"/>
        </w:rPr>
        <w:tab/>
      </w:r>
      <w:r w:rsidR="001A5A34">
        <w:rPr>
          <w:i/>
          <w:iCs/>
          <w:color w:val="000000"/>
          <w:lang w:val="en-US"/>
        </w:rPr>
        <w:tab/>
      </w:r>
      <w:r w:rsidRPr="002600C1">
        <w:rPr>
          <w:i/>
          <w:iCs/>
          <w:color w:val="000000"/>
          <w:lang w:val="en-US"/>
        </w:rPr>
        <w:t>za</w:t>
      </w:r>
      <w:r w:rsidRPr="002600C1">
        <w:rPr>
          <w:i/>
          <w:iCs/>
          <w:color w:val="000000"/>
          <w:lang w:val="en-US"/>
        </w:rPr>
        <w:tab/>
      </w:r>
      <w:r w:rsidRPr="002600C1">
        <w:rPr>
          <w:i/>
          <w:iCs/>
          <w:color w:val="000000"/>
          <w:lang w:val="en-US"/>
        </w:rPr>
        <w:tab/>
      </w:r>
      <w:proofErr w:type="spellStart"/>
      <w:r w:rsidRPr="002600C1">
        <w:rPr>
          <w:i/>
          <w:iCs/>
          <w:color w:val="000000"/>
          <w:lang w:val="en-US"/>
        </w:rPr>
        <w:t>revoljuci-ju</w:t>
      </w:r>
      <w:proofErr w:type="spellEnd"/>
      <w:r w:rsidRPr="002600C1">
        <w:rPr>
          <w:i/>
          <w:iCs/>
          <w:color w:val="000000"/>
          <w:lang w:val="en-US"/>
        </w:rPr>
        <w:t>.</w:t>
      </w:r>
    </w:p>
    <w:p w14:paraId="697BDEC2" w14:textId="5DA94E0C" w:rsidR="00D5245F" w:rsidRPr="002600C1" w:rsidRDefault="00D5245F" w:rsidP="00D5245F">
      <w:pPr>
        <w:ind w:left="1420" w:firstLine="284"/>
        <w:jc w:val="both"/>
        <w:rPr>
          <w:color w:val="000000"/>
          <w:lang w:val="en-US"/>
        </w:rPr>
      </w:pPr>
      <w:proofErr w:type="spellStart"/>
      <w:r w:rsidRPr="002600C1">
        <w:rPr>
          <w:color w:val="000000"/>
          <w:lang w:val="en-US"/>
        </w:rPr>
        <w:t>I</w:t>
      </w:r>
      <w:r w:rsidR="00A5141A" w:rsidRPr="002600C1">
        <w:rPr>
          <w:smallCaps/>
          <w:color w:val="000000"/>
          <w:shd w:val="clear" w:color="auto" w:fill="FFFFFF"/>
          <w:lang w:val="en-US"/>
        </w:rPr>
        <w:t>.nom</w:t>
      </w:r>
      <w:proofErr w:type="spellEnd"/>
      <w:r w:rsidRPr="002600C1">
        <w:rPr>
          <w:color w:val="000000"/>
          <w:lang w:val="en-US"/>
        </w:rPr>
        <w:tab/>
        <w:t>for</w:t>
      </w:r>
      <w:r w:rsidRPr="002600C1">
        <w:rPr>
          <w:color w:val="000000"/>
          <w:lang w:val="en-US"/>
        </w:rPr>
        <w:tab/>
      </w:r>
      <w:r w:rsidRPr="002600C1">
        <w:rPr>
          <w:color w:val="000000"/>
          <w:lang w:val="en-US"/>
        </w:rPr>
        <w:tab/>
        <w:t>revolution-</w:t>
      </w:r>
      <w:r w:rsidRPr="002600C1">
        <w:rPr>
          <w:smallCaps/>
          <w:color w:val="000000"/>
          <w:lang w:val="en-US"/>
        </w:rPr>
        <w:t>acc.sg</w:t>
      </w:r>
    </w:p>
    <w:p w14:paraId="501DA86B" w14:textId="416DB1D3" w:rsidR="00D5245F" w:rsidRPr="002600C1" w:rsidRDefault="00D5245F" w:rsidP="00D5245F">
      <w:pPr>
        <w:ind w:left="1420" w:firstLine="284"/>
        <w:jc w:val="both"/>
        <w:rPr>
          <w:color w:val="000000"/>
          <w:lang w:val="en-US"/>
        </w:rPr>
      </w:pPr>
      <w:r w:rsidRPr="002600C1">
        <w:rPr>
          <w:color w:val="000000"/>
          <w:lang w:val="en-US"/>
        </w:rPr>
        <w:t>‘I support the idea of revolution.’</w:t>
      </w:r>
    </w:p>
    <w:p w14:paraId="284BB023" w14:textId="7AB1094D" w:rsidR="00B20608" w:rsidRPr="002600C1" w:rsidRDefault="00B20608" w:rsidP="00D5245F">
      <w:pPr>
        <w:ind w:left="1420" w:firstLine="284"/>
        <w:jc w:val="both"/>
        <w:rPr>
          <w:color w:val="000000"/>
          <w:lang w:val="en-US"/>
        </w:rPr>
      </w:pPr>
    </w:p>
    <w:p w14:paraId="09BD1576" w14:textId="4B0B5A24" w:rsidR="00447F33" w:rsidRPr="002600C1" w:rsidRDefault="00447F33" w:rsidP="00B20608">
      <w:pPr>
        <w:jc w:val="both"/>
        <w:rPr>
          <w:color w:val="000000"/>
          <w:shd w:val="clear" w:color="auto" w:fill="FFFFFF"/>
          <w:lang w:val="en-US"/>
        </w:rPr>
      </w:pPr>
      <w:r w:rsidRPr="002600C1">
        <w:rPr>
          <w:color w:val="000000"/>
          <w:lang w:val="en-US"/>
        </w:rPr>
        <w:t xml:space="preserve">Because </w:t>
      </w:r>
      <w:r w:rsidRPr="002600C1">
        <w:rPr>
          <w:color w:val="000000"/>
          <w:shd w:val="clear" w:color="auto" w:fill="FFFFFF"/>
          <w:lang w:val="en-US"/>
        </w:rPr>
        <w:t>ID 1804 does not allow negation (*</w:t>
      </w:r>
      <w:r w:rsidRPr="002600C1">
        <w:rPr>
          <w:i/>
          <w:iCs/>
          <w:color w:val="000000"/>
          <w:shd w:val="clear" w:color="auto" w:fill="FFFFFF"/>
          <w:lang w:val="en-US"/>
        </w:rPr>
        <w:t>ne za NP-Acc</w:t>
      </w:r>
      <w:r w:rsidRPr="002600C1">
        <w:rPr>
          <w:color w:val="000000"/>
          <w:shd w:val="clear" w:color="auto" w:fill="FFFFFF"/>
          <w:lang w:val="en-US"/>
        </w:rPr>
        <w:t>), as opposed to ID 1802 (</w:t>
      </w:r>
      <w:r w:rsidRPr="002600C1">
        <w:rPr>
          <w:i/>
          <w:iCs/>
          <w:color w:val="000000"/>
          <w:shd w:val="clear" w:color="auto" w:fill="FFFFFF"/>
          <w:lang w:val="en-US"/>
        </w:rPr>
        <w:t xml:space="preserve">ne </w:t>
      </w:r>
      <w:proofErr w:type="spellStart"/>
      <w:r w:rsidRPr="002600C1">
        <w:rPr>
          <w:i/>
          <w:iCs/>
          <w:color w:val="000000"/>
          <w:shd w:val="clear" w:color="auto" w:fill="FFFFFF"/>
          <w:lang w:val="en-US"/>
        </w:rPr>
        <w:t>protiv</w:t>
      </w:r>
      <w:proofErr w:type="spellEnd"/>
      <w:r w:rsidRPr="002600C1">
        <w:rPr>
          <w:i/>
          <w:iCs/>
          <w:color w:val="000000"/>
          <w:shd w:val="clear" w:color="auto" w:fill="FFFFFF"/>
          <w:lang w:val="en-US"/>
        </w:rPr>
        <w:t xml:space="preserve"> NP-Gen</w:t>
      </w:r>
      <w:r w:rsidRPr="002600C1">
        <w:rPr>
          <w:color w:val="000000"/>
          <w:shd w:val="clear" w:color="auto" w:fill="FFFFFF"/>
          <w:lang w:val="en-US"/>
        </w:rPr>
        <w:t xml:space="preserve">), we explored broader contexts, where </w:t>
      </w:r>
      <w:r w:rsidRPr="002600C1">
        <w:rPr>
          <w:i/>
          <w:iCs/>
          <w:color w:val="000000"/>
          <w:shd w:val="clear" w:color="auto" w:fill="FFFFFF"/>
          <w:lang w:val="en-US"/>
        </w:rPr>
        <w:t>ne za</w:t>
      </w:r>
      <w:r w:rsidRPr="002600C1">
        <w:rPr>
          <w:color w:val="000000"/>
          <w:shd w:val="clear" w:color="auto" w:fill="FFFFFF"/>
          <w:lang w:val="en-US"/>
        </w:rPr>
        <w:t xml:space="preserve"> ‘not for’ is attested. We found that </w:t>
      </w:r>
      <w:proofErr w:type="gramStart"/>
      <w:r w:rsidR="004E6400" w:rsidRPr="002600C1">
        <w:rPr>
          <w:color w:val="000000"/>
          <w:shd w:val="clear" w:color="auto" w:fill="FFFFFF"/>
          <w:lang w:val="en-US"/>
        </w:rPr>
        <w:t xml:space="preserve">the </w:t>
      </w:r>
      <w:r w:rsidRPr="002600C1">
        <w:rPr>
          <w:color w:val="000000"/>
          <w:shd w:val="clear" w:color="auto" w:fill="FFFFFF"/>
          <w:lang w:val="en-US"/>
        </w:rPr>
        <w:t>vast majority of</w:t>
      </w:r>
      <w:proofErr w:type="gramEnd"/>
      <w:r w:rsidRPr="002600C1">
        <w:rPr>
          <w:color w:val="000000"/>
          <w:shd w:val="clear" w:color="auto" w:fill="FFFFFF"/>
          <w:lang w:val="en-US"/>
        </w:rPr>
        <w:t xml:space="preserve"> attestations contrast the negated complement with a non-negated one, as in (3</w:t>
      </w:r>
      <w:r w:rsidR="00EA5034">
        <w:rPr>
          <w:color w:val="000000"/>
          <w:shd w:val="clear" w:color="auto" w:fill="FFFFFF"/>
          <w:lang w:val="en-US"/>
        </w:rPr>
        <w:t>4</w:t>
      </w:r>
      <w:r w:rsidRPr="002600C1">
        <w:rPr>
          <w:color w:val="000000"/>
          <w:shd w:val="clear" w:color="auto" w:fill="FFFFFF"/>
          <w:lang w:val="en-US"/>
        </w:rPr>
        <w:t>). We represented this use as a separate entry: ID 2347.</w:t>
      </w:r>
    </w:p>
    <w:p w14:paraId="64A54137" w14:textId="77777777" w:rsidR="00D5245F" w:rsidRPr="002600C1" w:rsidRDefault="00D5245F" w:rsidP="00D5245F">
      <w:pPr>
        <w:ind w:left="1420" w:firstLine="284"/>
        <w:jc w:val="both"/>
        <w:rPr>
          <w:color w:val="000000"/>
          <w:lang w:val="en-US"/>
        </w:rPr>
      </w:pPr>
    </w:p>
    <w:p w14:paraId="32C3CB00" w14:textId="1AE68CFF" w:rsidR="00D5245F" w:rsidRPr="002600C1" w:rsidRDefault="00D5245F" w:rsidP="00D5245F">
      <w:pPr>
        <w:jc w:val="both"/>
        <w:rPr>
          <w:color w:val="000000"/>
          <w:lang w:val="en-US"/>
        </w:rPr>
      </w:pPr>
      <w:r w:rsidRPr="002600C1">
        <w:rPr>
          <w:color w:val="000000"/>
          <w:lang w:val="en-US"/>
        </w:rPr>
        <w:t>(3</w:t>
      </w:r>
      <w:r w:rsidR="00EA5034">
        <w:rPr>
          <w:color w:val="000000"/>
          <w:lang w:val="en-US"/>
        </w:rPr>
        <w:t>4</w:t>
      </w:r>
      <w:r w:rsidRPr="002600C1">
        <w:rPr>
          <w:color w:val="000000"/>
          <w:lang w:val="en-US"/>
        </w:rPr>
        <w:t xml:space="preserve">) ID 2347: </w:t>
      </w:r>
      <w:r w:rsidRPr="002600C1">
        <w:rPr>
          <w:color w:val="000000"/>
          <w:lang w:val="en-US"/>
        </w:rPr>
        <w:tab/>
      </w:r>
      <w:r w:rsidRPr="002600C1">
        <w:rPr>
          <w:color w:val="000000"/>
          <w:lang w:val="en-US"/>
        </w:rPr>
        <w:tab/>
      </w:r>
      <w:r w:rsidRPr="002600C1">
        <w:rPr>
          <w:b/>
          <w:bCs/>
          <w:color w:val="000000"/>
          <w:lang w:val="en-US"/>
        </w:rPr>
        <w:t xml:space="preserve">NP-Nom </w:t>
      </w:r>
      <w:r w:rsidRPr="002600C1">
        <w:rPr>
          <w:b/>
          <w:bCs/>
          <w:color w:val="000000"/>
          <w:lang w:val="en-US"/>
        </w:rPr>
        <w:tab/>
        <w:t xml:space="preserve">Cop </w:t>
      </w:r>
      <w:r w:rsidRPr="002600C1">
        <w:rPr>
          <w:b/>
          <w:bCs/>
          <w:color w:val="000000"/>
          <w:lang w:val="en-US"/>
        </w:rPr>
        <w:tab/>
        <w:t xml:space="preserve">ne </w:t>
      </w:r>
      <w:r w:rsidRPr="002600C1">
        <w:rPr>
          <w:b/>
          <w:bCs/>
          <w:color w:val="000000"/>
          <w:lang w:val="en-US"/>
        </w:rPr>
        <w:tab/>
        <w:t xml:space="preserve">za </w:t>
      </w:r>
      <w:r w:rsidRPr="002600C1">
        <w:rPr>
          <w:b/>
          <w:bCs/>
          <w:color w:val="000000"/>
          <w:lang w:val="en-US"/>
        </w:rPr>
        <w:tab/>
        <w:t xml:space="preserve">NP-Acc, </w:t>
      </w:r>
      <w:r w:rsidRPr="002600C1">
        <w:rPr>
          <w:b/>
          <w:bCs/>
          <w:color w:val="000000"/>
          <w:lang w:val="en-US"/>
        </w:rPr>
        <w:tab/>
        <w:t xml:space="preserve">a/no </w:t>
      </w:r>
      <w:r w:rsidRPr="002600C1">
        <w:rPr>
          <w:b/>
          <w:bCs/>
          <w:color w:val="000000"/>
          <w:lang w:val="en-US"/>
        </w:rPr>
        <w:tab/>
      </w:r>
      <w:r w:rsidRPr="002600C1">
        <w:rPr>
          <w:b/>
          <w:bCs/>
          <w:color w:val="000000"/>
          <w:lang w:val="en-US"/>
        </w:rPr>
        <w:tab/>
        <w:t xml:space="preserve">za </w:t>
      </w:r>
      <w:r w:rsidRPr="002600C1">
        <w:rPr>
          <w:b/>
          <w:bCs/>
          <w:color w:val="000000"/>
          <w:lang w:val="en-US"/>
        </w:rPr>
        <w:tab/>
        <w:t>NP-Acc</w:t>
      </w:r>
    </w:p>
    <w:p w14:paraId="1C4F87AF" w14:textId="1378C33C" w:rsidR="00D5245F" w:rsidRPr="002600C1" w:rsidRDefault="00D5245F" w:rsidP="00D5245F">
      <w:pPr>
        <w:jc w:val="both"/>
        <w:rPr>
          <w:color w:val="000000"/>
          <w:lang w:val="en-US"/>
        </w:rPr>
      </w:pPr>
      <w:r w:rsidRPr="002600C1">
        <w:rPr>
          <w:color w:val="000000"/>
          <w:lang w:val="en-US"/>
        </w:rPr>
        <w:tab/>
      </w:r>
      <w:r w:rsidRPr="002600C1">
        <w:rPr>
          <w:color w:val="000000"/>
          <w:lang w:val="en-US"/>
        </w:rPr>
        <w:tab/>
      </w:r>
      <w:r w:rsidRPr="002600C1">
        <w:rPr>
          <w:color w:val="000000"/>
          <w:lang w:val="en-US"/>
        </w:rPr>
        <w:tab/>
      </w:r>
      <w:r w:rsidRPr="002600C1">
        <w:rPr>
          <w:color w:val="000000"/>
          <w:lang w:val="en-US"/>
        </w:rPr>
        <w:tab/>
      </w:r>
      <w:r w:rsidRPr="002600C1">
        <w:rPr>
          <w:color w:val="000000"/>
          <w:lang w:val="en-US"/>
        </w:rPr>
        <w:tab/>
      </w:r>
      <w:r w:rsidRPr="002600C1">
        <w:rPr>
          <w:color w:val="000000"/>
          <w:lang w:val="en-US"/>
        </w:rPr>
        <w:tab/>
        <w:t>NP-</w:t>
      </w:r>
      <w:r w:rsidRPr="002600C1">
        <w:rPr>
          <w:smallCaps/>
          <w:color w:val="000000"/>
          <w:lang w:val="en-US"/>
        </w:rPr>
        <w:t>nom</w:t>
      </w:r>
      <w:r w:rsidRPr="002600C1">
        <w:rPr>
          <w:color w:val="000000"/>
          <w:lang w:val="en-US"/>
        </w:rPr>
        <w:tab/>
      </w:r>
      <w:r w:rsidRPr="002600C1">
        <w:rPr>
          <w:color w:val="000000"/>
          <w:lang w:val="en-US"/>
        </w:rPr>
        <w:tab/>
      </w:r>
      <w:r w:rsidRPr="002600C1">
        <w:rPr>
          <w:smallCaps/>
          <w:color w:val="000000"/>
          <w:lang w:val="en-US"/>
        </w:rPr>
        <w:t>cop</w:t>
      </w:r>
      <w:r w:rsidRPr="002600C1">
        <w:rPr>
          <w:smallCaps/>
          <w:color w:val="000000"/>
          <w:lang w:val="en-US"/>
        </w:rPr>
        <w:tab/>
        <w:t>neg</w:t>
      </w:r>
      <w:r w:rsidRPr="002600C1">
        <w:rPr>
          <w:smallCaps/>
          <w:color w:val="000000"/>
          <w:lang w:val="en-US"/>
        </w:rPr>
        <w:tab/>
      </w:r>
      <w:r w:rsidRPr="002600C1">
        <w:rPr>
          <w:color w:val="000000"/>
          <w:lang w:val="en-US"/>
        </w:rPr>
        <w:t>for</w:t>
      </w:r>
      <w:r w:rsidRPr="002600C1">
        <w:rPr>
          <w:color w:val="000000"/>
          <w:lang w:val="en-US"/>
        </w:rPr>
        <w:tab/>
      </w:r>
      <w:r w:rsidRPr="002600C1">
        <w:rPr>
          <w:color w:val="000000"/>
          <w:lang w:val="en-US"/>
        </w:rPr>
        <w:tab/>
        <w:t>NP-</w:t>
      </w:r>
      <w:r w:rsidRPr="002600C1">
        <w:rPr>
          <w:smallCaps/>
          <w:color w:val="000000"/>
          <w:lang w:val="en-US"/>
        </w:rPr>
        <w:t>acc</w:t>
      </w:r>
      <w:r w:rsidRPr="002600C1">
        <w:rPr>
          <w:smallCaps/>
          <w:color w:val="000000"/>
          <w:lang w:val="en-US"/>
        </w:rPr>
        <w:tab/>
      </w:r>
      <w:r w:rsidR="003E1FD3">
        <w:rPr>
          <w:smallCaps/>
          <w:color w:val="000000"/>
          <w:lang w:val="en-US"/>
        </w:rPr>
        <w:tab/>
      </w:r>
      <w:r w:rsidRPr="002600C1">
        <w:rPr>
          <w:color w:val="000000"/>
          <w:lang w:val="en-US"/>
        </w:rPr>
        <w:t>and/but</w:t>
      </w:r>
      <w:r w:rsidRPr="002600C1">
        <w:rPr>
          <w:color w:val="000000"/>
          <w:lang w:val="en-US"/>
        </w:rPr>
        <w:tab/>
        <w:t>for</w:t>
      </w:r>
      <w:r w:rsidRPr="002600C1">
        <w:rPr>
          <w:color w:val="000000"/>
          <w:lang w:val="en-US"/>
        </w:rPr>
        <w:tab/>
      </w:r>
      <w:r w:rsidRPr="002600C1">
        <w:rPr>
          <w:color w:val="000000"/>
          <w:lang w:val="en-US"/>
        </w:rPr>
        <w:tab/>
        <w:t>NP-</w:t>
      </w:r>
      <w:r w:rsidRPr="002600C1">
        <w:rPr>
          <w:smallCaps/>
          <w:color w:val="000000"/>
          <w:lang w:val="en-US"/>
        </w:rPr>
        <w:t>acc</w:t>
      </w:r>
    </w:p>
    <w:p w14:paraId="3214FF65" w14:textId="0BA0227D" w:rsidR="00D5245F" w:rsidRPr="002600C1" w:rsidRDefault="00D5245F" w:rsidP="00D5245F">
      <w:pPr>
        <w:ind w:left="1420" w:firstLine="284"/>
        <w:jc w:val="both"/>
        <w:rPr>
          <w:i/>
          <w:iCs/>
          <w:color w:val="000000"/>
          <w:lang w:val="en-US"/>
        </w:rPr>
      </w:pPr>
      <w:r w:rsidRPr="002600C1">
        <w:rPr>
          <w:i/>
          <w:iCs/>
          <w:color w:val="000000"/>
          <w:lang w:val="en-US"/>
        </w:rPr>
        <w:t xml:space="preserve">Oni </w:t>
      </w:r>
      <w:r w:rsidRPr="002600C1">
        <w:rPr>
          <w:i/>
          <w:iCs/>
          <w:color w:val="000000"/>
          <w:lang w:val="en-US"/>
        </w:rPr>
        <w:tab/>
      </w:r>
      <w:r w:rsidR="00D50281" w:rsidRPr="002600C1">
        <w:rPr>
          <w:i/>
          <w:iCs/>
          <w:color w:val="000000"/>
          <w:lang w:val="en-US"/>
        </w:rPr>
        <w:tab/>
      </w:r>
      <w:r w:rsidR="00D50281" w:rsidRPr="002600C1">
        <w:rPr>
          <w:i/>
          <w:iCs/>
          <w:color w:val="000000"/>
          <w:lang w:val="en-US"/>
        </w:rPr>
        <w:tab/>
      </w:r>
      <w:r w:rsidRPr="002600C1">
        <w:rPr>
          <w:i/>
          <w:iCs/>
          <w:color w:val="000000"/>
          <w:lang w:val="en-US"/>
        </w:rPr>
        <w:t>by-l-</w:t>
      </w:r>
      <w:proofErr w:type="spellStart"/>
      <w:r w:rsidRPr="002600C1">
        <w:rPr>
          <w:i/>
          <w:iCs/>
          <w:color w:val="000000"/>
          <w:lang w:val="en-US"/>
        </w:rPr>
        <w:t>i</w:t>
      </w:r>
      <w:proofErr w:type="spellEnd"/>
      <w:r w:rsidRPr="002600C1">
        <w:rPr>
          <w:i/>
          <w:iCs/>
          <w:color w:val="000000"/>
          <w:lang w:val="en-US"/>
        </w:rPr>
        <w:t xml:space="preserve"> </w:t>
      </w:r>
      <w:r w:rsidRPr="002600C1">
        <w:rPr>
          <w:i/>
          <w:iCs/>
          <w:color w:val="000000"/>
          <w:lang w:val="en-US"/>
        </w:rPr>
        <w:tab/>
      </w:r>
      <w:r w:rsidRPr="002600C1">
        <w:rPr>
          <w:i/>
          <w:iCs/>
          <w:color w:val="000000"/>
          <w:lang w:val="en-US"/>
        </w:rPr>
        <w:tab/>
      </w:r>
      <w:r w:rsidRPr="002600C1">
        <w:rPr>
          <w:i/>
          <w:iCs/>
          <w:color w:val="000000"/>
          <w:lang w:val="en-US"/>
        </w:rPr>
        <w:tab/>
        <w:t xml:space="preserve">ne </w:t>
      </w:r>
      <w:r w:rsidRPr="002600C1">
        <w:rPr>
          <w:i/>
          <w:iCs/>
          <w:color w:val="000000"/>
          <w:lang w:val="en-US"/>
        </w:rPr>
        <w:tab/>
        <w:t xml:space="preserve">za </w:t>
      </w:r>
      <w:r w:rsidRPr="002600C1">
        <w:rPr>
          <w:i/>
          <w:iCs/>
          <w:color w:val="000000"/>
          <w:lang w:val="en-US"/>
        </w:rPr>
        <w:tab/>
      </w:r>
      <w:r w:rsidRPr="002600C1">
        <w:rPr>
          <w:i/>
          <w:iCs/>
          <w:color w:val="000000"/>
          <w:lang w:val="en-US"/>
        </w:rPr>
        <w:tab/>
      </w:r>
      <w:proofErr w:type="spellStart"/>
      <w:r w:rsidRPr="002600C1">
        <w:rPr>
          <w:i/>
          <w:iCs/>
          <w:color w:val="000000"/>
          <w:lang w:val="en-US"/>
        </w:rPr>
        <w:t>kapitalizm</w:t>
      </w:r>
      <w:proofErr w:type="spellEnd"/>
      <w:r w:rsidRPr="002600C1">
        <w:rPr>
          <w:i/>
          <w:iCs/>
          <w:color w:val="000000"/>
          <w:lang w:val="en-US"/>
        </w:rPr>
        <w:t xml:space="preserve">, </w:t>
      </w:r>
      <w:r w:rsidRPr="002600C1">
        <w:rPr>
          <w:i/>
          <w:iCs/>
          <w:color w:val="000000"/>
          <w:lang w:val="en-US"/>
        </w:rPr>
        <w:tab/>
      </w:r>
      <w:r w:rsidR="00D732F3" w:rsidRPr="002600C1">
        <w:rPr>
          <w:i/>
          <w:iCs/>
          <w:color w:val="000000"/>
          <w:lang w:val="en-US"/>
        </w:rPr>
        <w:tab/>
      </w:r>
      <w:r w:rsidR="001A5A34">
        <w:rPr>
          <w:i/>
          <w:iCs/>
          <w:color w:val="000000"/>
          <w:lang w:val="en-US"/>
        </w:rPr>
        <w:tab/>
      </w:r>
      <w:r w:rsidR="001A5A34">
        <w:rPr>
          <w:i/>
          <w:iCs/>
          <w:color w:val="000000"/>
          <w:lang w:val="en-US"/>
        </w:rPr>
        <w:tab/>
      </w:r>
      <w:r w:rsidRPr="002600C1">
        <w:rPr>
          <w:i/>
          <w:iCs/>
          <w:color w:val="000000"/>
          <w:lang w:val="en-US"/>
        </w:rPr>
        <w:t xml:space="preserve">a </w:t>
      </w:r>
      <w:r w:rsidRPr="002600C1">
        <w:rPr>
          <w:i/>
          <w:iCs/>
          <w:color w:val="000000"/>
          <w:lang w:val="en-US"/>
        </w:rPr>
        <w:tab/>
      </w:r>
      <w:r w:rsidRPr="002600C1">
        <w:rPr>
          <w:i/>
          <w:iCs/>
          <w:color w:val="000000"/>
          <w:lang w:val="en-US"/>
        </w:rPr>
        <w:tab/>
        <w:t xml:space="preserve">za </w:t>
      </w:r>
      <w:r w:rsidRPr="002600C1">
        <w:rPr>
          <w:i/>
          <w:iCs/>
          <w:color w:val="000000"/>
          <w:lang w:val="en-US"/>
        </w:rPr>
        <w:tab/>
      </w:r>
      <w:r w:rsidRPr="002600C1">
        <w:rPr>
          <w:i/>
          <w:iCs/>
          <w:color w:val="000000"/>
          <w:lang w:val="en-US"/>
        </w:rPr>
        <w:tab/>
      </w:r>
    </w:p>
    <w:p w14:paraId="1957D973" w14:textId="77777777" w:rsidR="001A5A34" w:rsidRPr="002600C1" w:rsidRDefault="00D5245F" w:rsidP="001A5A34">
      <w:pPr>
        <w:ind w:left="1420" w:firstLine="284"/>
        <w:jc w:val="both"/>
        <w:rPr>
          <w:i/>
          <w:iCs/>
          <w:color w:val="000000"/>
          <w:lang w:val="en-US"/>
        </w:rPr>
      </w:pPr>
      <w:proofErr w:type="spellStart"/>
      <w:r w:rsidRPr="002600C1">
        <w:rPr>
          <w:color w:val="000000"/>
          <w:lang w:val="en-US"/>
        </w:rPr>
        <w:t>they</w:t>
      </w:r>
      <w:r w:rsidR="00D50281" w:rsidRPr="002600C1">
        <w:rPr>
          <w:smallCaps/>
          <w:color w:val="000000"/>
          <w:shd w:val="clear" w:color="auto" w:fill="FFFFFF"/>
          <w:lang w:val="en-US"/>
        </w:rPr>
        <w:t>.nom</w:t>
      </w:r>
      <w:proofErr w:type="spellEnd"/>
      <w:r w:rsidRPr="002600C1">
        <w:rPr>
          <w:color w:val="000000"/>
          <w:lang w:val="en-US"/>
        </w:rPr>
        <w:tab/>
        <w:t>be-</w:t>
      </w:r>
      <w:proofErr w:type="spellStart"/>
      <w:r w:rsidRPr="002600C1">
        <w:rPr>
          <w:smallCaps/>
          <w:color w:val="000000"/>
          <w:lang w:val="en-US"/>
        </w:rPr>
        <w:t>pst</w:t>
      </w:r>
      <w:proofErr w:type="spellEnd"/>
      <w:r w:rsidRPr="002600C1">
        <w:rPr>
          <w:smallCaps/>
          <w:color w:val="000000"/>
          <w:lang w:val="en-US"/>
        </w:rPr>
        <w:t>-pl</w:t>
      </w:r>
      <w:r w:rsidRPr="002600C1">
        <w:rPr>
          <w:smallCaps/>
          <w:color w:val="000000"/>
          <w:lang w:val="en-US"/>
        </w:rPr>
        <w:tab/>
      </w:r>
      <w:r w:rsidRPr="002600C1">
        <w:rPr>
          <w:smallCaps/>
          <w:color w:val="000000"/>
          <w:lang w:val="en-US"/>
        </w:rPr>
        <w:tab/>
        <w:t>neg</w:t>
      </w:r>
      <w:r w:rsidRPr="002600C1">
        <w:rPr>
          <w:smallCaps/>
          <w:color w:val="000000"/>
          <w:lang w:val="en-US"/>
        </w:rPr>
        <w:tab/>
      </w:r>
      <w:r w:rsidRPr="002600C1">
        <w:rPr>
          <w:color w:val="000000"/>
          <w:lang w:val="en-US"/>
        </w:rPr>
        <w:t>for</w:t>
      </w:r>
      <w:r w:rsidRPr="002600C1">
        <w:rPr>
          <w:color w:val="000000"/>
          <w:lang w:val="en-US"/>
        </w:rPr>
        <w:tab/>
      </w:r>
      <w:r w:rsidRPr="002600C1">
        <w:rPr>
          <w:color w:val="000000"/>
          <w:lang w:val="en-US"/>
        </w:rPr>
        <w:tab/>
        <w:t>capitalism</w:t>
      </w:r>
      <w:r w:rsidR="00200377" w:rsidRPr="002600C1">
        <w:rPr>
          <w:color w:val="000000"/>
          <w:lang w:val="en-US"/>
        </w:rPr>
        <w:t>.</w:t>
      </w:r>
      <w:r w:rsidRPr="002600C1">
        <w:rPr>
          <w:smallCaps/>
          <w:color w:val="000000"/>
          <w:lang w:val="en-US"/>
        </w:rPr>
        <w:t>acc.sg</w:t>
      </w:r>
      <w:r w:rsidRPr="002600C1">
        <w:rPr>
          <w:smallCaps/>
          <w:color w:val="000000"/>
          <w:lang w:val="en-US"/>
        </w:rPr>
        <w:tab/>
      </w:r>
      <w:r w:rsidR="001A5A34">
        <w:rPr>
          <w:color w:val="000000"/>
          <w:lang w:val="en-US"/>
        </w:rPr>
        <w:t>but</w:t>
      </w:r>
      <w:r w:rsidRPr="002600C1">
        <w:rPr>
          <w:color w:val="000000"/>
          <w:lang w:val="en-US"/>
        </w:rPr>
        <w:tab/>
        <w:t>for</w:t>
      </w:r>
      <w:r w:rsidRPr="002600C1">
        <w:rPr>
          <w:color w:val="000000"/>
          <w:lang w:val="en-US"/>
        </w:rPr>
        <w:tab/>
      </w:r>
      <w:r w:rsidRPr="002600C1">
        <w:rPr>
          <w:color w:val="000000"/>
          <w:lang w:val="en-US"/>
        </w:rPr>
        <w:tab/>
      </w:r>
      <w:proofErr w:type="spellStart"/>
      <w:r w:rsidR="001A5A34" w:rsidRPr="002600C1">
        <w:rPr>
          <w:i/>
          <w:iCs/>
          <w:color w:val="000000"/>
          <w:lang w:val="en-US"/>
        </w:rPr>
        <w:t>demokratij</w:t>
      </w:r>
      <w:proofErr w:type="spellEnd"/>
      <w:r w:rsidR="001A5A34" w:rsidRPr="002600C1">
        <w:rPr>
          <w:i/>
          <w:iCs/>
          <w:color w:val="000000"/>
          <w:lang w:val="en-US"/>
        </w:rPr>
        <w:t>-u.</w:t>
      </w:r>
    </w:p>
    <w:p w14:paraId="6A968FB8" w14:textId="5A3DC18E" w:rsidR="00D5245F" w:rsidRPr="002600C1" w:rsidRDefault="00D5245F" w:rsidP="00D5245F">
      <w:pPr>
        <w:ind w:left="1420" w:firstLine="284"/>
        <w:jc w:val="both"/>
        <w:rPr>
          <w:smallCaps/>
          <w:color w:val="000000"/>
          <w:lang w:val="en-US"/>
        </w:rPr>
      </w:pPr>
      <w:r w:rsidRPr="002600C1">
        <w:rPr>
          <w:color w:val="000000"/>
          <w:lang w:val="en-US"/>
        </w:rPr>
        <w:t>democracy-</w:t>
      </w:r>
      <w:r w:rsidRPr="002600C1">
        <w:rPr>
          <w:smallCaps/>
          <w:color w:val="000000"/>
          <w:lang w:val="en-US"/>
        </w:rPr>
        <w:t>acc.sg</w:t>
      </w:r>
    </w:p>
    <w:p w14:paraId="2D14715E" w14:textId="47B5010D" w:rsidR="00D5245F" w:rsidRPr="002600C1" w:rsidRDefault="00D5245F" w:rsidP="00D5245F">
      <w:pPr>
        <w:ind w:left="1420" w:firstLine="284"/>
        <w:jc w:val="both"/>
        <w:rPr>
          <w:color w:val="000000"/>
          <w:lang w:val="en-US"/>
        </w:rPr>
      </w:pPr>
      <w:r w:rsidRPr="002600C1">
        <w:rPr>
          <w:color w:val="000000"/>
          <w:lang w:val="en-US"/>
        </w:rPr>
        <w:t>‘They supported not capitalism</w:t>
      </w:r>
      <w:r w:rsidR="003E07CA" w:rsidRPr="002600C1">
        <w:rPr>
          <w:color w:val="000000"/>
          <w:lang w:val="en-US"/>
        </w:rPr>
        <w:t>, but democracy</w:t>
      </w:r>
      <w:r w:rsidRPr="002600C1">
        <w:rPr>
          <w:color w:val="000000"/>
          <w:lang w:val="en-US"/>
        </w:rPr>
        <w:t>.’</w:t>
      </w:r>
    </w:p>
    <w:p w14:paraId="044DEFBB" w14:textId="77777777" w:rsidR="00D5245F" w:rsidRPr="002600C1" w:rsidRDefault="00D5245F" w:rsidP="00D5245F">
      <w:pPr>
        <w:jc w:val="both"/>
        <w:rPr>
          <w:color w:val="000000"/>
          <w:shd w:val="clear" w:color="auto" w:fill="FFFFFF"/>
          <w:lang w:val="en-US"/>
        </w:rPr>
      </w:pPr>
    </w:p>
    <w:p w14:paraId="12DFEAE0" w14:textId="11CFA7CE" w:rsidR="00346B12" w:rsidRPr="002600C1" w:rsidRDefault="004576AE" w:rsidP="00D5245F">
      <w:pPr>
        <w:jc w:val="both"/>
        <w:rPr>
          <w:color w:val="000000"/>
          <w:shd w:val="clear" w:color="auto" w:fill="FFFFFF"/>
          <w:lang w:val="en-US"/>
        </w:rPr>
      </w:pPr>
      <w:r w:rsidRPr="002600C1">
        <w:rPr>
          <w:color w:val="000000"/>
          <w:shd w:val="clear" w:color="auto" w:fill="FFFFFF"/>
          <w:lang w:val="en-US"/>
        </w:rPr>
        <w:t xml:space="preserve">Another </w:t>
      </w:r>
      <w:r w:rsidR="00346B12" w:rsidRPr="002600C1">
        <w:rPr>
          <w:color w:val="000000"/>
          <w:shd w:val="clear" w:color="auto" w:fill="FFFFFF"/>
          <w:lang w:val="en-US"/>
        </w:rPr>
        <w:t xml:space="preserve">added </w:t>
      </w:r>
      <w:r w:rsidRPr="002600C1">
        <w:rPr>
          <w:color w:val="000000"/>
          <w:shd w:val="clear" w:color="auto" w:fill="FFFFFF"/>
          <w:lang w:val="en-US"/>
        </w:rPr>
        <w:t>copular construction</w:t>
      </w:r>
      <w:r w:rsidR="006D4300" w:rsidRPr="002600C1">
        <w:rPr>
          <w:color w:val="000000"/>
          <w:shd w:val="clear" w:color="auto" w:fill="FFFFFF"/>
          <w:lang w:val="en-US"/>
        </w:rPr>
        <w:t>,</w:t>
      </w:r>
      <w:r w:rsidRPr="002600C1">
        <w:rPr>
          <w:color w:val="000000"/>
          <w:shd w:val="clear" w:color="auto" w:fill="FFFFFF"/>
          <w:lang w:val="en-US"/>
        </w:rPr>
        <w:t xml:space="preserve"> ID 1136</w:t>
      </w:r>
      <w:r w:rsidR="006D4300" w:rsidRPr="002600C1">
        <w:rPr>
          <w:color w:val="000000"/>
          <w:shd w:val="clear" w:color="auto" w:fill="FFFFFF"/>
          <w:lang w:val="en-US"/>
        </w:rPr>
        <w:t>,</w:t>
      </w:r>
      <w:r w:rsidRPr="002600C1">
        <w:rPr>
          <w:color w:val="000000"/>
          <w:shd w:val="clear" w:color="auto" w:fill="FFFFFF"/>
          <w:lang w:val="en-US"/>
        </w:rPr>
        <w:t xml:space="preserve"> with s</w:t>
      </w:r>
      <w:r w:rsidR="00D5245F" w:rsidRPr="002600C1">
        <w:rPr>
          <w:color w:val="000000"/>
          <w:shd w:val="clear" w:color="auto" w:fill="FFFFFF"/>
          <w:lang w:val="en-US"/>
        </w:rPr>
        <w:t xml:space="preserve">imilar semantics of </w:t>
      </w:r>
      <w:r w:rsidR="002465BD">
        <w:rPr>
          <w:color w:val="000000"/>
          <w:shd w:val="clear" w:color="auto" w:fill="FFFFFF"/>
          <w:lang w:val="en-US"/>
        </w:rPr>
        <w:t>S</w:t>
      </w:r>
      <w:r w:rsidR="00D5245F" w:rsidRPr="002600C1">
        <w:rPr>
          <w:color w:val="000000"/>
          <w:shd w:val="clear" w:color="auto" w:fill="FFFFFF"/>
          <w:lang w:val="en-US"/>
        </w:rPr>
        <w:t>upport</w:t>
      </w:r>
      <w:r w:rsidR="00D732F3" w:rsidRPr="002600C1">
        <w:rPr>
          <w:color w:val="000000"/>
          <w:shd w:val="clear" w:color="auto" w:fill="FFFFFF"/>
          <w:lang w:val="en-US"/>
        </w:rPr>
        <w:t>,</w:t>
      </w:r>
      <w:r w:rsidR="00D5245F" w:rsidRPr="002600C1">
        <w:rPr>
          <w:color w:val="000000"/>
          <w:shd w:val="clear" w:color="auto" w:fill="FFFFFF"/>
          <w:lang w:val="en-US"/>
        </w:rPr>
        <w:t xml:space="preserve"> </w:t>
      </w:r>
      <w:r w:rsidRPr="002600C1">
        <w:rPr>
          <w:color w:val="000000"/>
          <w:shd w:val="clear" w:color="auto" w:fill="FFFFFF"/>
          <w:lang w:val="en-US"/>
        </w:rPr>
        <w:t xml:space="preserve">features the predicate </w:t>
      </w:r>
      <w:proofErr w:type="spellStart"/>
      <w:r w:rsidRPr="002600C1">
        <w:rPr>
          <w:i/>
          <w:iCs/>
          <w:color w:val="000000"/>
          <w:shd w:val="clear" w:color="auto" w:fill="FFFFFF"/>
          <w:lang w:val="en-US"/>
        </w:rPr>
        <w:t>na</w:t>
      </w:r>
      <w:proofErr w:type="spellEnd"/>
      <w:r w:rsidRPr="002600C1">
        <w:rPr>
          <w:i/>
          <w:iCs/>
          <w:color w:val="000000"/>
          <w:shd w:val="clear" w:color="auto" w:fill="FFFFFF"/>
          <w:lang w:val="en-US"/>
        </w:rPr>
        <w:t xml:space="preserve"> </w:t>
      </w:r>
      <w:proofErr w:type="spellStart"/>
      <w:r w:rsidRPr="002600C1">
        <w:rPr>
          <w:i/>
          <w:iCs/>
          <w:color w:val="000000"/>
          <w:shd w:val="clear" w:color="auto" w:fill="FFFFFF"/>
          <w:lang w:val="en-US"/>
        </w:rPr>
        <w:t>storone</w:t>
      </w:r>
      <w:proofErr w:type="spellEnd"/>
      <w:r w:rsidRPr="002600C1">
        <w:rPr>
          <w:color w:val="000000"/>
          <w:shd w:val="clear" w:color="auto" w:fill="FFFFFF"/>
          <w:lang w:val="en-US"/>
        </w:rPr>
        <w:t>, which is</w:t>
      </w:r>
      <w:r w:rsidR="00D5245F" w:rsidRPr="002600C1">
        <w:rPr>
          <w:color w:val="000000"/>
          <w:shd w:val="clear" w:color="auto" w:fill="FFFFFF"/>
          <w:lang w:val="en-US"/>
        </w:rPr>
        <w:t xml:space="preserve"> a prepositional phrase lit. </w:t>
      </w:r>
      <w:r w:rsidR="007B1C1C" w:rsidRPr="002600C1">
        <w:rPr>
          <w:color w:val="000000"/>
          <w:shd w:val="clear" w:color="auto" w:fill="FFFFFF"/>
          <w:lang w:val="en-US"/>
        </w:rPr>
        <w:t>‘</w:t>
      </w:r>
      <w:r w:rsidR="00D5245F" w:rsidRPr="002600C1">
        <w:rPr>
          <w:color w:val="000000"/>
          <w:shd w:val="clear" w:color="auto" w:fill="FFFFFF"/>
          <w:lang w:val="en-US"/>
        </w:rPr>
        <w:t>on side’ (3</w:t>
      </w:r>
      <w:r w:rsidR="00EA5034">
        <w:rPr>
          <w:color w:val="000000"/>
          <w:shd w:val="clear" w:color="auto" w:fill="FFFFFF"/>
          <w:lang w:val="en-US"/>
        </w:rPr>
        <w:t>5</w:t>
      </w:r>
      <w:r w:rsidR="00D5245F" w:rsidRPr="002600C1">
        <w:rPr>
          <w:color w:val="000000"/>
          <w:shd w:val="clear" w:color="auto" w:fill="FFFFFF"/>
          <w:lang w:val="en-US"/>
        </w:rPr>
        <w:t xml:space="preserve">). </w:t>
      </w:r>
      <w:r w:rsidRPr="002600C1">
        <w:rPr>
          <w:color w:val="000000"/>
          <w:shd w:val="clear" w:color="auto" w:fill="FFFFFF"/>
          <w:lang w:val="en-US"/>
        </w:rPr>
        <w:t>This construction has two variants: t</w:t>
      </w:r>
      <w:r w:rsidR="00D5245F" w:rsidRPr="002600C1">
        <w:rPr>
          <w:color w:val="000000"/>
          <w:shd w:val="clear" w:color="auto" w:fill="FFFFFF"/>
          <w:lang w:val="en-US"/>
        </w:rPr>
        <w:t>he participant who receives support from the subject can be expressed either by a possessive pronoun or by a nominal phrase in the genitive</w:t>
      </w:r>
      <w:r w:rsidR="00184CF5" w:rsidRPr="002600C1">
        <w:rPr>
          <w:color w:val="000000"/>
          <w:shd w:val="clear" w:color="auto" w:fill="FFFFFF"/>
          <w:lang w:val="en-US"/>
        </w:rPr>
        <w:t>.</w:t>
      </w:r>
      <w:r w:rsidR="00346B12" w:rsidRPr="002600C1">
        <w:rPr>
          <w:color w:val="000000"/>
          <w:shd w:val="clear" w:color="auto" w:fill="FFFFFF"/>
          <w:lang w:val="en-US"/>
        </w:rPr>
        <w:t xml:space="preserve"> Because this participant is normally animate, the predicate </w:t>
      </w:r>
      <w:proofErr w:type="spellStart"/>
      <w:r w:rsidR="00346B12" w:rsidRPr="002600C1">
        <w:rPr>
          <w:i/>
          <w:iCs/>
          <w:color w:val="000000"/>
          <w:shd w:val="clear" w:color="auto" w:fill="FFFFFF"/>
          <w:lang w:val="en-US"/>
        </w:rPr>
        <w:t>na</w:t>
      </w:r>
      <w:proofErr w:type="spellEnd"/>
      <w:r w:rsidR="00346B12" w:rsidRPr="002600C1">
        <w:rPr>
          <w:i/>
          <w:iCs/>
          <w:color w:val="000000"/>
          <w:shd w:val="clear" w:color="auto" w:fill="FFFFFF"/>
          <w:lang w:val="en-US"/>
        </w:rPr>
        <w:t xml:space="preserve"> </w:t>
      </w:r>
      <w:proofErr w:type="spellStart"/>
      <w:r w:rsidR="00346B12" w:rsidRPr="002600C1">
        <w:rPr>
          <w:i/>
          <w:iCs/>
          <w:color w:val="000000"/>
          <w:shd w:val="clear" w:color="auto" w:fill="FFFFFF"/>
          <w:lang w:val="en-US"/>
        </w:rPr>
        <w:t>storone</w:t>
      </w:r>
      <w:proofErr w:type="spellEnd"/>
      <w:r w:rsidR="00346B12" w:rsidRPr="002600C1">
        <w:rPr>
          <w:i/>
          <w:iCs/>
          <w:color w:val="000000"/>
          <w:shd w:val="clear" w:color="auto" w:fill="FFFFFF"/>
          <w:lang w:val="en-US"/>
        </w:rPr>
        <w:t xml:space="preserve"> </w:t>
      </w:r>
      <w:r w:rsidR="00346B12" w:rsidRPr="002600C1">
        <w:rPr>
          <w:color w:val="000000"/>
          <w:shd w:val="clear" w:color="auto" w:fill="FFFFFF"/>
          <w:lang w:val="en-US"/>
        </w:rPr>
        <w:t xml:space="preserve">lit. </w:t>
      </w:r>
      <w:r w:rsidR="00D732F3" w:rsidRPr="002600C1">
        <w:rPr>
          <w:color w:val="000000"/>
          <w:shd w:val="clear" w:color="auto" w:fill="FFFFFF"/>
          <w:lang w:val="en-US"/>
        </w:rPr>
        <w:t>‘</w:t>
      </w:r>
      <w:r w:rsidR="00346B12" w:rsidRPr="002600C1">
        <w:rPr>
          <w:color w:val="000000"/>
          <w:shd w:val="clear" w:color="auto" w:fill="FFFFFF"/>
          <w:lang w:val="en-US"/>
        </w:rPr>
        <w:t xml:space="preserve">on side’ takes only a nominal complement, whereas the infinitival and sentential complements available for </w:t>
      </w:r>
      <w:proofErr w:type="spellStart"/>
      <w:r w:rsidR="00346B12" w:rsidRPr="002600C1">
        <w:rPr>
          <w:i/>
          <w:iCs/>
          <w:color w:val="000000"/>
          <w:shd w:val="clear" w:color="auto" w:fill="FFFFFF"/>
          <w:lang w:val="en-US"/>
        </w:rPr>
        <w:t>protiv</w:t>
      </w:r>
      <w:proofErr w:type="spellEnd"/>
      <w:r w:rsidR="00346B12" w:rsidRPr="002600C1">
        <w:rPr>
          <w:color w:val="000000"/>
          <w:shd w:val="clear" w:color="auto" w:fill="FFFFFF"/>
          <w:lang w:val="en-US"/>
        </w:rPr>
        <w:t xml:space="preserve"> ‘against’ and </w:t>
      </w:r>
      <w:r w:rsidR="00346B12" w:rsidRPr="002600C1">
        <w:rPr>
          <w:i/>
          <w:iCs/>
          <w:color w:val="000000"/>
          <w:shd w:val="clear" w:color="auto" w:fill="FFFFFF"/>
          <w:lang w:val="en-US"/>
        </w:rPr>
        <w:t>za</w:t>
      </w:r>
      <w:r w:rsidR="00346B12" w:rsidRPr="002600C1">
        <w:rPr>
          <w:color w:val="000000"/>
          <w:shd w:val="clear" w:color="auto" w:fill="FFFFFF"/>
          <w:lang w:val="en-US"/>
        </w:rPr>
        <w:t xml:space="preserve"> ‘for’ are not an option.</w:t>
      </w:r>
    </w:p>
    <w:p w14:paraId="544F578A" w14:textId="77777777" w:rsidR="00346B12" w:rsidRPr="002600C1" w:rsidRDefault="00346B12" w:rsidP="00D5245F">
      <w:pPr>
        <w:jc w:val="both"/>
        <w:rPr>
          <w:color w:val="000000"/>
          <w:shd w:val="clear" w:color="auto" w:fill="FFFFFF"/>
          <w:lang w:val="en-US"/>
        </w:rPr>
      </w:pPr>
    </w:p>
    <w:p w14:paraId="4799FCEA" w14:textId="0A014437" w:rsidR="003E1FD3" w:rsidRDefault="00D5245F" w:rsidP="003E1FD3">
      <w:pPr>
        <w:jc w:val="both"/>
        <w:rPr>
          <w:b/>
          <w:bCs/>
          <w:color w:val="000000"/>
          <w:lang w:val="en-US"/>
        </w:rPr>
      </w:pPr>
      <w:r w:rsidRPr="002600C1">
        <w:rPr>
          <w:color w:val="000000"/>
          <w:lang w:val="en-US"/>
        </w:rPr>
        <w:t>(3</w:t>
      </w:r>
      <w:r w:rsidR="00EA5034">
        <w:rPr>
          <w:color w:val="000000"/>
          <w:lang w:val="en-US"/>
        </w:rPr>
        <w:t>5</w:t>
      </w:r>
      <w:r w:rsidRPr="002600C1">
        <w:rPr>
          <w:color w:val="000000"/>
          <w:lang w:val="en-US"/>
        </w:rPr>
        <w:t>)</w:t>
      </w:r>
      <w:r w:rsidRPr="002600C1">
        <w:rPr>
          <w:color w:val="000000"/>
          <w:lang w:val="en-US"/>
        </w:rPr>
        <w:tab/>
        <w:t>ID 1136:</w:t>
      </w:r>
      <w:r w:rsidR="001A5A34">
        <w:rPr>
          <w:color w:val="000000"/>
          <w:lang w:val="en-US"/>
        </w:rPr>
        <w:t xml:space="preserve"> </w:t>
      </w:r>
      <w:r w:rsidRPr="002600C1">
        <w:rPr>
          <w:b/>
          <w:bCs/>
          <w:color w:val="000000"/>
          <w:lang w:val="en-US"/>
        </w:rPr>
        <w:t>NP-Nom</w:t>
      </w:r>
      <w:r w:rsidRPr="002600C1">
        <w:rPr>
          <w:b/>
          <w:bCs/>
          <w:color w:val="000000"/>
          <w:lang w:val="en-US"/>
        </w:rPr>
        <w:tab/>
        <w:t>Cop</w:t>
      </w:r>
      <w:r w:rsidRPr="002600C1">
        <w:rPr>
          <w:b/>
          <w:bCs/>
          <w:color w:val="000000"/>
          <w:lang w:val="en-US"/>
        </w:rPr>
        <w:tab/>
      </w:r>
      <w:r w:rsidR="004576AE" w:rsidRPr="002600C1">
        <w:rPr>
          <w:b/>
          <w:bCs/>
          <w:color w:val="000000"/>
          <w:lang w:val="en-US"/>
        </w:rPr>
        <w:t>(ne)</w:t>
      </w:r>
      <w:r w:rsidR="004576AE" w:rsidRPr="002600C1">
        <w:rPr>
          <w:b/>
          <w:bCs/>
          <w:color w:val="000000"/>
          <w:lang w:val="en-US"/>
        </w:rPr>
        <w:tab/>
      </w:r>
      <w:proofErr w:type="spellStart"/>
      <w:r w:rsidRPr="002600C1">
        <w:rPr>
          <w:b/>
          <w:bCs/>
          <w:color w:val="000000"/>
          <w:lang w:val="en-US"/>
        </w:rPr>
        <w:t>na</w:t>
      </w:r>
      <w:proofErr w:type="spellEnd"/>
      <w:r w:rsidRPr="002600C1">
        <w:rPr>
          <w:b/>
          <w:bCs/>
          <w:color w:val="000000"/>
          <w:lang w:val="en-US"/>
        </w:rPr>
        <w:tab/>
      </w:r>
      <w:proofErr w:type="spellStart"/>
      <w:r w:rsidRPr="002600C1">
        <w:rPr>
          <w:b/>
          <w:bCs/>
          <w:color w:val="000000"/>
          <w:lang w:val="en-US"/>
        </w:rPr>
        <w:t>PronPoss</w:t>
      </w:r>
      <w:proofErr w:type="spellEnd"/>
      <w:r w:rsidRPr="002600C1">
        <w:rPr>
          <w:b/>
          <w:bCs/>
          <w:color w:val="000000"/>
          <w:lang w:val="en-US"/>
        </w:rPr>
        <w:t>-Loc</w:t>
      </w:r>
      <w:r w:rsidRPr="002600C1">
        <w:rPr>
          <w:b/>
          <w:bCs/>
          <w:color w:val="000000"/>
          <w:lang w:val="en-US"/>
        </w:rPr>
        <w:tab/>
      </w:r>
      <w:proofErr w:type="spellStart"/>
      <w:r w:rsidRPr="002600C1">
        <w:rPr>
          <w:b/>
          <w:bCs/>
          <w:color w:val="000000"/>
          <w:lang w:val="en-US"/>
        </w:rPr>
        <w:t>storon</w:t>
      </w:r>
      <w:proofErr w:type="spellEnd"/>
      <w:r w:rsidRPr="002600C1">
        <w:rPr>
          <w:b/>
          <w:bCs/>
          <w:color w:val="000000"/>
          <w:lang w:val="en-US"/>
        </w:rPr>
        <w:t>-e</w:t>
      </w:r>
      <w:r w:rsidRPr="002600C1">
        <w:rPr>
          <w:b/>
          <w:bCs/>
          <w:color w:val="000000"/>
          <w:lang w:val="en-US"/>
        </w:rPr>
        <w:tab/>
        <w:t>/</w:t>
      </w:r>
      <w:proofErr w:type="spellStart"/>
      <w:r w:rsidRPr="002600C1">
        <w:rPr>
          <w:b/>
          <w:bCs/>
          <w:color w:val="000000"/>
          <w:lang w:val="en-US"/>
        </w:rPr>
        <w:t>na</w:t>
      </w:r>
      <w:proofErr w:type="spellEnd"/>
      <w:r w:rsidRPr="002600C1">
        <w:rPr>
          <w:b/>
          <w:bCs/>
          <w:color w:val="000000"/>
          <w:lang w:val="en-US"/>
        </w:rPr>
        <w:tab/>
      </w:r>
      <w:proofErr w:type="spellStart"/>
      <w:r w:rsidRPr="002600C1">
        <w:rPr>
          <w:b/>
          <w:bCs/>
          <w:color w:val="000000"/>
          <w:lang w:val="en-US"/>
        </w:rPr>
        <w:t>storon</w:t>
      </w:r>
      <w:proofErr w:type="spellEnd"/>
      <w:r w:rsidRPr="002600C1">
        <w:rPr>
          <w:b/>
          <w:bCs/>
          <w:color w:val="000000"/>
          <w:lang w:val="en-US"/>
        </w:rPr>
        <w:t>-e</w:t>
      </w:r>
      <w:r w:rsidRPr="002600C1">
        <w:rPr>
          <w:b/>
          <w:bCs/>
          <w:color w:val="000000"/>
          <w:lang w:val="en-US"/>
        </w:rPr>
        <w:tab/>
      </w:r>
      <w:r w:rsidR="001A5A34">
        <w:rPr>
          <w:b/>
          <w:bCs/>
          <w:color w:val="000000"/>
          <w:lang w:val="en-US"/>
        </w:rPr>
        <w:t xml:space="preserve"> </w:t>
      </w:r>
      <w:r w:rsidR="004D2572">
        <w:rPr>
          <w:b/>
          <w:bCs/>
          <w:color w:val="000000"/>
          <w:lang w:val="en-US"/>
        </w:rPr>
        <w:tab/>
      </w:r>
      <w:r w:rsidR="004D2572">
        <w:rPr>
          <w:b/>
          <w:bCs/>
          <w:color w:val="000000"/>
          <w:lang w:val="en-US"/>
        </w:rPr>
        <w:tab/>
      </w:r>
      <w:r w:rsidRPr="002600C1">
        <w:rPr>
          <w:b/>
          <w:bCs/>
          <w:color w:val="000000"/>
          <w:lang w:val="en-US"/>
        </w:rPr>
        <w:t>NP-Gen</w:t>
      </w:r>
    </w:p>
    <w:p w14:paraId="45B4BBF0" w14:textId="197A3030" w:rsidR="00D5245F" w:rsidRPr="003E1FD3" w:rsidRDefault="003E1FD3" w:rsidP="003E1FD3">
      <w:pPr>
        <w:jc w:val="both"/>
        <w:rPr>
          <w:b/>
          <w:bCs/>
          <w:color w:val="000000"/>
          <w:lang w:val="en-US"/>
        </w:rPr>
      </w:pPr>
      <w:r>
        <w:rPr>
          <w:b/>
          <w:bCs/>
          <w:color w:val="000000"/>
          <w:lang w:val="en-US"/>
        </w:rPr>
        <w:tab/>
      </w:r>
      <w:r>
        <w:rPr>
          <w:b/>
          <w:bCs/>
          <w:color w:val="000000"/>
          <w:lang w:val="en-US"/>
        </w:rPr>
        <w:tab/>
      </w:r>
      <w:r>
        <w:rPr>
          <w:b/>
          <w:bCs/>
          <w:color w:val="000000"/>
          <w:lang w:val="en-US"/>
        </w:rPr>
        <w:tab/>
      </w:r>
      <w:r>
        <w:rPr>
          <w:b/>
          <w:bCs/>
          <w:color w:val="000000"/>
          <w:lang w:val="en-US"/>
        </w:rPr>
        <w:tab/>
      </w:r>
      <w:r>
        <w:rPr>
          <w:b/>
          <w:bCs/>
          <w:color w:val="000000"/>
          <w:lang w:val="en-US"/>
        </w:rPr>
        <w:tab/>
      </w:r>
      <w:r w:rsidR="00D5245F" w:rsidRPr="002600C1">
        <w:rPr>
          <w:color w:val="000000"/>
          <w:lang w:val="en-US"/>
        </w:rPr>
        <w:t>NP-</w:t>
      </w:r>
      <w:r w:rsidR="00D5245F" w:rsidRPr="002600C1">
        <w:rPr>
          <w:smallCaps/>
          <w:color w:val="000000"/>
          <w:lang w:val="en-US"/>
        </w:rPr>
        <w:t>nom</w:t>
      </w:r>
      <w:r w:rsidR="00D5245F" w:rsidRPr="002600C1">
        <w:rPr>
          <w:color w:val="000000"/>
          <w:lang w:val="en-US"/>
        </w:rPr>
        <w:tab/>
      </w:r>
      <w:r w:rsidR="001A5A34">
        <w:rPr>
          <w:color w:val="000000"/>
          <w:lang w:val="en-US"/>
        </w:rPr>
        <w:t xml:space="preserve"> </w:t>
      </w:r>
      <w:r w:rsidR="00D5245F" w:rsidRPr="002600C1">
        <w:rPr>
          <w:smallCaps/>
          <w:color w:val="000000"/>
          <w:lang w:val="en-US"/>
        </w:rPr>
        <w:t>cop</w:t>
      </w:r>
      <w:r w:rsidR="00D5245F" w:rsidRPr="002600C1">
        <w:rPr>
          <w:smallCaps/>
          <w:color w:val="000000"/>
          <w:lang w:val="en-US"/>
        </w:rPr>
        <w:tab/>
      </w:r>
      <w:r w:rsidR="004576AE" w:rsidRPr="002600C1">
        <w:rPr>
          <w:smallCaps/>
          <w:color w:val="000000"/>
          <w:lang w:val="en-US"/>
        </w:rPr>
        <w:t>(neg)</w:t>
      </w:r>
      <w:r w:rsidR="004576AE" w:rsidRPr="002600C1">
        <w:rPr>
          <w:color w:val="000000"/>
          <w:lang w:val="en-US"/>
        </w:rPr>
        <w:t xml:space="preserve"> </w:t>
      </w:r>
      <w:r w:rsidR="00D5245F" w:rsidRPr="002600C1">
        <w:rPr>
          <w:color w:val="000000"/>
          <w:lang w:val="en-US"/>
        </w:rPr>
        <w:t>on</w:t>
      </w:r>
      <w:r w:rsidR="00D5245F" w:rsidRPr="002600C1">
        <w:rPr>
          <w:color w:val="000000"/>
          <w:lang w:val="en-US"/>
        </w:rPr>
        <w:tab/>
      </w:r>
      <w:r w:rsidR="00D5245F" w:rsidRPr="002600C1">
        <w:rPr>
          <w:color w:val="000000"/>
          <w:lang w:val="en-US"/>
        </w:rPr>
        <w:tab/>
      </w:r>
      <w:proofErr w:type="spellStart"/>
      <w:r w:rsidR="00D5245F" w:rsidRPr="002600C1">
        <w:rPr>
          <w:color w:val="000000"/>
          <w:lang w:val="en-US"/>
        </w:rPr>
        <w:t>PronPoss</w:t>
      </w:r>
      <w:proofErr w:type="spellEnd"/>
      <w:r w:rsidR="00D5245F" w:rsidRPr="002600C1">
        <w:rPr>
          <w:color w:val="000000"/>
          <w:lang w:val="en-US"/>
        </w:rPr>
        <w:t>-</w:t>
      </w:r>
      <w:r w:rsidR="00D5245F" w:rsidRPr="002600C1">
        <w:rPr>
          <w:smallCaps/>
          <w:color w:val="000000"/>
          <w:lang w:val="en-US"/>
        </w:rPr>
        <w:t>loc</w:t>
      </w:r>
      <w:r w:rsidR="001A5A34">
        <w:rPr>
          <w:smallCaps/>
          <w:color w:val="000000"/>
          <w:lang w:val="en-US"/>
        </w:rPr>
        <w:tab/>
      </w:r>
      <w:r w:rsidR="00D5245F" w:rsidRPr="002600C1">
        <w:rPr>
          <w:color w:val="000000"/>
          <w:lang w:val="en-US"/>
        </w:rPr>
        <w:tab/>
        <w:t>side-</w:t>
      </w:r>
      <w:r w:rsidR="00D5245F" w:rsidRPr="002600C1">
        <w:rPr>
          <w:smallCaps/>
          <w:color w:val="000000"/>
          <w:lang w:val="en-US"/>
        </w:rPr>
        <w:t>loc.sg</w:t>
      </w:r>
      <w:r w:rsidR="004576AE" w:rsidRPr="002600C1">
        <w:rPr>
          <w:color w:val="000000"/>
          <w:lang w:val="en-US"/>
        </w:rPr>
        <w:t>/</w:t>
      </w:r>
      <w:r w:rsidR="00D5245F" w:rsidRPr="002600C1">
        <w:rPr>
          <w:color w:val="000000"/>
          <w:lang w:val="en-US"/>
        </w:rPr>
        <w:t>on</w:t>
      </w:r>
      <w:r w:rsidR="004576AE" w:rsidRPr="002600C1">
        <w:rPr>
          <w:color w:val="000000"/>
          <w:lang w:val="en-US"/>
        </w:rPr>
        <w:t xml:space="preserve"> </w:t>
      </w:r>
      <w:r w:rsidR="00D5245F" w:rsidRPr="002600C1">
        <w:rPr>
          <w:color w:val="000000"/>
          <w:lang w:val="en-US"/>
        </w:rPr>
        <w:t>side-</w:t>
      </w:r>
      <w:r w:rsidR="00D5245F" w:rsidRPr="002600C1">
        <w:rPr>
          <w:smallCaps/>
          <w:color w:val="000000"/>
          <w:lang w:val="en-US"/>
        </w:rPr>
        <w:t>loc.sg</w:t>
      </w:r>
      <w:r w:rsidR="00D5245F" w:rsidRPr="002600C1">
        <w:rPr>
          <w:color w:val="000000"/>
          <w:lang w:val="en-US"/>
        </w:rPr>
        <w:tab/>
      </w:r>
      <w:r w:rsidR="004576AE" w:rsidRPr="002600C1">
        <w:rPr>
          <w:color w:val="000000"/>
          <w:lang w:val="en-US"/>
        </w:rPr>
        <w:t xml:space="preserve"> </w:t>
      </w:r>
      <w:r w:rsidR="00D5245F" w:rsidRPr="002600C1">
        <w:rPr>
          <w:color w:val="000000"/>
          <w:lang w:val="en-US"/>
        </w:rPr>
        <w:t>NP-</w:t>
      </w:r>
      <w:r w:rsidR="00D5245F" w:rsidRPr="002600C1">
        <w:rPr>
          <w:smallCaps/>
          <w:color w:val="000000"/>
          <w:lang w:val="en-US"/>
        </w:rPr>
        <w:t>gen</w:t>
      </w:r>
    </w:p>
    <w:p w14:paraId="419AB4F0" w14:textId="783FD171" w:rsidR="00D5245F" w:rsidRPr="002600C1" w:rsidRDefault="00D5245F" w:rsidP="00D5245F">
      <w:pPr>
        <w:ind w:left="1420" w:firstLine="284"/>
        <w:jc w:val="both"/>
        <w:rPr>
          <w:i/>
          <w:iCs/>
          <w:color w:val="000000"/>
          <w:shd w:val="clear" w:color="auto" w:fill="FFFFFF"/>
          <w:lang w:val="nb-NO"/>
        </w:rPr>
      </w:pPr>
      <w:r w:rsidRPr="002600C1">
        <w:rPr>
          <w:i/>
          <w:iCs/>
          <w:color w:val="000000"/>
          <w:lang w:val="nb-NO"/>
        </w:rPr>
        <w:t>V</w:t>
      </w:r>
      <w:r w:rsidRPr="002600C1">
        <w:rPr>
          <w:i/>
          <w:iCs/>
          <w:color w:val="000000"/>
          <w:lang w:val="nb-NO"/>
        </w:rPr>
        <w:tab/>
      </w:r>
      <w:proofErr w:type="spellStart"/>
      <w:r w:rsidRPr="002600C1">
        <w:rPr>
          <w:i/>
          <w:iCs/>
          <w:color w:val="000000"/>
          <w:shd w:val="clear" w:color="auto" w:fill="FFFFFF"/>
          <w:lang w:val="nb-NO"/>
        </w:rPr>
        <w:t>è</w:t>
      </w:r>
      <w:r w:rsidRPr="002600C1">
        <w:rPr>
          <w:i/>
          <w:iCs/>
          <w:color w:val="000000"/>
          <w:lang w:val="nb-NO"/>
        </w:rPr>
        <w:t>t</w:t>
      </w:r>
      <w:proofErr w:type="spellEnd"/>
      <w:r w:rsidRPr="002600C1">
        <w:rPr>
          <w:i/>
          <w:iCs/>
          <w:color w:val="000000"/>
          <w:lang w:val="nb-NO"/>
        </w:rPr>
        <w:t>-om</w:t>
      </w:r>
      <w:r w:rsidRPr="002600C1">
        <w:rPr>
          <w:i/>
          <w:iCs/>
          <w:color w:val="000000"/>
          <w:lang w:val="nb-NO"/>
        </w:rPr>
        <w:tab/>
      </w:r>
      <w:r w:rsidRPr="002600C1">
        <w:rPr>
          <w:i/>
          <w:iCs/>
          <w:color w:val="000000"/>
          <w:lang w:val="nb-NO"/>
        </w:rPr>
        <w:tab/>
      </w:r>
      <w:r w:rsidRPr="002600C1">
        <w:rPr>
          <w:i/>
          <w:iCs/>
          <w:color w:val="000000"/>
          <w:lang w:val="nb-NO"/>
        </w:rPr>
        <w:tab/>
      </w:r>
      <w:r w:rsidR="001A5A34">
        <w:rPr>
          <w:i/>
          <w:iCs/>
          <w:color w:val="000000"/>
          <w:lang w:val="nb-NO"/>
        </w:rPr>
        <w:tab/>
      </w:r>
      <w:r w:rsidRPr="002600C1">
        <w:rPr>
          <w:i/>
          <w:iCs/>
          <w:color w:val="000000"/>
          <w:lang w:val="nb-NO"/>
        </w:rPr>
        <w:t>spor-e</w:t>
      </w:r>
      <w:r w:rsidRPr="002600C1">
        <w:rPr>
          <w:i/>
          <w:iCs/>
          <w:color w:val="000000"/>
          <w:lang w:val="nb-NO"/>
        </w:rPr>
        <w:tab/>
      </w:r>
      <w:r w:rsidRPr="002600C1">
        <w:rPr>
          <w:i/>
          <w:iCs/>
          <w:color w:val="000000"/>
          <w:lang w:val="nb-NO"/>
        </w:rPr>
        <w:tab/>
      </w:r>
      <w:r w:rsidRPr="002600C1">
        <w:rPr>
          <w:i/>
          <w:iCs/>
          <w:color w:val="000000"/>
          <w:lang w:val="nb-NO"/>
        </w:rPr>
        <w:tab/>
      </w:r>
      <w:r w:rsidR="001A5A34">
        <w:rPr>
          <w:i/>
          <w:iCs/>
          <w:color w:val="000000"/>
          <w:lang w:val="nb-NO"/>
        </w:rPr>
        <w:tab/>
      </w:r>
      <w:r w:rsidRPr="002600C1">
        <w:rPr>
          <w:i/>
          <w:iCs/>
          <w:color w:val="000000"/>
          <w:lang w:val="nb-NO"/>
        </w:rPr>
        <w:t>ja</w:t>
      </w:r>
      <w:r w:rsidRPr="002600C1">
        <w:rPr>
          <w:i/>
          <w:iCs/>
          <w:color w:val="000000"/>
          <w:lang w:val="nb-NO"/>
        </w:rPr>
        <w:tab/>
      </w:r>
      <w:r w:rsidR="00A96380" w:rsidRPr="002600C1">
        <w:rPr>
          <w:i/>
          <w:iCs/>
          <w:color w:val="000000"/>
          <w:lang w:val="nb-NO"/>
        </w:rPr>
        <w:tab/>
      </w:r>
      <w:r w:rsidR="001A5A34">
        <w:rPr>
          <w:i/>
          <w:iCs/>
          <w:color w:val="000000"/>
          <w:lang w:val="nb-NO"/>
        </w:rPr>
        <w:tab/>
      </w:r>
      <w:proofErr w:type="spellStart"/>
      <w:r w:rsidRPr="002600C1">
        <w:rPr>
          <w:i/>
          <w:iCs/>
          <w:color w:val="000000"/>
          <w:lang w:val="nb-NO"/>
        </w:rPr>
        <w:t>na</w:t>
      </w:r>
      <w:proofErr w:type="spellEnd"/>
      <w:r w:rsidRPr="002600C1">
        <w:rPr>
          <w:i/>
          <w:iCs/>
          <w:color w:val="000000"/>
          <w:lang w:val="nb-NO"/>
        </w:rPr>
        <w:tab/>
      </w:r>
      <w:r w:rsidRPr="002600C1">
        <w:rPr>
          <w:i/>
          <w:iCs/>
          <w:color w:val="000000"/>
          <w:lang w:val="nb-NO"/>
        </w:rPr>
        <w:tab/>
      </w:r>
      <w:proofErr w:type="spellStart"/>
      <w:r w:rsidRPr="002600C1">
        <w:rPr>
          <w:i/>
          <w:iCs/>
          <w:color w:val="000000"/>
          <w:lang w:val="nb-NO"/>
        </w:rPr>
        <w:t>vaš-ej</w:t>
      </w:r>
      <w:proofErr w:type="spellEnd"/>
      <w:r w:rsidRPr="002600C1">
        <w:rPr>
          <w:i/>
          <w:iCs/>
          <w:color w:val="000000"/>
          <w:lang w:val="nb-NO"/>
        </w:rPr>
        <w:tab/>
      </w:r>
      <w:r w:rsidRPr="002600C1">
        <w:rPr>
          <w:i/>
          <w:iCs/>
          <w:color w:val="000000"/>
          <w:lang w:val="nb-NO"/>
        </w:rPr>
        <w:tab/>
      </w:r>
      <w:r w:rsidRPr="002600C1">
        <w:rPr>
          <w:i/>
          <w:iCs/>
          <w:color w:val="000000"/>
          <w:lang w:val="nb-NO"/>
        </w:rPr>
        <w:tab/>
      </w:r>
      <w:proofErr w:type="spellStart"/>
      <w:r w:rsidRPr="002600C1">
        <w:rPr>
          <w:i/>
          <w:iCs/>
          <w:color w:val="000000"/>
          <w:lang w:val="nb-NO"/>
        </w:rPr>
        <w:t>storon</w:t>
      </w:r>
      <w:proofErr w:type="spellEnd"/>
      <w:r w:rsidRPr="002600C1">
        <w:rPr>
          <w:i/>
          <w:iCs/>
          <w:color w:val="000000"/>
          <w:lang w:val="nb-NO"/>
        </w:rPr>
        <w:t>-e.</w:t>
      </w:r>
    </w:p>
    <w:p w14:paraId="671C315A" w14:textId="5976FA9D" w:rsidR="00D5245F" w:rsidRPr="002600C1" w:rsidRDefault="00D5245F" w:rsidP="00D5245F">
      <w:pPr>
        <w:ind w:left="1420" w:firstLine="284"/>
        <w:jc w:val="both"/>
        <w:rPr>
          <w:smallCaps/>
          <w:color w:val="000000"/>
          <w:lang w:val="en-US"/>
        </w:rPr>
      </w:pPr>
      <w:r w:rsidRPr="002600C1">
        <w:rPr>
          <w:color w:val="000000"/>
          <w:lang w:val="en-US"/>
        </w:rPr>
        <w:t>in</w:t>
      </w:r>
      <w:r w:rsidRPr="002600C1">
        <w:rPr>
          <w:color w:val="000000"/>
          <w:lang w:val="en-US"/>
        </w:rPr>
        <w:tab/>
        <w:t>this-</w:t>
      </w:r>
      <w:proofErr w:type="spellStart"/>
      <w:r w:rsidRPr="002600C1">
        <w:rPr>
          <w:smallCaps/>
          <w:color w:val="000000"/>
          <w:lang w:val="en-US"/>
        </w:rPr>
        <w:t>loc.sg.m</w:t>
      </w:r>
      <w:proofErr w:type="spellEnd"/>
      <w:r w:rsidRPr="002600C1">
        <w:rPr>
          <w:color w:val="000000"/>
          <w:lang w:val="en-US"/>
        </w:rPr>
        <w:tab/>
        <w:t>debate-</w:t>
      </w:r>
      <w:r w:rsidRPr="002600C1">
        <w:rPr>
          <w:smallCaps/>
          <w:color w:val="000000"/>
          <w:lang w:val="en-US"/>
        </w:rPr>
        <w:t>loc.sg</w:t>
      </w:r>
      <w:r w:rsidRPr="002600C1">
        <w:rPr>
          <w:color w:val="000000"/>
          <w:lang w:val="en-US"/>
        </w:rPr>
        <w:tab/>
      </w:r>
      <w:r w:rsidR="001A5A34">
        <w:rPr>
          <w:color w:val="000000"/>
          <w:lang w:val="en-US"/>
        </w:rPr>
        <w:tab/>
      </w:r>
      <w:proofErr w:type="spellStart"/>
      <w:r w:rsidRPr="002600C1">
        <w:rPr>
          <w:color w:val="000000"/>
          <w:lang w:val="en-US"/>
        </w:rPr>
        <w:t>I</w:t>
      </w:r>
      <w:r w:rsidR="00A96380" w:rsidRPr="002600C1">
        <w:rPr>
          <w:color w:val="000000"/>
          <w:shd w:val="clear" w:color="auto" w:fill="FFFFFF"/>
          <w:lang w:val="en-US"/>
        </w:rPr>
        <w:t>.</w:t>
      </w:r>
      <w:r w:rsidR="00A96380" w:rsidRPr="002600C1">
        <w:rPr>
          <w:smallCaps/>
          <w:color w:val="000000"/>
          <w:shd w:val="clear" w:color="auto" w:fill="FFFFFF"/>
          <w:lang w:val="en-US"/>
        </w:rPr>
        <w:t>nom</w:t>
      </w:r>
      <w:proofErr w:type="spellEnd"/>
      <w:r w:rsidRPr="002600C1">
        <w:rPr>
          <w:color w:val="000000"/>
          <w:lang w:val="en-US"/>
        </w:rPr>
        <w:tab/>
        <w:t>on</w:t>
      </w:r>
      <w:r w:rsidRPr="002600C1">
        <w:rPr>
          <w:color w:val="000000"/>
          <w:lang w:val="en-US"/>
        </w:rPr>
        <w:tab/>
      </w:r>
      <w:r w:rsidRPr="002600C1">
        <w:rPr>
          <w:color w:val="000000"/>
          <w:lang w:val="en-US"/>
        </w:rPr>
        <w:tab/>
        <w:t>your-</w:t>
      </w:r>
      <w:proofErr w:type="spellStart"/>
      <w:r w:rsidRPr="002600C1">
        <w:rPr>
          <w:smallCaps/>
          <w:color w:val="000000"/>
          <w:lang w:val="en-US"/>
        </w:rPr>
        <w:t>loc.sg.f</w:t>
      </w:r>
      <w:proofErr w:type="spellEnd"/>
      <w:r w:rsidRPr="002600C1">
        <w:rPr>
          <w:color w:val="000000"/>
          <w:lang w:val="en-US"/>
        </w:rPr>
        <w:tab/>
        <w:t>side-</w:t>
      </w:r>
      <w:r w:rsidRPr="002600C1">
        <w:rPr>
          <w:smallCaps/>
          <w:color w:val="000000"/>
          <w:lang w:val="en-US"/>
        </w:rPr>
        <w:t>loc.sg</w:t>
      </w:r>
    </w:p>
    <w:p w14:paraId="3F9E458D" w14:textId="77777777" w:rsidR="00D5245F" w:rsidRPr="002600C1" w:rsidRDefault="00D5245F" w:rsidP="00D5245F">
      <w:pPr>
        <w:ind w:left="1420" w:firstLine="284"/>
        <w:jc w:val="both"/>
        <w:rPr>
          <w:color w:val="000000"/>
          <w:lang w:val="en-US"/>
        </w:rPr>
      </w:pPr>
      <w:r w:rsidRPr="002600C1">
        <w:rPr>
          <w:color w:val="000000"/>
          <w:lang w:val="en-US"/>
        </w:rPr>
        <w:t>‘In this debate I am on your side.’</w:t>
      </w:r>
    </w:p>
    <w:p w14:paraId="35DF15BA" w14:textId="77777777" w:rsidR="00D5245F" w:rsidRPr="002600C1" w:rsidRDefault="00D5245F" w:rsidP="00D5245F">
      <w:pPr>
        <w:jc w:val="both"/>
        <w:rPr>
          <w:color w:val="000000"/>
          <w:lang w:val="en-US"/>
        </w:rPr>
      </w:pPr>
    </w:p>
    <w:p w14:paraId="2181A522" w14:textId="2AE60134" w:rsidR="00EC547D" w:rsidRPr="002600C1" w:rsidRDefault="0012028C" w:rsidP="00EC547D">
      <w:pPr>
        <w:ind w:firstLine="680"/>
        <w:jc w:val="both"/>
        <w:rPr>
          <w:color w:val="000000"/>
          <w:lang w:val="en-US"/>
        </w:rPr>
      </w:pPr>
      <w:r w:rsidRPr="002600C1">
        <w:rPr>
          <w:color w:val="000000"/>
          <w:lang w:val="en-US"/>
        </w:rPr>
        <w:t xml:space="preserve">Summing up, the family of constructions encoding the attitude of </w:t>
      </w:r>
      <w:r w:rsidR="002465BD">
        <w:rPr>
          <w:color w:val="000000"/>
          <w:lang w:val="en-US"/>
        </w:rPr>
        <w:t>S</w:t>
      </w:r>
      <w:r w:rsidRPr="002600C1">
        <w:rPr>
          <w:color w:val="000000"/>
          <w:lang w:val="en-US"/>
        </w:rPr>
        <w:t xml:space="preserve">upport features </w:t>
      </w:r>
      <w:r w:rsidR="00475FFE" w:rsidRPr="002600C1">
        <w:rPr>
          <w:color w:val="000000"/>
          <w:lang w:val="en-US"/>
        </w:rPr>
        <w:t xml:space="preserve">three predicates </w:t>
      </w:r>
      <w:r w:rsidRPr="002600C1">
        <w:rPr>
          <w:color w:val="000000"/>
          <w:lang w:val="en-US"/>
        </w:rPr>
        <w:t xml:space="preserve">that have somewhat similar but </w:t>
      </w:r>
      <w:r w:rsidR="00475FFE" w:rsidRPr="002600C1">
        <w:rPr>
          <w:color w:val="000000"/>
          <w:lang w:val="en-US"/>
        </w:rPr>
        <w:t xml:space="preserve">not identical argument structure patterns: </w:t>
      </w:r>
      <w:r w:rsidRPr="002600C1">
        <w:rPr>
          <w:color w:val="000000"/>
          <w:lang w:val="en-US"/>
        </w:rPr>
        <w:t xml:space="preserve">e.g., </w:t>
      </w:r>
      <w:r w:rsidR="00475FFE" w:rsidRPr="002600C1">
        <w:rPr>
          <w:color w:val="000000"/>
          <w:lang w:val="en-US"/>
        </w:rPr>
        <w:t>the infinitival complement is allowed o</w:t>
      </w:r>
      <w:r w:rsidRPr="002600C1">
        <w:rPr>
          <w:color w:val="000000"/>
          <w:lang w:val="en-US"/>
        </w:rPr>
        <w:t>n</w:t>
      </w:r>
      <w:r w:rsidR="00475FFE" w:rsidRPr="002600C1">
        <w:rPr>
          <w:color w:val="000000"/>
          <w:lang w:val="en-US"/>
        </w:rPr>
        <w:t xml:space="preserve">ly by the predicate </w:t>
      </w:r>
      <w:r w:rsidR="00475FFE" w:rsidRPr="002600C1">
        <w:rPr>
          <w:i/>
          <w:iCs/>
          <w:color w:val="000000"/>
          <w:lang w:val="en-US"/>
        </w:rPr>
        <w:t xml:space="preserve">ne </w:t>
      </w:r>
      <w:proofErr w:type="spellStart"/>
      <w:r w:rsidR="00475FFE" w:rsidRPr="002600C1">
        <w:rPr>
          <w:i/>
          <w:iCs/>
          <w:color w:val="000000"/>
          <w:lang w:val="en-US"/>
        </w:rPr>
        <w:t>protiv</w:t>
      </w:r>
      <w:proofErr w:type="spellEnd"/>
      <w:r w:rsidR="00475FFE" w:rsidRPr="002600C1">
        <w:rPr>
          <w:color w:val="000000"/>
          <w:lang w:val="en-US"/>
        </w:rPr>
        <w:t xml:space="preserve"> ‘not against’, but not by the other two predicates</w:t>
      </w:r>
      <w:r w:rsidRPr="002600C1">
        <w:rPr>
          <w:color w:val="000000"/>
          <w:lang w:val="en-US"/>
        </w:rPr>
        <w:t xml:space="preserve">; </w:t>
      </w:r>
      <w:proofErr w:type="spellStart"/>
      <w:r w:rsidRPr="002600C1">
        <w:rPr>
          <w:i/>
          <w:iCs/>
          <w:color w:val="000000"/>
          <w:shd w:val="clear" w:color="auto" w:fill="FFFFFF"/>
          <w:lang w:val="en-US"/>
        </w:rPr>
        <w:t>na</w:t>
      </w:r>
      <w:proofErr w:type="spellEnd"/>
      <w:r w:rsidRPr="002600C1">
        <w:rPr>
          <w:i/>
          <w:iCs/>
          <w:color w:val="000000"/>
          <w:shd w:val="clear" w:color="auto" w:fill="FFFFFF"/>
          <w:lang w:val="en-US"/>
        </w:rPr>
        <w:t xml:space="preserve"> </w:t>
      </w:r>
      <w:proofErr w:type="spellStart"/>
      <w:r w:rsidRPr="002600C1">
        <w:rPr>
          <w:i/>
          <w:iCs/>
          <w:color w:val="000000"/>
          <w:shd w:val="clear" w:color="auto" w:fill="FFFFFF"/>
          <w:lang w:val="en-US"/>
        </w:rPr>
        <w:t>storone</w:t>
      </w:r>
      <w:proofErr w:type="spellEnd"/>
      <w:r w:rsidRPr="002600C1">
        <w:rPr>
          <w:i/>
          <w:iCs/>
          <w:color w:val="000000"/>
          <w:shd w:val="clear" w:color="auto" w:fill="FFFFFF"/>
          <w:lang w:val="en-US"/>
        </w:rPr>
        <w:t xml:space="preserve"> </w:t>
      </w:r>
      <w:r w:rsidRPr="002600C1">
        <w:rPr>
          <w:color w:val="000000"/>
          <w:shd w:val="clear" w:color="auto" w:fill="FFFFFF"/>
          <w:lang w:val="en-US"/>
        </w:rPr>
        <w:t xml:space="preserve">‘on </w:t>
      </w:r>
      <w:r w:rsidR="003666C4" w:rsidRPr="002600C1">
        <w:rPr>
          <w:color w:val="000000"/>
          <w:shd w:val="clear" w:color="auto" w:fill="FFFFFF"/>
          <w:lang w:val="en-US"/>
        </w:rPr>
        <w:t xml:space="preserve">the </w:t>
      </w:r>
      <w:r w:rsidRPr="002600C1">
        <w:rPr>
          <w:color w:val="000000"/>
          <w:shd w:val="clear" w:color="auto" w:fill="FFFFFF"/>
          <w:lang w:val="en-US"/>
        </w:rPr>
        <w:t>side</w:t>
      </w:r>
      <w:r w:rsidR="003666C4" w:rsidRPr="002600C1">
        <w:rPr>
          <w:color w:val="000000"/>
          <w:shd w:val="clear" w:color="auto" w:fill="FFFFFF"/>
          <w:lang w:val="en-US"/>
        </w:rPr>
        <w:t xml:space="preserve"> of</w:t>
      </w:r>
      <w:r w:rsidRPr="002600C1">
        <w:rPr>
          <w:color w:val="000000"/>
          <w:shd w:val="clear" w:color="auto" w:fill="FFFFFF"/>
          <w:lang w:val="en-US"/>
        </w:rPr>
        <w:t>’ can only take a nominal complement</w:t>
      </w:r>
      <w:r w:rsidR="003666C4" w:rsidRPr="002600C1">
        <w:rPr>
          <w:color w:val="000000"/>
          <w:shd w:val="clear" w:color="auto" w:fill="FFFFFF"/>
          <w:lang w:val="en-US"/>
        </w:rPr>
        <w:t xml:space="preserve">, whereas </w:t>
      </w:r>
      <w:r w:rsidR="003666C4" w:rsidRPr="002600C1">
        <w:rPr>
          <w:i/>
          <w:iCs/>
          <w:color w:val="000000"/>
          <w:lang w:val="en-US"/>
        </w:rPr>
        <w:t>za</w:t>
      </w:r>
      <w:r w:rsidR="003666C4" w:rsidRPr="002600C1">
        <w:rPr>
          <w:color w:val="000000"/>
          <w:lang w:val="en-US"/>
        </w:rPr>
        <w:t xml:space="preserve"> ‘for’ can take both nominal and sentential complements, but has peculiar idiosyncratic restrictions on negation. Overall, </w:t>
      </w:r>
      <w:proofErr w:type="gramStart"/>
      <w:r w:rsidR="003666C4" w:rsidRPr="002600C1">
        <w:rPr>
          <w:color w:val="000000"/>
          <w:lang w:val="en-US"/>
        </w:rPr>
        <w:t>t</w:t>
      </w:r>
      <w:r w:rsidR="00EC547D" w:rsidRPr="002600C1">
        <w:rPr>
          <w:color w:val="000000"/>
          <w:lang w:val="en-US"/>
        </w:rPr>
        <w:t>aking into account</w:t>
      </w:r>
      <w:proofErr w:type="gramEnd"/>
      <w:r w:rsidR="00EC547D" w:rsidRPr="002600C1">
        <w:rPr>
          <w:color w:val="000000"/>
          <w:lang w:val="en-US"/>
        </w:rPr>
        <w:t xml:space="preserve"> </w:t>
      </w:r>
      <w:r w:rsidR="003666C4" w:rsidRPr="002600C1">
        <w:rPr>
          <w:color w:val="000000"/>
          <w:lang w:val="en-US"/>
        </w:rPr>
        <w:t>a</w:t>
      </w:r>
      <w:r w:rsidR="00EC547D" w:rsidRPr="002600C1">
        <w:rPr>
          <w:color w:val="000000"/>
          <w:lang w:val="en-US"/>
        </w:rPr>
        <w:t xml:space="preserve"> range of argument structure patterns </w:t>
      </w:r>
      <w:r w:rsidR="003666C4" w:rsidRPr="002600C1">
        <w:rPr>
          <w:color w:val="000000"/>
          <w:lang w:val="en-US"/>
        </w:rPr>
        <w:t xml:space="preserve">and negation options available for the three predicates in question </w:t>
      </w:r>
      <w:r w:rsidR="00EC547D" w:rsidRPr="002600C1">
        <w:rPr>
          <w:color w:val="000000"/>
          <w:lang w:val="en-US"/>
        </w:rPr>
        <w:t>ma</w:t>
      </w:r>
      <w:r w:rsidR="003666C4" w:rsidRPr="002600C1">
        <w:rPr>
          <w:color w:val="000000"/>
          <w:lang w:val="en-US"/>
        </w:rPr>
        <w:t xml:space="preserve">de </w:t>
      </w:r>
      <w:r w:rsidR="00EC547D" w:rsidRPr="002600C1">
        <w:rPr>
          <w:color w:val="000000"/>
          <w:lang w:val="en-US"/>
        </w:rPr>
        <w:t xml:space="preserve">it possible to achieve a more consistent representation of </w:t>
      </w:r>
      <w:r w:rsidR="003666C4" w:rsidRPr="002600C1">
        <w:rPr>
          <w:color w:val="000000"/>
          <w:lang w:val="en-US"/>
        </w:rPr>
        <w:t xml:space="preserve">individual constructions and significantly expand this family by </w:t>
      </w:r>
      <w:r w:rsidR="00A90E36" w:rsidRPr="002600C1">
        <w:rPr>
          <w:color w:val="000000"/>
          <w:lang w:val="en-US"/>
        </w:rPr>
        <w:t xml:space="preserve">identifying </w:t>
      </w:r>
      <w:r w:rsidR="003666C4" w:rsidRPr="002600C1">
        <w:rPr>
          <w:color w:val="000000"/>
          <w:lang w:val="en-US"/>
        </w:rPr>
        <w:t>additional members.</w:t>
      </w:r>
    </w:p>
    <w:p w14:paraId="37FEA48E" w14:textId="77777777" w:rsidR="00EC547D" w:rsidRPr="002600C1" w:rsidRDefault="00EC547D" w:rsidP="004B3E5D">
      <w:pPr>
        <w:pStyle w:val="NormalWeb"/>
        <w:spacing w:before="0" w:beforeAutospacing="0" w:after="0" w:afterAutospacing="0"/>
        <w:jc w:val="both"/>
        <w:rPr>
          <w:b/>
          <w:bCs/>
          <w:color w:val="000000"/>
          <w:lang w:val="en-US"/>
        </w:rPr>
      </w:pPr>
    </w:p>
    <w:p w14:paraId="66DFFBDC" w14:textId="05A8CE4A" w:rsidR="004B3E5D" w:rsidRPr="002600C1" w:rsidRDefault="004B3E5D" w:rsidP="004B3E5D">
      <w:pPr>
        <w:pStyle w:val="NormalWeb"/>
        <w:spacing w:before="0" w:beforeAutospacing="0" w:after="0" w:afterAutospacing="0"/>
        <w:jc w:val="both"/>
        <w:rPr>
          <w:b/>
          <w:bCs/>
          <w:color w:val="000000"/>
          <w:lang w:val="en-US"/>
        </w:rPr>
      </w:pPr>
      <w:r w:rsidRPr="002600C1">
        <w:rPr>
          <w:b/>
          <w:bCs/>
          <w:color w:val="000000"/>
          <w:lang w:val="en-US"/>
        </w:rPr>
        <w:t>5.4. Growing an entire family ou</w:t>
      </w:r>
      <w:r w:rsidR="0022437A" w:rsidRPr="002600C1">
        <w:rPr>
          <w:b/>
          <w:bCs/>
          <w:color w:val="000000"/>
          <w:lang w:val="en-US"/>
        </w:rPr>
        <w:t>t</w:t>
      </w:r>
      <w:r w:rsidRPr="002600C1">
        <w:rPr>
          <w:b/>
          <w:bCs/>
          <w:color w:val="000000"/>
          <w:lang w:val="en-US"/>
        </w:rPr>
        <w:t xml:space="preserve"> of a single construction </w:t>
      </w:r>
    </w:p>
    <w:p w14:paraId="4E2C796C" w14:textId="702478C2" w:rsidR="00911912" w:rsidRPr="002600C1" w:rsidRDefault="00D35F4D" w:rsidP="00911912">
      <w:pPr>
        <w:pStyle w:val="NormalWeb"/>
        <w:spacing w:before="0" w:beforeAutospacing="0" w:after="0" w:afterAutospacing="0"/>
        <w:jc w:val="both"/>
        <w:rPr>
          <w:color w:val="000000"/>
          <w:lang w:val="en-US"/>
        </w:rPr>
      </w:pPr>
      <w:r w:rsidRPr="002600C1">
        <w:rPr>
          <w:color w:val="000000"/>
          <w:shd w:val="clear" w:color="auto" w:fill="FFFFFF"/>
          <w:lang w:val="en-US"/>
        </w:rPr>
        <w:t xml:space="preserve">So far, we have </w:t>
      </w:r>
      <w:r w:rsidR="00DB7363" w:rsidRPr="002600C1">
        <w:rPr>
          <w:color w:val="000000"/>
          <w:shd w:val="clear" w:color="auto" w:fill="FFFFFF"/>
          <w:lang w:val="en-US"/>
        </w:rPr>
        <w:t>shown how</w:t>
      </w:r>
      <w:r w:rsidRPr="002600C1">
        <w:rPr>
          <w:color w:val="000000"/>
          <w:shd w:val="clear" w:color="auto" w:fill="FFFFFF"/>
          <w:lang w:val="en-US"/>
        </w:rPr>
        <w:t xml:space="preserve"> we add</w:t>
      </w:r>
      <w:r w:rsidR="00314FDF" w:rsidRPr="002600C1">
        <w:rPr>
          <w:color w:val="000000"/>
          <w:shd w:val="clear" w:color="auto" w:fill="FFFFFF"/>
          <w:lang w:val="en-US"/>
        </w:rPr>
        <w:t>ed</w:t>
      </w:r>
      <w:r w:rsidRPr="002600C1">
        <w:rPr>
          <w:color w:val="000000"/>
          <w:shd w:val="clear" w:color="auto" w:fill="FFFFFF"/>
          <w:lang w:val="en-US"/>
        </w:rPr>
        <w:t xml:space="preserve"> missing members of constructional families by </w:t>
      </w:r>
      <w:r w:rsidR="00A44347" w:rsidRPr="002600C1">
        <w:rPr>
          <w:color w:val="000000"/>
          <w:shd w:val="clear" w:color="auto" w:fill="FFFFFF"/>
          <w:lang w:val="en-US"/>
        </w:rPr>
        <w:t>searching for</w:t>
      </w:r>
      <w:r w:rsidRPr="002600C1">
        <w:rPr>
          <w:color w:val="000000"/>
          <w:shd w:val="clear" w:color="auto" w:fill="FFFFFF"/>
          <w:lang w:val="en-US"/>
        </w:rPr>
        <w:t xml:space="preserve"> </w:t>
      </w:r>
      <w:r w:rsidR="00A44347" w:rsidRPr="002600C1">
        <w:rPr>
          <w:color w:val="000000"/>
          <w:shd w:val="clear" w:color="auto" w:fill="FFFFFF"/>
          <w:lang w:val="en-US"/>
        </w:rPr>
        <w:t>synonymous or</w:t>
      </w:r>
      <w:r w:rsidRPr="002600C1">
        <w:rPr>
          <w:color w:val="000000"/>
          <w:shd w:val="clear" w:color="auto" w:fill="FFFFFF"/>
          <w:lang w:val="en-US"/>
        </w:rPr>
        <w:t xml:space="preserve"> antonymous anchors (or constructions) or similar syntactic structure</w:t>
      </w:r>
      <w:r w:rsidR="00A44347" w:rsidRPr="002600C1">
        <w:rPr>
          <w:color w:val="000000"/>
          <w:shd w:val="clear" w:color="auto" w:fill="FFFFFF"/>
          <w:lang w:val="en-US"/>
        </w:rPr>
        <w:t>s</w:t>
      </w:r>
      <w:r w:rsidRPr="002600C1">
        <w:rPr>
          <w:color w:val="000000"/>
          <w:shd w:val="clear" w:color="auto" w:fill="FFFFFF"/>
          <w:lang w:val="en-US"/>
        </w:rPr>
        <w:t xml:space="preserve">. </w:t>
      </w:r>
      <w:r w:rsidR="00664984" w:rsidRPr="002600C1">
        <w:rPr>
          <w:color w:val="000000"/>
          <w:shd w:val="clear" w:color="auto" w:fill="FFFFFF"/>
          <w:lang w:val="en-US"/>
        </w:rPr>
        <w:t>In this subsection we show that sometimes</w:t>
      </w:r>
      <w:r w:rsidRPr="002600C1">
        <w:rPr>
          <w:color w:val="000000"/>
          <w:shd w:val="clear" w:color="auto" w:fill="FFFFFF"/>
          <w:lang w:val="en-US"/>
        </w:rPr>
        <w:t xml:space="preserve"> an entire family can be established </w:t>
      </w:r>
      <w:proofErr w:type="gramStart"/>
      <w:r w:rsidRPr="002600C1">
        <w:rPr>
          <w:color w:val="000000"/>
          <w:shd w:val="clear" w:color="auto" w:fill="FFFFFF"/>
          <w:lang w:val="en-US"/>
        </w:rPr>
        <w:t>on the basis of</w:t>
      </w:r>
      <w:proofErr w:type="gramEnd"/>
      <w:r w:rsidRPr="002600C1">
        <w:rPr>
          <w:color w:val="000000"/>
          <w:shd w:val="clear" w:color="auto" w:fill="FFFFFF"/>
          <w:lang w:val="en-US"/>
        </w:rPr>
        <w:t xml:space="preserve"> a single construction with productive or cognitively relevant semantics. </w:t>
      </w:r>
      <w:r w:rsidR="004B3E5D" w:rsidRPr="002600C1">
        <w:rPr>
          <w:color w:val="000000"/>
          <w:lang w:val="en-US"/>
        </w:rPr>
        <w:t>We illu</w:t>
      </w:r>
      <w:r w:rsidR="00911912" w:rsidRPr="002600C1">
        <w:rPr>
          <w:color w:val="000000"/>
          <w:lang w:val="en-US"/>
        </w:rPr>
        <w:t>s</w:t>
      </w:r>
      <w:r w:rsidR="004B3E5D" w:rsidRPr="002600C1">
        <w:rPr>
          <w:color w:val="000000"/>
          <w:lang w:val="en-US"/>
        </w:rPr>
        <w:t xml:space="preserve">trate this with a family of </w:t>
      </w:r>
      <w:r w:rsidR="00625D34">
        <w:rPr>
          <w:color w:val="000000"/>
          <w:lang w:val="en-US"/>
        </w:rPr>
        <w:t>M</w:t>
      </w:r>
      <w:r w:rsidR="004B3E5D" w:rsidRPr="002600C1">
        <w:rPr>
          <w:color w:val="000000"/>
          <w:lang w:val="en-US"/>
        </w:rPr>
        <w:t>irative constructions that came together thanks to a single construction in (</w:t>
      </w:r>
      <w:r w:rsidR="00353FDD" w:rsidRPr="002600C1">
        <w:rPr>
          <w:color w:val="000000"/>
          <w:lang w:val="en-US"/>
        </w:rPr>
        <w:t>3</w:t>
      </w:r>
      <w:r w:rsidR="00EA5034">
        <w:rPr>
          <w:color w:val="000000"/>
          <w:lang w:val="en-US"/>
        </w:rPr>
        <w:t>6</w:t>
      </w:r>
      <w:r w:rsidR="004B3E5D" w:rsidRPr="002600C1">
        <w:rPr>
          <w:color w:val="000000"/>
          <w:lang w:val="en-US"/>
        </w:rPr>
        <w:t>)</w:t>
      </w:r>
      <w:r w:rsidR="00911912" w:rsidRPr="002600C1">
        <w:rPr>
          <w:color w:val="000000"/>
          <w:lang w:val="en-US"/>
        </w:rPr>
        <w:t xml:space="preserve"> </w:t>
      </w:r>
      <w:r w:rsidR="00901CE4" w:rsidRPr="002600C1">
        <w:rPr>
          <w:color w:val="000000"/>
          <w:lang w:val="en-US"/>
        </w:rPr>
        <w:t xml:space="preserve">that encodes </w:t>
      </w:r>
      <w:r w:rsidR="00911912" w:rsidRPr="002600C1">
        <w:rPr>
          <w:color w:val="000000"/>
          <w:lang w:val="en-US"/>
        </w:rPr>
        <w:t>Disappearance of the key participant</w:t>
      </w:r>
      <w:r w:rsidRPr="002600C1">
        <w:rPr>
          <w:color w:val="000000"/>
          <w:lang w:val="en-US"/>
        </w:rPr>
        <w:t xml:space="preserve"> of a situation that takes place unexpectedly for the speaker</w:t>
      </w:r>
      <w:r w:rsidR="00911912" w:rsidRPr="002600C1">
        <w:rPr>
          <w:color w:val="000000"/>
          <w:lang w:val="en-US"/>
        </w:rPr>
        <w:t>:</w:t>
      </w:r>
    </w:p>
    <w:p w14:paraId="154C1992" w14:textId="77777777" w:rsidR="004B3E5D" w:rsidRPr="002600C1" w:rsidRDefault="004B3E5D" w:rsidP="004B3E5D">
      <w:pPr>
        <w:pStyle w:val="NormalWeb"/>
        <w:spacing w:before="0" w:beforeAutospacing="0" w:after="0" w:afterAutospacing="0"/>
        <w:jc w:val="both"/>
        <w:rPr>
          <w:color w:val="000000"/>
          <w:lang w:val="en-US"/>
        </w:rPr>
      </w:pPr>
    </w:p>
    <w:p w14:paraId="0EFA8E8F" w14:textId="39EE0007" w:rsidR="004B3E5D" w:rsidRPr="002600C1" w:rsidRDefault="004B3E5D" w:rsidP="004B3E5D">
      <w:pPr>
        <w:pStyle w:val="NormalWeb"/>
        <w:spacing w:before="0" w:beforeAutospacing="0" w:after="0" w:afterAutospacing="0"/>
        <w:jc w:val="both"/>
        <w:rPr>
          <w:color w:val="0070C0"/>
          <w:shd w:val="clear" w:color="auto" w:fill="FFFFFF"/>
          <w:lang w:val="en-US"/>
        </w:rPr>
      </w:pPr>
      <w:r w:rsidRPr="002600C1">
        <w:rPr>
          <w:color w:val="000000"/>
          <w:lang w:val="en-US"/>
        </w:rPr>
        <w:t>(</w:t>
      </w:r>
      <w:r w:rsidR="00353FDD" w:rsidRPr="002600C1">
        <w:rPr>
          <w:color w:val="000000"/>
          <w:lang w:val="en-US"/>
        </w:rPr>
        <w:t>3</w:t>
      </w:r>
      <w:r w:rsidR="00EA5034">
        <w:rPr>
          <w:color w:val="000000"/>
          <w:lang w:val="en-US"/>
        </w:rPr>
        <w:t>6</w:t>
      </w:r>
      <w:r w:rsidRPr="002600C1">
        <w:rPr>
          <w:color w:val="000000"/>
          <w:lang w:val="en-US"/>
        </w:rPr>
        <w:t>)</w:t>
      </w:r>
      <w:r w:rsidR="005E20A2" w:rsidRPr="002600C1">
        <w:rPr>
          <w:color w:val="000000"/>
          <w:lang w:val="en-US"/>
        </w:rPr>
        <w:tab/>
      </w:r>
      <w:r w:rsidR="00617366" w:rsidRPr="002600C1">
        <w:rPr>
          <w:color w:val="000000"/>
          <w:lang w:val="en-US"/>
        </w:rPr>
        <w:t>ID</w:t>
      </w:r>
      <w:r w:rsidRPr="002600C1">
        <w:rPr>
          <w:color w:val="000000"/>
          <w:lang w:val="en-US"/>
        </w:rPr>
        <w:t xml:space="preserve"> 619</w:t>
      </w:r>
      <w:r w:rsidR="005E20A2" w:rsidRPr="002600C1">
        <w:rPr>
          <w:color w:val="000000"/>
          <w:lang w:val="en-US"/>
        </w:rPr>
        <w:t>:</w:t>
      </w:r>
      <w:r w:rsidR="005E20A2" w:rsidRPr="002600C1">
        <w:rPr>
          <w:color w:val="000000"/>
          <w:lang w:val="en-US"/>
        </w:rPr>
        <w:tab/>
      </w:r>
      <w:r w:rsidR="006C615F" w:rsidRPr="002600C1">
        <w:rPr>
          <w:b/>
          <w:bCs/>
          <w:shd w:val="clear" w:color="auto" w:fill="FFFFFF"/>
          <w:lang w:val="en-US"/>
        </w:rPr>
        <w:t>Cl</w:t>
      </w:r>
      <w:r w:rsidRPr="002600C1">
        <w:rPr>
          <w:b/>
          <w:bCs/>
          <w:shd w:val="clear" w:color="auto" w:fill="FFFFFF"/>
          <w:lang w:val="en-US"/>
        </w:rPr>
        <w:t xml:space="preserve"> –</w:t>
      </w:r>
      <w:r w:rsidR="005E20A2" w:rsidRPr="002600C1">
        <w:rPr>
          <w:b/>
          <w:bCs/>
          <w:shd w:val="clear" w:color="auto" w:fill="FFFFFF"/>
          <w:lang w:val="en-US"/>
        </w:rPr>
        <w:tab/>
      </w:r>
      <w:proofErr w:type="spellStart"/>
      <w:r w:rsidRPr="002600C1">
        <w:rPr>
          <w:b/>
          <w:bCs/>
          <w:shd w:val="clear" w:color="auto" w:fill="FFFFFF"/>
          <w:lang w:val="en-US"/>
        </w:rPr>
        <w:t>i</w:t>
      </w:r>
      <w:proofErr w:type="spellEnd"/>
      <w:r w:rsidR="005E20A2" w:rsidRPr="002600C1">
        <w:rPr>
          <w:b/>
          <w:bCs/>
          <w:shd w:val="clear" w:color="auto" w:fill="FFFFFF"/>
          <w:lang w:val="en-US"/>
        </w:rPr>
        <w:tab/>
      </w:r>
      <w:r w:rsidR="005E20A2" w:rsidRPr="002600C1">
        <w:rPr>
          <w:b/>
          <w:bCs/>
          <w:shd w:val="clear" w:color="auto" w:fill="FFFFFF"/>
          <w:lang w:val="en-US"/>
        </w:rPr>
        <w:tab/>
      </w:r>
      <w:r w:rsidRPr="002600C1">
        <w:rPr>
          <w:b/>
          <w:bCs/>
          <w:shd w:val="clear" w:color="auto" w:fill="FFFFFF"/>
          <w:lang w:val="en-US"/>
        </w:rPr>
        <w:t>bud</w:t>
      </w:r>
      <w:r w:rsidR="00617366" w:rsidRPr="002600C1">
        <w:rPr>
          <w:b/>
          <w:bCs/>
          <w:lang w:val="en-US"/>
        </w:rPr>
        <w:t>’</w:t>
      </w:r>
      <w:r w:rsidR="005E20A2" w:rsidRPr="002600C1">
        <w:rPr>
          <w:b/>
          <w:bCs/>
          <w:shd w:val="clear" w:color="auto" w:fill="FFFFFF"/>
          <w:lang w:val="en-US"/>
        </w:rPr>
        <w:tab/>
      </w:r>
      <w:r w:rsidR="005E20A2" w:rsidRPr="002600C1">
        <w:rPr>
          <w:b/>
          <w:bCs/>
          <w:shd w:val="clear" w:color="auto" w:fill="FFFFFF"/>
          <w:lang w:val="en-US"/>
        </w:rPr>
        <w:tab/>
      </w:r>
      <w:r w:rsidR="00A90E36" w:rsidRPr="002600C1">
        <w:rPr>
          <w:b/>
          <w:bCs/>
          <w:shd w:val="clear" w:color="auto" w:fill="FFFFFF"/>
          <w:lang w:val="en-US"/>
        </w:rPr>
        <w:tab/>
      </w:r>
      <w:proofErr w:type="spellStart"/>
      <w:r w:rsidRPr="002600C1">
        <w:rPr>
          <w:b/>
          <w:bCs/>
          <w:shd w:val="clear" w:color="auto" w:fill="FFFFFF"/>
          <w:lang w:val="en-US"/>
        </w:rPr>
        <w:t>zdorov</w:t>
      </w:r>
      <w:proofErr w:type="spellEnd"/>
    </w:p>
    <w:p w14:paraId="0B3A7D4A" w14:textId="25755B8C" w:rsidR="00063EA8" w:rsidRPr="002600C1" w:rsidRDefault="005E20A2" w:rsidP="005E20A2">
      <w:pPr>
        <w:ind w:left="1136" w:firstLine="284"/>
        <w:jc w:val="both"/>
        <w:rPr>
          <w:color w:val="000000"/>
          <w:lang w:val="en-US"/>
        </w:rPr>
      </w:pPr>
      <w:proofErr w:type="gramStart"/>
      <w:r w:rsidRPr="002600C1">
        <w:rPr>
          <w:smallCaps/>
          <w:color w:val="000000"/>
          <w:shd w:val="clear" w:color="auto" w:fill="FFFFFF"/>
          <w:lang w:val="en-US"/>
        </w:rPr>
        <w:t>cl</w:t>
      </w:r>
      <w:r w:rsidRPr="002600C1">
        <w:rPr>
          <w:color w:val="000000"/>
          <w:shd w:val="clear" w:color="auto" w:fill="FFFFFF"/>
          <w:lang w:val="en-US"/>
        </w:rPr>
        <w:tab/>
      </w:r>
      <w:r w:rsidRPr="002600C1">
        <w:rPr>
          <w:color w:val="000000"/>
          <w:shd w:val="clear" w:color="auto" w:fill="FFFFFF"/>
          <w:lang w:val="en-US"/>
        </w:rPr>
        <w:tab/>
      </w:r>
      <w:r w:rsidR="00063EA8" w:rsidRPr="002600C1">
        <w:rPr>
          <w:color w:val="000000"/>
          <w:shd w:val="clear" w:color="auto" w:fill="FFFFFF"/>
          <w:lang w:val="en-US"/>
        </w:rPr>
        <w:t>and</w:t>
      </w:r>
      <w:r w:rsidRPr="002600C1">
        <w:rPr>
          <w:color w:val="000000"/>
          <w:shd w:val="clear" w:color="auto" w:fill="FFFFFF"/>
          <w:lang w:val="en-US"/>
        </w:rPr>
        <w:tab/>
      </w:r>
      <w:r w:rsidR="00063EA8" w:rsidRPr="002600C1">
        <w:rPr>
          <w:color w:val="000000"/>
          <w:shd w:val="clear" w:color="auto" w:fill="FFFFFF"/>
          <w:lang w:val="en-US"/>
        </w:rPr>
        <w:t>be</w:t>
      </w:r>
      <w:r w:rsidR="00A90E36" w:rsidRPr="002600C1">
        <w:rPr>
          <w:color w:val="000000"/>
          <w:shd w:val="clear" w:color="auto" w:fill="FFFFFF"/>
          <w:lang w:val="en-US"/>
        </w:rPr>
        <w:t>.</w:t>
      </w:r>
      <w:r w:rsidRPr="002600C1">
        <w:rPr>
          <w:smallCaps/>
          <w:color w:val="000000"/>
          <w:shd w:val="clear" w:color="auto" w:fill="FFFFFF"/>
          <w:lang w:val="en-US"/>
        </w:rPr>
        <w:t>i</w:t>
      </w:r>
      <w:r w:rsidR="00063EA8" w:rsidRPr="002600C1">
        <w:rPr>
          <w:smallCaps/>
          <w:color w:val="000000"/>
          <w:shd w:val="clear" w:color="auto" w:fill="FFFFFF"/>
          <w:lang w:val="en-US"/>
        </w:rPr>
        <w:t>mp.</w:t>
      </w:r>
      <w:r w:rsidRPr="002600C1">
        <w:rPr>
          <w:smallCaps/>
          <w:color w:val="000000"/>
          <w:shd w:val="clear" w:color="auto" w:fill="FFFFFF"/>
          <w:lang w:val="en-US"/>
        </w:rPr>
        <w:t>s</w:t>
      </w:r>
      <w:r w:rsidR="00063EA8" w:rsidRPr="002600C1">
        <w:rPr>
          <w:smallCaps/>
          <w:color w:val="000000"/>
          <w:shd w:val="clear" w:color="auto" w:fill="FFFFFF"/>
          <w:lang w:val="en-US"/>
        </w:rPr>
        <w:t>g</w:t>
      </w:r>
      <w:r w:rsidRPr="002600C1">
        <w:rPr>
          <w:color w:val="000000"/>
          <w:shd w:val="clear" w:color="auto" w:fill="FFFFFF"/>
          <w:lang w:val="en-US"/>
        </w:rPr>
        <w:tab/>
      </w:r>
      <w:proofErr w:type="spellStart"/>
      <w:r w:rsidR="00063EA8" w:rsidRPr="002600C1">
        <w:rPr>
          <w:color w:val="000000"/>
          <w:shd w:val="clear" w:color="auto" w:fill="FFFFFF"/>
          <w:lang w:val="en-US"/>
        </w:rPr>
        <w:t>healthy</w:t>
      </w:r>
      <w:r w:rsidR="00A90E36" w:rsidRPr="002600C1">
        <w:rPr>
          <w:color w:val="000000"/>
          <w:shd w:val="clear" w:color="auto" w:fill="FFFFFF"/>
          <w:lang w:val="en-US"/>
        </w:rPr>
        <w:t>.</w:t>
      </w:r>
      <w:r w:rsidRPr="002600C1">
        <w:rPr>
          <w:smallCaps/>
          <w:color w:val="000000"/>
          <w:shd w:val="clear" w:color="auto" w:fill="FFFFFF"/>
          <w:lang w:val="en-US"/>
        </w:rPr>
        <w:t>nom.sg.m.short</w:t>
      </w:r>
      <w:proofErr w:type="spellEnd"/>
      <w:proofErr w:type="gramEnd"/>
    </w:p>
    <w:p w14:paraId="0DC26377" w14:textId="07CE004A" w:rsidR="005E20A2" w:rsidRPr="002600C1" w:rsidRDefault="006C615F" w:rsidP="005E20A2">
      <w:pPr>
        <w:ind w:left="1136" w:firstLine="284"/>
        <w:jc w:val="both"/>
        <w:rPr>
          <w:color w:val="000000"/>
          <w:shd w:val="clear" w:color="auto" w:fill="FFFFFF"/>
          <w:lang w:val="en-US"/>
        </w:rPr>
      </w:pPr>
      <w:r w:rsidRPr="002600C1">
        <w:rPr>
          <w:color w:val="000000"/>
          <w:lang w:val="en-US"/>
        </w:rPr>
        <w:t>‘</w:t>
      </w:r>
      <w:r w:rsidRPr="002600C1">
        <w:rPr>
          <w:color w:val="000000"/>
          <w:shd w:val="clear" w:color="auto" w:fill="FFFFFF"/>
          <w:lang w:val="en-US"/>
        </w:rPr>
        <w:t xml:space="preserve">Cl </w:t>
      </w:r>
      <w:r w:rsidRPr="002600C1">
        <w:rPr>
          <w:b/>
          <w:bCs/>
          <w:color w:val="000000"/>
          <w:lang w:val="en-US"/>
        </w:rPr>
        <w:t>–</w:t>
      </w:r>
      <w:r w:rsidRPr="002600C1">
        <w:rPr>
          <w:color w:val="000000"/>
          <w:shd w:val="clear" w:color="auto" w:fill="FFFFFF"/>
          <w:lang w:val="en-US"/>
        </w:rPr>
        <w:t xml:space="preserve"> and </w:t>
      </w:r>
      <w:r w:rsidRPr="002600C1">
        <w:rPr>
          <w:color w:val="000000"/>
          <w:lang w:val="en-US"/>
        </w:rPr>
        <w:t>keep well’</w:t>
      </w:r>
    </w:p>
    <w:p w14:paraId="55490314" w14:textId="382BA354" w:rsidR="004B3E5D" w:rsidRPr="002600C1" w:rsidRDefault="004B3E5D" w:rsidP="005E20A2">
      <w:pPr>
        <w:pStyle w:val="NormalWeb"/>
        <w:spacing w:before="0" w:beforeAutospacing="0" w:after="0" w:afterAutospacing="0"/>
        <w:ind w:left="1136" w:firstLine="284"/>
        <w:jc w:val="both"/>
        <w:rPr>
          <w:i/>
          <w:iCs/>
          <w:color w:val="000000"/>
          <w:shd w:val="clear" w:color="auto" w:fill="FFFFFF"/>
          <w:lang w:val="en-US"/>
        </w:rPr>
      </w:pPr>
      <w:proofErr w:type="spellStart"/>
      <w:r w:rsidRPr="002600C1">
        <w:rPr>
          <w:i/>
          <w:iCs/>
          <w:color w:val="000000"/>
          <w:shd w:val="clear" w:color="auto" w:fill="FFFFFF"/>
          <w:lang w:val="en-US"/>
        </w:rPr>
        <w:t>Miša</w:t>
      </w:r>
      <w:proofErr w:type="spellEnd"/>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Pr="002600C1">
        <w:rPr>
          <w:i/>
          <w:iCs/>
          <w:color w:val="000000"/>
          <w:shd w:val="clear" w:color="auto" w:fill="FFFFFF"/>
          <w:lang w:val="en-US"/>
        </w:rPr>
        <w:t>zabra</w:t>
      </w:r>
      <w:proofErr w:type="spellEnd"/>
      <w:r w:rsidR="005E20A2" w:rsidRPr="002600C1">
        <w:rPr>
          <w:i/>
          <w:iCs/>
          <w:color w:val="000000"/>
          <w:shd w:val="clear" w:color="auto" w:fill="FFFFFF"/>
          <w:lang w:val="en-US"/>
        </w:rPr>
        <w:t>-</w:t>
      </w:r>
      <w:r w:rsidRPr="002600C1">
        <w:rPr>
          <w:i/>
          <w:iCs/>
          <w:color w:val="000000"/>
          <w:shd w:val="clear" w:color="auto" w:fill="FFFFFF"/>
          <w:lang w:val="en-US"/>
        </w:rPr>
        <w:t>l</w:t>
      </w:r>
      <w:r w:rsidR="005E20A2" w:rsidRPr="002600C1">
        <w:rPr>
          <w:i/>
          <w:iCs/>
          <w:color w:val="000000"/>
          <w:shd w:val="clear" w:color="auto" w:fill="FFFFFF"/>
          <w:lang w:val="en-US"/>
        </w:rPr>
        <w:tab/>
      </w:r>
      <w:r w:rsidR="00261C19" w:rsidRPr="002600C1">
        <w:rPr>
          <w:i/>
          <w:iCs/>
          <w:color w:val="000000"/>
          <w:shd w:val="clear" w:color="auto" w:fill="FFFFFF"/>
          <w:lang w:val="en-US"/>
        </w:rPr>
        <w:tab/>
      </w:r>
      <w:proofErr w:type="spellStart"/>
      <w:r w:rsidRPr="002600C1">
        <w:rPr>
          <w:i/>
          <w:iCs/>
          <w:color w:val="000000"/>
          <w:shd w:val="clear" w:color="auto" w:fill="FFFFFF"/>
          <w:lang w:val="en-US"/>
        </w:rPr>
        <w:t>knig</w:t>
      </w:r>
      <w:proofErr w:type="spellEnd"/>
      <w:r w:rsidR="005E20A2" w:rsidRPr="002600C1">
        <w:rPr>
          <w:i/>
          <w:iCs/>
          <w:color w:val="000000"/>
          <w:shd w:val="clear" w:color="auto" w:fill="FFFFFF"/>
          <w:lang w:val="en-US"/>
        </w:rPr>
        <w:t>-</w:t>
      </w:r>
      <w:r w:rsidRPr="002600C1">
        <w:rPr>
          <w:i/>
          <w:iCs/>
          <w:color w:val="000000"/>
          <w:shd w:val="clear" w:color="auto" w:fill="FFFFFF"/>
          <w:lang w:val="en-US"/>
        </w:rPr>
        <w:t>u –</w:t>
      </w:r>
      <w:r w:rsidR="005E20A2" w:rsidRPr="002600C1">
        <w:rPr>
          <w:i/>
          <w:iCs/>
          <w:color w:val="000000"/>
          <w:shd w:val="clear" w:color="auto" w:fill="FFFFFF"/>
          <w:lang w:val="en-US"/>
        </w:rPr>
        <w:tab/>
      </w:r>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00956A7E" w:rsidRPr="002600C1">
        <w:rPr>
          <w:i/>
          <w:iCs/>
          <w:color w:val="000000"/>
          <w:shd w:val="clear" w:color="auto" w:fill="FFFFFF"/>
          <w:lang w:val="en-US"/>
        </w:rPr>
        <w:t>i</w:t>
      </w:r>
      <w:proofErr w:type="spellEnd"/>
      <w:r w:rsidR="005E20A2" w:rsidRPr="002600C1">
        <w:rPr>
          <w:i/>
          <w:iCs/>
          <w:color w:val="000000"/>
          <w:shd w:val="clear" w:color="auto" w:fill="FFFFFF"/>
          <w:lang w:val="en-US"/>
        </w:rPr>
        <w:tab/>
      </w:r>
      <w:r w:rsidR="005E20A2" w:rsidRPr="002600C1">
        <w:rPr>
          <w:i/>
          <w:iCs/>
          <w:color w:val="000000"/>
          <w:shd w:val="clear" w:color="auto" w:fill="FFFFFF"/>
          <w:lang w:val="en-US"/>
        </w:rPr>
        <w:tab/>
      </w:r>
      <w:r w:rsidRPr="002600C1">
        <w:rPr>
          <w:i/>
          <w:iCs/>
          <w:color w:val="000000"/>
          <w:shd w:val="clear" w:color="auto" w:fill="FFFFFF"/>
          <w:lang w:val="en-US"/>
        </w:rPr>
        <w:t>bud</w:t>
      </w:r>
      <w:r w:rsidR="00617366" w:rsidRPr="002600C1">
        <w:rPr>
          <w:i/>
          <w:iCs/>
          <w:color w:val="000000"/>
          <w:lang w:val="en-US"/>
        </w:rPr>
        <w:t>’</w:t>
      </w:r>
      <w:r w:rsidR="005E20A2" w:rsidRPr="002600C1">
        <w:rPr>
          <w:i/>
          <w:iCs/>
          <w:color w:val="000000"/>
          <w:shd w:val="clear" w:color="auto" w:fill="FFFFFF"/>
          <w:lang w:val="en-US"/>
        </w:rPr>
        <w:tab/>
      </w:r>
      <w:r w:rsidR="005E20A2" w:rsidRPr="002600C1">
        <w:rPr>
          <w:i/>
          <w:iCs/>
          <w:color w:val="000000"/>
          <w:shd w:val="clear" w:color="auto" w:fill="FFFFFF"/>
          <w:lang w:val="en-US"/>
        </w:rPr>
        <w:tab/>
      </w:r>
      <w:r w:rsidR="00261C19" w:rsidRPr="002600C1">
        <w:rPr>
          <w:i/>
          <w:iCs/>
          <w:color w:val="000000"/>
          <w:shd w:val="clear" w:color="auto" w:fill="FFFFFF"/>
          <w:lang w:val="en-US"/>
        </w:rPr>
        <w:tab/>
      </w:r>
      <w:proofErr w:type="spellStart"/>
      <w:r w:rsidRPr="002600C1">
        <w:rPr>
          <w:i/>
          <w:iCs/>
          <w:color w:val="000000"/>
          <w:shd w:val="clear" w:color="auto" w:fill="FFFFFF"/>
          <w:lang w:val="en-US"/>
        </w:rPr>
        <w:t>zdorov</w:t>
      </w:r>
      <w:proofErr w:type="spellEnd"/>
      <w:r w:rsidRPr="002600C1">
        <w:rPr>
          <w:i/>
          <w:iCs/>
          <w:color w:val="000000"/>
          <w:shd w:val="clear" w:color="auto" w:fill="FFFFFF"/>
          <w:lang w:val="en-US"/>
        </w:rPr>
        <w:t>.</w:t>
      </w:r>
    </w:p>
    <w:p w14:paraId="1294534C" w14:textId="24874E4A" w:rsidR="005E20A2" w:rsidRPr="002600C1" w:rsidRDefault="005E20A2" w:rsidP="005E20A2">
      <w:pPr>
        <w:pStyle w:val="NormalWeb"/>
        <w:spacing w:before="0" w:beforeAutospacing="0" w:after="0" w:afterAutospacing="0"/>
        <w:ind w:left="1136" w:firstLine="284"/>
        <w:jc w:val="both"/>
        <w:rPr>
          <w:color w:val="000000"/>
          <w:lang w:val="en-US"/>
        </w:rPr>
      </w:pPr>
      <w:r w:rsidRPr="002600C1">
        <w:rPr>
          <w:color w:val="000000"/>
          <w:lang w:val="en-US"/>
        </w:rPr>
        <w:t>Michael</w:t>
      </w:r>
      <w:r w:rsidRPr="002600C1">
        <w:rPr>
          <w:color w:val="000000"/>
          <w:lang w:val="en-US"/>
        </w:rPr>
        <w:tab/>
        <w:t>take-</w:t>
      </w:r>
      <w:proofErr w:type="spellStart"/>
      <w:r w:rsidRPr="002600C1">
        <w:rPr>
          <w:smallCaps/>
          <w:color w:val="000000"/>
          <w:lang w:val="en-US"/>
        </w:rPr>
        <w:t>pst</w:t>
      </w:r>
      <w:r w:rsidR="00261C19" w:rsidRPr="002600C1">
        <w:rPr>
          <w:smallCaps/>
          <w:color w:val="000000"/>
          <w:lang w:val="en-US"/>
        </w:rPr>
        <w:t>.</w:t>
      </w:r>
      <w:r w:rsidRPr="002600C1">
        <w:rPr>
          <w:smallCaps/>
          <w:color w:val="000000"/>
          <w:lang w:val="en-US"/>
        </w:rPr>
        <w:t>m</w:t>
      </w:r>
      <w:proofErr w:type="spellEnd"/>
      <w:proofErr w:type="gramStart"/>
      <w:r w:rsidRPr="002600C1">
        <w:rPr>
          <w:color w:val="000000"/>
          <w:lang w:val="en-US"/>
        </w:rPr>
        <w:tab/>
        <w:t>book-</w:t>
      </w:r>
      <w:r w:rsidRPr="002600C1">
        <w:rPr>
          <w:smallCaps/>
          <w:color w:val="000000"/>
          <w:lang w:val="en-US"/>
        </w:rPr>
        <w:t>acc.sg</w:t>
      </w:r>
      <w:r w:rsidRPr="002600C1">
        <w:rPr>
          <w:color w:val="000000"/>
          <w:lang w:val="en-US"/>
        </w:rPr>
        <w:tab/>
        <w:t>and</w:t>
      </w:r>
      <w:r w:rsidRPr="002600C1">
        <w:rPr>
          <w:color w:val="000000"/>
          <w:lang w:val="en-US"/>
        </w:rPr>
        <w:tab/>
      </w:r>
      <w:r w:rsidRPr="002600C1">
        <w:rPr>
          <w:color w:val="000000"/>
          <w:shd w:val="clear" w:color="auto" w:fill="FFFFFF"/>
          <w:lang w:val="en-US"/>
        </w:rPr>
        <w:t>be</w:t>
      </w:r>
      <w:r w:rsidR="00261C19" w:rsidRPr="002600C1">
        <w:rPr>
          <w:color w:val="000000"/>
          <w:shd w:val="clear" w:color="auto" w:fill="FFFFFF"/>
          <w:lang w:val="en-US"/>
        </w:rPr>
        <w:t>.</w:t>
      </w:r>
      <w:r w:rsidRPr="002600C1">
        <w:rPr>
          <w:smallCaps/>
          <w:color w:val="000000"/>
          <w:shd w:val="clear" w:color="auto" w:fill="FFFFFF"/>
          <w:lang w:val="en-US"/>
        </w:rPr>
        <w:t>imp.sg</w:t>
      </w:r>
      <w:r w:rsidRPr="002600C1">
        <w:rPr>
          <w:color w:val="000000"/>
          <w:shd w:val="clear" w:color="auto" w:fill="FFFFFF"/>
          <w:lang w:val="en-US"/>
        </w:rPr>
        <w:tab/>
      </w:r>
      <w:proofErr w:type="spellStart"/>
      <w:r w:rsidRPr="002600C1">
        <w:rPr>
          <w:color w:val="000000"/>
          <w:shd w:val="clear" w:color="auto" w:fill="FFFFFF"/>
          <w:lang w:val="en-US"/>
        </w:rPr>
        <w:t>healthy</w:t>
      </w:r>
      <w:r w:rsidR="00261C19" w:rsidRPr="002600C1">
        <w:rPr>
          <w:color w:val="000000"/>
          <w:shd w:val="clear" w:color="auto" w:fill="FFFFFF"/>
          <w:lang w:val="en-US"/>
        </w:rPr>
        <w:t>.</w:t>
      </w:r>
      <w:r w:rsidRPr="002600C1">
        <w:rPr>
          <w:smallCaps/>
          <w:color w:val="000000"/>
          <w:shd w:val="clear" w:color="auto" w:fill="FFFFFF"/>
          <w:lang w:val="en-US"/>
        </w:rPr>
        <w:t>nom.sg.m.short</w:t>
      </w:r>
      <w:proofErr w:type="spellEnd"/>
      <w:proofErr w:type="gramEnd"/>
    </w:p>
    <w:p w14:paraId="23E6CB07" w14:textId="1BA3FCB7" w:rsidR="004B3E5D" w:rsidRPr="002600C1" w:rsidRDefault="00617366" w:rsidP="005E20A2">
      <w:pPr>
        <w:pStyle w:val="NormalWeb"/>
        <w:spacing w:before="0" w:beforeAutospacing="0" w:after="0" w:afterAutospacing="0"/>
        <w:ind w:left="1136" w:firstLine="284"/>
        <w:jc w:val="both"/>
        <w:rPr>
          <w:color w:val="000000"/>
          <w:lang w:val="en-US"/>
        </w:rPr>
      </w:pPr>
      <w:r w:rsidRPr="002600C1">
        <w:rPr>
          <w:color w:val="000000"/>
          <w:lang w:val="en-US"/>
        </w:rPr>
        <w:t>‘</w:t>
      </w:r>
      <w:r w:rsidR="004B3E5D" w:rsidRPr="002600C1">
        <w:rPr>
          <w:color w:val="000000"/>
          <w:shd w:val="clear" w:color="auto" w:fill="FFFFFF"/>
          <w:lang w:val="en-US"/>
        </w:rPr>
        <w:t>Michael took the book and unexpectedly disappeared</w:t>
      </w:r>
      <w:r w:rsidR="005E20A2" w:rsidRPr="002600C1">
        <w:rPr>
          <w:color w:val="000000"/>
          <w:shd w:val="clear" w:color="auto" w:fill="FFFFFF"/>
          <w:lang w:val="en-US"/>
        </w:rPr>
        <w:t>.</w:t>
      </w:r>
      <w:r w:rsidRPr="002600C1">
        <w:rPr>
          <w:color w:val="000000"/>
          <w:lang w:val="en-US"/>
        </w:rPr>
        <w:t>’</w:t>
      </w:r>
    </w:p>
    <w:p w14:paraId="02D4722A" w14:textId="0BB1A661" w:rsidR="004B3E5D" w:rsidRPr="002600C1" w:rsidRDefault="004B3E5D" w:rsidP="004B3E5D">
      <w:pPr>
        <w:pStyle w:val="NormalWeb"/>
        <w:spacing w:before="0" w:beforeAutospacing="0" w:after="0" w:afterAutospacing="0"/>
        <w:jc w:val="both"/>
        <w:rPr>
          <w:color w:val="000000"/>
          <w:lang w:val="en-US"/>
        </w:rPr>
      </w:pPr>
    </w:p>
    <w:p w14:paraId="059D82DD" w14:textId="64295059" w:rsidR="00063EA8" w:rsidRPr="002600C1" w:rsidRDefault="00063EA8" w:rsidP="00063EA8">
      <w:pPr>
        <w:jc w:val="both"/>
        <w:rPr>
          <w:color w:val="000000"/>
          <w:shd w:val="clear" w:color="auto" w:fill="FFFFFF"/>
          <w:lang w:val="en-US"/>
        </w:rPr>
      </w:pPr>
      <w:r w:rsidRPr="002600C1">
        <w:rPr>
          <w:shd w:val="clear" w:color="auto" w:fill="FFFFFF"/>
          <w:lang w:val="en-US"/>
        </w:rPr>
        <w:t>The lexical anchor of construction</w:t>
      </w:r>
      <w:r w:rsidRPr="002600C1">
        <w:rPr>
          <w:color w:val="000000"/>
          <w:lang w:val="en-US"/>
        </w:rPr>
        <w:t xml:space="preserve"> ID 619 is the expression</w:t>
      </w:r>
      <w:r w:rsidRPr="002600C1">
        <w:rPr>
          <w:shd w:val="clear" w:color="auto" w:fill="FFFFFF"/>
          <w:lang w:val="en-US"/>
        </w:rPr>
        <w:t xml:space="preserve"> </w:t>
      </w:r>
      <w:r w:rsidR="006C615F" w:rsidRPr="002600C1">
        <w:rPr>
          <w:i/>
          <w:iCs/>
          <w:shd w:val="clear" w:color="auto" w:fill="FFFFFF"/>
          <w:lang w:val="en-US"/>
        </w:rPr>
        <w:t>bud</w:t>
      </w:r>
      <w:r w:rsidR="006C615F" w:rsidRPr="002600C1">
        <w:rPr>
          <w:i/>
          <w:iCs/>
          <w:lang w:val="en-US"/>
        </w:rPr>
        <w:t>’</w:t>
      </w:r>
      <w:r w:rsidR="006C615F" w:rsidRPr="002600C1">
        <w:rPr>
          <w:i/>
          <w:iCs/>
          <w:shd w:val="clear" w:color="auto" w:fill="FFFFFF"/>
          <w:lang w:val="en-US"/>
        </w:rPr>
        <w:t xml:space="preserve"> </w:t>
      </w:r>
      <w:proofErr w:type="spellStart"/>
      <w:r w:rsidR="006C615F" w:rsidRPr="002600C1">
        <w:rPr>
          <w:i/>
          <w:iCs/>
          <w:shd w:val="clear" w:color="auto" w:fill="FFFFFF"/>
          <w:lang w:val="en-US"/>
        </w:rPr>
        <w:t>zdorov</w:t>
      </w:r>
      <w:proofErr w:type="spellEnd"/>
      <w:r w:rsidR="006C615F" w:rsidRPr="002600C1">
        <w:rPr>
          <w:shd w:val="clear" w:color="auto" w:fill="FFFFFF"/>
          <w:lang w:val="en-US"/>
        </w:rPr>
        <w:t xml:space="preserve"> </w:t>
      </w:r>
      <w:r w:rsidRPr="002600C1">
        <w:rPr>
          <w:shd w:val="clear" w:color="auto" w:fill="FFFFFF"/>
          <w:lang w:val="en-US"/>
        </w:rPr>
        <w:t>that literally encodes wishing health to the interlocutor (used when the interlocutor sneezes)</w:t>
      </w:r>
      <w:r w:rsidR="00E728B7" w:rsidRPr="002600C1">
        <w:rPr>
          <w:shd w:val="clear" w:color="auto" w:fill="FFFFFF"/>
          <w:lang w:val="en-US"/>
        </w:rPr>
        <w:t>.</w:t>
      </w:r>
      <w:r w:rsidRPr="002600C1">
        <w:rPr>
          <w:shd w:val="clear" w:color="auto" w:fill="FFFFFF"/>
          <w:lang w:val="en-US"/>
        </w:rPr>
        <w:t xml:space="preserve"> </w:t>
      </w:r>
      <w:r w:rsidR="00E728B7" w:rsidRPr="002600C1">
        <w:rPr>
          <w:shd w:val="clear" w:color="auto" w:fill="FFFFFF"/>
          <w:lang w:val="en-US"/>
        </w:rPr>
        <w:t>I</w:t>
      </w:r>
      <w:r w:rsidRPr="002600C1">
        <w:rPr>
          <w:shd w:val="clear" w:color="auto" w:fill="FFFFFF"/>
          <w:lang w:val="en-US"/>
        </w:rPr>
        <w:t xml:space="preserve">n this construction </w:t>
      </w:r>
      <w:r w:rsidR="00E728B7" w:rsidRPr="002600C1">
        <w:rPr>
          <w:shd w:val="clear" w:color="auto" w:fill="FFFFFF"/>
          <w:lang w:val="en-US"/>
        </w:rPr>
        <w:t xml:space="preserve">the anchor </w:t>
      </w:r>
      <w:r w:rsidRPr="002600C1">
        <w:rPr>
          <w:shd w:val="clear" w:color="auto" w:fill="FFFFFF"/>
          <w:lang w:val="en-US"/>
        </w:rPr>
        <w:t>is employed in another frequent function</w:t>
      </w:r>
      <w:r w:rsidR="00E728B7" w:rsidRPr="002600C1">
        <w:rPr>
          <w:shd w:val="clear" w:color="auto" w:fill="FFFFFF"/>
          <w:lang w:val="en-US"/>
        </w:rPr>
        <w:t>, that</w:t>
      </w:r>
      <w:r w:rsidRPr="002600C1">
        <w:rPr>
          <w:shd w:val="clear" w:color="auto" w:fill="FFFFFF"/>
          <w:lang w:val="en-US"/>
        </w:rPr>
        <w:t xml:space="preserve"> of a farewell politeness formula meaning </w:t>
      </w:r>
      <w:r w:rsidRPr="002600C1">
        <w:rPr>
          <w:color w:val="000000"/>
          <w:lang w:val="en-US"/>
        </w:rPr>
        <w:t>‘Keep well! Good luck! Good-by</w:t>
      </w:r>
      <w:r w:rsidR="00E728B7" w:rsidRPr="002600C1">
        <w:rPr>
          <w:color w:val="000000"/>
          <w:lang w:val="en-US"/>
        </w:rPr>
        <w:t>e</w:t>
      </w:r>
      <w:r w:rsidRPr="002600C1">
        <w:rPr>
          <w:color w:val="000000"/>
          <w:lang w:val="en-US"/>
        </w:rPr>
        <w:t>!’</w:t>
      </w:r>
      <w:r w:rsidRPr="002600C1">
        <w:rPr>
          <w:color w:val="000000"/>
          <w:shd w:val="clear" w:color="auto" w:fill="FFFFFF"/>
          <w:lang w:val="en-US"/>
        </w:rPr>
        <w:t xml:space="preserve"> that is arguably semantically bleached.</w:t>
      </w:r>
    </w:p>
    <w:p w14:paraId="64267DDF" w14:textId="6DA2B6C3" w:rsidR="00C54440" w:rsidRPr="002600C1" w:rsidRDefault="00063EA8" w:rsidP="004D2572">
      <w:pPr>
        <w:pStyle w:val="NormalWeb"/>
        <w:spacing w:before="0" w:beforeAutospacing="0" w:after="0" w:afterAutospacing="0"/>
        <w:ind w:firstLine="680"/>
        <w:jc w:val="both"/>
        <w:rPr>
          <w:color w:val="000000"/>
          <w:lang w:val="en-US"/>
        </w:rPr>
      </w:pPr>
      <w:r w:rsidRPr="002600C1">
        <w:rPr>
          <w:shd w:val="clear" w:color="auto" w:fill="FFFFFF"/>
          <w:lang w:val="en-US"/>
        </w:rPr>
        <w:t xml:space="preserve">This construction simultaneously belongs to </w:t>
      </w:r>
      <w:r w:rsidR="003B19DC" w:rsidRPr="002600C1">
        <w:rPr>
          <w:shd w:val="clear" w:color="auto" w:fill="FFFFFF"/>
          <w:lang w:val="en-US"/>
        </w:rPr>
        <w:t xml:space="preserve">the </w:t>
      </w:r>
      <w:r w:rsidRPr="002600C1">
        <w:rPr>
          <w:shd w:val="clear" w:color="auto" w:fill="FFFFFF"/>
          <w:lang w:val="en-US"/>
        </w:rPr>
        <w:t xml:space="preserve">semantic type </w:t>
      </w:r>
      <w:r w:rsidRPr="002600C1">
        <w:rPr>
          <w:color w:val="000000"/>
          <w:shd w:val="clear" w:color="auto" w:fill="FFFFFF"/>
          <w:lang w:val="en-US"/>
        </w:rPr>
        <w:t xml:space="preserve">Mirative (in the </w:t>
      </w:r>
      <w:r w:rsidR="003B19DC" w:rsidRPr="002600C1">
        <w:rPr>
          <w:color w:val="000000"/>
          <w:shd w:val="clear" w:color="auto" w:fill="FFFFFF"/>
          <w:lang w:val="en-US"/>
        </w:rPr>
        <w:t xml:space="preserve">Subjectivity </w:t>
      </w:r>
      <w:r w:rsidRPr="002600C1">
        <w:rPr>
          <w:color w:val="000000"/>
          <w:shd w:val="clear" w:color="auto" w:fill="FFFFFF"/>
          <w:lang w:val="en-US"/>
        </w:rPr>
        <w:t xml:space="preserve">class) and the semantic </w:t>
      </w:r>
      <w:proofErr w:type="gramStart"/>
      <w:r w:rsidRPr="002600C1">
        <w:rPr>
          <w:color w:val="000000"/>
          <w:shd w:val="clear" w:color="auto" w:fill="FFFFFF"/>
          <w:lang w:val="en-US"/>
        </w:rPr>
        <w:t>type</w:t>
      </w:r>
      <w:proofErr w:type="gramEnd"/>
      <w:r w:rsidRPr="002600C1">
        <w:rPr>
          <w:color w:val="000000"/>
          <w:shd w:val="clear" w:color="auto" w:fill="FFFFFF"/>
          <w:lang w:val="en-US"/>
        </w:rPr>
        <w:t xml:space="preserve"> Non-Existence</w:t>
      </w:r>
      <w:r w:rsidR="00490466" w:rsidRPr="002600C1">
        <w:rPr>
          <w:color w:val="000000"/>
          <w:shd w:val="clear" w:color="auto" w:fill="FFFFFF"/>
          <w:lang w:val="en-US"/>
        </w:rPr>
        <w:t>,</w:t>
      </w:r>
      <w:r w:rsidRPr="002600C1">
        <w:rPr>
          <w:color w:val="000000"/>
          <w:shd w:val="clear" w:color="auto" w:fill="FFFFFF"/>
          <w:lang w:val="en-US"/>
        </w:rPr>
        <w:t xml:space="preserve"> subtype Disappear </w:t>
      </w:r>
      <w:r w:rsidR="00490466" w:rsidRPr="002600C1">
        <w:rPr>
          <w:color w:val="000000"/>
          <w:shd w:val="clear" w:color="auto" w:fill="FFFFFF"/>
          <w:lang w:val="en-US"/>
        </w:rPr>
        <w:t xml:space="preserve">(in the </w:t>
      </w:r>
      <w:r w:rsidR="003B19DC" w:rsidRPr="002600C1">
        <w:rPr>
          <w:color w:val="000000"/>
          <w:shd w:val="clear" w:color="auto" w:fill="FFFFFF"/>
          <w:lang w:val="en-US"/>
        </w:rPr>
        <w:t xml:space="preserve">Qualia </w:t>
      </w:r>
      <w:r w:rsidR="00490466" w:rsidRPr="002600C1">
        <w:rPr>
          <w:color w:val="000000"/>
          <w:shd w:val="clear" w:color="auto" w:fill="FFFFFF"/>
          <w:lang w:val="en-US"/>
        </w:rPr>
        <w:t xml:space="preserve">class). The combination of these two semantic components, the disappearance of a key participant of a situation (a human or an object) and unexpectedness of this event to the speaker </w:t>
      </w:r>
      <w:r w:rsidR="00E71976">
        <w:rPr>
          <w:color w:val="000000"/>
          <w:shd w:val="clear" w:color="auto" w:fill="FFFFFF"/>
          <w:lang w:val="en-US"/>
        </w:rPr>
        <w:t>is</w:t>
      </w:r>
      <w:r w:rsidR="00490466" w:rsidRPr="002600C1">
        <w:rPr>
          <w:color w:val="000000"/>
          <w:shd w:val="clear" w:color="auto" w:fill="FFFFFF"/>
          <w:lang w:val="en-US"/>
        </w:rPr>
        <w:t xml:space="preserve"> cognitively relevant, as it can be expressed in Russian by </w:t>
      </w:r>
      <w:r w:rsidR="005A48CF">
        <w:rPr>
          <w:color w:val="000000"/>
          <w:shd w:val="clear" w:color="auto" w:fill="FFFFFF"/>
          <w:lang w:val="en-US"/>
        </w:rPr>
        <w:t>the six</w:t>
      </w:r>
      <w:r w:rsidR="00490466" w:rsidRPr="002600C1">
        <w:rPr>
          <w:color w:val="000000"/>
          <w:shd w:val="clear" w:color="auto" w:fill="FFFFFF"/>
          <w:lang w:val="en-US"/>
        </w:rPr>
        <w:t xml:space="preserve"> constructions that we add</w:t>
      </w:r>
      <w:r w:rsidR="00893BE9" w:rsidRPr="002600C1">
        <w:rPr>
          <w:color w:val="000000"/>
          <w:shd w:val="clear" w:color="auto" w:fill="FFFFFF"/>
          <w:lang w:val="en-US"/>
        </w:rPr>
        <w:t>ed</w:t>
      </w:r>
      <w:r w:rsidR="00490466" w:rsidRPr="002600C1">
        <w:rPr>
          <w:color w:val="000000"/>
          <w:shd w:val="clear" w:color="auto" w:fill="FFFFFF"/>
          <w:lang w:val="en-US"/>
        </w:rPr>
        <w:t xml:space="preserve"> </w:t>
      </w:r>
      <w:r w:rsidR="00490466" w:rsidRPr="002600C1">
        <w:rPr>
          <w:color w:val="000000"/>
          <w:lang w:val="en-US"/>
        </w:rPr>
        <w:t>with similar semantics, but quite different idiosyncratic syntactic structures illustrated in (</w:t>
      </w:r>
      <w:r w:rsidR="00353FDD" w:rsidRPr="002600C1">
        <w:rPr>
          <w:color w:val="000000"/>
          <w:lang w:val="en-US"/>
        </w:rPr>
        <w:t>3</w:t>
      </w:r>
      <w:r w:rsidR="00EA5034">
        <w:rPr>
          <w:color w:val="000000"/>
          <w:lang w:val="en-US"/>
        </w:rPr>
        <w:t>7</w:t>
      </w:r>
      <w:r w:rsidR="00490466" w:rsidRPr="002600C1">
        <w:rPr>
          <w:color w:val="000000"/>
          <w:lang w:val="en-US"/>
        </w:rPr>
        <w:t>)-(</w:t>
      </w:r>
      <w:r w:rsidR="00BD6717" w:rsidRPr="002600C1">
        <w:rPr>
          <w:color w:val="000000"/>
          <w:lang w:val="en-US"/>
        </w:rPr>
        <w:t>4</w:t>
      </w:r>
      <w:r w:rsidR="00EA5034">
        <w:rPr>
          <w:color w:val="000000"/>
          <w:lang w:val="en-US"/>
        </w:rPr>
        <w:t>2</w:t>
      </w:r>
      <w:r w:rsidR="00490466" w:rsidRPr="002600C1">
        <w:rPr>
          <w:color w:val="000000"/>
          <w:lang w:val="en-US"/>
        </w:rPr>
        <w:t>)</w:t>
      </w:r>
      <w:r w:rsidR="00911912" w:rsidRPr="002600C1">
        <w:rPr>
          <w:color w:val="000000"/>
          <w:lang w:val="en-US"/>
        </w:rPr>
        <w:t>.</w:t>
      </w:r>
    </w:p>
    <w:p w14:paraId="77FF2CBF" w14:textId="4804F3F6" w:rsidR="00490466" w:rsidRPr="002600C1" w:rsidRDefault="00490466" w:rsidP="004B3E5D">
      <w:pPr>
        <w:pStyle w:val="NormalWeb"/>
        <w:spacing w:before="0" w:beforeAutospacing="0" w:after="0" w:afterAutospacing="0"/>
        <w:jc w:val="both"/>
        <w:rPr>
          <w:color w:val="000000"/>
          <w:lang w:val="en-US"/>
        </w:rPr>
      </w:pPr>
    </w:p>
    <w:p w14:paraId="5C1C99FF" w14:textId="56E1FCCE" w:rsidR="00C54440" w:rsidRPr="002600C1" w:rsidRDefault="00353FDD" w:rsidP="00C54440">
      <w:pPr>
        <w:pStyle w:val="NormalWeb"/>
        <w:spacing w:before="0" w:beforeAutospacing="0" w:after="0" w:afterAutospacing="0"/>
        <w:jc w:val="both"/>
        <w:rPr>
          <w:color w:val="000000"/>
          <w:lang w:val="nb-NO"/>
        </w:rPr>
      </w:pPr>
      <w:r w:rsidRPr="002600C1">
        <w:rPr>
          <w:color w:val="000000"/>
          <w:shd w:val="clear" w:color="auto" w:fill="FFFFFF"/>
          <w:lang w:val="nb-NO"/>
        </w:rPr>
        <w:t>(3</w:t>
      </w:r>
      <w:r w:rsidR="00EA5034">
        <w:rPr>
          <w:color w:val="000000"/>
          <w:shd w:val="clear" w:color="auto" w:fill="FFFFFF"/>
          <w:lang w:val="nb-NO"/>
        </w:rPr>
        <w:t>7</w:t>
      </w:r>
      <w:r w:rsidRPr="002600C1">
        <w:rPr>
          <w:color w:val="000000"/>
          <w:shd w:val="clear" w:color="auto" w:fill="FFFFFF"/>
          <w:lang w:val="nb-NO"/>
        </w:rPr>
        <w:t>)</w:t>
      </w:r>
      <w:r w:rsidR="005E20A2" w:rsidRPr="002600C1">
        <w:rPr>
          <w:color w:val="000000"/>
          <w:shd w:val="clear" w:color="auto" w:fill="FFFFFF"/>
          <w:lang w:val="nb-NO"/>
        </w:rPr>
        <w:tab/>
      </w:r>
      <w:r w:rsidR="00C54440" w:rsidRPr="002600C1">
        <w:rPr>
          <w:color w:val="000000"/>
          <w:shd w:val="clear" w:color="auto" w:fill="FFFFFF"/>
          <w:lang w:val="nb-NO"/>
        </w:rPr>
        <w:t>ID 1971:</w:t>
      </w:r>
      <w:r w:rsidR="005E20A2" w:rsidRPr="002600C1">
        <w:rPr>
          <w:color w:val="000000"/>
          <w:shd w:val="clear" w:color="auto" w:fill="FFFFFF"/>
          <w:lang w:val="nb-NO"/>
        </w:rPr>
        <w:tab/>
      </w:r>
      <w:r w:rsidR="00C54440" w:rsidRPr="002600C1">
        <w:rPr>
          <w:b/>
          <w:bCs/>
          <w:color w:val="000000"/>
          <w:shd w:val="clear" w:color="auto" w:fill="FFFFFF"/>
          <w:lang w:val="nb-NO"/>
        </w:rPr>
        <w:t>Cl,</w:t>
      </w:r>
      <w:r w:rsidR="005E20A2" w:rsidRPr="002600C1">
        <w:rPr>
          <w:b/>
          <w:bCs/>
          <w:color w:val="000000"/>
          <w:shd w:val="clear" w:color="auto" w:fill="FFFFFF"/>
          <w:lang w:val="nb-NO"/>
        </w:rPr>
        <w:tab/>
      </w:r>
      <w:r w:rsidR="005E20A2" w:rsidRPr="002600C1">
        <w:rPr>
          <w:b/>
          <w:bCs/>
          <w:color w:val="000000"/>
          <w:shd w:val="clear" w:color="auto" w:fill="FFFFFF"/>
          <w:lang w:val="nb-NO"/>
        </w:rPr>
        <w:tab/>
      </w:r>
      <w:r w:rsidR="00C54440" w:rsidRPr="002600C1">
        <w:rPr>
          <w:b/>
          <w:bCs/>
          <w:color w:val="000000"/>
          <w:shd w:val="clear" w:color="auto" w:fill="FFFFFF"/>
          <w:lang w:val="nb-NO"/>
        </w:rPr>
        <w:t>i</w:t>
      </w:r>
      <w:r w:rsidR="005E20A2" w:rsidRPr="002600C1">
        <w:rPr>
          <w:b/>
          <w:bCs/>
          <w:color w:val="000000"/>
          <w:shd w:val="clear" w:color="auto" w:fill="FFFFFF"/>
          <w:lang w:val="nb-NO"/>
        </w:rPr>
        <w:tab/>
      </w:r>
      <w:r w:rsidR="005E20A2" w:rsidRPr="002600C1">
        <w:rPr>
          <w:b/>
          <w:bCs/>
          <w:color w:val="000000"/>
          <w:shd w:val="clear" w:color="auto" w:fill="FFFFFF"/>
          <w:lang w:val="nb-NO"/>
        </w:rPr>
        <w:tab/>
      </w:r>
      <w:r w:rsidR="00C54440" w:rsidRPr="002600C1">
        <w:rPr>
          <w:b/>
          <w:bCs/>
          <w:color w:val="000000"/>
          <w:shd w:val="clear" w:color="auto" w:fill="FFFFFF"/>
          <w:lang w:val="nb-NO"/>
        </w:rPr>
        <w:t>privet!</w:t>
      </w:r>
    </w:p>
    <w:p w14:paraId="504CABEC" w14:textId="00308578" w:rsidR="00C54440" w:rsidRPr="002600C1" w:rsidRDefault="005E20A2" w:rsidP="005E20A2">
      <w:pPr>
        <w:ind w:left="1420" w:firstLine="284"/>
        <w:jc w:val="both"/>
        <w:rPr>
          <w:color w:val="000000"/>
          <w:shd w:val="clear" w:color="auto" w:fill="FFFFFF"/>
          <w:lang w:val="nb-NO"/>
        </w:rPr>
      </w:pPr>
      <w:r w:rsidRPr="002600C1">
        <w:rPr>
          <w:smallCaps/>
          <w:color w:val="000000"/>
          <w:shd w:val="clear" w:color="auto" w:fill="FFFFFF"/>
          <w:lang w:val="nb-NO"/>
        </w:rPr>
        <w:t>c</w:t>
      </w:r>
      <w:r w:rsidR="00C54440" w:rsidRPr="002600C1">
        <w:rPr>
          <w:smallCaps/>
          <w:color w:val="000000"/>
          <w:shd w:val="clear" w:color="auto" w:fill="FFFFFF"/>
          <w:lang w:val="nb-NO"/>
        </w:rPr>
        <w:t>l</w:t>
      </w:r>
      <w:r w:rsidR="00C54440" w:rsidRPr="002600C1">
        <w:rPr>
          <w:color w:val="000000"/>
          <w:shd w:val="clear" w:color="auto" w:fill="FFFFFF"/>
          <w:lang w:val="nb-NO"/>
        </w:rPr>
        <w:t>,</w:t>
      </w:r>
      <w:r w:rsidRPr="002600C1">
        <w:rPr>
          <w:color w:val="000000"/>
          <w:shd w:val="clear" w:color="auto" w:fill="FFFFFF"/>
          <w:lang w:val="nb-NO"/>
        </w:rPr>
        <w:tab/>
      </w:r>
      <w:r w:rsidRPr="002600C1">
        <w:rPr>
          <w:color w:val="000000"/>
          <w:shd w:val="clear" w:color="auto" w:fill="FFFFFF"/>
          <w:lang w:val="nb-NO"/>
        </w:rPr>
        <w:tab/>
      </w:r>
      <w:r w:rsidR="00C54440" w:rsidRPr="002600C1">
        <w:rPr>
          <w:color w:val="000000"/>
          <w:shd w:val="clear" w:color="auto" w:fill="FFFFFF"/>
          <w:lang w:val="nb-NO"/>
        </w:rPr>
        <w:t>and</w:t>
      </w:r>
      <w:r w:rsidRPr="002600C1">
        <w:rPr>
          <w:color w:val="000000"/>
          <w:shd w:val="clear" w:color="auto" w:fill="FFFFFF"/>
          <w:lang w:val="nb-NO"/>
        </w:rPr>
        <w:tab/>
      </w:r>
      <w:proofErr w:type="spellStart"/>
      <w:r w:rsidR="00C54440" w:rsidRPr="002600C1">
        <w:rPr>
          <w:color w:val="000000"/>
          <w:shd w:val="clear" w:color="auto" w:fill="FFFFFF"/>
          <w:lang w:val="nb-NO"/>
        </w:rPr>
        <w:t>hello</w:t>
      </w:r>
      <w:proofErr w:type="spellEnd"/>
    </w:p>
    <w:p w14:paraId="613CCA13" w14:textId="5AC79328" w:rsidR="005E20A2" w:rsidRPr="002600C1" w:rsidRDefault="00C54440" w:rsidP="005E20A2">
      <w:pPr>
        <w:ind w:left="1420" w:firstLine="284"/>
        <w:jc w:val="both"/>
        <w:rPr>
          <w:i/>
          <w:iCs/>
          <w:color w:val="000000"/>
          <w:shd w:val="clear" w:color="auto" w:fill="FFFFFF"/>
          <w:lang w:val="en-US"/>
        </w:rPr>
      </w:pPr>
      <w:r w:rsidRPr="002600C1">
        <w:rPr>
          <w:i/>
          <w:iCs/>
          <w:color w:val="000000"/>
          <w:shd w:val="clear" w:color="auto" w:fill="FFFFFF"/>
          <w:lang w:val="en-US"/>
        </w:rPr>
        <w:t>On</w:t>
      </w:r>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Pr="002600C1">
        <w:rPr>
          <w:i/>
          <w:iCs/>
          <w:color w:val="000000"/>
          <w:shd w:val="clear" w:color="auto" w:fill="FFFFFF"/>
          <w:lang w:val="en-US"/>
        </w:rPr>
        <w:t>uže</w:t>
      </w:r>
      <w:proofErr w:type="spellEnd"/>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Pr="002600C1">
        <w:rPr>
          <w:i/>
          <w:iCs/>
          <w:color w:val="000000"/>
          <w:shd w:val="clear" w:color="auto" w:fill="FFFFFF"/>
          <w:lang w:val="en-US"/>
        </w:rPr>
        <w:t>davno</w:t>
      </w:r>
      <w:proofErr w:type="spellEnd"/>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Pr="002600C1">
        <w:rPr>
          <w:i/>
          <w:iCs/>
          <w:color w:val="000000"/>
          <w:shd w:val="clear" w:color="auto" w:fill="FFFFFF"/>
          <w:lang w:val="en-US"/>
        </w:rPr>
        <w:t>vzja</w:t>
      </w:r>
      <w:proofErr w:type="spellEnd"/>
      <w:r w:rsidR="005E20A2" w:rsidRPr="002600C1">
        <w:rPr>
          <w:i/>
          <w:iCs/>
          <w:color w:val="000000"/>
          <w:shd w:val="clear" w:color="auto" w:fill="FFFFFF"/>
          <w:lang w:val="en-US"/>
        </w:rPr>
        <w:t>-</w:t>
      </w:r>
      <w:r w:rsidRPr="002600C1">
        <w:rPr>
          <w:i/>
          <w:iCs/>
          <w:color w:val="000000"/>
          <w:shd w:val="clear" w:color="auto" w:fill="FFFFFF"/>
          <w:lang w:val="en-US"/>
        </w:rPr>
        <w:t>l</w:t>
      </w:r>
      <w:r w:rsidR="005E20A2" w:rsidRPr="002600C1">
        <w:rPr>
          <w:i/>
          <w:iCs/>
          <w:color w:val="000000"/>
          <w:shd w:val="clear" w:color="auto" w:fill="FFFFFF"/>
          <w:lang w:val="en-US"/>
        </w:rPr>
        <w:tab/>
      </w:r>
      <w:r w:rsidR="005E20A2" w:rsidRPr="002600C1">
        <w:rPr>
          <w:i/>
          <w:iCs/>
          <w:color w:val="000000"/>
          <w:shd w:val="clear" w:color="auto" w:fill="FFFFFF"/>
          <w:lang w:val="en-US"/>
        </w:rPr>
        <w:tab/>
      </w:r>
      <w:r w:rsidR="00711B08" w:rsidRPr="002600C1">
        <w:rPr>
          <w:i/>
          <w:iCs/>
          <w:color w:val="000000"/>
          <w:shd w:val="clear" w:color="auto" w:fill="FFFFFF"/>
          <w:lang w:val="en-US"/>
        </w:rPr>
        <w:tab/>
      </w:r>
      <w:r w:rsidRPr="002600C1">
        <w:rPr>
          <w:i/>
          <w:iCs/>
          <w:color w:val="000000"/>
          <w:shd w:val="clear" w:color="auto" w:fill="FFFFFF"/>
          <w:lang w:val="en-US"/>
        </w:rPr>
        <w:t>u</w:t>
      </w:r>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Pr="002600C1">
        <w:rPr>
          <w:i/>
          <w:iCs/>
          <w:color w:val="000000"/>
          <w:shd w:val="clear" w:color="auto" w:fill="FFFFFF"/>
          <w:lang w:val="en-US"/>
        </w:rPr>
        <w:t>menja</w:t>
      </w:r>
      <w:proofErr w:type="spellEnd"/>
      <w:r w:rsidR="005E20A2" w:rsidRPr="002600C1">
        <w:rPr>
          <w:i/>
          <w:iCs/>
          <w:color w:val="000000"/>
          <w:shd w:val="clear" w:color="auto" w:fill="FFFFFF"/>
          <w:lang w:val="en-US"/>
        </w:rPr>
        <w:tab/>
      </w:r>
      <w:proofErr w:type="spellStart"/>
      <w:r w:rsidRPr="002600C1">
        <w:rPr>
          <w:i/>
          <w:iCs/>
          <w:color w:val="000000"/>
          <w:shd w:val="clear" w:color="auto" w:fill="FFFFFF"/>
          <w:lang w:val="en-US"/>
        </w:rPr>
        <w:t>èt</w:t>
      </w:r>
      <w:proofErr w:type="spellEnd"/>
      <w:r w:rsidR="005E20A2" w:rsidRPr="002600C1">
        <w:rPr>
          <w:i/>
          <w:iCs/>
          <w:color w:val="000000"/>
          <w:shd w:val="clear" w:color="auto" w:fill="FFFFFF"/>
          <w:lang w:val="en-US"/>
        </w:rPr>
        <w:t>-</w:t>
      </w:r>
      <w:r w:rsidRPr="002600C1">
        <w:rPr>
          <w:i/>
          <w:iCs/>
          <w:color w:val="000000"/>
          <w:shd w:val="clear" w:color="auto" w:fill="FFFFFF"/>
          <w:lang w:val="en-US"/>
        </w:rPr>
        <w:t>u</w:t>
      </w:r>
    </w:p>
    <w:p w14:paraId="17163F70" w14:textId="43E826D0" w:rsidR="005E20A2" w:rsidRPr="002600C1" w:rsidRDefault="005E20A2" w:rsidP="005E20A2">
      <w:pPr>
        <w:ind w:left="1420" w:firstLine="284"/>
        <w:jc w:val="both"/>
        <w:rPr>
          <w:color w:val="000000"/>
          <w:lang w:val="en-US"/>
        </w:rPr>
      </w:pPr>
      <w:proofErr w:type="spellStart"/>
      <w:r w:rsidRPr="002600C1">
        <w:rPr>
          <w:color w:val="000000"/>
          <w:lang w:val="en-US"/>
        </w:rPr>
        <w:lastRenderedPageBreak/>
        <w:t>he</w:t>
      </w:r>
      <w:r w:rsidR="00711B08" w:rsidRPr="002600C1">
        <w:rPr>
          <w:color w:val="000000"/>
          <w:shd w:val="clear" w:color="auto" w:fill="FFFFFF"/>
          <w:lang w:val="en-US"/>
        </w:rPr>
        <w:t>.</w:t>
      </w:r>
      <w:r w:rsidR="00711B08" w:rsidRPr="002600C1">
        <w:rPr>
          <w:smallCaps/>
          <w:color w:val="000000"/>
          <w:shd w:val="clear" w:color="auto" w:fill="FFFFFF"/>
          <w:lang w:val="en-US"/>
        </w:rPr>
        <w:t>nom</w:t>
      </w:r>
      <w:proofErr w:type="spellEnd"/>
      <w:r w:rsidRPr="002600C1">
        <w:rPr>
          <w:color w:val="000000"/>
          <w:lang w:val="en-US"/>
        </w:rPr>
        <w:tab/>
        <w:t>already</w:t>
      </w:r>
      <w:r w:rsidRPr="002600C1">
        <w:rPr>
          <w:color w:val="000000"/>
          <w:lang w:val="en-US"/>
        </w:rPr>
        <w:tab/>
      </w:r>
      <w:proofErr w:type="spellStart"/>
      <w:r w:rsidRPr="002600C1">
        <w:rPr>
          <w:color w:val="000000"/>
          <w:lang w:val="en-US"/>
        </w:rPr>
        <w:t>long_ago</w:t>
      </w:r>
      <w:proofErr w:type="spellEnd"/>
      <w:r w:rsidRPr="002600C1">
        <w:rPr>
          <w:color w:val="000000"/>
          <w:lang w:val="en-US"/>
        </w:rPr>
        <w:tab/>
        <w:t>take-</w:t>
      </w:r>
      <w:proofErr w:type="spellStart"/>
      <w:r w:rsidRPr="002600C1">
        <w:rPr>
          <w:smallCaps/>
          <w:color w:val="000000"/>
          <w:lang w:val="en-US"/>
        </w:rPr>
        <w:t>pst</w:t>
      </w:r>
      <w:r w:rsidR="00711B08" w:rsidRPr="002600C1">
        <w:rPr>
          <w:smallCaps/>
          <w:color w:val="000000"/>
          <w:lang w:val="en-US"/>
        </w:rPr>
        <w:t>.</w:t>
      </w:r>
      <w:r w:rsidRPr="002600C1">
        <w:rPr>
          <w:smallCaps/>
          <w:color w:val="000000"/>
          <w:lang w:val="en-US"/>
        </w:rPr>
        <w:t>m</w:t>
      </w:r>
      <w:proofErr w:type="spellEnd"/>
      <w:r w:rsidRPr="002600C1">
        <w:rPr>
          <w:color w:val="000000"/>
          <w:lang w:val="en-US"/>
        </w:rPr>
        <w:tab/>
        <w:t>from</w:t>
      </w:r>
      <w:r w:rsidRPr="002600C1">
        <w:rPr>
          <w:color w:val="000000"/>
          <w:lang w:val="en-US"/>
        </w:rPr>
        <w:tab/>
      </w:r>
      <w:proofErr w:type="spellStart"/>
      <w:r w:rsidRPr="002600C1">
        <w:rPr>
          <w:color w:val="000000"/>
          <w:lang w:val="en-US"/>
        </w:rPr>
        <w:t>I.</w:t>
      </w:r>
      <w:r w:rsidRPr="002600C1">
        <w:rPr>
          <w:smallCaps/>
          <w:color w:val="000000"/>
          <w:lang w:val="en-US"/>
        </w:rPr>
        <w:t>gen</w:t>
      </w:r>
      <w:proofErr w:type="spellEnd"/>
      <w:r w:rsidRPr="002600C1">
        <w:rPr>
          <w:color w:val="000000"/>
          <w:lang w:val="en-US"/>
        </w:rPr>
        <w:tab/>
      </w:r>
      <w:r w:rsidRPr="002600C1">
        <w:rPr>
          <w:color w:val="000000"/>
          <w:lang w:val="en-US"/>
        </w:rPr>
        <w:tab/>
        <w:t>this-</w:t>
      </w:r>
      <w:proofErr w:type="spellStart"/>
      <w:r w:rsidRPr="002600C1">
        <w:rPr>
          <w:smallCaps/>
          <w:color w:val="000000"/>
          <w:lang w:val="en-US"/>
        </w:rPr>
        <w:t>acc.sg.f</w:t>
      </w:r>
      <w:proofErr w:type="spellEnd"/>
    </w:p>
    <w:p w14:paraId="50E3BB3C" w14:textId="1B0B35C4" w:rsidR="005E20A2" w:rsidRPr="002600C1" w:rsidRDefault="005E20A2" w:rsidP="005E20A2">
      <w:pPr>
        <w:ind w:left="1420" w:firstLine="284"/>
        <w:jc w:val="both"/>
        <w:rPr>
          <w:color w:val="000000"/>
          <w:shd w:val="clear" w:color="auto" w:fill="FFFFFF"/>
          <w:lang w:val="nb-NO"/>
        </w:rPr>
      </w:pPr>
      <w:proofErr w:type="spellStart"/>
      <w:r w:rsidRPr="002600C1">
        <w:rPr>
          <w:i/>
          <w:iCs/>
          <w:color w:val="000000"/>
          <w:shd w:val="clear" w:color="auto" w:fill="FFFFFF"/>
          <w:lang w:val="nb-NO"/>
        </w:rPr>
        <w:t>knig</w:t>
      </w:r>
      <w:proofErr w:type="spellEnd"/>
      <w:r w:rsidRPr="002600C1">
        <w:rPr>
          <w:i/>
          <w:iCs/>
          <w:color w:val="000000"/>
          <w:shd w:val="clear" w:color="auto" w:fill="FFFFFF"/>
          <w:lang w:val="nb-NO"/>
        </w:rPr>
        <w:t>-u,</w:t>
      </w:r>
      <w:r w:rsidRPr="002600C1">
        <w:rPr>
          <w:i/>
          <w:iCs/>
          <w:color w:val="000000"/>
          <w:shd w:val="clear" w:color="auto" w:fill="FFFFFF"/>
          <w:lang w:val="nb-NO"/>
        </w:rPr>
        <w:tab/>
      </w:r>
      <w:r w:rsidRPr="002600C1">
        <w:rPr>
          <w:i/>
          <w:iCs/>
          <w:color w:val="000000"/>
          <w:shd w:val="clear" w:color="auto" w:fill="FFFFFF"/>
          <w:lang w:val="nb-NO"/>
        </w:rPr>
        <w:tab/>
      </w:r>
      <w:r w:rsidRPr="002600C1">
        <w:rPr>
          <w:i/>
          <w:iCs/>
          <w:color w:val="000000"/>
          <w:shd w:val="clear" w:color="auto" w:fill="FFFFFF"/>
          <w:lang w:val="nb-NO"/>
        </w:rPr>
        <w:tab/>
        <w:t>i</w:t>
      </w:r>
      <w:r w:rsidRPr="002600C1">
        <w:rPr>
          <w:i/>
          <w:iCs/>
          <w:color w:val="000000"/>
          <w:shd w:val="clear" w:color="auto" w:fill="FFFFFF"/>
          <w:lang w:val="nb-NO"/>
        </w:rPr>
        <w:tab/>
      </w:r>
      <w:r w:rsidRPr="002600C1">
        <w:rPr>
          <w:i/>
          <w:iCs/>
          <w:color w:val="000000"/>
          <w:shd w:val="clear" w:color="auto" w:fill="FFFFFF"/>
          <w:lang w:val="nb-NO"/>
        </w:rPr>
        <w:tab/>
        <w:t>privet!</w:t>
      </w:r>
      <w:r w:rsidRPr="002600C1">
        <w:rPr>
          <w:i/>
          <w:iCs/>
          <w:color w:val="000000"/>
          <w:shd w:val="clear" w:color="auto" w:fill="FFFFFF"/>
          <w:lang w:val="nb-NO"/>
        </w:rPr>
        <w:tab/>
      </w:r>
      <w:proofErr w:type="spellStart"/>
      <w:r w:rsidRPr="002600C1">
        <w:rPr>
          <w:i/>
          <w:iCs/>
          <w:color w:val="000000"/>
          <w:shd w:val="clear" w:color="auto" w:fill="FFFFFF"/>
          <w:lang w:val="nb-NO"/>
        </w:rPr>
        <w:t>Uexa</w:t>
      </w:r>
      <w:proofErr w:type="spellEnd"/>
      <w:r w:rsidRPr="002600C1">
        <w:rPr>
          <w:i/>
          <w:iCs/>
          <w:color w:val="000000"/>
          <w:shd w:val="clear" w:color="auto" w:fill="FFFFFF"/>
          <w:lang w:val="nb-NO"/>
        </w:rPr>
        <w:t>-l</w:t>
      </w:r>
      <w:r w:rsidRPr="002600C1">
        <w:rPr>
          <w:i/>
          <w:iCs/>
          <w:color w:val="000000"/>
          <w:shd w:val="clear" w:color="auto" w:fill="FFFFFF"/>
          <w:lang w:val="nb-NO"/>
        </w:rPr>
        <w:tab/>
      </w:r>
      <w:r w:rsidRPr="002600C1">
        <w:rPr>
          <w:i/>
          <w:iCs/>
          <w:color w:val="000000"/>
          <w:shd w:val="clear" w:color="auto" w:fill="FFFFFF"/>
          <w:lang w:val="nb-NO"/>
        </w:rPr>
        <w:tab/>
      </w:r>
      <w:r w:rsidRPr="002600C1">
        <w:rPr>
          <w:i/>
          <w:iCs/>
          <w:color w:val="000000"/>
          <w:shd w:val="clear" w:color="auto" w:fill="FFFFFF"/>
          <w:lang w:val="nb-NO"/>
        </w:rPr>
        <w:tab/>
        <w:t>v</w:t>
      </w:r>
      <w:r w:rsidRPr="002600C1">
        <w:rPr>
          <w:i/>
          <w:iCs/>
          <w:color w:val="000000"/>
          <w:shd w:val="clear" w:color="auto" w:fill="FFFFFF"/>
          <w:lang w:val="nb-NO"/>
        </w:rPr>
        <w:tab/>
      </w:r>
      <w:proofErr w:type="spellStart"/>
      <w:r w:rsidRPr="002600C1">
        <w:rPr>
          <w:i/>
          <w:iCs/>
          <w:color w:val="000000"/>
          <w:shd w:val="clear" w:color="auto" w:fill="FFFFFF"/>
          <w:lang w:val="nb-NO"/>
        </w:rPr>
        <w:t>otpusk</w:t>
      </w:r>
      <w:proofErr w:type="spellEnd"/>
      <w:r w:rsidRPr="002600C1">
        <w:rPr>
          <w:i/>
          <w:iCs/>
          <w:color w:val="000000"/>
          <w:shd w:val="clear" w:color="auto" w:fill="FFFFFF"/>
          <w:lang w:val="nb-NO"/>
        </w:rPr>
        <w:t>.</w:t>
      </w:r>
    </w:p>
    <w:p w14:paraId="36A3A246" w14:textId="3FFEDF8B" w:rsidR="005E20A2" w:rsidRPr="002600C1" w:rsidRDefault="005E20A2" w:rsidP="005E20A2">
      <w:pPr>
        <w:ind w:left="1420" w:firstLine="284"/>
        <w:jc w:val="both"/>
        <w:rPr>
          <w:color w:val="000000"/>
          <w:lang w:val="en-US"/>
        </w:rPr>
      </w:pPr>
      <w:r w:rsidRPr="002600C1">
        <w:rPr>
          <w:color w:val="000000"/>
          <w:lang w:val="en-US"/>
        </w:rPr>
        <w:t>book-</w:t>
      </w:r>
      <w:r w:rsidRPr="002600C1">
        <w:rPr>
          <w:smallCaps/>
          <w:color w:val="000000"/>
          <w:lang w:val="en-US"/>
        </w:rPr>
        <w:t>acc.sg</w:t>
      </w:r>
      <w:r w:rsidRPr="002600C1">
        <w:rPr>
          <w:color w:val="000000"/>
          <w:lang w:val="en-US"/>
        </w:rPr>
        <w:tab/>
      </w:r>
      <w:r w:rsidRPr="002600C1">
        <w:rPr>
          <w:color w:val="000000"/>
          <w:shd w:val="clear" w:color="auto" w:fill="FFFFFF"/>
          <w:lang w:val="en-US"/>
        </w:rPr>
        <w:t>and</w:t>
      </w:r>
      <w:r w:rsidRPr="002600C1">
        <w:rPr>
          <w:color w:val="000000"/>
          <w:shd w:val="clear" w:color="auto" w:fill="FFFFFF"/>
          <w:lang w:val="en-US"/>
        </w:rPr>
        <w:tab/>
        <w:t>hello</w:t>
      </w:r>
      <w:r w:rsidRPr="002600C1">
        <w:rPr>
          <w:color w:val="000000"/>
          <w:shd w:val="clear" w:color="auto" w:fill="FFFFFF"/>
          <w:lang w:val="en-US"/>
        </w:rPr>
        <w:tab/>
      </w:r>
      <w:r w:rsidRPr="002600C1">
        <w:rPr>
          <w:color w:val="000000"/>
          <w:shd w:val="clear" w:color="auto" w:fill="FFFFFF"/>
          <w:lang w:val="en-US"/>
        </w:rPr>
        <w:tab/>
        <w:t>leave-</w:t>
      </w:r>
      <w:proofErr w:type="spellStart"/>
      <w:r w:rsidRPr="002600C1">
        <w:rPr>
          <w:smallCaps/>
          <w:color w:val="000000"/>
          <w:shd w:val="clear" w:color="auto" w:fill="FFFFFF"/>
          <w:lang w:val="en-US"/>
        </w:rPr>
        <w:t>pst</w:t>
      </w:r>
      <w:r w:rsidR="00711B08" w:rsidRPr="002600C1">
        <w:rPr>
          <w:smallCaps/>
          <w:color w:val="000000"/>
          <w:shd w:val="clear" w:color="auto" w:fill="FFFFFF"/>
          <w:lang w:val="en-US"/>
        </w:rPr>
        <w:t>.</w:t>
      </w:r>
      <w:r w:rsidRPr="002600C1">
        <w:rPr>
          <w:smallCaps/>
          <w:color w:val="000000"/>
          <w:shd w:val="clear" w:color="auto" w:fill="FFFFFF"/>
          <w:lang w:val="en-US"/>
        </w:rPr>
        <w:t>m</w:t>
      </w:r>
      <w:proofErr w:type="spellEnd"/>
      <w:r w:rsidRPr="002600C1">
        <w:rPr>
          <w:color w:val="000000"/>
          <w:shd w:val="clear" w:color="auto" w:fill="FFFFFF"/>
          <w:lang w:val="en-US"/>
        </w:rPr>
        <w:tab/>
        <w:t>in</w:t>
      </w:r>
      <w:r w:rsidRPr="002600C1">
        <w:rPr>
          <w:color w:val="000000"/>
          <w:shd w:val="clear" w:color="auto" w:fill="FFFFFF"/>
          <w:lang w:val="en-US"/>
        </w:rPr>
        <w:tab/>
        <w:t>vacation</w:t>
      </w:r>
      <w:r w:rsidR="00711B08" w:rsidRPr="002600C1">
        <w:rPr>
          <w:color w:val="000000"/>
          <w:shd w:val="clear" w:color="auto" w:fill="FFFFFF"/>
          <w:lang w:val="en-US"/>
        </w:rPr>
        <w:t>.</w:t>
      </w:r>
      <w:r w:rsidRPr="002600C1">
        <w:rPr>
          <w:smallCaps/>
          <w:color w:val="000000"/>
          <w:shd w:val="clear" w:color="auto" w:fill="FFFFFF"/>
          <w:lang w:val="en-US"/>
        </w:rPr>
        <w:t>acc.sg</w:t>
      </w:r>
    </w:p>
    <w:p w14:paraId="5D92EA79" w14:textId="607D0131" w:rsidR="00C54440" w:rsidRPr="002600C1" w:rsidRDefault="00C54440" w:rsidP="005E20A2">
      <w:pPr>
        <w:ind w:left="1420" w:firstLine="284"/>
        <w:jc w:val="both"/>
        <w:rPr>
          <w:color w:val="000000"/>
          <w:lang w:val="en-US"/>
        </w:rPr>
      </w:pPr>
      <w:r w:rsidRPr="002600C1">
        <w:rPr>
          <w:color w:val="000000"/>
          <w:lang w:val="en-US"/>
        </w:rPr>
        <w:t>‘</w:t>
      </w:r>
      <w:r w:rsidRPr="002600C1">
        <w:rPr>
          <w:color w:val="000000"/>
          <w:shd w:val="clear" w:color="auto" w:fill="FFFFFF"/>
          <w:lang w:val="en-US"/>
        </w:rPr>
        <w:t>He borrowed my book a long time ago and suddenly disappeared [lit. and hello]. He left for vacation.</w:t>
      </w:r>
      <w:r w:rsidRPr="002600C1">
        <w:rPr>
          <w:color w:val="000000"/>
          <w:lang w:val="en-US"/>
        </w:rPr>
        <w:t>’</w:t>
      </w:r>
    </w:p>
    <w:p w14:paraId="0D5D38DE" w14:textId="77777777" w:rsidR="00FE5E92" w:rsidRPr="002600C1" w:rsidRDefault="00FE5E92" w:rsidP="00C54440">
      <w:pPr>
        <w:jc w:val="both"/>
        <w:rPr>
          <w:color w:val="000000"/>
          <w:shd w:val="clear" w:color="auto" w:fill="FFFFFF"/>
          <w:lang w:val="en-US"/>
        </w:rPr>
      </w:pPr>
    </w:p>
    <w:p w14:paraId="64D053E5" w14:textId="0C7F93BE" w:rsidR="00C54440" w:rsidRPr="00D873DB" w:rsidRDefault="00353FDD" w:rsidP="00C54440">
      <w:pPr>
        <w:pStyle w:val="NormalWeb"/>
        <w:spacing w:before="0" w:beforeAutospacing="0" w:after="0" w:afterAutospacing="0"/>
        <w:jc w:val="both"/>
        <w:rPr>
          <w:b/>
          <w:bCs/>
          <w:color w:val="000000"/>
          <w:shd w:val="clear" w:color="auto" w:fill="FFFFFF"/>
          <w:lang w:val="en-US"/>
        </w:rPr>
      </w:pPr>
      <w:r w:rsidRPr="00D873DB">
        <w:rPr>
          <w:color w:val="000000"/>
          <w:shd w:val="clear" w:color="auto" w:fill="FFFFFF"/>
          <w:lang w:val="en-US"/>
        </w:rPr>
        <w:t>(3</w:t>
      </w:r>
      <w:r w:rsidR="00EA5034" w:rsidRPr="00D873DB">
        <w:rPr>
          <w:color w:val="000000"/>
          <w:shd w:val="clear" w:color="auto" w:fill="FFFFFF"/>
          <w:lang w:val="en-US"/>
        </w:rPr>
        <w:t>8</w:t>
      </w:r>
      <w:r w:rsidRPr="00D873DB">
        <w:rPr>
          <w:color w:val="000000"/>
          <w:shd w:val="clear" w:color="auto" w:fill="FFFFFF"/>
          <w:lang w:val="en-US"/>
        </w:rPr>
        <w:t>)</w:t>
      </w:r>
      <w:r w:rsidR="005E20A2" w:rsidRPr="00D873DB">
        <w:rPr>
          <w:color w:val="000000"/>
          <w:shd w:val="clear" w:color="auto" w:fill="FFFFFF"/>
          <w:lang w:val="en-US"/>
        </w:rPr>
        <w:tab/>
      </w:r>
      <w:r w:rsidR="00C54440" w:rsidRPr="00D873DB">
        <w:rPr>
          <w:color w:val="000000"/>
          <w:shd w:val="clear" w:color="auto" w:fill="FFFFFF"/>
          <w:lang w:val="en-US"/>
        </w:rPr>
        <w:t>ID 1972:</w:t>
      </w:r>
      <w:r w:rsidR="005E20A2" w:rsidRPr="00D873DB">
        <w:rPr>
          <w:color w:val="000000"/>
          <w:shd w:val="clear" w:color="auto" w:fill="FFFFFF"/>
          <w:lang w:val="en-US"/>
        </w:rPr>
        <w:tab/>
      </w:r>
      <w:r w:rsidR="00C54440" w:rsidRPr="00D873DB">
        <w:rPr>
          <w:b/>
          <w:bCs/>
          <w:color w:val="000000"/>
          <w:shd w:val="clear" w:color="auto" w:fill="FFFFFF"/>
          <w:lang w:val="en-US"/>
        </w:rPr>
        <w:t xml:space="preserve">Cl </w:t>
      </w:r>
      <w:r w:rsidR="00C54440" w:rsidRPr="00D873DB">
        <w:rPr>
          <w:b/>
          <w:bCs/>
          <w:color w:val="000000"/>
          <w:lang w:val="en-US"/>
        </w:rPr>
        <w:t>–</w:t>
      </w:r>
      <w:r w:rsidR="005E20A2" w:rsidRPr="00D873DB">
        <w:rPr>
          <w:b/>
          <w:bCs/>
          <w:color w:val="000000"/>
          <w:shd w:val="clear" w:color="auto" w:fill="FFFFFF"/>
          <w:lang w:val="en-US"/>
        </w:rPr>
        <w:tab/>
      </w:r>
      <w:proofErr w:type="spellStart"/>
      <w:r w:rsidR="00C54440" w:rsidRPr="00D873DB">
        <w:rPr>
          <w:b/>
          <w:bCs/>
          <w:color w:val="000000"/>
          <w:shd w:val="clear" w:color="auto" w:fill="FFFFFF"/>
          <w:lang w:val="en-US"/>
        </w:rPr>
        <w:t>i</w:t>
      </w:r>
      <w:proofErr w:type="spellEnd"/>
      <w:r w:rsidR="005E20A2" w:rsidRPr="00D873DB">
        <w:rPr>
          <w:b/>
          <w:bCs/>
          <w:color w:val="000000"/>
          <w:shd w:val="clear" w:color="auto" w:fill="FFFFFF"/>
          <w:lang w:val="en-US"/>
        </w:rPr>
        <w:tab/>
      </w:r>
      <w:r w:rsidR="005E20A2" w:rsidRPr="00D873DB">
        <w:rPr>
          <w:b/>
          <w:bCs/>
          <w:color w:val="000000"/>
          <w:shd w:val="clear" w:color="auto" w:fill="FFFFFF"/>
          <w:lang w:val="en-US"/>
        </w:rPr>
        <w:tab/>
      </w:r>
      <w:proofErr w:type="spellStart"/>
      <w:r w:rsidR="00C54440" w:rsidRPr="00D873DB">
        <w:rPr>
          <w:b/>
          <w:bCs/>
          <w:color w:val="000000"/>
          <w:shd w:val="clear" w:color="auto" w:fill="FFFFFF"/>
          <w:lang w:val="en-US"/>
        </w:rPr>
        <w:t>tju-tju</w:t>
      </w:r>
      <w:proofErr w:type="spellEnd"/>
      <w:r w:rsidR="005E20A2" w:rsidRPr="00D873DB">
        <w:rPr>
          <w:b/>
          <w:bCs/>
          <w:color w:val="000000"/>
          <w:shd w:val="clear" w:color="auto" w:fill="FFFFFF"/>
          <w:lang w:val="en-US"/>
        </w:rPr>
        <w:tab/>
      </w:r>
      <w:r w:rsidR="00C54440" w:rsidRPr="00D873DB">
        <w:rPr>
          <w:b/>
          <w:bCs/>
          <w:color w:val="000000"/>
          <w:shd w:val="clear" w:color="auto" w:fill="FFFFFF"/>
          <w:lang w:val="en-US"/>
        </w:rPr>
        <w:t>/</w:t>
      </w:r>
      <w:r w:rsidR="005E20A2" w:rsidRPr="00D873DB">
        <w:rPr>
          <w:b/>
          <w:bCs/>
          <w:color w:val="000000"/>
          <w:shd w:val="clear" w:color="auto" w:fill="FFFFFF"/>
          <w:lang w:val="en-US"/>
        </w:rPr>
        <w:tab/>
      </w:r>
      <w:proofErr w:type="spellStart"/>
      <w:r w:rsidR="00C54440" w:rsidRPr="00D873DB">
        <w:rPr>
          <w:b/>
          <w:bCs/>
          <w:color w:val="000000"/>
          <w:shd w:val="clear" w:color="auto" w:fill="FFFFFF"/>
          <w:lang w:val="en-US"/>
        </w:rPr>
        <w:t>i</w:t>
      </w:r>
      <w:proofErr w:type="spellEnd"/>
      <w:r w:rsidR="005E20A2" w:rsidRPr="00D873DB">
        <w:rPr>
          <w:b/>
          <w:bCs/>
          <w:color w:val="000000"/>
          <w:shd w:val="clear" w:color="auto" w:fill="FFFFFF"/>
          <w:lang w:val="en-US"/>
        </w:rPr>
        <w:tab/>
      </w:r>
      <w:r w:rsidR="005E20A2" w:rsidRPr="00D873DB">
        <w:rPr>
          <w:b/>
          <w:bCs/>
          <w:color w:val="000000"/>
          <w:shd w:val="clear" w:color="auto" w:fill="FFFFFF"/>
          <w:lang w:val="en-US"/>
        </w:rPr>
        <w:tab/>
      </w:r>
      <w:proofErr w:type="spellStart"/>
      <w:r w:rsidR="00996EB4" w:rsidRPr="00D873DB">
        <w:rPr>
          <w:b/>
          <w:bCs/>
          <w:color w:val="000000"/>
          <w:shd w:val="clear" w:color="auto" w:fill="FFFFFF"/>
          <w:lang w:val="en-US"/>
        </w:rPr>
        <w:t>tjutju</w:t>
      </w:r>
      <w:proofErr w:type="spellEnd"/>
      <w:r w:rsidR="00996EB4" w:rsidRPr="00D873DB">
        <w:rPr>
          <w:b/>
          <w:bCs/>
          <w:color w:val="000000"/>
          <w:shd w:val="clear" w:color="auto" w:fill="FFFFFF"/>
          <w:lang w:val="en-US"/>
        </w:rPr>
        <w:t>!</w:t>
      </w:r>
      <w:r w:rsidR="00996EB4" w:rsidRPr="002600C1">
        <w:rPr>
          <w:rStyle w:val="FootnoteReference"/>
          <w:b/>
          <w:bCs/>
          <w:color w:val="000000"/>
          <w:shd w:val="clear" w:color="auto" w:fill="FFFFFF"/>
          <w:lang w:val="nb-NO"/>
        </w:rPr>
        <w:footnoteReference w:id="12"/>
      </w:r>
    </w:p>
    <w:p w14:paraId="272F6C08" w14:textId="421B912D" w:rsidR="00C54440" w:rsidRPr="002600C1" w:rsidRDefault="005E20A2" w:rsidP="005E20A2">
      <w:pPr>
        <w:ind w:left="1420" w:firstLine="284"/>
        <w:jc w:val="both"/>
        <w:rPr>
          <w:color w:val="000000"/>
          <w:shd w:val="clear" w:color="auto" w:fill="FFFFFF"/>
          <w:lang w:val="en-US"/>
        </w:rPr>
      </w:pPr>
      <w:r w:rsidRPr="002600C1">
        <w:rPr>
          <w:smallCaps/>
          <w:color w:val="000000"/>
          <w:shd w:val="clear" w:color="auto" w:fill="FFFFFF"/>
          <w:lang w:val="en-US"/>
        </w:rPr>
        <w:t>c</w:t>
      </w:r>
      <w:r w:rsidR="00C54440" w:rsidRPr="002600C1">
        <w:rPr>
          <w:smallCaps/>
          <w:color w:val="000000"/>
          <w:shd w:val="clear" w:color="auto" w:fill="FFFFFF"/>
          <w:lang w:val="en-US"/>
        </w:rPr>
        <w:t>l</w:t>
      </w:r>
      <w:r w:rsidR="00C54440" w:rsidRPr="002600C1">
        <w:rPr>
          <w:color w:val="000000"/>
          <w:shd w:val="clear" w:color="auto" w:fill="FFFFFF"/>
          <w:lang w:val="en-US"/>
        </w:rPr>
        <w:t xml:space="preserve"> </w:t>
      </w:r>
      <w:r w:rsidR="00C54440" w:rsidRPr="002600C1">
        <w:rPr>
          <w:b/>
          <w:bCs/>
          <w:color w:val="000000"/>
          <w:lang w:val="en-US"/>
        </w:rPr>
        <w:t>–</w:t>
      </w:r>
      <w:r w:rsidRPr="002600C1">
        <w:rPr>
          <w:color w:val="000000"/>
          <w:shd w:val="clear" w:color="auto" w:fill="FFFFFF"/>
          <w:lang w:val="en-US"/>
        </w:rPr>
        <w:tab/>
      </w:r>
      <w:r w:rsidR="00C54440" w:rsidRPr="002600C1">
        <w:rPr>
          <w:color w:val="000000"/>
          <w:shd w:val="clear" w:color="auto" w:fill="FFFFFF"/>
          <w:lang w:val="en-US"/>
        </w:rPr>
        <w:t>and</w:t>
      </w:r>
      <w:r w:rsidRPr="002600C1">
        <w:rPr>
          <w:color w:val="000000"/>
          <w:shd w:val="clear" w:color="auto" w:fill="FFFFFF"/>
          <w:lang w:val="en-US"/>
        </w:rPr>
        <w:tab/>
      </w:r>
      <w:proofErr w:type="spellStart"/>
      <w:r w:rsidRPr="002600C1">
        <w:rPr>
          <w:smallCaps/>
          <w:color w:val="000000"/>
          <w:shd w:val="clear" w:color="auto" w:fill="FFFFFF"/>
          <w:lang w:val="en-US"/>
        </w:rPr>
        <w:t>intj</w:t>
      </w:r>
      <w:proofErr w:type="spellEnd"/>
      <w:r w:rsidRPr="002600C1">
        <w:rPr>
          <w:smallCaps/>
          <w:color w:val="000000"/>
          <w:shd w:val="clear" w:color="auto" w:fill="FFFFFF"/>
          <w:lang w:val="en-US"/>
        </w:rPr>
        <w:tab/>
      </w:r>
      <w:r w:rsidRPr="002600C1">
        <w:rPr>
          <w:smallCaps/>
          <w:color w:val="000000"/>
          <w:shd w:val="clear" w:color="auto" w:fill="FFFFFF"/>
          <w:lang w:val="en-US"/>
        </w:rPr>
        <w:tab/>
      </w:r>
      <w:r w:rsidRPr="002600C1">
        <w:rPr>
          <w:smallCaps/>
          <w:color w:val="000000"/>
          <w:shd w:val="clear" w:color="auto" w:fill="FFFFFF"/>
          <w:lang w:val="en-US"/>
        </w:rPr>
        <w:tab/>
      </w:r>
      <w:r w:rsidRPr="002600C1">
        <w:rPr>
          <w:color w:val="000000"/>
          <w:shd w:val="clear" w:color="auto" w:fill="FFFFFF"/>
          <w:lang w:val="en-US"/>
        </w:rPr>
        <w:t>and</w:t>
      </w:r>
      <w:r w:rsidRPr="002600C1">
        <w:rPr>
          <w:color w:val="000000"/>
          <w:shd w:val="clear" w:color="auto" w:fill="FFFFFF"/>
          <w:lang w:val="en-US"/>
        </w:rPr>
        <w:tab/>
      </w:r>
      <w:proofErr w:type="spellStart"/>
      <w:r w:rsidRPr="002600C1">
        <w:rPr>
          <w:smallCaps/>
          <w:color w:val="000000"/>
          <w:shd w:val="clear" w:color="auto" w:fill="FFFFFF"/>
          <w:lang w:val="en-US"/>
        </w:rPr>
        <w:t>intj</w:t>
      </w:r>
      <w:proofErr w:type="spellEnd"/>
    </w:p>
    <w:p w14:paraId="43E19D0C" w14:textId="2F50EC9E" w:rsidR="0087630B" w:rsidRPr="002600C1" w:rsidRDefault="00C54440" w:rsidP="005E20A2">
      <w:pPr>
        <w:ind w:left="1420" w:firstLine="284"/>
        <w:jc w:val="both"/>
        <w:rPr>
          <w:i/>
          <w:iCs/>
          <w:color w:val="000000"/>
          <w:shd w:val="clear" w:color="auto" w:fill="FFFFFF"/>
          <w:lang w:val="en-US"/>
        </w:rPr>
      </w:pPr>
      <w:r w:rsidRPr="002600C1">
        <w:rPr>
          <w:i/>
          <w:iCs/>
          <w:color w:val="000000"/>
          <w:shd w:val="clear" w:color="auto" w:fill="FFFFFF"/>
          <w:lang w:val="en-US"/>
        </w:rPr>
        <w:t>On</w:t>
      </w:r>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Pr="002600C1">
        <w:rPr>
          <w:i/>
          <w:iCs/>
          <w:color w:val="000000"/>
          <w:shd w:val="clear" w:color="auto" w:fill="FFFFFF"/>
          <w:lang w:val="en-US"/>
        </w:rPr>
        <w:t>zabra</w:t>
      </w:r>
      <w:proofErr w:type="spellEnd"/>
      <w:r w:rsidR="005E20A2" w:rsidRPr="002600C1">
        <w:rPr>
          <w:i/>
          <w:iCs/>
          <w:color w:val="000000"/>
          <w:shd w:val="clear" w:color="auto" w:fill="FFFFFF"/>
          <w:lang w:val="en-US"/>
        </w:rPr>
        <w:t>-</w:t>
      </w:r>
      <w:r w:rsidRPr="002600C1">
        <w:rPr>
          <w:i/>
          <w:iCs/>
          <w:color w:val="000000"/>
          <w:shd w:val="clear" w:color="auto" w:fill="FFFFFF"/>
          <w:lang w:val="en-US"/>
        </w:rPr>
        <w:t>l</w:t>
      </w:r>
      <w:r w:rsidR="005E20A2" w:rsidRPr="002600C1">
        <w:rPr>
          <w:i/>
          <w:iCs/>
          <w:color w:val="000000"/>
          <w:shd w:val="clear" w:color="auto" w:fill="FFFFFF"/>
          <w:lang w:val="en-US"/>
        </w:rPr>
        <w:tab/>
      </w:r>
      <w:r w:rsidR="004D2572">
        <w:rPr>
          <w:i/>
          <w:iCs/>
          <w:color w:val="000000"/>
          <w:shd w:val="clear" w:color="auto" w:fill="FFFFFF"/>
          <w:lang w:val="en-US"/>
        </w:rPr>
        <w:tab/>
      </w:r>
      <w:r w:rsidR="004D2572">
        <w:rPr>
          <w:i/>
          <w:iCs/>
          <w:color w:val="000000"/>
          <w:shd w:val="clear" w:color="auto" w:fill="FFFFFF"/>
          <w:lang w:val="en-US"/>
        </w:rPr>
        <w:tab/>
      </w:r>
      <w:proofErr w:type="spellStart"/>
      <w:r w:rsidRPr="002600C1">
        <w:rPr>
          <w:i/>
          <w:iCs/>
          <w:color w:val="000000"/>
          <w:shd w:val="clear" w:color="auto" w:fill="FFFFFF"/>
          <w:lang w:val="en-US"/>
        </w:rPr>
        <w:t>mašin</w:t>
      </w:r>
      <w:proofErr w:type="spellEnd"/>
      <w:r w:rsidR="005E20A2" w:rsidRPr="002600C1">
        <w:rPr>
          <w:i/>
          <w:iCs/>
          <w:color w:val="000000"/>
          <w:shd w:val="clear" w:color="auto" w:fill="FFFFFF"/>
          <w:lang w:val="en-US"/>
        </w:rPr>
        <w:t>-</w:t>
      </w:r>
      <w:r w:rsidRPr="002600C1">
        <w:rPr>
          <w:i/>
          <w:iCs/>
          <w:color w:val="000000"/>
          <w:shd w:val="clear" w:color="auto" w:fill="FFFFFF"/>
          <w:lang w:val="en-US"/>
        </w:rPr>
        <w:t xml:space="preserve">u </w:t>
      </w:r>
      <w:r w:rsidRPr="002600C1">
        <w:rPr>
          <w:i/>
          <w:iCs/>
          <w:color w:val="000000"/>
          <w:lang w:val="en-US"/>
        </w:rPr>
        <w:t>–</w:t>
      </w:r>
      <w:r w:rsidR="005E20A2" w:rsidRPr="002600C1">
        <w:rPr>
          <w:i/>
          <w:iCs/>
          <w:color w:val="000000"/>
          <w:lang w:val="en-US"/>
        </w:rPr>
        <w:tab/>
      </w:r>
      <w:proofErr w:type="spellStart"/>
      <w:r w:rsidR="0087630B" w:rsidRPr="002600C1">
        <w:rPr>
          <w:i/>
          <w:iCs/>
          <w:color w:val="000000"/>
          <w:shd w:val="clear" w:color="auto" w:fill="FFFFFF"/>
          <w:lang w:val="en-US"/>
        </w:rPr>
        <w:t>i</w:t>
      </w:r>
      <w:proofErr w:type="spellEnd"/>
      <w:r w:rsidR="005E20A2" w:rsidRPr="002600C1">
        <w:rPr>
          <w:i/>
          <w:iCs/>
          <w:color w:val="000000"/>
          <w:shd w:val="clear" w:color="auto" w:fill="FFFFFF"/>
          <w:lang w:val="en-US"/>
        </w:rPr>
        <w:tab/>
      </w:r>
      <w:r w:rsidR="005E20A2" w:rsidRPr="002600C1">
        <w:rPr>
          <w:i/>
          <w:iCs/>
          <w:color w:val="000000"/>
          <w:shd w:val="clear" w:color="auto" w:fill="FFFFFF"/>
          <w:lang w:val="en-US"/>
        </w:rPr>
        <w:tab/>
      </w:r>
      <w:proofErr w:type="spellStart"/>
      <w:r w:rsidRPr="002600C1">
        <w:rPr>
          <w:i/>
          <w:iCs/>
          <w:color w:val="000000"/>
          <w:shd w:val="clear" w:color="auto" w:fill="FFFFFF"/>
          <w:lang w:val="en-US"/>
        </w:rPr>
        <w:t>tju-tju</w:t>
      </w:r>
      <w:proofErr w:type="spellEnd"/>
      <w:r w:rsidRPr="002600C1">
        <w:rPr>
          <w:i/>
          <w:iCs/>
          <w:color w:val="000000"/>
          <w:shd w:val="clear" w:color="auto" w:fill="FFFFFF"/>
          <w:lang w:val="en-US"/>
        </w:rPr>
        <w:t>!</w:t>
      </w:r>
      <w:r w:rsidR="005E20A2" w:rsidRPr="002600C1">
        <w:rPr>
          <w:i/>
          <w:iCs/>
          <w:color w:val="000000"/>
          <w:shd w:val="clear" w:color="auto" w:fill="FFFFFF"/>
          <w:lang w:val="en-US"/>
        </w:rPr>
        <w:tab/>
      </w:r>
      <w:proofErr w:type="spellStart"/>
      <w:r w:rsidRPr="002600C1">
        <w:rPr>
          <w:i/>
          <w:iCs/>
          <w:color w:val="000000"/>
          <w:shd w:val="clear" w:color="auto" w:fill="FFFFFF"/>
          <w:lang w:val="en-US"/>
        </w:rPr>
        <w:t>Bol</w:t>
      </w:r>
      <w:r w:rsidRPr="002600C1">
        <w:rPr>
          <w:i/>
          <w:iCs/>
          <w:color w:val="000000"/>
          <w:lang w:val="en-US"/>
        </w:rPr>
        <w:t>’</w:t>
      </w:r>
      <w:r w:rsidRPr="002600C1">
        <w:rPr>
          <w:i/>
          <w:iCs/>
          <w:color w:val="000000"/>
          <w:shd w:val="clear" w:color="auto" w:fill="FFFFFF"/>
          <w:lang w:val="en-US"/>
        </w:rPr>
        <w:t>še</w:t>
      </w:r>
      <w:proofErr w:type="spellEnd"/>
      <w:r w:rsidR="0087630B" w:rsidRPr="002600C1">
        <w:rPr>
          <w:i/>
          <w:iCs/>
          <w:color w:val="000000"/>
          <w:shd w:val="clear" w:color="auto" w:fill="FFFFFF"/>
          <w:lang w:val="en-US"/>
        </w:rPr>
        <w:tab/>
      </w:r>
      <w:r w:rsidRPr="002600C1">
        <w:rPr>
          <w:i/>
          <w:iCs/>
          <w:color w:val="000000"/>
          <w:shd w:val="clear" w:color="auto" w:fill="FFFFFF"/>
          <w:lang w:val="en-US"/>
        </w:rPr>
        <w:t>my</w:t>
      </w:r>
      <w:r w:rsidR="0087630B" w:rsidRPr="002600C1">
        <w:rPr>
          <w:i/>
          <w:iCs/>
          <w:color w:val="000000"/>
          <w:shd w:val="clear" w:color="auto" w:fill="FFFFFF"/>
          <w:lang w:val="en-US"/>
        </w:rPr>
        <w:tab/>
      </w:r>
      <w:r w:rsidR="00F23462" w:rsidRPr="002600C1">
        <w:rPr>
          <w:i/>
          <w:iCs/>
          <w:color w:val="000000"/>
          <w:shd w:val="clear" w:color="auto" w:fill="FFFFFF"/>
          <w:lang w:val="en-US"/>
        </w:rPr>
        <w:tab/>
      </w:r>
      <w:r w:rsidR="004D2572">
        <w:rPr>
          <w:i/>
          <w:iCs/>
          <w:color w:val="000000"/>
          <w:shd w:val="clear" w:color="auto" w:fill="FFFFFF"/>
          <w:lang w:val="en-US"/>
        </w:rPr>
        <w:tab/>
      </w:r>
      <w:r w:rsidRPr="002600C1">
        <w:rPr>
          <w:i/>
          <w:iCs/>
          <w:color w:val="000000"/>
          <w:shd w:val="clear" w:color="auto" w:fill="FFFFFF"/>
          <w:lang w:val="en-US"/>
        </w:rPr>
        <w:t>ne</w:t>
      </w:r>
    </w:p>
    <w:p w14:paraId="1270ADBB" w14:textId="0255C41B" w:rsidR="0087630B" w:rsidRPr="002600C1" w:rsidRDefault="005E20A2" w:rsidP="005E20A2">
      <w:pPr>
        <w:ind w:left="1420" w:firstLine="284"/>
        <w:jc w:val="both"/>
        <w:rPr>
          <w:smallCaps/>
          <w:color w:val="000000"/>
          <w:shd w:val="clear" w:color="auto" w:fill="FFFFFF"/>
          <w:lang w:val="en-US"/>
        </w:rPr>
      </w:pPr>
      <w:proofErr w:type="spellStart"/>
      <w:r w:rsidRPr="002600C1">
        <w:rPr>
          <w:color w:val="000000"/>
          <w:lang w:val="en-US"/>
        </w:rPr>
        <w:t>he</w:t>
      </w:r>
      <w:r w:rsidR="00F23462" w:rsidRPr="002600C1">
        <w:rPr>
          <w:color w:val="000000"/>
          <w:shd w:val="clear" w:color="auto" w:fill="FFFFFF"/>
          <w:lang w:val="en-US"/>
        </w:rPr>
        <w:t>.</w:t>
      </w:r>
      <w:r w:rsidR="00F23462" w:rsidRPr="002600C1">
        <w:rPr>
          <w:smallCaps/>
          <w:color w:val="000000"/>
          <w:shd w:val="clear" w:color="auto" w:fill="FFFFFF"/>
          <w:lang w:val="en-US"/>
        </w:rPr>
        <w:t>nom</w:t>
      </w:r>
      <w:proofErr w:type="spellEnd"/>
      <w:r w:rsidRPr="002600C1">
        <w:rPr>
          <w:color w:val="000000"/>
          <w:lang w:val="en-US"/>
        </w:rPr>
        <w:tab/>
        <w:t>take-</w:t>
      </w:r>
      <w:proofErr w:type="spellStart"/>
      <w:r w:rsidRPr="002600C1">
        <w:rPr>
          <w:smallCaps/>
          <w:color w:val="000000"/>
          <w:lang w:val="en-US"/>
        </w:rPr>
        <w:t>pst</w:t>
      </w:r>
      <w:r w:rsidR="00F23462" w:rsidRPr="002600C1">
        <w:rPr>
          <w:smallCaps/>
          <w:color w:val="000000"/>
          <w:lang w:val="en-US"/>
        </w:rPr>
        <w:t>.</w:t>
      </w:r>
      <w:r w:rsidRPr="002600C1">
        <w:rPr>
          <w:smallCaps/>
          <w:color w:val="000000"/>
          <w:lang w:val="en-US"/>
        </w:rPr>
        <w:t>m</w:t>
      </w:r>
      <w:proofErr w:type="spellEnd"/>
      <w:r w:rsidRPr="002600C1">
        <w:rPr>
          <w:smallCaps/>
          <w:color w:val="000000"/>
          <w:lang w:val="en-US"/>
        </w:rPr>
        <w:tab/>
      </w:r>
      <w:r w:rsidR="004D2572">
        <w:rPr>
          <w:smallCaps/>
          <w:color w:val="000000"/>
          <w:lang w:val="en-US"/>
        </w:rPr>
        <w:tab/>
      </w:r>
      <w:r w:rsidRPr="002600C1">
        <w:rPr>
          <w:color w:val="000000"/>
          <w:lang w:val="en-US"/>
        </w:rPr>
        <w:t>car</w:t>
      </w:r>
      <w:r w:rsidRPr="002600C1">
        <w:rPr>
          <w:smallCaps/>
          <w:color w:val="000000"/>
          <w:lang w:val="en-US"/>
        </w:rPr>
        <w:t>-acc.sg</w:t>
      </w:r>
      <w:r w:rsidRPr="002600C1">
        <w:rPr>
          <w:smallCaps/>
          <w:color w:val="000000"/>
          <w:lang w:val="en-US"/>
        </w:rPr>
        <w:tab/>
      </w:r>
      <w:r w:rsidRPr="002600C1">
        <w:rPr>
          <w:color w:val="000000"/>
          <w:shd w:val="clear" w:color="auto" w:fill="FFFFFF"/>
          <w:lang w:val="en-US"/>
        </w:rPr>
        <w:t>and</w:t>
      </w:r>
      <w:r w:rsidRPr="002600C1">
        <w:rPr>
          <w:color w:val="000000"/>
          <w:shd w:val="clear" w:color="auto" w:fill="FFFFFF"/>
          <w:lang w:val="en-US"/>
        </w:rPr>
        <w:tab/>
      </w:r>
      <w:proofErr w:type="spellStart"/>
      <w:r w:rsidRPr="002600C1">
        <w:rPr>
          <w:smallCaps/>
          <w:color w:val="000000"/>
          <w:shd w:val="clear" w:color="auto" w:fill="FFFFFF"/>
          <w:lang w:val="en-US"/>
        </w:rPr>
        <w:t>intj</w:t>
      </w:r>
      <w:proofErr w:type="spellEnd"/>
      <w:r w:rsidRPr="002600C1">
        <w:rPr>
          <w:smallCaps/>
          <w:color w:val="000000"/>
          <w:shd w:val="clear" w:color="auto" w:fill="FFFFFF"/>
          <w:lang w:val="en-US"/>
        </w:rPr>
        <w:tab/>
      </w:r>
      <w:r w:rsidRPr="002600C1">
        <w:rPr>
          <w:smallCaps/>
          <w:color w:val="000000"/>
          <w:shd w:val="clear" w:color="auto" w:fill="FFFFFF"/>
          <w:lang w:val="en-US"/>
        </w:rPr>
        <w:tab/>
      </w:r>
      <w:r w:rsidR="0087630B" w:rsidRPr="002600C1">
        <w:rPr>
          <w:color w:val="000000"/>
          <w:shd w:val="clear" w:color="auto" w:fill="FFFFFF"/>
          <w:lang w:val="en-US"/>
        </w:rPr>
        <w:t>more</w:t>
      </w:r>
      <w:r w:rsidR="0087630B" w:rsidRPr="002600C1">
        <w:rPr>
          <w:smallCaps/>
          <w:color w:val="000000"/>
          <w:shd w:val="clear" w:color="auto" w:fill="FFFFFF"/>
          <w:lang w:val="en-US"/>
        </w:rPr>
        <w:tab/>
      </w:r>
      <w:r w:rsidR="0087630B" w:rsidRPr="002600C1">
        <w:rPr>
          <w:smallCaps/>
          <w:color w:val="000000"/>
          <w:shd w:val="clear" w:color="auto" w:fill="FFFFFF"/>
          <w:lang w:val="en-US"/>
        </w:rPr>
        <w:tab/>
      </w:r>
      <w:proofErr w:type="spellStart"/>
      <w:r w:rsidR="0087630B" w:rsidRPr="002600C1">
        <w:rPr>
          <w:color w:val="000000"/>
          <w:shd w:val="clear" w:color="auto" w:fill="FFFFFF"/>
          <w:lang w:val="en-US"/>
        </w:rPr>
        <w:t>we</w:t>
      </w:r>
      <w:r w:rsidR="00F23462" w:rsidRPr="002600C1">
        <w:rPr>
          <w:color w:val="000000"/>
          <w:shd w:val="clear" w:color="auto" w:fill="FFFFFF"/>
          <w:lang w:val="en-US"/>
        </w:rPr>
        <w:t>.</w:t>
      </w:r>
      <w:r w:rsidR="00F23462" w:rsidRPr="002600C1">
        <w:rPr>
          <w:smallCaps/>
          <w:color w:val="000000"/>
          <w:shd w:val="clear" w:color="auto" w:fill="FFFFFF"/>
          <w:lang w:val="en-US"/>
        </w:rPr>
        <w:t>nom</w:t>
      </w:r>
      <w:proofErr w:type="spellEnd"/>
      <w:r w:rsidR="0087630B" w:rsidRPr="002600C1">
        <w:rPr>
          <w:smallCaps/>
          <w:color w:val="000000"/>
          <w:shd w:val="clear" w:color="auto" w:fill="FFFFFF"/>
          <w:lang w:val="en-US"/>
        </w:rPr>
        <w:tab/>
        <w:t>neg</w:t>
      </w:r>
    </w:p>
    <w:p w14:paraId="6D2B523F" w14:textId="3222E01E" w:rsidR="0087630B" w:rsidRPr="002600C1" w:rsidRDefault="0087630B" w:rsidP="0087630B">
      <w:pPr>
        <w:ind w:left="1420" w:firstLine="284"/>
        <w:jc w:val="both"/>
        <w:rPr>
          <w:i/>
          <w:iCs/>
          <w:color w:val="000000"/>
          <w:lang w:val="nb-NO"/>
        </w:rPr>
      </w:pPr>
      <w:proofErr w:type="spellStart"/>
      <w:r w:rsidRPr="002600C1">
        <w:rPr>
          <w:i/>
          <w:iCs/>
          <w:color w:val="000000"/>
          <w:shd w:val="clear" w:color="auto" w:fill="FFFFFF"/>
          <w:lang w:val="nb-NO"/>
        </w:rPr>
        <w:t>vstreča</w:t>
      </w:r>
      <w:proofErr w:type="spellEnd"/>
      <w:r w:rsidRPr="002600C1">
        <w:rPr>
          <w:i/>
          <w:iCs/>
          <w:color w:val="000000"/>
          <w:shd w:val="clear" w:color="auto" w:fill="FFFFFF"/>
          <w:lang w:val="nb-NO"/>
        </w:rPr>
        <w:t>-l-i-s</w:t>
      </w:r>
      <w:r w:rsidRPr="002600C1">
        <w:rPr>
          <w:i/>
          <w:iCs/>
          <w:color w:val="000000"/>
          <w:lang w:val="nb-NO"/>
        </w:rPr>
        <w:t>’</w:t>
      </w:r>
      <w:r w:rsidRPr="002600C1">
        <w:rPr>
          <w:i/>
          <w:iCs/>
          <w:color w:val="000000"/>
          <w:shd w:val="clear" w:color="auto" w:fill="FFFFFF"/>
          <w:lang w:val="nb-NO"/>
        </w:rPr>
        <w:t>.</w:t>
      </w:r>
    </w:p>
    <w:p w14:paraId="3F3DAAEE" w14:textId="2BBD263D" w:rsidR="005E20A2" w:rsidRPr="002600C1" w:rsidRDefault="0087630B" w:rsidP="005E20A2">
      <w:pPr>
        <w:ind w:left="1420" w:firstLine="284"/>
        <w:jc w:val="both"/>
        <w:rPr>
          <w:color w:val="000000"/>
          <w:lang w:val="nb-NO"/>
        </w:rPr>
      </w:pPr>
      <w:proofErr w:type="spellStart"/>
      <w:r w:rsidRPr="002600C1">
        <w:rPr>
          <w:color w:val="000000"/>
          <w:shd w:val="clear" w:color="auto" w:fill="FFFFFF"/>
          <w:lang w:val="nb-NO"/>
        </w:rPr>
        <w:t>meet</w:t>
      </w:r>
      <w:proofErr w:type="spellEnd"/>
      <w:r w:rsidRPr="002600C1">
        <w:rPr>
          <w:smallCaps/>
          <w:color w:val="000000"/>
          <w:shd w:val="clear" w:color="auto" w:fill="FFFFFF"/>
          <w:lang w:val="nb-NO"/>
        </w:rPr>
        <w:t>-pst-</w:t>
      </w:r>
      <w:proofErr w:type="spellStart"/>
      <w:r w:rsidRPr="002600C1">
        <w:rPr>
          <w:smallCaps/>
          <w:color w:val="000000"/>
          <w:shd w:val="clear" w:color="auto" w:fill="FFFFFF"/>
          <w:lang w:val="nb-NO"/>
        </w:rPr>
        <w:t>pl</w:t>
      </w:r>
      <w:proofErr w:type="spellEnd"/>
      <w:r w:rsidRPr="002600C1">
        <w:rPr>
          <w:smallCaps/>
          <w:color w:val="000000"/>
          <w:shd w:val="clear" w:color="auto" w:fill="FFFFFF"/>
          <w:lang w:val="nb-NO"/>
        </w:rPr>
        <w:t>-med</w:t>
      </w:r>
    </w:p>
    <w:p w14:paraId="5EF56537" w14:textId="0F440342" w:rsidR="00C54440" w:rsidRPr="002600C1" w:rsidRDefault="00C54440" w:rsidP="005E20A2">
      <w:pPr>
        <w:ind w:left="1420" w:firstLine="284"/>
        <w:jc w:val="both"/>
        <w:rPr>
          <w:color w:val="000000"/>
          <w:shd w:val="clear" w:color="auto" w:fill="FFFFFF"/>
          <w:lang w:val="en-US"/>
        </w:rPr>
      </w:pPr>
      <w:r w:rsidRPr="002600C1">
        <w:rPr>
          <w:color w:val="000000"/>
          <w:lang w:val="en-US"/>
        </w:rPr>
        <w:t>‘</w:t>
      </w:r>
      <w:r w:rsidRPr="002600C1">
        <w:rPr>
          <w:color w:val="000000"/>
          <w:shd w:val="clear" w:color="auto" w:fill="FFFFFF"/>
          <w:lang w:val="en-US"/>
        </w:rPr>
        <w:t>He took the car and suddenly disappeared. I never saw him again.</w:t>
      </w:r>
      <w:r w:rsidRPr="002600C1">
        <w:rPr>
          <w:color w:val="000000"/>
          <w:lang w:val="en-US"/>
        </w:rPr>
        <w:t>’</w:t>
      </w:r>
    </w:p>
    <w:p w14:paraId="4B750F14" w14:textId="77777777" w:rsidR="00C54440" w:rsidRPr="002600C1" w:rsidRDefault="00C54440" w:rsidP="00C54440">
      <w:pPr>
        <w:jc w:val="both"/>
        <w:rPr>
          <w:color w:val="000000"/>
          <w:shd w:val="clear" w:color="auto" w:fill="FFFFFF"/>
          <w:lang w:val="en-US"/>
        </w:rPr>
      </w:pPr>
    </w:p>
    <w:p w14:paraId="65BE6FA2" w14:textId="59FCBCEC" w:rsidR="00FE5E92" w:rsidRPr="002600C1" w:rsidRDefault="00353FDD" w:rsidP="00FE5E92">
      <w:pPr>
        <w:jc w:val="both"/>
        <w:rPr>
          <w:b/>
          <w:bCs/>
          <w:color w:val="000000"/>
          <w:shd w:val="clear" w:color="auto" w:fill="FFFFFF"/>
          <w:lang w:val="en-US"/>
        </w:rPr>
      </w:pPr>
      <w:r w:rsidRPr="002600C1">
        <w:rPr>
          <w:color w:val="000000"/>
          <w:shd w:val="clear" w:color="auto" w:fill="FFFFFF"/>
          <w:lang w:val="en-US"/>
        </w:rPr>
        <w:t>(3</w:t>
      </w:r>
      <w:r w:rsidR="00EA5034">
        <w:rPr>
          <w:color w:val="000000"/>
          <w:shd w:val="clear" w:color="auto" w:fill="FFFFFF"/>
          <w:lang w:val="en-US"/>
        </w:rPr>
        <w:t>9</w:t>
      </w:r>
      <w:r w:rsidRPr="002600C1">
        <w:rPr>
          <w:color w:val="000000"/>
          <w:shd w:val="clear" w:color="auto" w:fill="FFFFFF"/>
          <w:lang w:val="en-US"/>
        </w:rPr>
        <w:t>)</w:t>
      </w:r>
      <w:r w:rsidR="0087630B" w:rsidRPr="002600C1">
        <w:rPr>
          <w:color w:val="000000"/>
          <w:shd w:val="clear" w:color="auto" w:fill="FFFFFF"/>
          <w:lang w:val="en-US"/>
        </w:rPr>
        <w:tab/>
      </w:r>
      <w:r w:rsidR="00FE5E92" w:rsidRPr="002600C1">
        <w:rPr>
          <w:color w:val="000000"/>
          <w:shd w:val="clear" w:color="auto" w:fill="FFFFFF"/>
          <w:lang w:val="en-US"/>
        </w:rPr>
        <w:t>ID 2063:</w:t>
      </w:r>
      <w:r w:rsidR="0087630B" w:rsidRPr="002600C1">
        <w:rPr>
          <w:color w:val="000000"/>
          <w:shd w:val="clear" w:color="auto" w:fill="FFFFFF"/>
          <w:lang w:val="en-US"/>
        </w:rPr>
        <w:tab/>
      </w:r>
      <w:r w:rsidR="00FE5E92" w:rsidRPr="002600C1">
        <w:rPr>
          <w:b/>
          <w:bCs/>
          <w:color w:val="000000"/>
          <w:shd w:val="clear" w:color="auto" w:fill="FFFFFF"/>
          <w:lang w:val="en-US"/>
        </w:rPr>
        <w:t>Cl,</w:t>
      </w:r>
      <w:r w:rsidR="0087630B" w:rsidRPr="002600C1">
        <w:rPr>
          <w:b/>
          <w:bCs/>
          <w:color w:val="000000"/>
          <w:shd w:val="clear" w:color="auto" w:fill="FFFFFF"/>
          <w:lang w:val="en-US"/>
        </w:rPr>
        <w:tab/>
      </w:r>
      <w:r w:rsidR="00FE5E92" w:rsidRPr="002600C1">
        <w:rPr>
          <w:b/>
          <w:bCs/>
          <w:color w:val="000000"/>
          <w:shd w:val="clear" w:color="auto" w:fill="FFFFFF"/>
          <w:lang w:val="en-US"/>
        </w:rPr>
        <w:t>(a)</w:t>
      </w:r>
      <w:r w:rsidR="0087630B" w:rsidRPr="002600C1">
        <w:rPr>
          <w:b/>
          <w:bCs/>
          <w:color w:val="000000"/>
          <w:shd w:val="clear" w:color="auto" w:fill="FFFFFF"/>
          <w:lang w:val="en-US"/>
        </w:rPr>
        <w:tab/>
      </w:r>
      <w:r w:rsidR="0087630B" w:rsidRPr="002600C1">
        <w:rPr>
          <w:b/>
          <w:bCs/>
          <w:color w:val="000000"/>
          <w:shd w:val="clear" w:color="auto" w:fill="FFFFFF"/>
          <w:lang w:val="en-US"/>
        </w:rPr>
        <w:tab/>
      </w:r>
      <w:r w:rsidR="00FE5E92" w:rsidRPr="002600C1">
        <w:rPr>
          <w:b/>
          <w:bCs/>
          <w:color w:val="000000"/>
          <w:shd w:val="clear" w:color="auto" w:fill="FFFFFF"/>
          <w:lang w:val="en-US"/>
        </w:rPr>
        <w:t>NP-Gen</w:t>
      </w:r>
      <w:r w:rsidR="004D2572">
        <w:rPr>
          <w:b/>
          <w:bCs/>
          <w:color w:val="000000"/>
          <w:shd w:val="clear" w:color="auto" w:fill="FFFFFF"/>
          <w:lang w:val="en-US"/>
        </w:rPr>
        <w:tab/>
      </w:r>
      <w:r w:rsidR="0087630B" w:rsidRPr="002600C1">
        <w:rPr>
          <w:b/>
          <w:bCs/>
          <w:color w:val="000000"/>
          <w:shd w:val="clear" w:color="auto" w:fill="FFFFFF"/>
          <w:lang w:val="en-US"/>
        </w:rPr>
        <w:tab/>
      </w:r>
      <w:proofErr w:type="spellStart"/>
      <w:r w:rsidR="0087630B" w:rsidRPr="002600C1">
        <w:rPr>
          <w:b/>
          <w:bCs/>
          <w:color w:val="000000"/>
          <w:shd w:val="clear" w:color="auto" w:fill="FFFFFF"/>
          <w:lang w:val="en-US"/>
        </w:rPr>
        <w:t>i</w:t>
      </w:r>
      <w:proofErr w:type="spellEnd"/>
      <w:r w:rsidR="0087630B" w:rsidRPr="002600C1">
        <w:rPr>
          <w:b/>
          <w:bCs/>
          <w:color w:val="000000"/>
          <w:shd w:val="clear" w:color="auto" w:fill="FFFFFF"/>
          <w:lang w:val="en-US"/>
        </w:rPr>
        <w:tab/>
      </w:r>
      <w:r w:rsidR="0087630B" w:rsidRPr="002600C1">
        <w:rPr>
          <w:b/>
          <w:bCs/>
          <w:color w:val="000000"/>
          <w:shd w:val="clear" w:color="auto" w:fill="FFFFFF"/>
          <w:lang w:val="en-US"/>
        </w:rPr>
        <w:tab/>
      </w:r>
      <w:r w:rsidR="00FE5E92" w:rsidRPr="002600C1">
        <w:rPr>
          <w:b/>
          <w:bCs/>
          <w:color w:val="000000"/>
          <w:shd w:val="clear" w:color="auto" w:fill="FFFFFF"/>
          <w:lang w:val="en-US"/>
        </w:rPr>
        <w:t>sled</w:t>
      </w:r>
      <w:r w:rsidR="0087630B" w:rsidRPr="002600C1">
        <w:rPr>
          <w:b/>
          <w:bCs/>
          <w:color w:val="000000"/>
          <w:shd w:val="clear" w:color="auto" w:fill="FFFFFF"/>
          <w:lang w:val="en-US"/>
        </w:rPr>
        <w:tab/>
      </w:r>
      <w:proofErr w:type="spellStart"/>
      <w:r w:rsidR="00FE5E92" w:rsidRPr="002600C1">
        <w:rPr>
          <w:b/>
          <w:bCs/>
          <w:color w:val="000000"/>
          <w:shd w:val="clear" w:color="auto" w:fill="FFFFFF"/>
          <w:lang w:val="en-US"/>
        </w:rPr>
        <w:t>prosty</w:t>
      </w:r>
      <w:proofErr w:type="spellEnd"/>
      <w:r w:rsidR="0087630B" w:rsidRPr="002600C1">
        <w:rPr>
          <w:b/>
          <w:bCs/>
          <w:color w:val="000000"/>
          <w:shd w:val="clear" w:color="auto" w:fill="FFFFFF"/>
          <w:lang w:val="en-US"/>
        </w:rPr>
        <w:t>-</w:t>
      </w:r>
      <w:r w:rsidR="00FE5E92" w:rsidRPr="002600C1">
        <w:rPr>
          <w:b/>
          <w:bCs/>
          <w:color w:val="000000"/>
          <w:shd w:val="clear" w:color="auto" w:fill="FFFFFF"/>
          <w:lang w:val="en-US"/>
        </w:rPr>
        <w:t>l</w:t>
      </w:r>
    </w:p>
    <w:p w14:paraId="5ABE7E0C" w14:textId="115DC068" w:rsidR="0087630B" w:rsidRPr="002600C1" w:rsidRDefault="0087630B" w:rsidP="0087630B">
      <w:pPr>
        <w:ind w:left="1420" w:firstLine="284"/>
        <w:jc w:val="both"/>
        <w:rPr>
          <w:color w:val="000000"/>
          <w:lang w:val="en-US"/>
        </w:rPr>
      </w:pPr>
      <w:r w:rsidRPr="002600C1">
        <w:rPr>
          <w:smallCaps/>
          <w:color w:val="000000"/>
          <w:shd w:val="clear" w:color="auto" w:fill="FFFFFF"/>
          <w:lang w:val="en-US"/>
        </w:rPr>
        <w:t>cl</w:t>
      </w:r>
      <w:r w:rsidRPr="002600C1">
        <w:rPr>
          <w:color w:val="000000"/>
          <w:lang w:val="en-US"/>
        </w:rPr>
        <w:tab/>
      </w:r>
      <w:r w:rsidRPr="002600C1">
        <w:rPr>
          <w:color w:val="000000"/>
          <w:lang w:val="en-US"/>
        </w:rPr>
        <w:tab/>
        <w:t>but</w:t>
      </w:r>
      <w:r w:rsidRPr="002600C1">
        <w:rPr>
          <w:color w:val="000000"/>
          <w:lang w:val="en-US"/>
        </w:rPr>
        <w:tab/>
        <w:t>NP-</w:t>
      </w:r>
      <w:r w:rsidRPr="002600C1">
        <w:rPr>
          <w:smallCaps/>
          <w:color w:val="000000"/>
          <w:lang w:val="en-US"/>
        </w:rPr>
        <w:t>gen</w:t>
      </w:r>
      <w:r w:rsidRPr="002600C1">
        <w:rPr>
          <w:color w:val="000000"/>
          <w:lang w:val="en-US"/>
        </w:rPr>
        <w:tab/>
      </w:r>
      <w:r w:rsidR="004D2572">
        <w:rPr>
          <w:color w:val="000000"/>
          <w:lang w:val="en-US"/>
        </w:rPr>
        <w:tab/>
      </w:r>
      <w:proofErr w:type="spellStart"/>
      <w:r w:rsidRPr="002600C1">
        <w:rPr>
          <w:smallCaps/>
          <w:color w:val="000000"/>
          <w:lang w:val="en-US"/>
        </w:rPr>
        <w:t>ptcl</w:t>
      </w:r>
      <w:proofErr w:type="spellEnd"/>
      <w:r w:rsidRPr="002600C1">
        <w:rPr>
          <w:color w:val="000000"/>
          <w:lang w:val="en-US"/>
        </w:rPr>
        <w:tab/>
        <w:t>tra</w:t>
      </w:r>
      <w:r w:rsidR="00606CDD" w:rsidRPr="002600C1">
        <w:rPr>
          <w:color w:val="000000"/>
          <w:lang w:val="en-US"/>
        </w:rPr>
        <w:t>ce</w:t>
      </w:r>
      <w:r w:rsidRPr="002600C1">
        <w:rPr>
          <w:color w:val="000000"/>
          <w:lang w:val="en-US"/>
        </w:rPr>
        <w:tab/>
      </w:r>
      <w:proofErr w:type="spellStart"/>
      <w:proofErr w:type="gramStart"/>
      <w:r w:rsidRPr="002600C1">
        <w:rPr>
          <w:color w:val="000000"/>
          <w:lang w:val="en-US"/>
        </w:rPr>
        <w:t>get</w:t>
      </w:r>
      <w:proofErr w:type="gramEnd"/>
      <w:r w:rsidR="004D2572" w:rsidRPr="002600C1">
        <w:rPr>
          <w:color w:val="000000"/>
          <w:lang w:val="en-US"/>
        </w:rPr>
        <w:t>_</w:t>
      </w:r>
      <w:r w:rsidRPr="002600C1">
        <w:rPr>
          <w:color w:val="000000"/>
          <w:lang w:val="en-US"/>
        </w:rPr>
        <w:t>cold-</w:t>
      </w:r>
      <w:r w:rsidRPr="002600C1">
        <w:rPr>
          <w:smallCaps/>
          <w:color w:val="000000"/>
          <w:lang w:val="en-US"/>
        </w:rPr>
        <w:t>pst</w:t>
      </w:r>
      <w:r w:rsidR="00D8342D" w:rsidRPr="002600C1">
        <w:rPr>
          <w:smallCaps/>
          <w:color w:val="000000"/>
          <w:lang w:val="en-US"/>
        </w:rPr>
        <w:t>.</w:t>
      </w:r>
      <w:r w:rsidRPr="002600C1">
        <w:rPr>
          <w:smallCaps/>
          <w:color w:val="000000"/>
          <w:lang w:val="en-US"/>
        </w:rPr>
        <w:t>m</w:t>
      </w:r>
      <w:proofErr w:type="spellEnd"/>
    </w:p>
    <w:p w14:paraId="55CD75F0" w14:textId="62C9F92E" w:rsidR="00FE5E92" w:rsidRPr="002600C1" w:rsidRDefault="00FE5E92" w:rsidP="0087630B">
      <w:pPr>
        <w:ind w:left="1420" w:firstLine="284"/>
        <w:jc w:val="both"/>
        <w:rPr>
          <w:color w:val="000000"/>
          <w:lang w:val="en-US"/>
        </w:rPr>
      </w:pPr>
      <w:r w:rsidRPr="002600C1">
        <w:rPr>
          <w:color w:val="000000"/>
          <w:lang w:val="en-US"/>
        </w:rPr>
        <w:t>‘</w:t>
      </w:r>
      <w:r w:rsidRPr="002600C1">
        <w:rPr>
          <w:color w:val="000000"/>
          <w:shd w:val="clear" w:color="auto" w:fill="FFFFFF"/>
          <w:lang w:val="en-US"/>
        </w:rPr>
        <w:t>Cl, and someone</w:t>
      </w:r>
      <w:r w:rsidRPr="002600C1">
        <w:rPr>
          <w:i/>
          <w:iCs/>
          <w:color w:val="000000"/>
          <w:lang w:val="en-US"/>
        </w:rPr>
        <w:t>’</w:t>
      </w:r>
      <w:r w:rsidRPr="002600C1">
        <w:rPr>
          <w:color w:val="000000"/>
          <w:shd w:val="clear" w:color="auto" w:fill="FFFFFF"/>
          <w:lang w:val="en-US"/>
        </w:rPr>
        <w:t xml:space="preserve">s </w:t>
      </w:r>
      <w:r w:rsidR="00606CDD" w:rsidRPr="002600C1">
        <w:rPr>
          <w:color w:val="000000"/>
          <w:shd w:val="clear" w:color="auto" w:fill="FFFFFF"/>
          <w:lang w:val="en-US"/>
        </w:rPr>
        <w:t>tra</w:t>
      </w:r>
      <w:r w:rsidR="00D8342D" w:rsidRPr="002600C1">
        <w:rPr>
          <w:color w:val="000000"/>
          <w:shd w:val="clear" w:color="auto" w:fill="FFFFFF"/>
          <w:lang w:val="en-US"/>
        </w:rPr>
        <w:t>ck</w:t>
      </w:r>
      <w:r w:rsidRPr="002600C1">
        <w:rPr>
          <w:color w:val="000000"/>
          <w:shd w:val="clear" w:color="auto" w:fill="FFFFFF"/>
          <w:lang w:val="en-US"/>
        </w:rPr>
        <w:t xml:space="preserve"> went cold</w:t>
      </w:r>
      <w:r w:rsidR="0087630B" w:rsidRPr="002600C1">
        <w:rPr>
          <w:color w:val="000000"/>
          <w:shd w:val="clear" w:color="auto" w:fill="FFFFFF"/>
          <w:lang w:val="en-US"/>
        </w:rPr>
        <w:t>.</w:t>
      </w:r>
      <w:r w:rsidRPr="002600C1">
        <w:rPr>
          <w:color w:val="000000"/>
          <w:lang w:val="en-US"/>
        </w:rPr>
        <w:t>’</w:t>
      </w:r>
    </w:p>
    <w:p w14:paraId="46325B18" w14:textId="5B6E4FC1" w:rsidR="00FE5E92" w:rsidRPr="002600C1" w:rsidRDefault="00FE5E92" w:rsidP="0087630B">
      <w:pPr>
        <w:ind w:left="1420" w:firstLine="284"/>
        <w:jc w:val="both"/>
        <w:rPr>
          <w:i/>
          <w:iCs/>
          <w:color w:val="000000"/>
          <w:lang w:val="nb-NO"/>
        </w:rPr>
      </w:pPr>
      <w:proofErr w:type="spellStart"/>
      <w:r w:rsidRPr="002600C1">
        <w:rPr>
          <w:i/>
          <w:iCs/>
          <w:color w:val="000000"/>
          <w:shd w:val="clear" w:color="auto" w:fill="FFFFFF"/>
          <w:lang w:val="nb-NO"/>
        </w:rPr>
        <w:t>Kogda</w:t>
      </w:r>
      <w:proofErr w:type="spellEnd"/>
      <w:r w:rsidR="0087630B" w:rsidRPr="002600C1">
        <w:rPr>
          <w:i/>
          <w:iCs/>
          <w:color w:val="000000"/>
          <w:lang w:val="nb-NO"/>
        </w:rPr>
        <w:tab/>
      </w:r>
      <w:proofErr w:type="spellStart"/>
      <w:r w:rsidRPr="002600C1">
        <w:rPr>
          <w:i/>
          <w:iCs/>
          <w:color w:val="000000"/>
          <w:lang w:val="nb-NO"/>
        </w:rPr>
        <w:t>vs</w:t>
      </w:r>
      <w:proofErr w:type="spellEnd"/>
      <w:r w:rsidR="00526669" w:rsidRPr="002600C1">
        <w:rPr>
          <w:i/>
          <w:iCs/>
          <w:color w:val="000000"/>
          <w:lang w:val="nb-NO"/>
        </w:rPr>
        <w:t>-</w:t>
      </w:r>
      <w:r w:rsidRPr="002600C1">
        <w:rPr>
          <w:i/>
          <w:iCs/>
          <w:color w:val="000000"/>
          <w:lang w:val="nb-NO"/>
        </w:rPr>
        <w:t>e</w:t>
      </w:r>
      <w:r w:rsidR="0087630B" w:rsidRPr="002600C1">
        <w:rPr>
          <w:i/>
          <w:iCs/>
          <w:color w:val="000000"/>
          <w:lang w:val="nb-NO"/>
        </w:rPr>
        <w:tab/>
      </w:r>
      <w:r w:rsidR="0087630B" w:rsidRPr="002600C1">
        <w:rPr>
          <w:i/>
          <w:iCs/>
          <w:color w:val="000000"/>
          <w:lang w:val="nb-NO"/>
        </w:rPr>
        <w:tab/>
      </w:r>
      <w:r w:rsidR="0087630B" w:rsidRPr="002600C1">
        <w:rPr>
          <w:i/>
          <w:iCs/>
          <w:color w:val="000000"/>
          <w:lang w:val="nb-NO"/>
        </w:rPr>
        <w:tab/>
      </w:r>
      <w:r w:rsidR="00526669" w:rsidRPr="002600C1">
        <w:rPr>
          <w:i/>
          <w:iCs/>
          <w:color w:val="000000"/>
          <w:lang w:val="nb-NO"/>
        </w:rPr>
        <w:tab/>
      </w:r>
      <w:r w:rsidR="00526669" w:rsidRPr="002600C1">
        <w:rPr>
          <w:i/>
          <w:iCs/>
          <w:color w:val="000000"/>
          <w:lang w:val="nb-NO"/>
        </w:rPr>
        <w:tab/>
      </w:r>
      <w:r w:rsidR="001A5A34">
        <w:rPr>
          <w:i/>
          <w:iCs/>
          <w:color w:val="000000"/>
          <w:lang w:val="nb-NO"/>
        </w:rPr>
        <w:tab/>
      </w:r>
      <w:r w:rsidRPr="002600C1">
        <w:rPr>
          <w:i/>
          <w:iCs/>
          <w:color w:val="000000"/>
          <w:lang w:val="nb-NO"/>
        </w:rPr>
        <w:t>prosnu</w:t>
      </w:r>
      <w:r w:rsidR="0087630B" w:rsidRPr="002600C1">
        <w:rPr>
          <w:i/>
          <w:iCs/>
          <w:color w:val="000000"/>
          <w:lang w:val="nb-NO"/>
        </w:rPr>
        <w:t>-</w:t>
      </w:r>
      <w:r w:rsidRPr="002600C1">
        <w:rPr>
          <w:i/>
          <w:iCs/>
          <w:color w:val="000000"/>
          <w:lang w:val="nb-NO"/>
        </w:rPr>
        <w:t>l</w:t>
      </w:r>
      <w:r w:rsidR="0087630B" w:rsidRPr="002600C1">
        <w:rPr>
          <w:i/>
          <w:iCs/>
          <w:color w:val="000000"/>
          <w:lang w:val="nb-NO"/>
        </w:rPr>
        <w:t>-</w:t>
      </w:r>
      <w:r w:rsidRPr="002600C1">
        <w:rPr>
          <w:i/>
          <w:iCs/>
          <w:color w:val="000000"/>
          <w:lang w:val="nb-NO"/>
        </w:rPr>
        <w:t>i</w:t>
      </w:r>
      <w:r w:rsidR="0087630B" w:rsidRPr="002600C1">
        <w:rPr>
          <w:i/>
          <w:iCs/>
          <w:color w:val="000000"/>
          <w:lang w:val="nb-NO"/>
        </w:rPr>
        <w:t>-</w:t>
      </w:r>
      <w:r w:rsidRPr="002600C1">
        <w:rPr>
          <w:i/>
          <w:iCs/>
          <w:color w:val="000000"/>
          <w:lang w:val="nb-NO"/>
        </w:rPr>
        <w:t>s’,</w:t>
      </w:r>
      <w:r w:rsidR="0087630B" w:rsidRPr="002600C1">
        <w:rPr>
          <w:i/>
          <w:iCs/>
          <w:color w:val="000000"/>
          <w:lang w:val="nb-NO"/>
        </w:rPr>
        <w:tab/>
      </w:r>
      <w:r w:rsidR="0087630B" w:rsidRPr="002600C1">
        <w:rPr>
          <w:i/>
          <w:iCs/>
          <w:color w:val="000000"/>
          <w:lang w:val="nb-NO"/>
        </w:rPr>
        <w:tab/>
      </w:r>
      <w:r w:rsidR="0087630B" w:rsidRPr="002600C1">
        <w:rPr>
          <w:i/>
          <w:iCs/>
          <w:color w:val="000000"/>
          <w:lang w:val="nb-NO"/>
        </w:rPr>
        <w:tab/>
      </w:r>
      <w:r w:rsidR="001A5A34">
        <w:rPr>
          <w:i/>
          <w:iCs/>
          <w:color w:val="000000"/>
          <w:lang w:val="nb-NO"/>
        </w:rPr>
        <w:tab/>
      </w:r>
      <w:r w:rsidRPr="002600C1">
        <w:rPr>
          <w:i/>
          <w:iCs/>
          <w:color w:val="000000"/>
          <w:lang w:val="nb-NO"/>
        </w:rPr>
        <w:t>ego</w:t>
      </w:r>
      <w:r w:rsidR="0087630B" w:rsidRPr="002600C1">
        <w:rPr>
          <w:i/>
          <w:iCs/>
          <w:color w:val="000000"/>
          <w:lang w:val="nb-NO"/>
        </w:rPr>
        <w:tab/>
      </w:r>
      <w:r w:rsidR="0087630B" w:rsidRPr="002600C1">
        <w:rPr>
          <w:i/>
          <w:iCs/>
          <w:color w:val="000000"/>
          <w:lang w:val="nb-NO"/>
        </w:rPr>
        <w:tab/>
      </w:r>
      <w:r w:rsidRPr="002600C1">
        <w:rPr>
          <w:i/>
          <w:iCs/>
          <w:color w:val="000000"/>
          <w:lang w:val="nb-NO"/>
        </w:rPr>
        <w:t>i</w:t>
      </w:r>
      <w:r w:rsidR="0087630B" w:rsidRPr="002600C1">
        <w:rPr>
          <w:i/>
          <w:iCs/>
          <w:color w:val="000000"/>
          <w:lang w:val="nb-NO"/>
        </w:rPr>
        <w:tab/>
      </w:r>
      <w:r w:rsidR="0087630B" w:rsidRPr="002600C1">
        <w:rPr>
          <w:i/>
          <w:iCs/>
          <w:color w:val="000000"/>
          <w:lang w:val="nb-NO"/>
        </w:rPr>
        <w:tab/>
      </w:r>
      <w:r w:rsidR="0087630B" w:rsidRPr="002600C1">
        <w:rPr>
          <w:i/>
          <w:iCs/>
          <w:color w:val="000000"/>
          <w:lang w:val="nb-NO"/>
        </w:rPr>
        <w:tab/>
      </w:r>
    </w:p>
    <w:p w14:paraId="72070D93" w14:textId="77777777" w:rsidR="001A5A34" w:rsidRDefault="0087630B" w:rsidP="0087630B">
      <w:pPr>
        <w:ind w:left="1420" w:firstLine="284"/>
        <w:jc w:val="both"/>
        <w:rPr>
          <w:smallCaps/>
          <w:color w:val="000000"/>
          <w:lang w:val="en-US"/>
        </w:rPr>
      </w:pPr>
      <w:r w:rsidRPr="002600C1">
        <w:rPr>
          <w:color w:val="000000"/>
          <w:lang w:val="en-US"/>
        </w:rPr>
        <w:t>when</w:t>
      </w:r>
      <w:r w:rsidRPr="002600C1">
        <w:rPr>
          <w:color w:val="000000"/>
          <w:lang w:val="en-US"/>
        </w:rPr>
        <w:tab/>
      </w:r>
      <w:r w:rsidRPr="002600C1">
        <w:rPr>
          <w:color w:val="000000"/>
          <w:lang w:val="en-US"/>
        </w:rPr>
        <w:tab/>
        <w:t>everyone</w:t>
      </w:r>
      <w:r w:rsidR="00526669" w:rsidRPr="002600C1">
        <w:rPr>
          <w:color w:val="000000"/>
          <w:shd w:val="clear" w:color="auto" w:fill="FFFFFF"/>
          <w:lang w:val="en-US"/>
        </w:rPr>
        <w:t>-</w:t>
      </w:r>
      <w:r w:rsidR="00526669" w:rsidRPr="002600C1">
        <w:rPr>
          <w:smallCaps/>
          <w:color w:val="000000"/>
          <w:shd w:val="clear" w:color="auto" w:fill="FFFFFF"/>
          <w:lang w:val="en-US"/>
        </w:rPr>
        <w:t xml:space="preserve">nom.pl </w:t>
      </w:r>
      <w:r w:rsidRPr="002600C1">
        <w:rPr>
          <w:color w:val="000000"/>
          <w:lang w:val="en-US"/>
        </w:rPr>
        <w:tab/>
      </w:r>
      <w:proofErr w:type="spellStart"/>
      <w:r w:rsidRPr="002600C1">
        <w:rPr>
          <w:color w:val="000000"/>
          <w:lang w:val="en-US"/>
        </w:rPr>
        <w:t>wake_up</w:t>
      </w:r>
      <w:proofErr w:type="spellEnd"/>
      <w:r w:rsidRPr="002600C1">
        <w:rPr>
          <w:color w:val="000000"/>
          <w:lang w:val="en-US"/>
        </w:rPr>
        <w:t>-</w:t>
      </w:r>
      <w:proofErr w:type="spellStart"/>
      <w:r w:rsidRPr="002600C1">
        <w:rPr>
          <w:smallCaps/>
          <w:color w:val="000000"/>
          <w:lang w:val="en-US"/>
        </w:rPr>
        <w:t>pst</w:t>
      </w:r>
      <w:proofErr w:type="spellEnd"/>
      <w:r w:rsidRPr="002600C1">
        <w:rPr>
          <w:smallCaps/>
          <w:color w:val="000000"/>
          <w:lang w:val="en-US"/>
        </w:rPr>
        <w:t>-pl-med</w:t>
      </w:r>
      <w:r w:rsidRPr="002600C1">
        <w:rPr>
          <w:color w:val="000000"/>
          <w:lang w:val="en-US"/>
        </w:rPr>
        <w:tab/>
      </w:r>
      <w:proofErr w:type="spellStart"/>
      <w:r w:rsidRPr="002600C1">
        <w:rPr>
          <w:color w:val="000000"/>
          <w:lang w:val="en-US"/>
        </w:rPr>
        <w:t>he.</w:t>
      </w:r>
      <w:r w:rsidRPr="002600C1">
        <w:rPr>
          <w:smallCaps/>
          <w:color w:val="000000"/>
          <w:lang w:val="en-US"/>
        </w:rPr>
        <w:t>gen</w:t>
      </w:r>
      <w:proofErr w:type="spellEnd"/>
      <w:r w:rsidRPr="002600C1">
        <w:rPr>
          <w:color w:val="000000"/>
          <w:lang w:val="en-US"/>
        </w:rPr>
        <w:tab/>
      </w:r>
      <w:proofErr w:type="spellStart"/>
      <w:r w:rsidRPr="002600C1">
        <w:rPr>
          <w:smallCaps/>
          <w:color w:val="000000"/>
          <w:lang w:val="en-US"/>
        </w:rPr>
        <w:t>ptcl</w:t>
      </w:r>
      <w:proofErr w:type="spellEnd"/>
    </w:p>
    <w:p w14:paraId="17ED38C9" w14:textId="49556689" w:rsidR="001A5A34" w:rsidRDefault="001A5A34" w:rsidP="0087630B">
      <w:pPr>
        <w:ind w:left="1420" w:firstLine="284"/>
        <w:jc w:val="both"/>
        <w:rPr>
          <w:color w:val="000000"/>
          <w:lang w:val="en-US"/>
        </w:rPr>
      </w:pPr>
      <w:r w:rsidRPr="001A5A34">
        <w:rPr>
          <w:i/>
          <w:iCs/>
          <w:color w:val="000000"/>
          <w:lang w:val="en-US"/>
        </w:rPr>
        <w:t>sled</w:t>
      </w:r>
      <w:r w:rsidRPr="002600C1">
        <w:rPr>
          <w:color w:val="000000"/>
          <w:lang w:val="en-US"/>
        </w:rPr>
        <w:t xml:space="preserve"> </w:t>
      </w:r>
      <w:r>
        <w:rPr>
          <w:color w:val="000000"/>
          <w:lang w:val="en-US"/>
        </w:rPr>
        <w:tab/>
      </w:r>
      <w:r>
        <w:rPr>
          <w:color w:val="000000"/>
          <w:lang w:val="en-US"/>
        </w:rPr>
        <w:tab/>
      </w:r>
      <w:r>
        <w:rPr>
          <w:color w:val="000000"/>
          <w:lang w:val="en-US"/>
        </w:rPr>
        <w:tab/>
      </w:r>
      <w:r>
        <w:rPr>
          <w:color w:val="000000"/>
          <w:lang w:val="en-US"/>
        </w:rPr>
        <w:tab/>
      </w:r>
      <w:proofErr w:type="spellStart"/>
      <w:r w:rsidRPr="00D873DB">
        <w:rPr>
          <w:i/>
          <w:iCs/>
          <w:color w:val="000000"/>
          <w:lang w:val="en-US"/>
        </w:rPr>
        <w:t>prosty</w:t>
      </w:r>
      <w:proofErr w:type="spellEnd"/>
      <w:r w:rsidRPr="00D873DB">
        <w:rPr>
          <w:i/>
          <w:iCs/>
          <w:color w:val="000000"/>
          <w:lang w:val="en-US"/>
        </w:rPr>
        <w:t>-l.</w:t>
      </w:r>
    </w:p>
    <w:p w14:paraId="3F375835" w14:textId="13A0B931" w:rsidR="0087630B" w:rsidRPr="002600C1" w:rsidRDefault="0087630B" w:rsidP="0087630B">
      <w:pPr>
        <w:ind w:left="1420" w:firstLine="284"/>
        <w:jc w:val="both"/>
        <w:rPr>
          <w:color w:val="000000"/>
          <w:lang w:val="en-US"/>
        </w:rPr>
      </w:pPr>
      <w:r w:rsidRPr="002600C1">
        <w:rPr>
          <w:color w:val="000000"/>
          <w:lang w:val="en-US"/>
        </w:rPr>
        <w:t>tra</w:t>
      </w:r>
      <w:r w:rsidR="00D8342D" w:rsidRPr="002600C1">
        <w:rPr>
          <w:color w:val="000000"/>
          <w:lang w:val="en-US"/>
        </w:rPr>
        <w:t>ck</w:t>
      </w:r>
      <w:r w:rsidR="00526669" w:rsidRPr="002600C1">
        <w:rPr>
          <w:color w:val="000000"/>
          <w:shd w:val="clear" w:color="auto" w:fill="FFFFFF"/>
          <w:lang w:val="en-US"/>
        </w:rPr>
        <w:t>.</w:t>
      </w:r>
      <w:r w:rsidR="00526669" w:rsidRPr="002600C1">
        <w:rPr>
          <w:smallCaps/>
          <w:color w:val="000000"/>
          <w:shd w:val="clear" w:color="auto" w:fill="FFFFFF"/>
          <w:lang w:val="en-US"/>
        </w:rPr>
        <w:t>nom.sg</w:t>
      </w:r>
      <w:r w:rsidRPr="002600C1">
        <w:rPr>
          <w:color w:val="000000"/>
          <w:lang w:val="en-US"/>
        </w:rPr>
        <w:tab/>
      </w:r>
      <w:proofErr w:type="spellStart"/>
      <w:r w:rsidRPr="002600C1">
        <w:rPr>
          <w:color w:val="000000"/>
          <w:lang w:val="en-US"/>
        </w:rPr>
        <w:t>get_cold-</w:t>
      </w:r>
      <w:r w:rsidRPr="002600C1">
        <w:rPr>
          <w:smallCaps/>
          <w:color w:val="000000"/>
          <w:lang w:val="en-US"/>
        </w:rPr>
        <w:t>pst</w:t>
      </w:r>
      <w:r w:rsidR="00526669" w:rsidRPr="002600C1">
        <w:rPr>
          <w:smallCaps/>
          <w:color w:val="000000"/>
          <w:lang w:val="en-US"/>
        </w:rPr>
        <w:t>.</w:t>
      </w:r>
      <w:r w:rsidRPr="002600C1">
        <w:rPr>
          <w:smallCaps/>
          <w:color w:val="000000"/>
          <w:lang w:val="en-US"/>
        </w:rPr>
        <w:t>m</w:t>
      </w:r>
      <w:proofErr w:type="spellEnd"/>
    </w:p>
    <w:p w14:paraId="14DD7892" w14:textId="5D3E6F0E" w:rsidR="00FE5E92" w:rsidRPr="002600C1" w:rsidRDefault="00FE5E92" w:rsidP="0087630B">
      <w:pPr>
        <w:ind w:left="1420" w:firstLine="284"/>
        <w:jc w:val="both"/>
        <w:rPr>
          <w:color w:val="000000"/>
          <w:lang w:val="en-US"/>
        </w:rPr>
      </w:pPr>
      <w:r w:rsidRPr="002600C1">
        <w:rPr>
          <w:color w:val="000000"/>
          <w:lang w:val="en-US"/>
        </w:rPr>
        <w:t xml:space="preserve">‘When </w:t>
      </w:r>
      <w:r w:rsidRPr="002600C1">
        <w:rPr>
          <w:color w:val="000000"/>
          <w:shd w:val="clear" w:color="auto" w:fill="FFFFFF"/>
          <w:lang w:val="en-US"/>
        </w:rPr>
        <w:t>everyone</w:t>
      </w:r>
      <w:r w:rsidRPr="002600C1">
        <w:rPr>
          <w:color w:val="000000"/>
          <w:lang w:val="en-US"/>
        </w:rPr>
        <w:t xml:space="preserve"> woke up, he was already </w:t>
      </w:r>
      <w:r w:rsidR="00905B2B" w:rsidRPr="002600C1">
        <w:rPr>
          <w:color w:val="000000"/>
          <w:lang w:val="en-US"/>
        </w:rPr>
        <w:t>long gone</w:t>
      </w:r>
      <w:r w:rsidRPr="002600C1">
        <w:rPr>
          <w:color w:val="000000"/>
          <w:shd w:val="clear" w:color="auto" w:fill="FFFFFF"/>
          <w:lang w:val="en-US"/>
        </w:rPr>
        <w:t>.</w:t>
      </w:r>
      <w:r w:rsidRPr="002600C1">
        <w:rPr>
          <w:color w:val="000000"/>
          <w:lang w:val="en-US"/>
        </w:rPr>
        <w:t>’</w:t>
      </w:r>
    </w:p>
    <w:p w14:paraId="010FF452" w14:textId="683A01B1" w:rsidR="00C54440" w:rsidRPr="002600C1" w:rsidRDefault="00C54440" w:rsidP="004B3E5D">
      <w:pPr>
        <w:pStyle w:val="NormalWeb"/>
        <w:spacing w:before="0" w:beforeAutospacing="0" w:after="0" w:afterAutospacing="0"/>
        <w:jc w:val="both"/>
        <w:rPr>
          <w:color w:val="000000"/>
          <w:lang w:val="en-US"/>
        </w:rPr>
      </w:pPr>
    </w:p>
    <w:p w14:paraId="47D48D9E" w14:textId="3F58889E" w:rsidR="00FE5E92" w:rsidRPr="002600C1" w:rsidRDefault="00353FDD" w:rsidP="00FE5E92">
      <w:pPr>
        <w:jc w:val="both"/>
        <w:rPr>
          <w:b/>
          <w:bCs/>
          <w:color w:val="000000"/>
          <w:lang w:val="en-US"/>
        </w:rPr>
      </w:pPr>
      <w:r w:rsidRPr="002600C1">
        <w:rPr>
          <w:color w:val="000000"/>
          <w:shd w:val="clear" w:color="auto" w:fill="FFFFFF"/>
          <w:lang w:val="en-US"/>
        </w:rPr>
        <w:t>(</w:t>
      </w:r>
      <w:r w:rsidR="00EA5034">
        <w:rPr>
          <w:color w:val="000000"/>
          <w:shd w:val="clear" w:color="auto" w:fill="FFFFFF"/>
          <w:lang w:val="en-US"/>
        </w:rPr>
        <w:t>40</w:t>
      </w:r>
      <w:r w:rsidRPr="002600C1">
        <w:rPr>
          <w:color w:val="000000"/>
          <w:shd w:val="clear" w:color="auto" w:fill="FFFFFF"/>
          <w:lang w:val="en-US"/>
        </w:rPr>
        <w:t>)</w:t>
      </w:r>
      <w:r w:rsidR="0087630B" w:rsidRPr="002600C1">
        <w:rPr>
          <w:color w:val="000000"/>
          <w:shd w:val="clear" w:color="auto" w:fill="FFFFFF"/>
          <w:lang w:val="en-US"/>
        </w:rPr>
        <w:tab/>
      </w:r>
      <w:r w:rsidR="00FE5E92" w:rsidRPr="002600C1">
        <w:rPr>
          <w:color w:val="000000"/>
          <w:shd w:val="clear" w:color="auto" w:fill="FFFFFF"/>
          <w:lang w:val="en-US"/>
        </w:rPr>
        <w:t>ID 2064:</w:t>
      </w:r>
      <w:r w:rsidR="0087630B" w:rsidRPr="002600C1">
        <w:rPr>
          <w:color w:val="000000"/>
          <w:shd w:val="clear" w:color="auto" w:fill="FFFFFF"/>
          <w:lang w:val="en-US"/>
        </w:rPr>
        <w:tab/>
      </w:r>
      <w:r w:rsidR="00FE5E92" w:rsidRPr="002600C1">
        <w:rPr>
          <w:b/>
          <w:bCs/>
          <w:color w:val="000000"/>
          <w:shd w:val="clear" w:color="auto" w:fill="FFFFFF"/>
          <w:lang w:val="en-US"/>
        </w:rPr>
        <w:t>Cl,</w:t>
      </w:r>
      <w:r w:rsidR="0087630B" w:rsidRPr="002600C1">
        <w:rPr>
          <w:b/>
          <w:bCs/>
          <w:color w:val="000000"/>
          <w:shd w:val="clear" w:color="auto" w:fill="FFFFFF"/>
          <w:lang w:val="en-US"/>
        </w:rPr>
        <w:tab/>
      </w:r>
      <w:proofErr w:type="spellStart"/>
      <w:r w:rsidR="00FE5E92" w:rsidRPr="002600C1">
        <w:rPr>
          <w:b/>
          <w:bCs/>
          <w:color w:val="000000"/>
          <w:shd w:val="clear" w:color="auto" w:fill="FFFFFF"/>
          <w:lang w:val="en-US"/>
        </w:rPr>
        <w:t>tol</w:t>
      </w:r>
      <w:r w:rsidR="00FE5E92" w:rsidRPr="002600C1">
        <w:rPr>
          <w:b/>
          <w:bCs/>
          <w:color w:val="000000"/>
          <w:lang w:val="en-US"/>
        </w:rPr>
        <w:t>’ko</w:t>
      </w:r>
      <w:proofErr w:type="spellEnd"/>
      <w:r w:rsidR="0087630B" w:rsidRPr="002600C1">
        <w:rPr>
          <w:b/>
          <w:bCs/>
          <w:color w:val="000000"/>
          <w:lang w:val="en-US"/>
        </w:rPr>
        <w:tab/>
      </w:r>
      <w:proofErr w:type="spellStart"/>
      <w:r w:rsidR="00D04C94" w:rsidRPr="002600C1">
        <w:rPr>
          <w:b/>
          <w:bCs/>
          <w:color w:val="000000"/>
          <w:lang w:val="en-US"/>
        </w:rPr>
        <w:t>PronPers</w:t>
      </w:r>
      <w:proofErr w:type="spellEnd"/>
      <w:r w:rsidR="00D04C94" w:rsidRPr="002600C1">
        <w:rPr>
          <w:b/>
          <w:bCs/>
          <w:color w:val="000000"/>
          <w:lang w:val="en-US"/>
        </w:rPr>
        <w:t>-Acc</w:t>
      </w:r>
      <w:r w:rsidR="0087630B" w:rsidRPr="002600C1">
        <w:rPr>
          <w:b/>
          <w:bCs/>
          <w:color w:val="000000"/>
          <w:lang w:val="en-US"/>
        </w:rPr>
        <w:tab/>
      </w:r>
      <w:proofErr w:type="spellStart"/>
      <w:r w:rsidR="0087630B" w:rsidRPr="002600C1">
        <w:rPr>
          <w:b/>
          <w:bCs/>
          <w:color w:val="000000"/>
          <w:lang w:val="en-US"/>
        </w:rPr>
        <w:t>i</w:t>
      </w:r>
      <w:proofErr w:type="spellEnd"/>
      <w:r w:rsidR="0087630B" w:rsidRPr="002600C1">
        <w:rPr>
          <w:b/>
          <w:bCs/>
          <w:color w:val="000000"/>
          <w:lang w:val="en-US"/>
        </w:rPr>
        <w:tab/>
      </w:r>
      <w:r w:rsidR="0087630B" w:rsidRPr="002600C1">
        <w:rPr>
          <w:b/>
          <w:bCs/>
          <w:color w:val="000000"/>
          <w:lang w:val="en-US"/>
        </w:rPr>
        <w:tab/>
      </w:r>
      <w:r w:rsidR="00FE5E92" w:rsidRPr="002600C1">
        <w:rPr>
          <w:b/>
          <w:bCs/>
          <w:color w:val="000000"/>
          <w:lang w:val="en-US"/>
        </w:rPr>
        <w:t>vide</w:t>
      </w:r>
      <w:r w:rsidR="0087630B" w:rsidRPr="002600C1">
        <w:rPr>
          <w:b/>
          <w:bCs/>
          <w:color w:val="000000"/>
          <w:lang w:val="en-US"/>
        </w:rPr>
        <w:t>-</w:t>
      </w:r>
      <w:r w:rsidR="00FE5E92" w:rsidRPr="002600C1">
        <w:rPr>
          <w:b/>
          <w:bCs/>
          <w:color w:val="000000"/>
          <w:lang w:val="en-US"/>
        </w:rPr>
        <w:t>l</w:t>
      </w:r>
      <w:r w:rsidR="0087630B" w:rsidRPr="002600C1">
        <w:rPr>
          <w:b/>
          <w:bCs/>
          <w:color w:val="000000"/>
          <w:lang w:val="en-US"/>
        </w:rPr>
        <w:t>-</w:t>
      </w:r>
      <w:proofErr w:type="spellStart"/>
      <w:r w:rsidR="00FE5E92" w:rsidRPr="002600C1">
        <w:rPr>
          <w:b/>
          <w:bCs/>
          <w:color w:val="000000"/>
          <w:lang w:val="en-US"/>
        </w:rPr>
        <w:t>i</w:t>
      </w:r>
      <w:proofErr w:type="spellEnd"/>
    </w:p>
    <w:p w14:paraId="0EEC1A59" w14:textId="4304D7AB" w:rsidR="0087630B" w:rsidRPr="002600C1" w:rsidRDefault="0087630B" w:rsidP="0087630B">
      <w:pPr>
        <w:ind w:left="1420" w:firstLine="284"/>
        <w:jc w:val="both"/>
        <w:rPr>
          <w:color w:val="000000"/>
          <w:lang w:val="en-US"/>
        </w:rPr>
      </w:pPr>
      <w:r w:rsidRPr="002600C1">
        <w:rPr>
          <w:smallCaps/>
          <w:color w:val="000000"/>
          <w:shd w:val="clear" w:color="auto" w:fill="FFFFFF"/>
          <w:lang w:val="en-US"/>
        </w:rPr>
        <w:t>cl</w:t>
      </w:r>
      <w:r w:rsidRPr="002600C1">
        <w:rPr>
          <w:color w:val="000000"/>
          <w:lang w:val="en-US"/>
        </w:rPr>
        <w:tab/>
      </w:r>
      <w:r w:rsidRPr="002600C1">
        <w:rPr>
          <w:color w:val="000000"/>
          <w:lang w:val="en-US"/>
        </w:rPr>
        <w:tab/>
        <w:t>only</w:t>
      </w:r>
      <w:r w:rsidRPr="002600C1">
        <w:rPr>
          <w:color w:val="000000"/>
          <w:lang w:val="en-US"/>
        </w:rPr>
        <w:tab/>
      </w:r>
      <w:r w:rsidRPr="002600C1">
        <w:rPr>
          <w:color w:val="000000"/>
          <w:lang w:val="en-US"/>
        </w:rPr>
        <w:tab/>
      </w:r>
      <w:proofErr w:type="spellStart"/>
      <w:r w:rsidRPr="002600C1">
        <w:rPr>
          <w:color w:val="000000"/>
          <w:lang w:val="en-US"/>
        </w:rPr>
        <w:t>PronPers</w:t>
      </w:r>
      <w:proofErr w:type="spellEnd"/>
      <w:r w:rsidRPr="002600C1">
        <w:rPr>
          <w:color w:val="000000"/>
          <w:lang w:val="en-US"/>
        </w:rPr>
        <w:t>-</w:t>
      </w:r>
      <w:r w:rsidRPr="002600C1">
        <w:rPr>
          <w:smallCaps/>
          <w:color w:val="000000"/>
          <w:lang w:val="en-US"/>
        </w:rPr>
        <w:t>acc</w:t>
      </w:r>
      <w:r w:rsidRPr="002600C1">
        <w:rPr>
          <w:color w:val="000000"/>
          <w:lang w:val="en-US"/>
        </w:rPr>
        <w:tab/>
      </w:r>
      <w:r w:rsidRPr="002600C1">
        <w:rPr>
          <w:color w:val="000000"/>
          <w:lang w:val="en-US"/>
        </w:rPr>
        <w:tab/>
      </w:r>
      <w:proofErr w:type="spellStart"/>
      <w:r w:rsidRPr="002600C1">
        <w:rPr>
          <w:smallCaps/>
          <w:color w:val="000000"/>
          <w:lang w:val="en-US"/>
        </w:rPr>
        <w:t>ptcl</w:t>
      </w:r>
      <w:proofErr w:type="spellEnd"/>
      <w:r w:rsidRPr="002600C1">
        <w:rPr>
          <w:color w:val="000000"/>
          <w:lang w:val="en-US"/>
        </w:rPr>
        <w:tab/>
        <w:t>see-</w:t>
      </w:r>
      <w:proofErr w:type="spellStart"/>
      <w:r w:rsidRPr="002600C1">
        <w:rPr>
          <w:smallCaps/>
          <w:color w:val="000000"/>
          <w:lang w:val="en-US"/>
        </w:rPr>
        <w:t>pst</w:t>
      </w:r>
      <w:proofErr w:type="spellEnd"/>
      <w:r w:rsidRPr="002600C1">
        <w:rPr>
          <w:smallCaps/>
          <w:color w:val="000000"/>
          <w:lang w:val="en-US"/>
        </w:rPr>
        <w:t>-pl</w:t>
      </w:r>
    </w:p>
    <w:p w14:paraId="4049CCAD" w14:textId="3FF530B8" w:rsidR="00FE5E92" w:rsidRPr="002600C1" w:rsidRDefault="00FE5E92" w:rsidP="0087630B">
      <w:pPr>
        <w:ind w:left="1420" w:firstLine="284"/>
        <w:jc w:val="both"/>
        <w:rPr>
          <w:color w:val="000000"/>
          <w:shd w:val="clear" w:color="auto" w:fill="FFFFFF"/>
          <w:lang w:val="en-US"/>
        </w:rPr>
      </w:pPr>
      <w:r w:rsidRPr="002600C1">
        <w:rPr>
          <w:color w:val="000000"/>
          <w:lang w:val="en-US"/>
        </w:rPr>
        <w:t xml:space="preserve">‘Cl, </w:t>
      </w:r>
      <w:r w:rsidRPr="002600C1">
        <w:rPr>
          <w:color w:val="000000"/>
          <w:shd w:val="clear" w:color="auto" w:fill="FFFFFF"/>
          <w:lang w:val="en-US"/>
        </w:rPr>
        <w:t>he was gone in a flash</w:t>
      </w:r>
      <w:r w:rsidR="0087630B" w:rsidRPr="002600C1">
        <w:rPr>
          <w:color w:val="000000"/>
          <w:shd w:val="clear" w:color="auto" w:fill="FFFFFF"/>
          <w:lang w:val="en-US"/>
        </w:rPr>
        <w:t>.</w:t>
      </w:r>
      <w:r w:rsidRPr="002600C1">
        <w:rPr>
          <w:lang w:val="en-US"/>
        </w:rPr>
        <w:t xml:space="preserve"> /</w:t>
      </w:r>
      <w:r w:rsidR="0087630B" w:rsidRPr="002600C1">
        <w:rPr>
          <w:lang w:val="en-US"/>
        </w:rPr>
        <w:t xml:space="preserve"> </w:t>
      </w:r>
      <w:r w:rsidRPr="002600C1">
        <w:rPr>
          <w:color w:val="000000"/>
          <w:shd w:val="clear" w:color="auto" w:fill="FFFFFF"/>
          <w:lang w:val="en-US"/>
        </w:rPr>
        <w:t>That was the last they saw of him</w:t>
      </w:r>
      <w:r w:rsidR="0087630B" w:rsidRPr="002600C1">
        <w:rPr>
          <w:color w:val="000000"/>
          <w:shd w:val="clear" w:color="auto" w:fill="FFFFFF"/>
          <w:lang w:val="en-US"/>
        </w:rPr>
        <w:t>.</w:t>
      </w:r>
      <w:r w:rsidRPr="002600C1">
        <w:rPr>
          <w:color w:val="000000"/>
          <w:lang w:val="en-US"/>
        </w:rPr>
        <w:t>’</w:t>
      </w:r>
    </w:p>
    <w:p w14:paraId="6A3DE05D" w14:textId="71F423FD" w:rsidR="00FE5E92" w:rsidRPr="002600C1" w:rsidRDefault="00FE5E92" w:rsidP="004E4040">
      <w:pPr>
        <w:ind w:left="1420" w:firstLine="284"/>
        <w:jc w:val="both"/>
        <w:rPr>
          <w:i/>
          <w:iCs/>
          <w:color w:val="000000"/>
          <w:shd w:val="clear" w:color="auto" w:fill="FFFFFF"/>
          <w:lang w:val="en-US"/>
        </w:rPr>
      </w:pPr>
      <w:r w:rsidRPr="002600C1">
        <w:rPr>
          <w:i/>
          <w:iCs/>
          <w:color w:val="000000"/>
          <w:shd w:val="clear" w:color="auto" w:fill="FFFFFF"/>
          <w:lang w:val="en-US"/>
        </w:rPr>
        <w:t>On</w:t>
      </w:r>
      <w:r w:rsidR="004E4040" w:rsidRPr="002600C1">
        <w:rPr>
          <w:i/>
          <w:iCs/>
          <w:color w:val="000000"/>
          <w:shd w:val="clear" w:color="auto" w:fill="FFFFFF"/>
          <w:lang w:val="en-US"/>
        </w:rPr>
        <w:tab/>
      </w:r>
      <w:r w:rsidR="004E4040" w:rsidRPr="002600C1">
        <w:rPr>
          <w:i/>
          <w:iCs/>
          <w:color w:val="000000"/>
          <w:shd w:val="clear" w:color="auto" w:fill="FFFFFF"/>
          <w:lang w:val="en-US"/>
        </w:rPr>
        <w:tab/>
      </w:r>
      <w:proofErr w:type="spellStart"/>
      <w:r w:rsidRPr="002600C1">
        <w:rPr>
          <w:i/>
          <w:iCs/>
          <w:color w:val="000000"/>
          <w:shd w:val="clear" w:color="auto" w:fill="FFFFFF"/>
          <w:lang w:val="en-US"/>
        </w:rPr>
        <w:t>vybeža</w:t>
      </w:r>
      <w:proofErr w:type="spellEnd"/>
      <w:r w:rsidR="004E4040" w:rsidRPr="002600C1">
        <w:rPr>
          <w:i/>
          <w:iCs/>
          <w:color w:val="000000"/>
          <w:shd w:val="clear" w:color="auto" w:fill="FFFFFF"/>
          <w:lang w:val="en-US"/>
        </w:rPr>
        <w:t>-</w:t>
      </w:r>
      <w:r w:rsidRPr="002600C1">
        <w:rPr>
          <w:i/>
          <w:iCs/>
          <w:color w:val="000000"/>
          <w:shd w:val="clear" w:color="auto" w:fill="FFFFFF"/>
          <w:lang w:val="en-US"/>
        </w:rPr>
        <w:t>l</w:t>
      </w:r>
      <w:r w:rsidR="004E4040" w:rsidRPr="002600C1">
        <w:rPr>
          <w:i/>
          <w:iCs/>
          <w:color w:val="000000"/>
          <w:shd w:val="clear" w:color="auto" w:fill="FFFFFF"/>
          <w:lang w:val="en-US"/>
        </w:rPr>
        <w:tab/>
      </w:r>
      <w:r w:rsidR="004E4040" w:rsidRPr="002600C1">
        <w:rPr>
          <w:i/>
          <w:iCs/>
          <w:color w:val="000000"/>
          <w:shd w:val="clear" w:color="auto" w:fill="FFFFFF"/>
          <w:lang w:val="en-US"/>
        </w:rPr>
        <w:tab/>
      </w:r>
      <w:r w:rsidR="004D2572">
        <w:rPr>
          <w:i/>
          <w:iCs/>
          <w:color w:val="000000"/>
          <w:shd w:val="clear" w:color="auto" w:fill="FFFFFF"/>
          <w:lang w:val="en-US"/>
        </w:rPr>
        <w:tab/>
      </w:r>
      <w:proofErr w:type="spellStart"/>
      <w:r w:rsidRPr="002600C1">
        <w:rPr>
          <w:i/>
          <w:iCs/>
          <w:color w:val="000000"/>
          <w:shd w:val="clear" w:color="auto" w:fill="FFFFFF"/>
          <w:lang w:val="en-US"/>
        </w:rPr>
        <w:t>iz</w:t>
      </w:r>
      <w:proofErr w:type="spellEnd"/>
      <w:r w:rsidR="004E4040" w:rsidRPr="002600C1">
        <w:rPr>
          <w:i/>
          <w:iCs/>
          <w:color w:val="000000"/>
          <w:shd w:val="clear" w:color="auto" w:fill="FFFFFF"/>
          <w:lang w:val="en-US"/>
        </w:rPr>
        <w:tab/>
      </w:r>
      <w:r w:rsidR="004E4040" w:rsidRPr="002600C1">
        <w:rPr>
          <w:i/>
          <w:iCs/>
          <w:color w:val="000000"/>
          <w:shd w:val="clear" w:color="auto" w:fill="FFFFFF"/>
          <w:lang w:val="en-US"/>
        </w:rPr>
        <w:tab/>
      </w:r>
      <w:proofErr w:type="spellStart"/>
      <w:r w:rsidR="004E4040" w:rsidRPr="002600C1">
        <w:rPr>
          <w:i/>
          <w:iCs/>
          <w:color w:val="000000"/>
          <w:shd w:val="clear" w:color="auto" w:fill="FFFFFF"/>
          <w:lang w:val="en-US"/>
        </w:rPr>
        <w:t>kabinet</w:t>
      </w:r>
      <w:proofErr w:type="spellEnd"/>
      <w:r w:rsidR="004E4040" w:rsidRPr="002600C1">
        <w:rPr>
          <w:i/>
          <w:iCs/>
          <w:color w:val="000000"/>
          <w:shd w:val="clear" w:color="auto" w:fill="FFFFFF"/>
          <w:lang w:val="en-US"/>
        </w:rPr>
        <w:t>-</w:t>
      </w:r>
      <w:r w:rsidRPr="002600C1">
        <w:rPr>
          <w:i/>
          <w:iCs/>
          <w:color w:val="000000"/>
          <w:shd w:val="clear" w:color="auto" w:fill="FFFFFF"/>
          <w:lang w:val="en-US"/>
        </w:rPr>
        <w:t>a,</w:t>
      </w:r>
      <w:r w:rsidR="004E4040" w:rsidRPr="002600C1">
        <w:rPr>
          <w:i/>
          <w:iCs/>
          <w:color w:val="000000"/>
          <w:shd w:val="clear" w:color="auto" w:fill="FFFFFF"/>
          <w:lang w:val="en-US"/>
        </w:rPr>
        <w:tab/>
      </w:r>
      <w:r w:rsidR="001A5A34">
        <w:rPr>
          <w:i/>
          <w:iCs/>
          <w:color w:val="000000"/>
          <w:shd w:val="clear" w:color="auto" w:fill="FFFFFF"/>
          <w:lang w:val="en-US"/>
        </w:rPr>
        <w:tab/>
      </w:r>
      <w:proofErr w:type="spellStart"/>
      <w:r w:rsidRPr="002600C1">
        <w:rPr>
          <w:i/>
          <w:iCs/>
          <w:color w:val="000000"/>
          <w:shd w:val="clear" w:color="auto" w:fill="FFFFFF"/>
          <w:lang w:val="en-US"/>
        </w:rPr>
        <w:t>tol</w:t>
      </w:r>
      <w:r w:rsidRPr="002600C1">
        <w:rPr>
          <w:i/>
          <w:iCs/>
          <w:color w:val="000000"/>
          <w:lang w:val="en-US"/>
        </w:rPr>
        <w:t>’ko</w:t>
      </w:r>
      <w:proofErr w:type="spellEnd"/>
      <w:r w:rsidR="004E4040" w:rsidRPr="002600C1">
        <w:rPr>
          <w:i/>
          <w:iCs/>
          <w:color w:val="000000"/>
          <w:lang w:val="en-US"/>
        </w:rPr>
        <w:tab/>
      </w:r>
      <w:r w:rsidR="004E4040" w:rsidRPr="002600C1">
        <w:rPr>
          <w:i/>
          <w:iCs/>
          <w:color w:val="000000"/>
          <w:lang w:val="en-US"/>
        </w:rPr>
        <w:tab/>
      </w:r>
      <w:r w:rsidRPr="002600C1">
        <w:rPr>
          <w:i/>
          <w:iCs/>
          <w:color w:val="000000"/>
          <w:lang w:val="en-US"/>
        </w:rPr>
        <w:t>ego</w:t>
      </w:r>
      <w:r w:rsidR="004E4040" w:rsidRPr="002600C1">
        <w:rPr>
          <w:i/>
          <w:iCs/>
          <w:color w:val="000000"/>
          <w:lang w:val="en-US"/>
        </w:rPr>
        <w:tab/>
      </w:r>
      <w:r w:rsidR="004E4040" w:rsidRPr="002600C1">
        <w:rPr>
          <w:i/>
          <w:iCs/>
          <w:color w:val="000000"/>
          <w:lang w:val="en-US"/>
        </w:rPr>
        <w:tab/>
      </w:r>
      <w:proofErr w:type="spellStart"/>
      <w:r w:rsidR="004E4040" w:rsidRPr="002600C1">
        <w:rPr>
          <w:i/>
          <w:iCs/>
          <w:color w:val="000000"/>
          <w:lang w:val="en-US"/>
        </w:rPr>
        <w:t>i</w:t>
      </w:r>
      <w:proofErr w:type="spellEnd"/>
      <w:r w:rsidR="004E4040" w:rsidRPr="002600C1">
        <w:rPr>
          <w:i/>
          <w:iCs/>
          <w:color w:val="000000"/>
          <w:lang w:val="en-US"/>
        </w:rPr>
        <w:tab/>
      </w:r>
      <w:r w:rsidR="004E4040" w:rsidRPr="002600C1">
        <w:rPr>
          <w:i/>
          <w:iCs/>
          <w:color w:val="000000"/>
          <w:lang w:val="en-US"/>
        </w:rPr>
        <w:tab/>
      </w:r>
      <w:r w:rsidRPr="002600C1">
        <w:rPr>
          <w:i/>
          <w:iCs/>
          <w:color w:val="000000"/>
          <w:lang w:val="en-US"/>
        </w:rPr>
        <w:t>vide</w:t>
      </w:r>
      <w:r w:rsidR="004E4040" w:rsidRPr="002600C1">
        <w:rPr>
          <w:i/>
          <w:iCs/>
          <w:color w:val="000000"/>
          <w:lang w:val="en-US"/>
        </w:rPr>
        <w:t>-</w:t>
      </w:r>
      <w:r w:rsidRPr="002600C1">
        <w:rPr>
          <w:i/>
          <w:iCs/>
          <w:color w:val="000000"/>
          <w:lang w:val="en-US"/>
        </w:rPr>
        <w:t>l</w:t>
      </w:r>
      <w:r w:rsidR="004E4040" w:rsidRPr="002600C1">
        <w:rPr>
          <w:i/>
          <w:iCs/>
          <w:color w:val="000000"/>
          <w:lang w:val="en-US"/>
        </w:rPr>
        <w:t>-</w:t>
      </w:r>
      <w:proofErr w:type="spellStart"/>
      <w:r w:rsidRPr="002600C1">
        <w:rPr>
          <w:i/>
          <w:iCs/>
          <w:color w:val="000000"/>
          <w:lang w:val="en-US"/>
        </w:rPr>
        <w:t>i</w:t>
      </w:r>
      <w:proofErr w:type="spellEnd"/>
      <w:r w:rsidRPr="002600C1">
        <w:rPr>
          <w:i/>
          <w:iCs/>
          <w:color w:val="000000"/>
          <w:lang w:val="en-US"/>
        </w:rPr>
        <w:t>.</w:t>
      </w:r>
    </w:p>
    <w:p w14:paraId="5A588D1F" w14:textId="4E231571" w:rsidR="0087630B" w:rsidRPr="002600C1" w:rsidRDefault="004E4040" w:rsidP="0087630B">
      <w:pPr>
        <w:ind w:left="1420" w:firstLine="284"/>
        <w:jc w:val="both"/>
        <w:rPr>
          <w:color w:val="000000"/>
          <w:lang w:val="en-US"/>
        </w:rPr>
      </w:pPr>
      <w:proofErr w:type="spellStart"/>
      <w:r w:rsidRPr="002600C1">
        <w:rPr>
          <w:color w:val="000000"/>
          <w:lang w:val="en-US"/>
        </w:rPr>
        <w:t>he</w:t>
      </w:r>
      <w:r w:rsidR="00856FD4" w:rsidRPr="002600C1">
        <w:rPr>
          <w:color w:val="000000"/>
          <w:shd w:val="clear" w:color="auto" w:fill="FFFFFF"/>
          <w:lang w:val="en-US"/>
        </w:rPr>
        <w:t>.</w:t>
      </w:r>
      <w:r w:rsidR="00856FD4" w:rsidRPr="002600C1">
        <w:rPr>
          <w:smallCaps/>
          <w:color w:val="000000"/>
          <w:shd w:val="clear" w:color="auto" w:fill="FFFFFF"/>
          <w:lang w:val="en-US"/>
        </w:rPr>
        <w:t>nom</w:t>
      </w:r>
      <w:proofErr w:type="spellEnd"/>
      <w:r w:rsidRPr="002600C1">
        <w:rPr>
          <w:color w:val="000000"/>
          <w:lang w:val="en-US"/>
        </w:rPr>
        <w:tab/>
      </w:r>
      <w:proofErr w:type="spellStart"/>
      <w:r w:rsidRPr="002600C1">
        <w:rPr>
          <w:color w:val="000000"/>
          <w:lang w:val="en-US"/>
        </w:rPr>
        <w:t>run_out-</w:t>
      </w:r>
      <w:r w:rsidRPr="002600C1">
        <w:rPr>
          <w:smallCaps/>
          <w:color w:val="000000"/>
          <w:lang w:val="en-US"/>
        </w:rPr>
        <w:t>pst</w:t>
      </w:r>
      <w:r w:rsidR="00856FD4" w:rsidRPr="002600C1">
        <w:rPr>
          <w:smallCaps/>
          <w:color w:val="000000"/>
          <w:lang w:val="en-US"/>
        </w:rPr>
        <w:t>.</w:t>
      </w:r>
      <w:r w:rsidRPr="002600C1">
        <w:rPr>
          <w:smallCaps/>
          <w:color w:val="000000"/>
          <w:lang w:val="en-US"/>
        </w:rPr>
        <w:t>m</w:t>
      </w:r>
      <w:proofErr w:type="spellEnd"/>
      <w:r w:rsidRPr="002600C1">
        <w:rPr>
          <w:color w:val="000000"/>
          <w:lang w:val="en-US"/>
        </w:rPr>
        <w:tab/>
        <w:t>from</w:t>
      </w:r>
      <w:r w:rsidRPr="002600C1">
        <w:rPr>
          <w:color w:val="000000"/>
          <w:lang w:val="en-US"/>
        </w:rPr>
        <w:tab/>
        <w:t>office-</w:t>
      </w:r>
      <w:r w:rsidRPr="002600C1">
        <w:rPr>
          <w:smallCaps/>
          <w:color w:val="000000"/>
          <w:lang w:val="en-US"/>
        </w:rPr>
        <w:t>gen.sg</w:t>
      </w:r>
      <w:r w:rsidRPr="002600C1">
        <w:rPr>
          <w:color w:val="000000"/>
          <w:lang w:val="en-US"/>
        </w:rPr>
        <w:tab/>
        <w:t>only</w:t>
      </w:r>
      <w:r w:rsidRPr="002600C1">
        <w:rPr>
          <w:color w:val="000000"/>
          <w:lang w:val="en-US"/>
        </w:rPr>
        <w:tab/>
      </w:r>
      <w:r w:rsidRPr="002600C1">
        <w:rPr>
          <w:color w:val="000000"/>
          <w:lang w:val="en-US"/>
        </w:rPr>
        <w:tab/>
      </w:r>
      <w:proofErr w:type="spellStart"/>
      <w:r w:rsidRPr="002600C1">
        <w:rPr>
          <w:color w:val="000000"/>
          <w:lang w:val="en-US"/>
        </w:rPr>
        <w:t>he.</w:t>
      </w:r>
      <w:r w:rsidRPr="002600C1">
        <w:rPr>
          <w:smallCaps/>
          <w:color w:val="000000"/>
          <w:lang w:val="en-US"/>
        </w:rPr>
        <w:t>acc</w:t>
      </w:r>
      <w:proofErr w:type="spellEnd"/>
      <w:r w:rsidRPr="002600C1">
        <w:rPr>
          <w:color w:val="000000"/>
          <w:lang w:val="en-US"/>
        </w:rPr>
        <w:tab/>
      </w:r>
      <w:proofErr w:type="spellStart"/>
      <w:r w:rsidRPr="002600C1">
        <w:rPr>
          <w:smallCaps/>
          <w:color w:val="000000"/>
          <w:lang w:val="en-US"/>
        </w:rPr>
        <w:t>ptcl</w:t>
      </w:r>
      <w:proofErr w:type="spellEnd"/>
      <w:r w:rsidRPr="002600C1">
        <w:rPr>
          <w:color w:val="000000"/>
          <w:lang w:val="en-US"/>
        </w:rPr>
        <w:tab/>
        <w:t>see-</w:t>
      </w:r>
      <w:proofErr w:type="spellStart"/>
      <w:r w:rsidRPr="002600C1">
        <w:rPr>
          <w:smallCaps/>
          <w:color w:val="000000"/>
          <w:lang w:val="en-US"/>
        </w:rPr>
        <w:t>pst</w:t>
      </w:r>
      <w:proofErr w:type="spellEnd"/>
      <w:r w:rsidRPr="002600C1">
        <w:rPr>
          <w:smallCaps/>
          <w:color w:val="000000"/>
          <w:lang w:val="en-US"/>
        </w:rPr>
        <w:t>-pl</w:t>
      </w:r>
    </w:p>
    <w:p w14:paraId="62D52F9E" w14:textId="2BC807F1" w:rsidR="00FE5E92" w:rsidRPr="002600C1" w:rsidRDefault="00FE5E92" w:rsidP="0087630B">
      <w:pPr>
        <w:ind w:left="1420" w:firstLine="284"/>
        <w:jc w:val="both"/>
        <w:rPr>
          <w:color w:val="000000"/>
          <w:lang w:val="en-US"/>
        </w:rPr>
      </w:pPr>
      <w:r w:rsidRPr="002600C1">
        <w:rPr>
          <w:color w:val="000000"/>
          <w:lang w:val="en-US"/>
        </w:rPr>
        <w:t xml:space="preserve">‘He ran out of the office and </w:t>
      </w:r>
      <w:r w:rsidRPr="002600C1">
        <w:rPr>
          <w:lang w:val="en-US"/>
        </w:rPr>
        <w:t xml:space="preserve">that </w:t>
      </w:r>
      <w:r w:rsidRPr="002600C1">
        <w:rPr>
          <w:color w:val="000000"/>
          <w:shd w:val="clear" w:color="auto" w:fill="FFFFFF"/>
          <w:lang w:val="en-US"/>
        </w:rPr>
        <w:t>was the last they saw of him.</w:t>
      </w:r>
      <w:r w:rsidRPr="002600C1">
        <w:rPr>
          <w:color w:val="000000"/>
          <w:lang w:val="en-US"/>
        </w:rPr>
        <w:t>’</w:t>
      </w:r>
    </w:p>
    <w:p w14:paraId="145FC60F" w14:textId="5431DE17" w:rsidR="00C54440" w:rsidRPr="002600C1" w:rsidRDefault="00C54440" w:rsidP="004B3E5D">
      <w:pPr>
        <w:pStyle w:val="NormalWeb"/>
        <w:spacing w:before="0" w:beforeAutospacing="0" w:after="0" w:afterAutospacing="0"/>
        <w:jc w:val="both"/>
        <w:rPr>
          <w:color w:val="000000"/>
          <w:lang w:val="en-US"/>
        </w:rPr>
      </w:pPr>
    </w:p>
    <w:p w14:paraId="695539D5" w14:textId="62985EE1" w:rsidR="00FE5E92" w:rsidRPr="002600C1" w:rsidRDefault="00353FDD" w:rsidP="00FE5E92">
      <w:pPr>
        <w:jc w:val="both"/>
        <w:rPr>
          <w:b/>
          <w:bCs/>
          <w:color w:val="000000"/>
          <w:lang w:val="nb-NO"/>
        </w:rPr>
      </w:pPr>
      <w:r w:rsidRPr="002600C1">
        <w:rPr>
          <w:color w:val="000000"/>
          <w:shd w:val="clear" w:color="auto" w:fill="FFFFFF"/>
          <w:lang w:val="nb-NO"/>
        </w:rPr>
        <w:t>(</w:t>
      </w:r>
      <w:r w:rsidR="00BD6717" w:rsidRPr="002600C1">
        <w:rPr>
          <w:color w:val="000000"/>
          <w:shd w:val="clear" w:color="auto" w:fill="FFFFFF"/>
          <w:lang w:val="nb-NO"/>
        </w:rPr>
        <w:t>4</w:t>
      </w:r>
      <w:r w:rsidR="00EA5034">
        <w:rPr>
          <w:color w:val="000000"/>
          <w:shd w:val="clear" w:color="auto" w:fill="FFFFFF"/>
          <w:lang w:val="nb-NO"/>
        </w:rPr>
        <w:t>1</w:t>
      </w:r>
      <w:r w:rsidRPr="002600C1">
        <w:rPr>
          <w:color w:val="000000"/>
          <w:shd w:val="clear" w:color="auto" w:fill="FFFFFF"/>
          <w:lang w:val="nb-NO"/>
        </w:rPr>
        <w:t>)</w:t>
      </w:r>
      <w:r w:rsidR="004B7F0C" w:rsidRPr="002600C1">
        <w:rPr>
          <w:color w:val="000000"/>
          <w:shd w:val="clear" w:color="auto" w:fill="FFFFFF"/>
          <w:lang w:val="nb-NO"/>
        </w:rPr>
        <w:tab/>
      </w:r>
      <w:r w:rsidR="00FE5E92" w:rsidRPr="002600C1">
        <w:rPr>
          <w:color w:val="000000"/>
          <w:shd w:val="clear" w:color="auto" w:fill="FFFFFF"/>
          <w:lang w:val="nb-NO"/>
        </w:rPr>
        <w:t>ID 1302:</w:t>
      </w:r>
      <w:r w:rsidR="004B7F0C" w:rsidRPr="002600C1">
        <w:rPr>
          <w:color w:val="000000"/>
          <w:shd w:val="clear" w:color="auto" w:fill="FFFFFF"/>
          <w:lang w:val="nb-NO"/>
        </w:rPr>
        <w:tab/>
      </w:r>
      <w:r w:rsidR="00FE5E92" w:rsidRPr="002600C1">
        <w:rPr>
          <w:b/>
          <w:bCs/>
          <w:color w:val="000000"/>
          <w:shd w:val="clear" w:color="auto" w:fill="FFFFFF"/>
          <w:lang w:val="nb-NO"/>
        </w:rPr>
        <w:t>NP-Gen</w:t>
      </w:r>
      <w:r w:rsidR="004D2572">
        <w:rPr>
          <w:b/>
          <w:bCs/>
          <w:color w:val="000000"/>
          <w:shd w:val="clear" w:color="auto" w:fill="FFFFFF"/>
          <w:lang w:val="nb-NO"/>
        </w:rPr>
        <w:tab/>
      </w:r>
      <w:r w:rsidR="004D2572">
        <w:rPr>
          <w:b/>
          <w:bCs/>
          <w:color w:val="000000"/>
          <w:shd w:val="clear" w:color="auto" w:fill="FFFFFF"/>
          <w:lang w:val="nb-NO"/>
        </w:rPr>
        <w:tab/>
      </w:r>
      <w:r w:rsidR="00FE5E92" w:rsidRPr="002600C1">
        <w:rPr>
          <w:b/>
          <w:bCs/>
          <w:color w:val="000000"/>
          <w:shd w:val="clear" w:color="auto" w:fill="FFFFFF"/>
          <w:lang w:val="nb-NO"/>
        </w:rPr>
        <w:t>kak</w:t>
      </w:r>
      <w:r w:rsidR="004B7F0C" w:rsidRPr="002600C1">
        <w:rPr>
          <w:b/>
          <w:bCs/>
          <w:color w:val="000000"/>
          <w:shd w:val="clear" w:color="auto" w:fill="FFFFFF"/>
          <w:lang w:val="nb-NO"/>
        </w:rPr>
        <w:tab/>
      </w:r>
      <w:r w:rsidR="00FE5E92" w:rsidRPr="002600C1">
        <w:rPr>
          <w:b/>
          <w:bCs/>
          <w:color w:val="000000"/>
          <w:shd w:val="clear" w:color="auto" w:fill="FFFFFF"/>
          <w:lang w:val="nb-NO"/>
        </w:rPr>
        <w:t>ne</w:t>
      </w:r>
      <w:r w:rsidR="004B7F0C" w:rsidRPr="002600C1">
        <w:rPr>
          <w:b/>
          <w:bCs/>
          <w:color w:val="000000"/>
          <w:shd w:val="clear" w:color="auto" w:fill="FFFFFF"/>
          <w:lang w:val="nb-NO"/>
        </w:rPr>
        <w:tab/>
      </w:r>
      <w:r w:rsidR="004B7F0C" w:rsidRPr="002600C1">
        <w:rPr>
          <w:b/>
          <w:bCs/>
          <w:color w:val="000000"/>
          <w:shd w:val="clear" w:color="auto" w:fill="FFFFFF"/>
          <w:lang w:val="nb-NO"/>
        </w:rPr>
        <w:tab/>
      </w:r>
      <w:proofErr w:type="spellStart"/>
      <w:r w:rsidR="00FE5E92" w:rsidRPr="002600C1">
        <w:rPr>
          <w:b/>
          <w:bCs/>
          <w:color w:val="000000"/>
          <w:shd w:val="clear" w:color="auto" w:fill="FFFFFF"/>
          <w:lang w:val="nb-NO"/>
        </w:rPr>
        <w:t>byva</w:t>
      </w:r>
      <w:proofErr w:type="spellEnd"/>
      <w:r w:rsidR="004B7F0C" w:rsidRPr="002600C1">
        <w:rPr>
          <w:b/>
          <w:bCs/>
          <w:color w:val="000000"/>
          <w:shd w:val="clear" w:color="auto" w:fill="FFFFFF"/>
          <w:lang w:val="nb-NO"/>
        </w:rPr>
        <w:t>-</w:t>
      </w:r>
      <w:r w:rsidR="00FE5E92" w:rsidRPr="002600C1">
        <w:rPr>
          <w:b/>
          <w:bCs/>
          <w:color w:val="000000"/>
          <w:shd w:val="clear" w:color="auto" w:fill="FFFFFF"/>
          <w:lang w:val="nb-NO"/>
        </w:rPr>
        <w:t>l</w:t>
      </w:r>
      <w:r w:rsidR="004B7F0C" w:rsidRPr="002600C1">
        <w:rPr>
          <w:b/>
          <w:bCs/>
          <w:color w:val="000000"/>
          <w:shd w:val="clear" w:color="auto" w:fill="FFFFFF"/>
          <w:lang w:val="nb-NO"/>
        </w:rPr>
        <w:t>-</w:t>
      </w:r>
      <w:r w:rsidR="00FE5E92" w:rsidRPr="002600C1">
        <w:rPr>
          <w:b/>
          <w:bCs/>
          <w:color w:val="000000"/>
          <w:shd w:val="clear" w:color="auto" w:fill="FFFFFF"/>
          <w:lang w:val="nb-NO"/>
        </w:rPr>
        <w:t>o</w:t>
      </w:r>
    </w:p>
    <w:p w14:paraId="295BE1FF" w14:textId="0A7CC405" w:rsidR="004B7F0C" w:rsidRPr="002600C1" w:rsidRDefault="004B7F0C" w:rsidP="004B7F0C">
      <w:pPr>
        <w:ind w:left="1420" w:firstLine="284"/>
        <w:jc w:val="both"/>
        <w:rPr>
          <w:smallCaps/>
          <w:color w:val="000000"/>
          <w:shd w:val="clear" w:color="auto" w:fill="FFFFFF"/>
          <w:lang w:val="en-US"/>
        </w:rPr>
      </w:pPr>
      <w:r w:rsidRPr="002600C1">
        <w:rPr>
          <w:color w:val="000000"/>
          <w:shd w:val="clear" w:color="auto" w:fill="FFFFFF"/>
          <w:lang w:val="en-US"/>
        </w:rPr>
        <w:t>NP-</w:t>
      </w:r>
      <w:r w:rsidRPr="002600C1">
        <w:rPr>
          <w:smallCaps/>
          <w:color w:val="000000"/>
          <w:shd w:val="clear" w:color="auto" w:fill="FFFFFF"/>
          <w:lang w:val="en-US"/>
        </w:rPr>
        <w:t>gen</w:t>
      </w:r>
      <w:r w:rsidRPr="002600C1">
        <w:rPr>
          <w:color w:val="000000"/>
          <w:shd w:val="clear" w:color="auto" w:fill="FFFFFF"/>
          <w:lang w:val="en-US"/>
        </w:rPr>
        <w:tab/>
      </w:r>
      <w:r w:rsidR="001A5A34">
        <w:rPr>
          <w:color w:val="000000"/>
          <w:shd w:val="clear" w:color="auto" w:fill="FFFFFF"/>
          <w:lang w:val="en-US"/>
        </w:rPr>
        <w:tab/>
      </w:r>
      <w:r w:rsidRPr="002600C1">
        <w:rPr>
          <w:color w:val="000000"/>
          <w:shd w:val="clear" w:color="auto" w:fill="FFFFFF"/>
          <w:lang w:val="en-US"/>
        </w:rPr>
        <w:t>as</w:t>
      </w:r>
      <w:r w:rsidRPr="002600C1">
        <w:rPr>
          <w:color w:val="000000"/>
          <w:shd w:val="clear" w:color="auto" w:fill="FFFFFF"/>
          <w:lang w:val="en-US"/>
        </w:rPr>
        <w:tab/>
      </w:r>
      <w:r w:rsidRPr="002600C1">
        <w:rPr>
          <w:color w:val="000000"/>
          <w:shd w:val="clear" w:color="auto" w:fill="FFFFFF"/>
          <w:lang w:val="en-US"/>
        </w:rPr>
        <w:tab/>
      </w:r>
      <w:r w:rsidRPr="002600C1">
        <w:rPr>
          <w:smallCaps/>
          <w:color w:val="000000"/>
          <w:shd w:val="clear" w:color="auto" w:fill="FFFFFF"/>
          <w:lang w:val="en-US"/>
        </w:rPr>
        <w:t>neg</w:t>
      </w:r>
      <w:r w:rsidRPr="002600C1">
        <w:rPr>
          <w:color w:val="000000"/>
          <w:shd w:val="clear" w:color="auto" w:fill="FFFFFF"/>
          <w:lang w:val="en-US"/>
        </w:rPr>
        <w:tab/>
        <w:t>exist-</w:t>
      </w:r>
      <w:proofErr w:type="spellStart"/>
      <w:r w:rsidRPr="002600C1">
        <w:rPr>
          <w:smallCaps/>
          <w:color w:val="000000"/>
          <w:shd w:val="clear" w:color="auto" w:fill="FFFFFF"/>
          <w:lang w:val="en-US"/>
        </w:rPr>
        <w:t>pst</w:t>
      </w:r>
      <w:proofErr w:type="spellEnd"/>
      <w:r w:rsidRPr="002600C1">
        <w:rPr>
          <w:smallCaps/>
          <w:color w:val="000000"/>
          <w:shd w:val="clear" w:color="auto" w:fill="FFFFFF"/>
          <w:lang w:val="en-US"/>
        </w:rPr>
        <w:t>-n</w:t>
      </w:r>
    </w:p>
    <w:p w14:paraId="0598A023" w14:textId="042DEDF9" w:rsidR="00FE5E92" w:rsidRPr="002600C1" w:rsidRDefault="00FE5E92" w:rsidP="004B7F0C">
      <w:pPr>
        <w:ind w:left="1420" w:firstLine="284"/>
        <w:jc w:val="both"/>
        <w:rPr>
          <w:i/>
          <w:iCs/>
          <w:color w:val="000000"/>
          <w:shd w:val="clear" w:color="auto" w:fill="FFFFFF"/>
          <w:lang w:val="nb-NO"/>
        </w:rPr>
      </w:pPr>
      <w:proofErr w:type="spellStart"/>
      <w:r w:rsidRPr="002600C1">
        <w:rPr>
          <w:i/>
          <w:iCs/>
          <w:color w:val="000000"/>
          <w:shd w:val="clear" w:color="auto" w:fill="FFFFFF"/>
          <w:lang w:val="nb-NO"/>
        </w:rPr>
        <w:t>Prostud</w:t>
      </w:r>
      <w:proofErr w:type="spellEnd"/>
      <w:r w:rsidR="004B7F0C" w:rsidRPr="002600C1">
        <w:rPr>
          <w:i/>
          <w:iCs/>
          <w:color w:val="000000"/>
          <w:shd w:val="clear" w:color="auto" w:fill="FFFFFF"/>
          <w:lang w:val="nb-NO"/>
        </w:rPr>
        <w:t>-</w:t>
      </w:r>
      <w:r w:rsidRPr="002600C1">
        <w:rPr>
          <w:i/>
          <w:iCs/>
          <w:color w:val="000000"/>
          <w:shd w:val="clear" w:color="auto" w:fill="FFFFFF"/>
          <w:lang w:val="nb-NO"/>
        </w:rPr>
        <w:t>y</w:t>
      </w:r>
      <w:r w:rsidR="004B7F0C" w:rsidRPr="002600C1">
        <w:rPr>
          <w:i/>
          <w:iCs/>
          <w:color w:val="000000"/>
          <w:shd w:val="clear" w:color="auto" w:fill="FFFFFF"/>
          <w:lang w:val="nb-NO"/>
        </w:rPr>
        <w:tab/>
      </w:r>
      <w:r w:rsidR="004B7F0C" w:rsidRPr="002600C1">
        <w:rPr>
          <w:i/>
          <w:iCs/>
          <w:color w:val="000000"/>
          <w:shd w:val="clear" w:color="auto" w:fill="FFFFFF"/>
          <w:lang w:val="nb-NO"/>
        </w:rPr>
        <w:tab/>
      </w:r>
      <w:r w:rsidRPr="002600C1">
        <w:rPr>
          <w:i/>
          <w:iCs/>
          <w:color w:val="000000"/>
          <w:shd w:val="clear" w:color="auto" w:fill="FFFFFF"/>
          <w:lang w:val="nb-NO"/>
        </w:rPr>
        <w:t>kak</w:t>
      </w:r>
      <w:r w:rsidR="004B7F0C" w:rsidRPr="002600C1">
        <w:rPr>
          <w:i/>
          <w:iCs/>
          <w:color w:val="000000"/>
          <w:shd w:val="clear" w:color="auto" w:fill="FFFFFF"/>
          <w:lang w:val="nb-NO"/>
        </w:rPr>
        <w:tab/>
      </w:r>
      <w:r w:rsidRPr="002600C1">
        <w:rPr>
          <w:i/>
          <w:iCs/>
          <w:color w:val="000000"/>
          <w:shd w:val="clear" w:color="auto" w:fill="FFFFFF"/>
          <w:lang w:val="nb-NO"/>
        </w:rPr>
        <w:t>ne</w:t>
      </w:r>
      <w:r w:rsidR="004B7F0C" w:rsidRPr="002600C1">
        <w:rPr>
          <w:i/>
          <w:iCs/>
          <w:color w:val="000000"/>
          <w:shd w:val="clear" w:color="auto" w:fill="FFFFFF"/>
          <w:lang w:val="nb-NO"/>
        </w:rPr>
        <w:tab/>
      </w:r>
      <w:r w:rsidR="004B7F0C" w:rsidRPr="002600C1">
        <w:rPr>
          <w:i/>
          <w:iCs/>
          <w:color w:val="000000"/>
          <w:shd w:val="clear" w:color="auto" w:fill="FFFFFF"/>
          <w:lang w:val="nb-NO"/>
        </w:rPr>
        <w:tab/>
      </w:r>
      <w:proofErr w:type="spellStart"/>
      <w:r w:rsidRPr="002600C1">
        <w:rPr>
          <w:i/>
          <w:iCs/>
          <w:color w:val="000000"/>
          <w:shd w:val="clear" w:color="auto" w:fill="FFFFFF"/>
          <w:lang w:val="nb-NO"/>
        </w:rPr>
        <w:t>byva</w:t>
      </w:r>
      <w:proofErr w:type="spellEnd"/>
      <w:r w:rsidR="004B7F0C" w:rsidRPr="002600C1">
        <w:rPr>
          <w:i/>
          <w:iCs/>
          <w:color w:val="000000"/>
          <w:shd w:val="clear" w:color="auto" w:fill="FFFFFF"/>
          <w:lang w:val="nb-NO"/>
        </w:rPr>
        <w:t>-</w:t>
      </w:r>
      <w:r w:rsidRPr="002600C1">
        <w:rPr>
          <w:i/>
          <w:iCs/>
          <w:color w:val="000000"/>
          <w:shd w:val="clear" w:color="auto" w:fill="FFFFFF"/>
          <w:lang w:val="nb-NO"/>
        </w:rPr>
        <w:t>l</w:t>
      </w:r>
      <w:r w:rsidR="004B7F0C" w:rsidRPr="002600C1">
        <w:rPr>
          <w:i/>
          <w:iCs/>
          <w:color w:val="000000"/>
          <w:shd w:val="clear" w:color="auto" w:fill="FFFFFF"/>
          <w:lang w:val="nb-NO"/>
        </w:rPr>
        <w:t>-</w:t>
      </w:r>
      <w:r w:rsidRPr="002600C1">
        <w:rPr>
          <w:i/>
          <w:iCs/>
          <w:color w:val="000000"/>
          <w:shd w:val="clear" w:color="auto" w:fill="FFFFFF"/>
          <w:lang w:val="nb-NO"/>
        </w:rPr>
        <w:t>o.</w:t>
      </w:r>
    </w:p>
    <w:p w14:paraId="4A40F6D3" w14:textId="2205D51E" w:rsidR="004B7F0C" w:rsidRPr="002600C1" w:rsidRDefault="004B7F0C" w:rsidP="004B7F0C">
      <w:pPr>
        <w:ind w:left="1420" w:firstLine="284"/>
        <w:jc w:val="both"/>
        <w:rPr>
          <w:color w:val="000000"/>
          <w:lang w:val="en-US"/>
        </w:rPr>
      </w:pPr>
      <w:r w:rsidRPr="002600C1">
        <w:rPr>
          <w:color w:val="000000"/>
          <w:lang w:val="en-US"/>
        </w:rPr>
        <w:t>cold-</w:t>
      </w:r>
      <w:r w:rsidRPr="002600C1">
        <w:rPr>
          <w:smallCaps/>
          <w:color w:val="000000"/>
          <w:lang w:val="en-US"/>
        </w:rPr>
        <w:t>gen.sg</w:t>
      </w:r>
      <w:r w:rsidRPr="002600C1">
        <w:rPr>
          <w:color w:val="000000"/>
          <w:lang w:val="en-US"/>
        </w:rPr>
        <w:tab/>
      </w:r>
      <w:r w:rsidRPr="002600C1">
        <w:rPr>
          <w:color w:val="000000"/>
          <w:shd w:val="clear" w:color="auto" w:fill="FFFFFF"/>
          <w:lang w:val="en-US"/>
        </w:rPr>
        <w:t>as</w:t>
      </w:r>
      <w:r w:rsidRPr="002600C1">
        <w:rPr>
          <w:color w:val="000000"/>
          <w:shd w:val="clear" w:color="auto" w:fill="FFFFFF"/>
          <w:lang w:val="en-US"/>
        </w:rPr>
        <w:tab/>
      </w:r>
      <w:r w:rsidRPr="002600C1">
        <w:rPr>
          <w:color w:val="000000"/>
          <w:shd w:val="clear" w:color="auto" w:fill="FFFFFF"/>
          <w:lang w:val="en-US"/>
        </w:rPr>
        <w:tab/>
      </w:r>
      <w:r w:rsidRPr="002600C1">
        <w:rPr>
          <w:smallCaps/>
          <w:color w:val="000000"/>
          <w:shd w:val="clear" w:color="auto" w:fill="FFFFFF"/>
          <w:lang w:val="en-US"/>
        </w:rPr>
        <w:t>neg</w:t>
      </w:r>
      <w:r w:rsidRPr="002600C1">
        <w:rPr>
          <w:color w:val="000000"/>
          <w:shd w:val="clear" w:color="auto" w:fill="FFFFFF"/>
          <w:lang w:val="en-US"/>
        </w:rPr>
        <w:tab/>
        <w:t>exist-</w:t>
      </w:r>
      <w:proofErr w:type="spellStart"/>
      <w:r w:rsidRPr="002600C1">
        <w:rPr>
          <w:smallCaps/>
          <w:color w:val="000000"/>
          <w:shd w:val="clear" w:color="auto" w:fill="FFFFFF"/>
          <w:lang w:val="en-US"/>
        </w:rPr>
        <w:t>pst</w:t>
      </w:r>
      <w:proofErr w:type="spellEnd"/>
      <w:r w:rsidRPr="002600C1">
        <w:rPr>
          <w:smallCaps/>
          <w:color w:val="000000"/>
          <w:shd w:val="clear" w:color="auto" w:fill="FFFFFF"/>
          <w:lang w:val="en-US"/>
        </w:rPr>
        <w:t>-n</w:t>
      </w:r>
    </w:p>
    <w:p w14:paraId="4B440694" w14:textId="4AB98570" w:rsidR="00FE5E92" w:rsidRPr="002600C1" w:rsidRDefault="00FE5E92" w:rsidP="004B7F0C">
      <w:pPr>
        <w:ind w:left="1420" w:firstLine="284"/>
        <w:jc w:val="both"/>
        <w:rPr>
          <w:color w:val="000000"/>
          <w:lang w:val="en-US"/>
        </w:rPr>
      </w:pPr>
      <w:r w:rsidRPr="002600C1">
        <w:rPr>
          <w:color w:val="000000"/>
          <w:lang w:val="en-US"/>
        </w:rPr>
        <w:t xml:space="preserve">‘The cold unexpectedly disappeared (as if it </w:t>
      </w:r>
      <w:r w:rsidR="00F94BC3" w:rsidRPr="002600C1">
        <w:rPr>
          <w:color w:val="000000"/>
          <w:lang w:val="en-US"/>
        </w:rPr>
        <w:t xml:space="preserve">was </w:t>
      </w:r>
      <w:r w:rsidRPr="002600C1">
        <w:rPr>
          <w:color w:val="000000"/>
          <w:lang w:val="en-US"/>
        </w:rPr>
        <w:t>never there)</w:t>
      </w:r>
      <w:r w:rsidRPr="002600C1">
        <w:rPr>
          <w:color w:val="000000"/>
          <w:shd w:val="clear" w:color="auto" w:fill="FFFFFF"/>
          <w:lang w:val="en-US"/>
        </w:rPr>
        <w:t>.</w:t>
      </w:r>
      <w:r w:rsidRPr="002600C1">
        <w:rPr>
          <w:color w:val="000000"/>
          <w:lang w:val="en-US"/>
        </w:rPr>
        <w:t>’</w:t>
      </w:r>
    </w:p>
    <w:p w14:paraId="1821F232" w14:textId="77777777" w:rsidR="00FE5E92" w:rsidRPr="002600C1" w:rsidRDefault="00FE5E92" w:rsidP="004B3E5D">
      <w:pPr>
        <w:pStyle w:val="NormalWeb"/>
        <w:spacing w:before="0" w:beforeAutospacing="0" w:after="0" w:afterAutospacing="0"/>
        <w:jc w:val="both"/>
        <w:rPr>
          <w:color w:val="000000"/>
          <w:lang w:val="en-US"/>
        </w:rPr>
      </w:pPr>
    </w:p>
    <w:p w14:paraId="581DA38C" w14:textId="6F78A4F8" w:rsidR="005403DD" w:rsidRPr="002600C1" w:rsidRDefault="00353FDD" w:rsidP="004D23E3">
      <w:pPr>
        <w:jc w:val="both"/>
        <w:rPr>
          <w:b/>
          <w:bCs/>
          <w:color w:val="000000"/>
          <w:shd w:val="clear" w:color="auto" w:fill="FFFFFF"/>
          <w:lang w:val="nb-NO"/>
        </w:rPr>
      </w:pPr>
      <w:r w:rsidRPr="002600C1">
        <w:rPr>
          <w:color w:val="000000"/>
          <w:shd w:val="clear" w:color="auto" w:fill="FFFFFF"/>
          <w:lang w:val="nb-NO"/>
        </w:rPr>
        <w:t>(</w:t>
      </w:r>
      <w:r w:rsidR="00BD6717" w:rsidRPr="002600C1">
        <w:rPr>
          <w:color w:val="000000"/>
          <w:shd w:val="clear" w:color="auto" w:fill="FFFFFF"/>
          <w:lang w:val="nb-NO"/>
        </w:rPr>
        <w:t>4</w:t>
      </w:r>
      <w:r w:rsidR="00EA5034">
        <w:rPr>
          <w:color w:val="000000"/>
          <w:shd w:val="clear" w:color="auto" w:fill="FFFFFF"/>
          <w:lang w:val="nb-NO"/>
        </w:rPr>
        <w:t>2</w:t>
      </w:r>
      <w:r w:rsidRPr="002600C1">
        <w:rPr>
          <w:color w:val="000000"/>
          <w:shd w:val="clear" w:color="auto" w:fill="FFFFFF"/>
          <w:lang w:val="nb-NO"/>
        </w:rPr>
        <w:t>)</w:t>
      </w:r>
      <w:r w:rsidR="004B7F0C" w:rsidRPr="002600C1">
        <w:rPr>
          <w:color w:val="000000"/>
          <w:shd w:val="clear" w:color="auto" w:fill="FFFFFF"/>
          <w:lang w:val="nb-NO"/>
        </w:rPr>
        <w:tab/>
      </w:r>
      <w:r w:rsidR="005403DD" w:rsidRPr="002600C1">
        <w:rPr>
          <w:color w:val="000000"/>
          <w:shd w:val="clear" w:color="auto" w:fill="FFFFFF"/>
          <w:lang w:val="nb-NO"/>
        </w:rPr>
        <w:t>ID 1970:</w:t>
      </w:r>
      <w:r w:rsidR="004B7F0C" w:rsidRPr="002600C1">
        <w:rPr>
          <w:color w:val="000000"/>
          <w:shd w:val="clear" w:color="auto" w:fill="FFFFFF"/>
          <w:lang w:val="nb-NO"/>
        </w:rPr>
        <w:tab/>
      </w:r>
      <w:r w:rsidR="005403DD" w:rsidRPr="002600C1">
        <w:rPr>
          <w:b/>
          <w:bCs/>
          <w:color w:val="000000"/>
          <w:shd w:val="clear" w:color="auto" w:fill="FFFFFF"/>
          <w:lang w:val="nb-NO"/>
        </w:rPr>
        <w:t>plakat</w:t>
      </w:r>
      <w:r w:rsidR="005403DD" w:rsidRPr="002600C1">
        <w:rPr>
          <w:b/>
          <w:bCs/>
          <w:color w:val="000000"/>
          <w:lang w:val="nb-NO"/>
        </w:rPr>
        <w:t>’</w:t>
      </w:r>
      <w:r w:rsidR="005403DD" w:rsidRPr="002600C1">
        <w:rPr>
          <w:b/>
          <w:bCs/>
          <w:color w:val="000000"/>
          <w:shd w:val="clear" w:color="auto" w:fill="FFFFFF"/>
          <w:lang w:val="nb-NO"/>
        </w:rPr>
        <w:t>-Pst</w:t>
      </w:r>
      <w:r w:rsidR="004B7F0C" w:rsidRPr="002600C1">
        <w:rPr>
          <w:b/>
          <w:bCs/>
          <w:color w:val="000000"/>
          <w:shd w:val="clear" w:color="auto" w:fill="FFFFFF"/>
          <w:lang w:val="nb-NO"/>
        </w:rPr>
        <w:tab/>
      </w:r>
      <w:r w:rsidR="004D2572">
        <w:rPr>
          <w:b/>
          <w:bCs/>
          <w:color w:val="000000"/>
          <w:shd w:val="clear" w:color="auto" w:fill="FFFFFF"/>
          <w:lang w:val="nb-NO"/>
        </w:rPr>
        <w:tab/>
      </w:r>
      <w:proofErr w:type="spellStart"/>
      <w:r w:rsidR="005403DD" w:rsidRPr="002600C1">
        <w:rPr>
          <w:b/>
          <w:bCs/>
          <w:color w:val="000000"/>
          <w:shd w:val="clear" w:color="auto" w:fill="FFFFFF"/>
          <w:lang w:val="nb-NO"/>
        </w:rPr>
        <w:t>PronPoss-Nom</w:t>
      </w:r>
      <w:proofErr w:type="spellEnd"/>
      <w:r w:rsidR="004B7F0C" w:rsidRPr="002600C1">
        <w:rPr>
          <w:b/>
          <w:bCs/>
          <w:color w:val="000000"/>
          <w:shd w:val="clear" w:color="auto" w:fill="FFFFFF"/>
          <w:lang w:val="nb-NO"/>
        </w:rPr>
        <w:tab/>
      </w:r>
      <w:r w:rsidR="005403DD" w:rsidRPr="002600C1">
        <w:rPr>
          <w:b/>
          <w:bCs/>
          <w:color w:val="000000"/>
          <w:shd w:val="clear" w:color="auto" w:fill="FFFFFF"/>
          <w:lang w:val="nb-NO"/>
        </w:rPr>
        <w:t>NP-</w:t>
      </w:r>
      <w:proofErr w:type="spellStart"/>
      <w:r w:rsidR="005403DD" w:rsidRPr="002600C1">
        <w:rPr>
          <w:b/>
          <w:bCs/>
          <w:color w:val="000000"/>
          <w:shd w:val="clear" w:color="auto" w:fill="FFFFFF"/>
          <w:lang w:val="nb-NO"/>
        </w:rPr>
        <w:t>Nom</w:t>
      </w:r>
      <w:proofErr w:type="spellEnd"/>
      <w:r w:rsidR="005403DD" w:rsidRPr="002600C1">
        <w:rPr>
          <w:b/>
          <w:bCs/>
          <w:color w:val="000000"/>
          <w:shd w:val="clear" w:color="auto" w:fill="FFFFFF"/>
          <w:lang w:val="nb-NO"/>
        </w:rPr>
        <w:t>!</w:t>
      </w:r>
    </w:p>
    <w:p w14:paraId="03B3BCAF" w14:textId="025D9DEE" w:rsidR="004B7F0C" w:rsidRPr="002600C1" w:rsidRDefault="004B7F0C" w:rsidP="004B7F0C">
      <w:pPr>
        <w:ind w:left="1420" w:firstLine="284"/>
        <w:jc w:val="both"/>
        <w:rPr>
          <w:color w:val="000000"/>
          <w:shd w:val="clear" w:color="auto" w:fill="FFFFFF"/>
          <w:lang w:val="nb-NO"/>
        </w:rPr>
      </w:pPr>
      <w:proofErr w:type="spellStart"/>
      <w:r w:rsidRPr="002600C1">
        <w:rPr>
          <w:color w:val="000000"/>
          <w:shd w:val="clear" w:color="auto" w:fill="FFFFFF"/>
          <w:lang w:val="nb-NO"/>
        </w:rPr>
        <w:t>cry</w:t>
      </w:r>
      <w:proofErr w:type="spellEnd"/>
      <w:r w:rsidRPr="002600C1">
        <w:rPr>
          <w:color w:val="000000"/>
          <w:shd w:val="clear" w:color="auto" w:fill="FFFFFF"/>
          <w:lang w:val="nb-NO"/>
        </w:rPr>
        <w:t>-</w:t>
      </w:r>
      <w:r w:rsidRPr="002600C1">
        <w:rPr>
          <w:smallCaps/>
          <w:color w:val="000000"/>
          <w:shd w:val="clear" w:color="auto" w:fill="FFFFFF"/>
          <w:lang w:val="nb-NO"/>
        </w:rPr>
        <w:t>pst</w:t>
      </w:r>
      <w:r w:rsidRPr="002600C1">
        <w:rPr>
          <w:color w:val="000000"/>
          <w:shd w:val="clear" w:color="auto" w:fill="FFFFFF"/>
          <w:lang w:val="nb-NO"/>
        </w:rPr>
        <w:tab/>
      </w:r>
      <w:r w:rsidRPr="002600C1">
        <w:rPr>
          <w:color w:val="000000"/>
          <w:shd w:val="clear" w:color="auto" w:fill="FFFFFF"/>
          <w:lang w:val="nb-NO"/>
        </w:rPr>
        <w:tab/>
      </w:r>
      <w:r w:rsidR="004D2572">
        <w:rPr>
          <w:color w:val="000000"/>
          <w:shd w:val="clear" w:color="auto" w:fill="FFFFFF"/>
          <w:lang w:val="nb-NO"/>
        </w:rPr>
        <w:tab/>
      </w:r>
      <w:proofErr w:type="spellStart"/>
      <w:r w:rsidRPr="002600C1">
        <w:rPr>
          <w:color w:val="000000"/>
          <w:shd w:val="clear" w:color="auto" w:fill="FFFFFF"/>
          <w:lang w:val="nb-NO"/>
        </w:rPr>
        <w:t>PronPoss-</w:t>
      </w:r>
      <w:r w:rsidRPr="002600C1">
        <w:rPr>
          <w:smallCaps/>
          <w:color w:val="000000"/>
          <w:shd w:val="clear" w:color="auto" w:fill="FFFFFF"/>
          <w:lang w:val="nb-NO"/>
        </w:rPr>
        <w:t>nom</w:t>
      </w:r>
      <w:proofErr w:type="spellEnd"/>
      <w:r w:rsidRPr="002600C1">
        <w:rPr>
          <w:color w:val="000000"/>
          <w:shd w:val="clear" w:color="auto" w:fill="FFFFFF"/>
          <w:lang w:val="nb-NO"/>
        </w:rPr>
        <w:tab/>
      </w:r>
      <w:r w:rsidRPr="002600C1">
        <w:rPr>
          <w:color w:val="000000"/>
          <w:shd w:val="clear" w:color="auto" w:fill="FFFFFF"/>
          <w:lang w:val="nb-NO"/>
        </w:rPr>
        <w:tab/>
        <w:t>NP-</w:t>
      </w:r>
      <w:proofErr w:type="spellStart"/>
      <w:r w:rsidRPr="002600C1">
        <w:rPr>
          <w:smallCaps/>
          <w:color w:val="000000"/>
          <w:shd w:val="clear" w:color="auto" w:fill="FFFFFF"/>
          <w:lang w:val="nb-NO"/>
        </w:rPr>
        <w:t>nom</w:t>
      </w:r>
      <w:proofErr w:type="spellEnd"/>
    </w:p>
    <w:p w14:paraId="6EBEF602" w14:textId="7A20409A" w:rsidR="005403DD" w:rsidRPr="002600C1" w:rsidRDefault="005403DD" w:rsidP="004B7F0C">
      <w:pPr>
        <w:ind w:left="1420" w:firstLine="284"/>
        <w:jc w:val="both"/>
        <w:rPr>
          <w:i/>
          <w:iCs/>
          <w:color w:val="000000"/>
          <w:shd w:val="clear" w:color="auto" w:fill="FFFFFF"/>
          <w:lang w:val="nb-NO"/>
        </w:rPr>
      </w:pPr>
      <w:proofErr w:type="spellStart"/>
      <w:r w:rsidRPr="002600C1">
        <w:rPr>
          <w:i/>
          <w:iCs/>
          <w:color w:val="000000"/>
          <w:shd w:val="clear" w:color="auto" w:fill="FFFFFF"/>
          <w:lang w:val="nb-NO"/>
        </w:rPr>
        <w:t>Plaka</w:t>
      </w:r>
      <w:proofErr w:type="spellEnd"/>
      <w:r w:rsidR="004B7F0C" w:rsidRPr="002600C1">
        <w:rPr>
          <w:i/>
          <w:iCs/>
          <w:color w:val="000000"/>
          <w:shd w:val="clear" w:color="auto" w:fill="FFFFFF"/>
          <w:lang w:val="nb-NO"/>
        </w:rPr>
        <w:t>-</w:t>
      </w:r>
      <w:r w:rsidRPr="002600C1">
        <w:rPr>
          <w:i/>
          <w:iCs/>
          <w:color w:val="000000"/>
          <w:shd w:val="clear" w:color="auto" w:fill="FFFFFF"/>
          <w:lang w:val="nb-NO"/>
        </w:rPr>
        <w:t>l</w:t>
      </w:r>
      <w:r w:rsidR="004B7F0C" w:rsidRPr="002600C1">
        <w:rPr>
          <w:i/>
          <w:iCs/>
          <w:color w:val="000000"/>
          <w:shd w:val="clear" w:color="auto" w:fill="FFFFFF"/>
          <w:lang w:val="nb-NO"/>
        </w:rPr>
        <w:tab/>
      </w:r>
      <w:r w:rsidR="001F5A13" w:rsidRPr="002600C1">
        <w:rPr>
          <w:i/>
          <w:iCs/>
          <w:color w:val="000000"/>
          <w:shd w:val="clear" w:color="auto" w:fill="FFFFFF"/>
          <w:lang w:val="nb-NO"/>
        </w:rPr>
        <w:tab/>
      </w:r>
      <w:proofErr w:type="spellStart"/>
      <w:r w:rsidRPr="002600C1">
        <w:rPr>
          <w:i/>
          <w:iCs/>
          <w:color w:val="000000"/>
          <w:shd w:val="clear" w:color="auto" w:fill="FFFFFF"/>
          <w:lang w:val="nb-NO"/>
        </w:rPr>
        <w:t>moj</w:t>
      </w:r>
      <w:proofErr w:type="spellEnd"/>
      <w:r w:rsidR="004B7F0C" w:rsidRPr="002600C1">
        <w:rPr>
          <w:i/>
          <w:iCs/>
          <w:color w:val="000000"/>
          <w:shd w:val="clear" w:color="auto" w:fill="FFFFFF"/>
          <w:lang w:val="nb-NO"/>
        </w:rPr>
        <w:tab/>
      </w:r>
      <w:r w:rsidR="004B7F0C" w:rsidRPr="002600C1">
        <w:rPr>
          <w:i/>
          <w:iCs/>
          <w:color w:val="000000"/>
          <w:shd w:val="clear" w:color="auto" w:fill="FFFFFF"/>
          <w:lang w:val="nb-NO"/>
        </w:rPr>
        <w:tab/>
      </w:r>
      <w:r w:rsidR="004B7F0C" w:rsidRPr="002600C1">
        <w:rPr>
          <w:i/>
          <w:iCs/>
          <w:color w:val="000000"/>
          <w:shd w:val="clear" w:color="auto" w:fill="FFFFFF"/>
          <w:lang w:val="nb-NO"/>
        </w:rPr>
        <w:tab/>
      </w:r>
      <w:r w:rsidR="001F5A13" w:rsidRPr="002600C1">
        <w:rPr>
          <w:i/>
          <w:iCs/>
          <w:color w:val="000000"/>
          <w:shd w:val="clear" w:color="auto" w:fill="FFFFFF"/>
          <w:lang w:val="nb-NO"/>
        </w:rPr>
        <w:tab/>
      </w:r>
      <w:proofErr w:type="spellStart"/>
      <w:r w:rsidRPr="002600C1">
        <w:rPr>
          <w:i/>
          <w:iCs/>
          <w:color w:val="000000"/>
          <w:shd w:val="clear" w:color="auto" w:fill="FFFFFF"/>
          <w:lang w:val="nb-NO"/>
        </w:rPr>
        <w:t>čemodan</w:t>
      </w:r>
      <w:proofErr w:type="spellEnd"/>
      <w:r w:rsidRPr="002600C1">
        <w:rPr>
          <w:i/>
          <w:iCs/>
          <w:color w:val="000000"/>
          <w:shd w:val="clear" w:color="auto" w:fill="FFFFFF"/>
          <w:lang w:val="nb-NO"/>
        </w:rPr>
        <w:t>!</w:t>
      </w:r>
    </w:p>
    <w:p w14:paraId="59626204" w14:textId="614C4252" w:rsidR="005403DD" w:rsidRPr="002600C1" w:rsidRDefault="005403DD" w:rsidP="004B7F0C">
      <w:pPr>
        <w:ind w:left="1420" w:firstLine="284"/>
        <w:jc w:val="both"/>
        <w:rPr>
          <w:color w:val="000000"/>
          <w:shd w:val="clear" w:color="auto" w:fill="FFFFFF"/>
          <w:lang w:val="nb-NO"/>
        </w:rPr>
      </w:pPr>
      <w:proofErr w:type="spellStart"/>
      <w:r w:rsidRPr="002600C1">
        <w:rPr>
          <w:color w:val="000000"/>
          <w:lang w:val="nb-NO"/>
        </w:rPr>
        <w:t>cry</w:t>
      </w:r>
      <w:r w:rsidRPr="002600C1">
        <w:rPr>
          <w:color w:val="000000"/>
          <w:shd w:val="clear" w:color="auto" w:fill="FFFFFF"/>
          <w:lang w:val="nb-NO"/>
        </w:rPr>
        <w:t>-</w:t>
      </w:r>
      <w:r w:rsidR="004B7F0C" w:rsidRPr="002600C1">
        <w:rPr>
          <w:smallCaps/>
          <w:color w:val="000000"/>
          <w:shd w:val="clear" w:color="auto" w:fill="FFFFFF"/>
          <w:lang w:val="nb-NO"/>
        </w:rPr>
        <w:t>p</w:t>
      </w:r>
      <w:r w:rsidRPr="002600C1">
        <w:rPr>
          <w:smallCaps/>
          <w:color w:val="000000"/>
          <w:shd w:val="clear" w:color="auto" w:fill="FFFFFF"/>
          <w:lang w:val="nb-NO"/>
        </w:rPr>
        <w:t>st</w:t>
      </w:r>
      <w:r w:rsidR="001F5A13" w:rsidRPr="002600C1">
        <w:rPr>
          <w:smallCaps/>
          <w:color w:val="000000"/>
          <w:shd w:val="clear" w:color="auto" w:fill="FFFFFF"/>
          <w:lang w:val="nb-NO"/>
        </w:rPr>
        <w:t>.</w:t>
      </w:r>
      <w:r w:rsidR="004B7F0C" w:rsidRPr="002600C1">
        <w:rPr>
          <w:smallCaps/>
          <w:color w:val="000000"/>
          <w:shd w:val="clear" w:color="auto" w:fill="FFFFFF"/>
          <w:lang w:val="nb-NO"/>
        </w:rPr>
        <w:t>m</w:t>
      </w:r>
      <w:proofErr w:type="spellEnd"/>
      <w:r w:rsidR="004B7F0C" w:rsidRPr="002600C1">
        <w:rPr>
          <w:color w:val="000000"/>
          <w:shd w:val="clear" w:color="auto" w:fill="FFFFFF"/>
          <w:lang w:val="nb-NO"/>
        </w:rPr>
        <w:tab/>
      </w:r>
      <w:proofErr w:type="spellStart"/>
      <w:r w:rsidRPr="002600C1">
        <w:rPr>
          <w:color w:val="000000"/>
          <w:shd w:val="clear" w:color="auto" w:fill="FFFFFF"/>
          <w:lang w:val="nb-NO"/>
        </w:rPr>
        <w:t>my</w:t>
      </w:r>
      <w:r w:rsidR="001F5A13" w:rsidRPr="002600C1">
        <w:rPr>
          <w:color w:val="000000"/>
          <w:shd w:val="clear" w:color="auto" w:fill="FFFFFF"/>
          <w:lang w:val="nb-NO"/>
        </w:rPr>
        <w:t>.</w:t>
      </w:r>
      <w:r w:rsidR="004B7F0C" w:rsidRPr="002600C1">
        <w:rPr>
          <w:smallCaps/>
          <w:color w:val="000000"/>
          <w:shd w:val="clear" w:color="auto" w:fill="FFFFFF"/>
          <w:lang w:val="nb-NO"/>
        </w:rPr>
        <w:t>n</w:t>
      </w:r>
      <w:r w:rsidRPr="002600C1">
        <w:rPr>
          <w:smallCaps/>
          <w:color w:val="000000"/>
          <w:shd w:val="clear" w:color="auto" w:fill="FFFFFF"/>
          <w:lang w:val="nb-NO"/>
        </w:rPr>
        <w:t>om.</w:t>
      </w:r>
      <w:r w:rsidR="004B7F0C" w:rsidRPr="002600C1">
        <w:rPr>
          <w:smallCaps/>
          <w:color w:val="000000"/>
          <w:shd w:val="clear" w:color="auto" w:fill="FFFFFF"/>
          <w:lang w:val="nb-NO"/>
        </w:rPr>
        <w:t>sg.m</w:t>
      </w:r>
      <w:proofErr w:type="spellEnd"/>
      <w:r w:rsidR="004B7F0C" w:rsidRPr="002600C1">
        <w:rPr>
          <w:color w:val="000000"/>
          <w:shd w:val="clear" w:color="auto" w:fill="FFFFFF"/>
          <w:lang w:val="nb-NO"/>
        </w:rPr>
        <w:tab/>
      </w:r>
      <w:r w:rsidRPr="002600C1">
        <w:rPr>
          <w:color w:val="000000"/>
          <w:shd w:val="clear" w:color="auto" w:fill="FFFFFF"/>
          <w:lang w:val="nb-NO"/>
        </w:rPr>
        <w:t>suitcase</w:t>
      </w:r>
      <w:r w:rsidR="002E505F" w:rsidRPr="002600C1">
        <w:rPr>
          <w:color w:val="000000"/>
          <w:shd w:val="clear" w:color="auto" w:fill="FFFFFF"/>
          <w:lang w:val="nb-NO"/>
        </w:rPr>
        <w:t>.</w:t>
      </w:r>
      <w:r w:rsidR="002E505F" w:rsidRPr="002600C1">
        <w:rPr>
          <w:smallCaps/>
          <w:color w:val="000000"/>
          <w:shd w:val="clear" w:color="auto" w:fill="FFFFFF"/>
          <w:lang w:val="nb-NO"/>
        </w:rPr>
        <w:t>nom.sg</w:t>
      </w:r>
    </w:p>
    <w:p w14:paraId="5687449D" w14:textId="6DCD25DE" w:rsidR="005403DD" w:rsidRPr="002600C1" w:rsidRDefault="005403DD" w:rsidP="004B7F0C">
      <w:pPr>
        <w:ind w:left="1420" w:firstLine="284"/>
        <w:jc w:val="both"/>
        <w:rPr>
          <w:color w:val="000000"/>
          <w:lang w:val="en-US"/>
        </w:rPr>
      </w:pPr>
      <w:r w:rsidRPr="002600C1">
        <w:rPr>
          <w:color w:val="000000"/>
          <w:lang w:val="en-US"/>
        </w:rPr>
        <w:t xml:space="preserve">‘My suitcase </w:t>
      </w:r>
      <w:r w:rsidR="007705AF" w:rsidRPr="002600C1">
        <w:rPr>
          <w:color w:val="000000"/>
          <w:lang w:val="en-US"/>
        </w:rPr>
        <w:t>is gone for good</w:t>
      </w:r>
      <w:r w:rsidRPr="002600C1">
        <w:rPr>
          <w:color w:val="000000"/>
          <w:lang w:val="en-US"/>
        </w:rPr>
        <w:t>!’</w:t>
      </w:r>
    </w:p>
    <w:p w14:paraId="61174AD0" w14:textId="559DFF87" w:rsidR="005403DD" w:rsidRPr="002600C1" w:rsidRDefault="005403DD" w:rsidP="005403DD">
      <w:pPr>
        <w:pStyle w:val="NormalWeb"/>
        <w:spacing w:before="0" w:beforeAutospacing="0" w:after="0" w:afterAutospacing="0"/>
        <w:jc w:val="both"/>
        <w:rPr>
          <w:color w:val="000000"/>
          <w:lang w:val="en-US"/>
        </w:rPr>
      </w:pPr>
    </w:p>
    <w:p w14:paraId="13A9A01C" w14:textId="2584F246" w:rsidR="00D04C94" w:rsidRPr="002600C1" w:rsidRDefault="00FE5E92" w:rsidP="00FE5E92">
      <w:pPr>
        <w:pStyle w:val="NormalWeb"/>
        <w:spacing w:before="0" w:beforeAutospacing="0" w:after="0" w:afterAutospacing="0"/>
        <w:jc w:val="both"/>
        <w:rPr>
          <w:color w:val="000000"/>
          <w:shd w:val="clear" w:color="auto" w:fill="FFFFFF"/>
          <w:lang w:val="en-US"/>
        </w:rPr>
      </w:pPr>
      <w:r w:rsidRPr="002600C1">
        <w:rPr>
          <w:color w:val="000000"/>
          <w:lang w:val="en-US"/>
        </w:rPr>
        <w:t xml:space="preserve">As demonstrated in Figure </w:t>
      </w:r>
      <w:r w:rsidR="00EA5034">
        <w:rPr>
          <w:color w:val="000000"/>
          <w:lang w:val="en-US"/>
        </w:rPr>
        <w:t>8</w:t>
      </w:r>
      <w:r w:rsidRPr="002600C1">
        <w:rPr>
          <w:color w:val="000000"/>
          <w:lang w:val="en-US"/>
        </w:rPr>
        <w:t xml:space="preserve">, this family includes </w:t>
      </w:r>
      <w:proofErr w:type="spellStart"/>
      <w:r w:rsidRPr="002600C1">
        <w:rPr>
          <w:color w:val="000000"/>
          <w:lang w:val="en-US"/>
        </w:rPr>
        <w:t>biclausal</w:t>
      </w:r>
      <w:proofErr w:type="spellEnd"/>
      <w:r w:rsidRPr="002600C1">
        <w:rPr>
          <w:color w:val="000000"/>
          <w:lang w:val="en-US"/>
        </w:rPr>
        <w:t xml:space="preserve"> and </w:t>
      </w:r>
      <w:proofErr w:type="spellStart"/>
      <w:r w:rsidRPr="002600C1">
        <w:rPr>
          <w:color w:val="000000"/>
          <w:lang w:val="en-US"/>
        </w:rPr>
        <w:t>monoclausal</w:t>
      </w:r>
      <w:proofErr w:type="spellEnd"/>
      <w:r w:rsidRPr="002600C1">
        <w:rPr>
          <w:color w:val="000000"/>
          <w:lang w:val="en-US"/>
        </w:rPr>
        <w:t xml:space="preserve"> constructions. </w:t>
      </w:r>
      <w:r w:rsidR="009F0E54" w:rsidRPr="002600C1">
        <w:rPr>
          <w:color w:val="000000"/>
          <w:lang w:val="en-US"/>
        </w:rPr>
        <w:t xml:space="preserve">In the </w:t>
      </w:r>
      <w:proofErr w:type="spellStart"/>
      <w:r w:rsidR="009F0E54" w:rsidRPr="002600C1">
        <w:rPr>
          <w:color w:val="000000"/>
          <w:lang w:val="en-US"/>
        </w:rPr>
        <w:t>b</w:t>
      </w:r>
      <w:r w:rsidRPr="002600C1">
        <w:rPr>
          <w:color w:val="000000"/>
          <w:lang w:val="en-US"/>
        </w:rPr>
        <w:t>iclausal</w:t>
      </w:r>
      <w:proofErr w:type="spellEnd"/>
      <w:r w:rsidRPr="002600C1">
        <w:rPr>
          <w:color w:val="000000"/>
          <w:lang w:val="en-US"/>
        </w:rPr>
        <w:t xml:space="preserve"> constructions </w:t>
      </w:r>
      <w:r w:rsidR="00D04C94" w:rsidRPr="002600C1">
        <w:rPr>
          <w:color w:val="000000"/>
          <w:lang w:val="en-US"/>
        </w:rPr>
        <w:t xml:space="preserve">the first clause </w:t>
      </w:r>
      <w:r w:rsidR="00314FDF" w:rsidRPr="002600C1">
        <w:rPr>
          <w:color w:val="000000"/>
          <w:lang w:val="en-US"/>
        </w:rPr>
        <w:t>i</w:t>
      </w:r>
      <w:r w:rsidR="00D04C94" w:rsidRPr="002600C1">
        <w:rPr>
          <w:color w:val="000000"/>
          <w:lang w:val="en-US"/>
        </w:rPr>
        <w:t>s an open slot that describes the situation prior to the d</w:t>
      </w:r>
      <w:r w:rsidR="009F0E54" w:rsidRPr="002600C1">
        <w:rPr>
          <w:color w:val="000000"/>
          <w:lang w:val="en-US"/>
        </w:rPr>
        <w:t>i</w:t>
      </w:r>
      <w:r w:rsidR="00D04C94" w:rsidRPr="002600C1">
        <w:rPr>
          <w:color w:val="000000"/>
          <w:lang w:val="en-US"/>
        </w:rPr>
        <w:t>sappe</w:t>
      </w:r>
      <w:r w:rsidR="009F0E54" w:rsidRPr="002600C1">
        <w:rPr>
          <w:color w:val="000000"/>
          <w:lang w:val="en-US"/>
        </w:rPr>
        <w:t>a</w:t>
      </w:r>
      <w:r w:rsidR="00D04C94" w:rsidRPr="002600C1">
        <w:rPr>
          <w:color w:val="000000"/>
          <w:lang w:val="en-US"/>
        </w:rPr>
        <w:t xml:space="preserve">rance. </w:t>
      </w:r>
      <w:proofErr w:type="spellStart"/>
      <w:r w:rsidR="00D04C94" w:rsidRPr="002600C1">
        <w:rPr>
          <w:color w:val="000000"/>
          <w:lang w:val="en-US"/>
        </w:rPr>
        <w:t>Biclausal</w:t>
      </w:r>
      <w:proofErr w:type="spellEnd"/>
      <w:r w:rsidR="00D04C94" w:rsidRPr="002600C1">
        <w:rPr>
          <w:color w:val="000000"/>
          <w:lang w:val="en-US"/>
        </w:rPr>
        <w:t xml:space="preserve"> constructions </w:t>
      </w:r>
      <w:r w:rsidRPr="002600C1">
        <w:rPr>
          <w:color w:val="000000"/>
          <w:lang w:val="en-US"/>
        </w:rPr>
        <w:t xml:space="preserve">come in two versions. The subschema </w:t>
      </w:r>
      <w:r w:rsidRPr="000D08FA">
        <w:rPr>
          <w:b/>
          <w:bCs/>
          <w:color w:val="000000"/>
          <w:lang w:val="en-US"/>
        </w:rPr>
        <w:t xml:space="preserve">[Cl </w:t>
      </w:r>
      <w:proofErr w:type="spellStart"/>
      <w:r w:rsidRPr="000D08FA">
        <w:rPr>
          <w:b/>
          <w:bCs/>
          <w:color w:val="000000"/>
          <w:lang w:val="en-US"/>
        </w:rPr>
        <w:t>i</w:t>
      </w:r>
      <w:proofErr w:type="spellEnd"/>
      <w:r w:rsidRPr="000D08FA">
        <w:rPr>
          <w:b/>
          <w:bCs/>
          <w:color w:val="000000"/>
          <w:lang w:val="en-US"/>
        </w:rPr>
        <w:t xml:space="preserve"> X]</w:t>
      </w:r>
      <w:r w:rsidRPr="002600C1">
        <w:rPr>
          <w:color w:val="000000"/>
          <w:lang w:val="en-US"/>
        </w:rPr>
        <w:t xml:space="preserve"> (where X is </w:t>
      </w:r>
      <w:r w:rsidRPr="002600C1">
        <w:rPr>
          <w:color w:val="000000"/>
          <w:lang w:val="en-US"/>
        </w:rPr>
        <w:lastRenderedPageBreak/>
        <w:t>a fixed expression as an a</w:t>
      </w:r>
      <w:r w:rsidR="003C346A" w:rsidRPr="002600C1">
        <w:rPr>
          <w:color w:val="000000"/>
          <w:lang w:val="en-US"/>
        </w:rPr>
        <w:t>n</w:t>
      </w:r>
      <w:r w:rsidRPr="002600C1">
        <w:rPr>
          <w:color w:val="000000"/>
          <w:lang w:val="en-US"/>
        </w:rPr>
        <w:t xml:space="preserve">chor) accounts for the constructions ID 619, </w:t>
      </w:r>
      <w:r w:rsidRPr="002600C1">
        <w:rPr>
          <w:color w:val="000000"/>
          <w:shd w:val="clear" w:color="auto" w:fill="FFFFFF"/>
          <w:lang w:val="en-US"/>
        </w:rPr>
        <w:t xml:space="preserve">ID 1971, and ID 1972. The other </w:t>
      </w:r>
      <w:proofErr w:type="spellStart"/>
      <w:r w:rsidRPr="002600C1">
        <w:rPr>
          <w:color w:val="000000"/>
          <w:shd w:val="clear" w:color="auto" w:fill="FFFFFF"/>
          <w:lang w:val="en-US"/>
        </w:rPr>
        <w:t>biclausal</w:t>
      </w:r>
      <w:proofErr w:type="spellEnd"/>
      <w:r w:rsidRPr="002600C1">
        <w:rPr>
          <w:color w:val="000000"/>
          <w:shd w:val="clear" w:color="auto" w:fill="FFFFFF"/>
          <w:lang w:val="en-US"/>
        </w:rPr>
        <w:t xml:space="preserve"> schema </w:t>
      </w:r>
      <w:r w:rsidRPr="000D08FA">
        <w:rPr>
          <w:b/>
          <w:bCs/>
          <w:color w:val="000000"/>
          <w:lang w:val="en-US"/>
        </w:rPr>
        <w:t>[Cl (</w:t>
      </w:r>
      <w:proofErr w:type="spellStart"/>
      <w:r w:rsidRPr="000D08FA">
        <w:rPr>
          <w:b/>
          <w:bCs/>
          <w:color w:val="000000"/>
          <w:lang w:val="en-US"/>
        </w:rPr>
        <w:t>Conj</w:t>
      </w:r>
      <w:proofErr w:type="spellEnd"/>
      <w:r w:rsidRPr="000D08FA">
        <w:rPr>
          <w:b/>
          <w:bCs/>
          <w:color w:val="000000"/>
          <w:lang w:val="en-US"/>
        </w:rPr>
        <w:t>) X]</w:t>
      </w:r>
      <w:r w:rsidRPr="002600C1">
        <w:rPr>
          <w:color w:val="000000"/>
          <w:lang w:val="en-US"/>
        </w:rPr>
        <w:t xml:space="preserve"> (where X is a fixed clause containing an open slot) accounts for the constructions </w:t>
      </w:r>
      <w:r w:rsidRPr="002600C1">
        <w:rPr>
          <w:color w:val="000000"/>
          <w:shd w:val="clear" w:color="auto" w:fill="FFFFFF"/>
          <w:lang w:val="en-US"/>
        </w:rPr>
        <w:t xml:space="preserve">ID 2063 and ID 2064. Two remaining constructions are </w:t>
      </w:r>
      <w:proofErr w:type="spellStart"/>
      <w:r w:rsidRPr="002600C1">
        <w:rPr>
          <w:color w:val="000000"/>
          <w:shd w:val="clear" w:color="auto" w:fill="FFFFFF"/>
          <w:lang w:val="en-US"/>
        </w:rPr>
        <w:t>monoclausal</w:t>
      </w:r>
      <w:proofErr w:type="spellEnd"/>
      <w:r w:rsidR="00A96838" w:rsidRPr="002600C1">
        <w:rPr>
          <w:color w:val="000000"/>
          <w:shd w:val="clear" w:color="auto" w:fill="FFFFFF"/>
          <w:lang w:val="en-US"/>
        </w:rPr>
        <w:t>:</w:t>
      </w:r>
      <w:r w:rsidRPr="002600C1">
        <w:rPr>
          <w:color w:val="000000"/>
          <w:shd w:val="clear" w:color="auto" w:fill="FFFFFF"/>
          <w:lang w:val="en-US"/>
        </w:rPr>
        <w:t xml:space="preserve"> ID 1302 and ID 1970.</w:t>
      </w:r>
    </w:p>
    <w:p w14:paraId="1A315661" w14:textId="170CC04C" w:rsidR="005403DD" w:rsidRPr="002600C1" w:rsidRDefault="00D04C94" w:rsidP="005403DD">
      <w:pPr>
        <w:pStyle w:val="NormalWeb"/>
        <w:spacing w:before="0" w:beforeAutospacing="0" w:after="0" w:afterAutospacing="0"/>
        <w:jc w:val="both"/>
        <w:rPr>
          <w:color w:val="000000"/>
          <w:shd w:val="clear" w:color="auto" w:fill="FFFFFF"/>
          <w:lang w:val="en-US"/>
        </w:rPr>
      </w:pPr>
      <w:r w:rsidRPr="002600C1">
        <w:rPr>
          <w:noProof/>
          <w:color w:val="000000"/>
          <w:shd w:val="clear" w:color="auto" w:fill="FFFFFF"/>
          <w:lang w:val="en-US"/>
        </w:rPr>
        <w:drawing>
          <wp:inline distT="0" distB="0" distL="0" distR="0" wp14:anchorId="5F39DD4D" wp14:editId="47FC955C">
            <wp:extent cx="5943600" cy="20796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p>
    <w:p w14:paraId="7253E078" w14:textId="111AE1AD" w:rsidR="00D04C94" w:rsidRPr="002600C1" w:rsidRDefault="00D04C94" w:rsidP="00D04C94">
      <w:pPr>
        <w:pStyle w:val="NormalWeb"/>
        <w:spacing w:before="0" w:beforeAutospacing="0" w:after="0" w:afterAutospacing="0"/>
        <w:jc w:val="both"/>
        <w:rPr>
          <w:color w:val="000000"/>
          <w:lang w:val="en-US"/>
        </w:rPr>
      </w:pPr>
      <w:r w:rsidRPr="002600C1">
        <w:rPr>
          <w:color w:val="000000"/>
          <w:lang w:val="en-US"/>
        </w:rPr>
        <w:t xml:space="preserve">Figure </w:t>
      </w:r>
      <w:r w:rsidR="00EA5034">
        <w:rPr>
          <w:color w:val="000000"/>
          <w:lang w:val="en-US"/>
        </w:rPr>
        <w:t>8</w:t>
      </w:r>
      <w:r w:rsidRPr="002600C1">
        <w:rPr>
          <w:color w:val="000000"/>
          <w:lang w:val="en-US"/>
        </w:rPr>
        <w:t xml:space="preserve">: Family of </w:t>
      </w:r>
      <w:r w:rsidR="00583B7E">
        <w:rPr>
          <w:color w:val="000000"/>
          <w:lang w:val="en-US"/>
        </w:rPr>
        <w:t>M</w:t>
      </w:r>
      <w:r w:rsidRPr="002600C1">
        <w:rPr>
          <w:color w:val="000000"/>
          <w:lang w:val="en-US"/>
        </w:rPr>
        <w:t xml:space="preserve">irative constructions </w:t>
      </w:r>
      <w:r w:rsidR="00A96838" w:rsidRPr="002600C1">
        <w:rPr>
          <w:color w:val="000000"/>
          <w:lang w:val="en-US"/>
        </w:rPr>
        <w:t>that signify disappearance of a key participant.</w:t>
      </w:r>
    </w:p>
    <w:p w14:paraId="70FCAA8C" w14:textId="77777777" w:rsidR="00617366" w:rsidRPr="002600C1" w:rsidRDefault="00617366" w:rsidP="005403DD">
      <w:pPr>
        <w:pStyle w:val="NormalWeb"/>
        <w:spacing w:before="0" w:beforeAutospacing="0" w:after="0" w:afterAutospacing="0"/>
        <w:jc w:val="both"/>
        <w:rPr>
          <w:color w:val="000000"/>
          <w:lang w:val="en-US"/>
        </w:rPr>
      </w:pPr>
    </w:p>
    <w:p w14:paraId="1D9C1E32" w14:textId="243074BC" w:rsidR="00FE5E92" w:rsidRPr="002600C1" w:rsidRDefault="00A96838" w:rsidP="00FE5E92">
      <w:pPr>
        <w:pStyle w:val="NormalWeb"/>
        <w:spacing w:before="0" w:beforeAutospacing="0" w:after="0" w:afterAutospacing="0"/>
        <w:jc w:val="both"/>
        <w:rPr>
          <w:color w:val="000000"/>
          <w:lang w:val="en-US"/>
        </w:rPr>
      </w:pPr>
      <w:r w:rsidRPr="002600C1">
        <w:rPr>
          <w:color w:val="000000"/>
          <w:lang w:val="en-US"/>
        </w:rPr>
        <w:t>T</w:t>
      </w:r>
      <w:r w:rsidR="00FE5E92" w:rsidRPr="002600C1">
        <w:rPr>
          <w:color w:val="000000"/>
          <w:lang w:val="en-US"/>
        </w:rPr>
        <w:t xml:space="preserve">he constructions in this family </w:t>
      </w:r>
      <w:r w:rsidR="00915C77" w:rsidRPr="002600C1">
        <w:rPr>
          <w:color w:val="000000"/>
          <w:lang w:val="en-US"/>
        </w:rPr>
        <w:t>cannot</w:t>
      </w:r>
      <w:r w:rsidR="00FE5E92" w:rsidRPr="002600C1">
        <w:rPr>
          <w:color w:val="000000"/>
          <w:lang w:val="en-US"/>
        </w:rPr>
        <w:t xml:space="preserve"> be united under a single abstract </w:t>
      </w:r>
      <w:r w:rsidR="00915C77" w:rsidRPr="002600C1">
        <w:rPr>
          <w:color w:val="000000"/>
          <w:lang w:val="en-US"/>
        </w:rPr>
        <w:t xml:space="preserve">syntactic </w:t>
      </w:r>
      <w:r w:rsidR="00FE5E92" w:rsidRPr="002600C1">
        <w:rPr>
          <w:color w:val="000000"/>
          <w:lang w:val="en-US"/>
        </w:rPr>
        <w:t xml:space="preserve">pattern. </w:t>
      </w:r>
      <w:r w:rsidR="00915C77" w:rsidRPr="002600C1">
        <w:rPr>
          <w:color w:val="000000"/>
          <w:lang w:val="en-US"/>
        </w:rPr>
        <w:t>Still</w:t>
      </w:r>
      <w:r w:rsidRPr="002600C1">
        <w:rPr>
          <w:color w:val="000000"/>
          <w:lang w:val="en-US"/>
        </w:rPr>
        <w:t>, their syntactic variety does not undermine the</w:t>
      </w:r>
      <w:r w:rsidR="00915C77" w:rsidRPr="002600C1">
        <w:rPr>
          <w:color w:val="000000"/>
          <w:lang w:val="en-US"/>
        </w:rPr>
        <w:t>ir</w:t>
      </w:r>
      <w:r w:rsidRPr="002600C1">
        <w:rPr>
          <w:color w:val="000000"/>
          <w:lang w:val="en-US"/>
        </w:rPr>
        <w:t xml:space="preserve"> semantic similarity.</w:t>
      </w:r>
    </w:p>
    <w:p w14:paraId="74E49F37" w14:textId="77777777" w:rsidR="00EF27C2" w:rsidRPr="002600C1" w:rsidRDefault="00EF27C2" w:rsidP="00EF27C2">
      <w:pPr>
        <w:jc w:val="both"/>
        <w:rPr>
          <w:color w:val="000000"/>
          <w:shd w:val="clear" w:color="auto" w:fill="FFFFFF"/>
          <w:lang w:val="en-US"/>
        </w:rPr>
      </w:pPr>
    </w:p>
    <w:p w14:paraId="2758299D" w14:textId="19FDA5CB" w:rsidR="00BB73D7" w:rsidRPr="002600C1" w:rsidRDefault="00CF45C1" w:rsidP="00CF45C1">
      <w:pPr>
        <w:pStyle w:val="NormalWeb"/>
        <w:spacing w:before="0" w:beforeAutospacing="0" w:after="0" w:afterAutospacing="0"/>
        <w:jc w:val="both"/>
        <w:rPr>
          <w:b/>
          <w:bCs/>
          <w:color w:val="000000"/>
          <w:lang w:val="en-US"/>
        </w:rPr>
      </w:pPr>
      <w:r w:rsidRPr="002600C1">
        <w:rPr>
          <w:b/>
          <w:bCs/>
          <w:color w:val="000000"/>
          <w:lang w:val="en-US"/>
        </w:rPr>
        <w:t>5.5. Adding highly frequent child constructions as distinct entries</w:t>
      </w:r>
    </w:p>
    <w:p w14:paraId="5F5CFB7A" w14:textId="238DDB52" w:rsidR="00DD688A" w:rsidRPr="002600C1" w:rsidRDefault="00A9007B" w:rsidP="00CF45C1">
      <w:pPr>
        <w:pStyle w:val="NormalWeb"/>
        <w:spacing w:before="0" w:beforeAutospacing="0" w:after="0" w:afterAutospacing="0"/>
        <w:jc w:val="both"/>
        <w:rPr>
          <w:color w:val="000000"/>
          <w:lang w:val="en-US"/>
        </w:rPr>
      </w:pPr>
      <w:r w:rsidRPr="002600C1">
        <w:rPr>
          <w:color w:val="000000"/>
          <w:lang w:val="en-US"/>
        </w:rPr>
        <w:t>F</w:t>
      </w:r>
      <w:r w:rsidR="00DD688A" w:rsidRPr="002600C1">
        <w:rPr>
          <w:color w:val="000000"/>
          <w:lang w:val="en-US"/>
        </w:rPr>
        <w:t xml:space="preserve">requency is an important factor that contributes to the status of a construction. High frequency is a symptom and at the same time the reason </w:t>
      </w:r>
      <w:r w:rsidR="00655857" w:rsidRPr="002600C1">
        <w:rPr>
          <w:color w:val="000000"/>
          <w:lang w:val="en-US"/>
        </w:rPr>
        <w:t>why</w:t>
      </w:r>
      <w:r w:rsidR="00DD688A" w:rsidRPr="002600C1">
        <w:rPr>
          <w:color w:val="000000"/>
          <w:lang w:val="en-US"/>
        </w:rPr>
        <w:t xml:space="preserve"> certain constructions become highly entrenched in language use and in speakers</w:t>
      </w:r>
      <w:r w:rsidR="00AE44C8" w:rsidRPr="002600C1">
        <w:rPr>
          <w:color w:val="000000"/>
          <w:lang w:val="en-US"/>
        </w:rPr>
        <w:t>’</w:t>
      </w:r>
      <w:r w:rsidR="00DD688A" w:rsidRPr="002600C1">
        <w:rPr>
          <w:color w:val="000000"/>
          <w:lang w:val="en-US"/>
        </w:rPr>
        <w:t xml:space="preserve"> minds. Following this </w:t>
      </w:r>
      <w:r w:rsidR="001462FF" w:rsidRPr="002600C1">
        <w:rPr>
          <w:color w:val="000000"/>
          <w:lang w:val="en-US"/>
        </w:rPr>
        <w:t>line of thinking</w:t>
      </w:r>
      <w:r w:rsidR="00DD688A" w:rsidRPr="002600C1">
        <w:rPr>
          <w:color w:val="000000"/>
          <w:lang w:val="en-US"/>
        </w:rPr>
        <w:t>, individual instantiations of a more general pattern, when highly frequent and entrenched, can qualify as distinct constructions.</w:t>
      </w:r>
      <w:r w:rsidR="00055D4F" w:rsidRPr="002600C1">
        <w:rPr>
          <w:color w:val="000000"/>
          <w:lang w:val="en-US"/>
        </w:rPr>
        <w:t xml:space="preserve"> This idea motivated us to look at some of our general patterns from a different angle and represent certain child constructions as separate entries that deserve their own description. Often </w:t>
      </w:r>
      <w:r w:rsidR="002C79EC" w:rsidRPr="002600C1">
        <w:rPr>
          <w:color w:val="000000"/>
          <w:lang w:val="en-US"/>
        </w:rPr>
        <w:t>this involved</w:t>
      </w:r>
      <w:r w:rsidR="00055D4F" w:rsidRPr="002600C1">
        <w:rPr>
          <w:color w:val="000000"/>
          <w:lang w:val="en-US"/>
        </w:rPr>
        <w:t xml:space="preserve"> a construction </w:t>
      </w:r>
      <w:r w:rsidR="002C79EC" w:rsidRPr="002600C1">
        <w:rPr>
          <w:color w:val="000000"/>
          <w:lang w:val="en-US"/>
        </w:rPr>
        <w:t>with</w:t>
      </w:r>
      <w:r w:rsidR="00055D4F" w:rsidRPr="002600C1">
        <w:rPr>
          <w:color w:val="000000"/>
          <w:lang w:val="en-US"/>
        </w:rPr>
        <w:t xml:space="preserve"> two</w:t>
      </w:r>
      <w:r w:rsidRPr="002600C1">
        <w:rPr>
          <w:color w:val="000000"/>
          <w:lang w:val="en-US"/>
        </w:rPr>
        <w:t xml:space="preserve"> (or more)</w:t>
      </w:r>
      <w:r w:rsidR="00055D4F" w:rsidRPr="002600C1">
        <w:rPr>
          <w:color w:val="000000"/>
          <w:lang w:val="en-US"/>
        </w:rPr>
        <w:t xml:space="preserve"> slots that were mutually depend</w:t>
      </w:r>
      <w:r w:rsidR="001462FF" w:rsidRPr="002600C1">
        <w:rPr>
          <w:color w:val="000000"/>
          <w:lang w:val="en-US"/>
        </w:rPr>
        <w:t>e</w:t>
      </w:r>
      <w:r w:rsidR="00055D4F" w:rsidRPr="002600C1">
        <w:rPr>
          <w:color w:val="000000"/>
          <w:lang w:val="en-US"/>
        </w:rPr>
        <w:t xml:space="preserve">nt in terms of fillers. In other words, a certain lexical filler </w:t>
      </w:r>
      <w:r w:rsidR="00263326" w:rsidRPr="002600C1">
        <w:rPr>
          <w:color w:val="000000"/>
          <w:lang w:val="en-US"/>
        </w:rPr>
        <w:t>in</w:t>
      </w:r>
      <w:r w:rsidR="00055D4F" w:rsidRPr="002600C1">
        <w:rPr>
          <w:color w:val="000000"/>
          <w:lang w:val="en-US"/>
        </w:rPr>
        <w:t xml:space="preserve"> one slot </w:t>
      </w:r>
      <w:r w:rsidRPr="002600C1">
        <w:rPr>
          <w:color w:val="000000"/>
          <w:lang w:val="en-US"/>
        </w:rPr>
        <w:t>can only combine with a</w:t>
      </w:r>
      <w:r w:rsidR="00055D4F" w:rsidRPr="002600C1">
        <w:rPr>
          <w:color w:val="000000"/>
          <w:lang w:val="en-US"/>
        </w:rPr>
        <w:t xml:space="preserve"> very restricted set of fillers </w:t>
      </w:r>
      <w:r w:rsidR="00263326" w:rsidRPr="002600C1">
        <w:rPr>
          <w:color w:val="000000"/>
          <w:lang w:val="en-US"/>
        </w:rPr>
        <w:t>in</w:t>
      </w:r>
      <w:r w:rsidR="00055D4F" w:rsidRPr="002600C1">
        <w:rPr>
          <w:color w:val="000000"/>
          <w:lang w:val="en-US"/>
        </w:rPr>
        <w:t xml:space="preserve"> the other slot. In this section we </w:t>
      </w:r>
      <w:r w:rsidR="001462FF" w:rsidRPr="002600C1">
        <w:rPr>
          <w:color w:val="000000"/>
          <w:lang w:val="en-US"/>
        </w:rPr>
        <w:t xml:space="preserve">propose </w:t>
      </w:r>
      <w:r w:rsidR="00055D4F" w:rsidRPr="002600C1">
        <w:rPr>
          <w:color w:val="000000"/>
          <w:lang w:val="en-US"/>
        </w:rPr>
        <w:t xml:space="preserve">adding </w:t>
      </w:r>
      <w:r w:rsidR="00CF5EDB" w:rsidRPr="002600C1">
        <w:rPr>
          <w:color w:val="000000"/>
          <w:lang w:val="en-US"/>
        </w:rPr>
        <w:t xml:space="preserve">highly </w:t>
      </w:r>
      <w:r w:rsidR="001462FF" w:rsidRPr="002600C1">
        <w:rPr>
          <w:color w:val="000000"/>
          <w:lang w:val="en-US"/>
        </w:rPr>
        <w:t xml:space="preserve">frequent (and therefore </w:t>
      </w:r>
      <w:r w:rsidR="00CF5EDB" w:rsidRPr="002600C1">
        <w:rPr>
          <w:color w:val="000000"/>
          <w:lang w:val="en-US"/>
        </w:rPr>
        <w:t>entrenched</w:t>
      </w:r>
      <w:r w:rsidR="001462FF" w:rsidRPr="002600C1">
        <w:rPr>
          <w:color w:val="000000"/>
          <w:lang w:val="en-US"/>
        </w:rPr>
        <w:t>)</w:t>
      </w:r>
      <w:r w:rsidR="00CF5EDB" w:rsidRPr="002600C1">
        <w:rPr>
          <w:color w:val="000000"/>
          <w:lang w:val="en-US"/>
        </w:rPr>
        <w:t xml:space="preserve"> child constructions </w:t>
      </w:r>
      <w:r w:rsidR="001462FF" w:rsidRPr="002600C1">
        <w:rPr>
          <w:color w:val="000000"/>
          <w:lang w:val="en-US"/>
        </w:rPr>
        <w:t xml:space="preserve">and representing them </w:t>
      </w:r>
      <w:r w:rsidR="00CF5EDB" w:rsidRPr="002600C1">
        <w:rPr>
          <w:color w:val="000000"/>
          <w:lang w:val="en-US"/>
        </w:rPr>
        <w:t>as distinct entri</w:t>
      </w:r>
      <w:r w:rsidRPr="002600C1">
        <w:rPr>
          <w:color w:val="000000"/>
          <w:lang w:val="en-US"/>
        </w:rPr>
        <w:t>e</w:t>
      </w:r>
      <w:r w:rsidR="00CF5EDB" w:rsidRPr="002600C1">
        <w:rPr>
          <w:color w:val="000000"/>
          <w:lang w:val="en-US"/>
        </w:rPr>
        <w:t xml:space="preserve">s of the database </w:t>
      </w:r>
      <w:r w:rsidR="00263326" w:rsidRPr="002600C1">
        <w:rPr>
          <w:color w:val="000000"/>
          <w:lang w:val="en-US"/>
        </w:rPr>
        <w:t>as</w:t>
      </w:r>
      <w:r w:rsidR="00CF5EDB" w:rsidRPr="002600C1">
        <w:rPr>
          <w:color w:val="000000"/>
          <w:lang w:val="en-US"/>
        </w:rPr>
        <w:t xml:space="preserve"> another strategy </w:t>
      </w:r>
      <w:r w:rsidR="00263326" w:rsidRPr="002600C1">
        <w:rPr>
          <w:color w:val="000000"/>
          <w:lang w:val="en-US"/>
        </w:rPr>
        <w:t>for</w:t>
      </w:r>
      <w:r w:rsidR="00CF5EDB" w:rsidRPr="002600C1">
        <w:rPr>
          <w:color w:val="000000"/>
          <w:lang w:val="en-US"/>
        </w:rPr>
        <w:t xml:space="preserve"> expanding the constructicon inventory.</w:t>
      </w:r>
    </w:p>
    <w:p w14:paraId="45AC17FB" w14:textId="7DDB2388" w:rsidR="00106B34" w:rsidRPr="002600C1" w:rsidRDefault="00055D4F" w:rsidP="00106B34">
      <w:pPr>
        <w:pStyle w:val="NormalWeb"/>
        <w:spacing w:before="0" w:beforeAutospacing="0" w:after="0" w:afterAutospacing="0"/>
        <w:ind w:firstLine="680"/>
        <w:jc w:val="both"/>
        <w:rPr>
          <w:color w:val="000000"/>
          <w:lang w:val="en-US"/>
        </w:rPr>
      </w:pPr>
      <w:r w:rsidRPr="002600C1">
        <w:rPr>
          <w:color w:val="000000"/>
          <w:lang w:val="en-US"/>
        </w:rPr>
        <w:t>We illustrate th</w:t>
      </w:r>
      <w:r w:rsidR="00CF5EDB" w:rsidRPr="002600C1">
        <w:rPr>
          <w:color w:val="000000"/>
          <w:lang w:val="en-US"/>
        </w:rPr>
        <w:t xml:space="preserve">is idea with a case study of </w:t>
      </w:r>
      <w:r w:rsidR="00EF7584" w:rsidRPr="002600C1">
        <w:rPr>
          <w:color w:val="000000"/>
          <w:lang w:val="en-US"/>
        </w:rPr>
        <w:t>a</w:t>
      </w:r>
      <w:r w:rsidR="00CF5EDB" w:rsidRPr="002600C1">
        <w:rPr>
          <w:color w:val="000000"/>
          <w:lang w:val="en-US"/>
        </w:rPr>
        <w:t xml:space="preserve"> family of </w:t>
      </w:r>
      <w:r w:rsidR="000E64B5">
        <w:rPr>
          <w:color w:val="000000"/>
          <w:lang w:val="en-US"/>
        </w:rPr>
        <w:t>M</w:t>
      </w:r>
      <w:r w:rsidR="00CF5EDB" w:rsidRPr="002600C1">
        <w:rPr>
          <w:color w:val="000000"/>
          <w:lang w:val="en-US"/>
        </w:rPr>
        <w:t xml:space="preserve">inimizing constructions that </w:t>
      </w:r>
      <w:r w:rsidR="00A9007B" w:rsidRPr="002600C1">
        <w:rPr>
          <w:color w:val="000000"/>
          <w:lang w:val="en-US"/>
        </w:rPr>
        <w:t>are characterized with</w:t>
      </w:r>
      <w:r w:rsidR="00CF5EDB" w:rsidRPr="002600C1">
        <w:rPr>
          <w:color w:val="000000"/>
          <w:lang w:val="en-US"/>
        </w:rPr>
        <w:t xml:space="preserve"> two </w:t>
      </w:r>
      <w:r w:rsidR="00A9007B" w:rsidRPr="002600C1">
        <w:rPr>
          <w:color w:val="000000"/>
          <w:lang w:val="en-US"/>
        </w:rPr>
        <w:t xml:space="preserve">open </w:t>
      </w:r>
      <w:r w:rsidR="00CF5EDB" w:rsidRPr="002600C1">
        <w:rPr>
          <w:color w:val="000000"/>
          <w:lang w:val="en-US"/>
        </w:rPr>
        <w:t xml:space="preserve">slots (NP and VP) and </w:t>
      </w:r>
      <w:r w:rsidR="00A9007B" w:rsidRPr="002600C1">
        <w:rPr>
          <w:color w:val="000000"/>
          <w:lang w:val="en-US"/>
        </w:rPr>
        <w:t xml:space="preserve">a </w:t>
      </w:r>
      <w:r w:rsidR="00CF5EDB" w:rsidRPr="002600C1">
        <w:rPr>
          <w:color w:val="000000"/>
          <w:lang w:val="en-US"/>
        </w:rPr>
        <w:t>double negatio</w:t>
      </w:r>
      <w:r w:rsidR="00A9007B" w:rsidRPr="002600C1">
        <w:rPr>
          <w:color w:val="000000"/>
          <w:lang w:val="en-US"/>
        </w:rPr>
        <w:t xml:space="preserve">n pattern </w:t>
      </w:r>
      <w:r w:rsidR="00CF5EDB" w:rsidRPr="002600C1">
        <w:rPr>
          <w:color w:val="000000"/>
          <w:lang w:val="en-US"/>
        </w:rPr>
        <w:t xml:space="preserve">manifested in </w:t>
      </w:r>
      <w:r w:rsidR="00A9007B" w:rsidRPr="002600C1">
        <w:rPr>
          <w:color w:val="000000"/>
          <w:lang w:val="en-US"/>
        </w:rPr>
        <w:t>the</w:t>
      </w:r>
      <w:r w:rsidR="00CF5EDB" w:rsidRPr="002600C1">
        <w:rPr>
          <w:color w:val="000000"/>
          <w:lang w:val="en-US"/>
        </w:rPr>
        <w:t xml:space="preserve"> combination of two negation markers </w:t>
      </w:r>
      <w:proofErr w:type="spellStart"/>
      <w:r w:rsidR="00CF5EDB" w:rsidRPr="002600C1">
        <w:rPr>
          <w:i/>
          <w:iCs/>
          <w:color w:val="000000"/>
          <w:lang w:val="en-US"/>
        </w:rPr>
        <w:t>ni</w:t>
      </w:r>
      <w:proofErr w:type="spellEnd"/>
      <w:r w:rsidR="00CF5EDB" w:rsidRPr="002600C1">
        <w:rPr>
          <w:color w:val="000000"/>
          <w:lang w:val="en-US"/>
        </w:rPr>
        <w:t xml:space="preserve"> and </w:t>
      </w:r>
      <w:r w:rsidR="00CF5EDB" w:rsidRPr="002600C1">
        <w:rPr>
          <w:i/>
          <w:iCs/>
          <w:color w:val="000000"/>
          <w:lang w:val="en-US"/>
        </w:rPr>
        <w:t>ne</w:t>
      </w:r>
      <w:r w:rsidR="00A9007B" w:rsidRPr="002600C1">
        <w:rPr>
          <w:i/>
          <w:iCs/>
          <w:color w:val="000000"/>
          <w:lang w:val="en-US"/>
        </w:rPr>
        <w:t>,</w:t>
      </w:r>
      <w:r w:rsidR="00CF5EDB" w:rsidRPr="002600C1">
        <w:rPr>
          <w:color w:val="000000"/>
          <w:lang w:val="en-US"/>
        </w:rPr>
        <w:t xml:space="preserve"> </w:t>
      </w:r>
      <w:r w:rsidR="00A9007B" w:rsidRPr="002600C1">
        <w:rPr>
          <w:color w:val="000000"/>
          <w:lang w:val="en-US"/>
        </w:rPr>
        <w:t xml:space="preserve">both </w:t>
      </w:r>
      <w:r w:rsidR="00CF5EDB" w:rsidRPr="002600C1">
        <w:rPr>
          <w:color w:val="000000"/>
          <w:lang w:val="en-US"/>
        </w:rPr>
        <w:t xml:space="preserve">meaning </w:t>
      </w:r>
      <w:r w:rsidR="00AE44C8" w:rsidRPr="002600C1">
        <w:rPr>
          <w:color w:val="000000"/>
          <w:lang w:val="en-US"/>
        </w:rPr>
        <w:t>‘</w:t>
      </w:r>
      <w:r w:rsidR="00CF5EDB" w:rsidRPr="002600C1">
        <w:rPr>
          <w:color w:val="000000"/>
          <w:lang w:val="en-US"/>
        </w:rPr>
        <w:t>not</w:t>
      </w:r>
      <w:r w:rsidR="00AE44C8" w:rsidRPr="002600C1">
        <w:rPr>
          <w:color w:val="000000"/>
          <w:lang w:val="en-US"/>
        </w:rPr>
        <w:t>’</w:t>
      </w:r>
      <w:r w:rsidR="00CF5EDB" w:rsidRPr="002600C1">
        <w:rPr>
          <w:color w:val="000000"/>
          <w:lang w:val="en-US"/>
        </w:rPr>
        <w:t>.</w:t>
      </w:r>
      <w:r w:rsidR="00A9007B" w:rsidRPr="002600C1">
        <w:rPr>
          <w:color w:val="000000"/>
          <w:lang w:val="en-US"/>
        </w:rPr>
        <w:t xml:space="preserve"> The VP slot is filled with verbs denoting various kinds of </w:t>
      </w:r>
      <w:r w:rsidR="00FC13C7" w:rsidRPr="002600C1">
        <w:rPr>
          <w:color w:val="000000"/>
          <w:lang w:val="en-US"/>
        </w:rPr>
        <w:t>actions. The</w:t>
      </w:r>
      <w:r w:rsidR="00A9007B" w:rsidRPr="002600C1">
        <w:rPr>
          <w:color w:val="000000"/>
          <w:lang w:val="en-US"/>
        </w:rPr>
        <w:t xml:space="preserve"> NP slot </w:t>
      </w:r>
      <w:r w:rsidR="00735289" w:rsidRPr="002600C1">
        <w:rPr>
          <w:color w:val="000000"/>
          <w:lang w:val="en-US"/>
        </w:rPr>
        <w:t xml:space="preserve">is </w:t>
      </w:r>
      <w:r w:rsidR="00A9007B" w:rsidRPr="002600C1">
        <w:rPr>
          <w:color w:val="000000"/>
          <w:lang w:val="en-US"/>
        </w:rPr>
        <w:t>fill</w:t>
      </w:r>
      <w:r w:rsidR="00735289" w:rsidRPr="002600C1">
        <w:rPr>
          <w:color w:val="000000"/>
          <w:lang w:val="en-US"/>
        </w:rPr>
        <w:t>ed</w:t>
      </w:r>
      <w:r w:rsidR="00A9007B" w:rsidRPr="002600C1">
        <w:rPr>
          <w:color w:val="000000"/>
          <w:lang w:val="en-US"/>
        </w:rPr>
        <w:t xml:space="preserve"> with </w:t>
      </w:r>
      <w:r w:rsidR="00FC13C7" w:rsidRPr="002600C1">
        <w:rPr>
          <w:color w:val="000000"/>
          <w:lang w:val="en-US"/>
        </w:rPr>
        <w:t xml:space="preserve">head </w:t>
      </w:r>
      <w:r w:rsidR="00A9007B" w:rsidRPr="002600C1">
        <w:rPr>
          <w:color w:val="000000"/>
          <w:lang w:val="en-US"/>
        </w:rPr>
        <w:t>nouns that signify the smallest bit of a substance</w:t>
      </w:r>
      <w:r w:rsidR="001462FF" w:rsidRPr="002600C1">
        <w:rPr>
          <w:color w:val="000000"/>
          <w:lang w:val="en-US"/>
        </w:rPr>
        <w:t xml:space="preserve"> (physical or metaphorical)</w:t>
      </w:r>
      <w:r w:rsidR="00A9007B" w:rsidRPr="002600C1">
        <w:rPr>
          <w:color w:val="000000"/>
          <w:lang w:val="en-US"/>
        </w:rPr>
        <w:t xml:space="preserve"> that can be affected by the activity or involved in a situation. The overall semantics of the </w:t>
      </w:r>
      <w:r w:rsidR="000E64B5">
        <w:rPr>
          <w:color w:val="000000"/>
          <w:lang w:val="en-US"/>
        </w:rPr>
        <w:t>M</w:t>
      </w:r>
      <w:r w:rsidR="00A9007B" w:rsidRPr="002600C1">
        <w:rPr>
          <w:color w:val="000000"/>
          <w:lang w:val="en-US"/>
        </w:rPr>
        <w:t>inim</w:t>
      </w:r>
      <w:r w:rsidR="008B5792" w:rsidRPr="002600C1">
        <w:rPr>
          <w:color w:val="000000"/>
          <w:lang w:val="en-US"/>
        </w:rPr>
        <w:t>iz</w:t>
      </w:r>
      <w:r w:rsidR="00A9007B" w:rsidRPr="002600C1">
        <w:rPr>
          <w:color w:val="000000"/>
          <w:lang w:val="en-US"/>
        </w:rPr>
        <w:t xml:space="preserve">ing construction </w:t>
      </w:r>
      <w:r w:rsidR="00A9007B" w:rsidRPr="000D08FA">
        <w:rPr>
          <w:b/>
          <w:bCs/>
          <w:color w:val="000000"/>
          <w:lang w:val="en-US"/>
        </w:rPr>
        <w:t>[</w:t>
      </w:r>
      <w:proofErr w:type="spellStart"/>
      <w:r w:rsidR="00A9007B" w:rsidRPr="000D08FA">
        <w:rPr>
          <w:b/>
          <w:bCs/>
          <w:color w:val="000000"/>
          <w:lang w:val="en-US"/>
        </w:rPr>
        <w:t>ni</w:t>
      </w:r>
      <w:proofErr w:type="spellEnd"/>
      <w:r w:rsidR="00A9007B" w:rsidRPr="000D08FA">
        <w:rPr>
          <w:b/>
          <w:bCs/>
          <w:color w:val="000000"/>
          <w:lang w:val="en-US"/>
        </w:rPr>
        <w:t xml:space="preserve"> NP ne VP]</w:t>
      </w:r>
      <w:r w:rsidR="00A9007B" w:rsidRPr="002600C1">
        <w:rPr>
          <w:color w:val="000000"/>
          <w:lang w:val="en-US"/>
        </w:rPr>
        <w:t xml:space="preserve"> is a</w:t>
      </w:r>
      <w:r w:rsidR="00FC13C7" w:rsidRPr="002600C1">
        <w:rPr>
          <w:color w:val="000000"/>
          <w:lang w:val="en-US"/>
        </w:rPr>
        <w:t>n intensified</w:t>
      </w:r>
      <w:r w:rsidR="00A9007B" w:rsidRPr="002600C1">
        <w:rPr>
          <w:color w:val="000000"/>
          <w:lang w:val="en-US"/>
        </w:rPr>
        <w:t xml:space="preserve"> den</w:t>
      </w:r>
      <w:r w:rsidR="00C77D92">
        <w:rPr>
          <w:color w:val="000000"/>
          <w:lang w:val="en-US"/>
        </w:rPr>
        <w:t>ial</w:t>
      </w:r>
      <w:r w:rsidR="00FC13C7" w:rsidRPr="002600C1">
        <w:rPr>
          <w:color w:val="000000"/>
          <w:lang w:val="en-US"/>
        </w:rPr>
        <w:t xml:space="preserve"> </w:t>
      </w:r>
      <w:r w:rsidR="00C77D92">
        <w:rPr>
          <w:color w:val="000000"/>
          <w:lang w:val="en-US"/>
        </w:rPr>
        <w:t>that</w:t>
      </w:r>
      <w:r w:rsidR="00FC13C7" w:rsidRPr="002600C1">
        <w:rPr>
          <w:color w:val="000000"/>
          <w:lang w:val="en-US"/>
        </w:rPr>
        <w:t xml:space="preserve"> an action tak</w:t>
      </w:r>
      <w:r w:rsidR="00C77D92">
        <w:rPr>
          <w:color w:val="000000"/>
          <w:lang w:val="en-US"/>
        </w:rPr>
        <w:t>es</w:t>
      </w:r>
      <w:r w:rsidR="001462FF" w:rsidRPr="002600C1">
        <w:rPr>
          <w:color w:val="000000"/>
          <w:lang w:val="en-US"/>
        </w:rPr>
        <w:t xml:space="preserve"> </w:t>
      </w:r>
      <w:r w:rsidR="00FC13C7" w:rsidRPr="002600C1">
        <w:rPr>
          <w:color w:val="000000"/>
          <w:lang w:val="en-US"/>
        </w:rPr>
        <w:t xml:space="preserve">place. </w:t>
      </w:r>
      <w:r w:rsidR="000F5C4E" w:rsidRPr="002600C1">
        <w:rPr>
          <w:color w:val="000000"/>
          <w:lang w:val="en-US"/>
        </w:rPr>
        <w:t xml:space="preserve">This semantics is motivated by the idea that denying the smallest affected portion or bit of </w:t>
      </w:r>
      <w:r w:rsidR="001462FF" w:rsidRPr="002600C1">
        <w:rPr>
          <w:color w:val="000000"/>
          <w:lang w:val="en-US"/>
        </w:rPr>
        <w:t xml:space="preserve">a substance </w:t>
      </w:r>
      <w:r w:rsidR="000F5C4E" w:rsidRPr="002600C1">
        <w:rPr>
          <w:color w:val="000000"/>
          <w:lang w:val="en-US"/>
        </w:rPr>
        <w:t xml:space="preserve">equals denying the activity. In other words, the activity </w:t>
      </w:r>
      <w:r w:rsidR="001462FF" w:rsidRPr="002600C1">
        <w:rPr>
          <w:color w:val="000000"/>
          <w:lang w:val="en-US"/>
        </w:rPr>
        <w:t>does</w:t>
      </w:r>
      <w:r w:rsidR="000F5C4E" w:rsidRPr="002600C1">
        <w:rPr>
          <w:color w:val="000000"/>
          <w:lang w:val="en-US"/>
        </w:rPr>
        <w:t xml:space="preserve"> not affect even the smallest bit of </w:t>
      </w:r>
      <w:r w:rsidR="001462FF" w:rsidRPr="002600C1">
        <w:rPr>
          <w:color w:val="000000"/>
          <w:lang w:val="en-US"/>
        </w:rPr>
        <w:t>a substance and therefore cannot be viewed as happening</w:t>
      </w:r>
      <w:r w:rsidR="000F5C4E" w:rsidRPr="002600C1">
        <w:rPr>
          <w:color w:val="000000"/>
          <w:lang w:val="en-US"/>
        </w:rPr>
        <w:t>.</w:t>
      </w:r>
    </w:p>
    <w:p w14:paraId="19C33C8B" w14:textId="1C465785" w:rsidR="00227ABB" w:rsidRPr="002600C1" w:rsidRDefault="00E772D2" w:rsidP="00106B34">
      <w:pPr>
        <w:pStyle w:val="NormalWeb"/>
        <w:spacing w:before="0" w:beforeAutospacing="0" w:after="0" w:afterAutospacing="0"/>
        <w:ind w:firstLine="680"/>
        <w:jc w:val="both"/>
        <w:rPr>
          <w:color w:val="000000"/>
          <w:lang w:val="en-US"/>
        </w:rPr>
      </w:pPr>
      <w:r w:rsidRPr="002600C1">
        <w:rPr>
          <w:color w:val="000000"/>
          <w:lang w:val="en-US"/>
        </w:rPr>
        <w:t>We started expanding this family from two initial entries: a very generally formulated pattern</w:t>
      </w:r>
      <w:r w:rsidR="00227ABB" w:rsidRPr="002600C1">
        <w:rPr>
          <w:color w:val="000000"/>
          <w:lang w:val="en-US"/>
        </w:rPr>
        <w:t xml:space="preserve"> ID 213</w:t>
      </w:r>
      <w:r w:rsidRPr="002600C1">
        <w:rPr>
          <w:color w:val="000000"/>
          <w:lang w:val="en-US"/>
        </w:rPr>
        <w:t xml:space="preserve"> </w:t>
      </w:r>
      <w:proofErr w:type="spellStart"/>
      <w:r w:rsidRPr="002600C1">
        <w:rPr>
          <w:b/>
          <w:bCs/>
          <w:color w:val="000000"/>
          <w:lang w:val="en-US"/>
        </w:rPr>
        <w:t>ni</w:t>
      </w:r>
      <w:proofErr w:type="spellEnd"/>
      <w:r w:rsidRPr="002600C1">
        <w:rPr>
          <w:b/>
          <w:bCs/>
          <w:color w:val="000000"/>
          <w:lang w:val="en-US"/>
        </w:rPr>
        <w:t xml:space="preserve"> NP-Gen ne VP</w:t>
      </w:r>
      <w:r w:rsidRPr="002600C1">
        <w:rPr>
          <w:color w:val="000000"/>
          <w:lang w:val="en-US"/>
        </w:rPr>
        <w:t xml:space="preserve"> (</w:t>
      </w:r>
      <w:r w:rsidR="00BC0A5E" w:rsidRPr="002600C1">
        <w:rPr>
          <w:color w:val="000000"/>
          <w:lang w:val="en-US"/>
        </w:rPr>
        <w:t>4</w:t>
      </w:r>
      <w:r w:rsidR="008C77D8">
        <w:rPr>
          <w:color w:val="000000"/>
          <w:lang w:val="en-US"/>
        </w:rPr>
        <w:t>3</w:t>
      </w:r>
      <w:r w:rsidRPr="002600C1">
        <w:rPr>
          <w:color w:val="000000"/>
          <w:lang w:val="en-US"/>
        </w:rPr>
        <w:t xml:space="preserve">) and its </w:t>
      </w:r>
      <w:r w:rsidR="00C77D92">
        <w:rPr>
          <w:color w:val="000000"/>
          <w:lang w:val="en-US"/>
        </w:rPr>
        <w:t>“</w:t>
      </w:r>
      <w:r w:rsidRPr="002600C1">
        <w:rPr>
          <w:color w:val="000000"/>
          <w:lang w:val="en-US"/>
        </w:rPr>
        <w:t>grandchild</w:t>
      </w:r>
      <w:r w:rsidR="00C77D92">
        <w:rPr>
          <w:color w:val="000000"/>
          <w:lang w:val="en-US"/>
        </w:rPr>
        <w:t>”</w:t>
      </w:r>
      <w:r w:rsidRPr="002600C1">
        <w:rPr>
          <w:color w:val="000000"/>
          <w:lang w:val="en-US"/>
        </w:rPr>
        <w:t xml:space="preserve"> construction</w:t>
      </w:r>
      <w:r w:rsidR="00227ABB" w:rsidRPr="002600C1">
        <w:rPr>
          <w:color w:val="000000"/>
          <w:lang w:val="en-US"/>
        </w:rPr>
        <w:t xml:space="preserve"> ID 229</w:t>
      </w:r>
      <w:r w:rsidRPr="002600C1">
        <w:rPr>
          <w:color w:val="000000"/>
          <w:lang w:val="en-US"/>
        </w:rPr>
        <w:t xml:space="preserve"> </w:t>
      </w: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kapli</w:t>
      </w:r>
      <w:proofErr w:type="spellEnd"/>
      <w:r w:rsidRPr="002600C1">
        <w:rPr>
          <w:b/>
          <w:bCs/>
          <w:color w:val="000000"/>
          <w:lang w:val="en-US"/>
        </w:rPr>
        <w:t xml:space="preserve"> NP-Gen net</w:t>
      </w:r>
      <w:r w:rsidR="00227ABB" w:rsidRPr="002600C1">
        <w:rPr>
          <w:b/>
          <w:bCs/>
          <w:color w:val="000000"/>
          <w:lang w:val="en-US"/>
        </w:rPr>
        <w:t xml:space="preserve"> </w:t>
      </w:r>
      <w:r w:rsidR="00227ABB" w:rsidRPr="002600C1">
        <w:rPr>
          <w:color w:val="000000"/>
          <w:lang w:val="en-US"/>
        </w:rPr>
        <w:t>(</w:t>
      </w:r>
      <w:r w:rsidR="00BC0A5E" w:rsidRPr="002600C1">
        <w:rPr>
          <w:color w:val="000000"/>
          <w:lang w:val="en-US"/>
        </w:rPr>
        <w:t>4</w:t>
      </w:r>
      <w:r w:rsidR="008C77D8">
        <w:rPr>
          <w:color w:val="000000"/>
          <w:lang w:val="en-US"/>
        </w:rPr>
        <w:t>4</w:t>
      </w:r>
      <w:r w:rsidR="00227ABB" w:rsidRPr="002600C1">
        <w:rPr>
          <w:color w:val="000000"/>
          <w:lang w:val="en-US"/>
        </w:rPr>
        <w:t xml:space="preserve">), where the predicative </w:t>
      </w:r>
      <w:r w:rsidR="00227ABB" w:rsidRPr="002600C1">
        <w:rPr>
          <w:i/>
          <w:iCs/>
          <w:color w:val="000000"/>
          <w:lang w:val="en-US"/>
        </w:rPr>
        <w:t>net</w:t>
      </w:r>
      <w:r w:rsidR="00227ABB" w:rsidRPr="002600C1">
        <w:rPr>
          <w:color w:val="000000"/>
          <w:lang w:val="en-US"/>
        </w:rPr>
        <w:t xml:space="preserve"> ‘no’ is a fused combination of the negation marker </w:t>
      </w:r>
      <w:r w:rsidR="00227ABB" w:rsidRPr="002600C1">
        <w:rPr>
          <w:i/>
          <w:iCs/>
          <w:color w:val="000000"/>
          <w:lang w:val="en-US"/>
        </w:rPr>
        <w:t>ne</w:t>
      </w:r>
      <w:r w:rsidR="00227ABB" w:rsidRPr="002600C1">
        <w:rPr>
          <w:color w:val="000000"/>
          <w:lang w:val="en-US"/>
        </w:rPr>
        <w:t xml:space="preserve"> ‘not’ and a third person singular form </w:t>
      </w:r>
      <w:proofErr w:type="spellStart"/>
      <w:r w:rsidR="00227ABB" w:rsidRPr="002600C1">
        <w:rPr>
          <w:i/>
          <w:iCs/>
          <w:color w:val="000000"/>
          <w:lang w:val="en-US"/>
        </w:rPr>
        <w:t>est</w:t>
      </w:r>
      <w:proofErr w:type="spellEnd"/>
      <w:r w:rsidR="00227ABB" w:rsidRPr="002600C1">
        <w:rPr>
          <w:i/>
          <w:iCs/>
          <w:color w:val="000000"/>
          <w:lang w:val="en-US"/>
        </w:rPr>
        <w:t xml:space="preserve">’ </w:t>
      </w:r>
      <w:r w:rsidR="00227ABB" w:rsidRPr="002600C1">
        <w:rPr>
          <w:color w:val="000000"/>
          <w:lang w:val="en-US"/>
        </w:rPr>
        <w:t xml:space="preserve">‘is’ of the existential verb </w:t>
      </w:r>
      <w:proofErr w:type="spellStart"/>
      <w:r w:rsidR="00227ABB" w:rsidRPr="002600C1">
        <w:rPr>
          <w:i/>
          <w:iCs/>
          <w:color w:val="000000"/>
          <w:lang w:val="en-US"/>
        </w:rPr>
        <w:t>byt</w:t>
      </w:r>
      <w:proofErr w:type="spellEnd"/>
      <w:r w:rsidR="00227ABB" w:rsidRPr="002600C1">
        <w:rPr>
          <w:i/>
          <w:iCs/>
          <w:color w:val="000000"/>
          <w:lang w:val="en-US"/>
        </w:rPr>
        <w:t xml:space="preserve">’ </w:t>
      </w:r>
      <w:r w:rsidR="00227ABB" w:rsidRPr="002600C1">
        <w:rPr>
          <w:color w:val="000000"/>
          <w:lang w:val="en-US"/>
        </w:rPr>
        <w:t xml:space="preserve">‘be’: </w:t>
      </w:r>
      <w:r w:rsidR="00227ABB" w:rsidRPr="002600C1">
        <w:rPr>
          <w:i/>
          <w:iCs/>
          <w:color w:val="000000"/>
          <w:lang w:val="en-US"/>
        </w:rPr>
        <w:t>ne</w:t>
      </w:r>
      <w:r w:rsidR="00227ABB" w:rsidRPr="002600C1">
        <w:rPr>
          <w:color w:val="000000"/>
          <w:lang w:val="en-US"/>
        </w:rPr>
        <w:t xml:space="preserve"> </w:t>
      </w:r>
      <w:proofErr w:type="spellStart"/>
      <w:r w:rsidR="00227ABB" w:rsidRPr="002600C1">
        <w:rPr>
          <w:i/>
          <w:iCs/>
          <w:color w:val="000000"/>
          <w:lang w:val="en-US"/>
        </w:rPr>
        <w:t>est</w:t>
      </w:r>
      <w:proofErr w:type="spellEnd"/>
      <w:r w:rsidR="00227ABB" w:rsidRPr="002600C1">
        <w:rPr>
          <w:i/>
          <w:iCs/>
          <w:color w:val="000000"/>
          <w:lang w:val="en-US"/>
        </w:rPr>
        <w:t xml:space="preserve">’ &gt; nest’ &gt; net. </w:t>
      </w:r>
    </w:p>
    <w:p w14:paraId="11C08F89" w14:textId="77777777" w:rsidR="00EC6310" w:rsidRPr="002600C1" w:rsidRDefault="00EC6310" w:rsidP="00EC6310">
      <w:pPr>
        <w:pStyle w:val="NormalWeb"/>
        <w:spacing w:before="0" w:beforeAutospacing="0" w:after="0" w:afterAutospacing="0"/>
        <w:jc w:val="both"/>
        <w:rPr>
          <w:color w:val="000000"/>
          <w:lang w:val="en-US"/>
        </w:rPr>
      </w:pPr>
    </w:p>
    <w:p w14:paraId="4D6A419B" w14:textId="0EDD754D" w:rsidR="00E772D2" w:rsidRPr="002600C1" w:rsidRDefault="00F61C57" w:rsidP="00E772D2">
      <w:pPr>
        <w:pStyle w:val="NormalWeb"/>
        <w:spacing w:before="0" w:beforeAutospacing="0" w:after="0" w:afterAutospacing="0"/>
        <w:jc w:val="both"/>
        <w:rPr>
          <w:b/>
          <w:bCs/>
          <w:color w:val="000000"/>
          <w:lang w:val="nb-NO"/>
        </w:rPr>
      </w:pPr>
      <w:r w:rsidRPr="002600C1">
        <w:rPr>
          <w:color w:val="000000"/>
          <w:lang w:val="nb-NO"/>
        </w:rPr>
        <w:t>(</w:t>
      </w:r>
      <w:r w:rsidR="00BC0A5E" w:rsidRPr="002600C1">
        <w:rPr>
          <w:color w:val="000000"/>
          <w:lang w:val="nb-NO"/>
        </w:rPr>
        <w:t>4</w:t>
      </w:r>
      <w:r w:rsidR="008C77D8">
        <w:rPr>
          <w:color w:val="000000"/>
          <w:lang w:val="nb-NO"/>
        </w:rPr>
        <w:t>3</w:t>
      </w:r>
      <w:r w:rsidRPr="002600C1">
        <w:rPr>
          <w:color w:val="000000"/>
          <w:lang w:val="nb-NO"/>
        </w:rPr>
        <w:t>)</w:t>
      </w:r>
      <w:r w:rsidR="007B2DC5" w:rsidRPr="002600C1">
        <w:rPr>
          <w:color w:val="000000"/>
          <w:lang w:val="nb-NO"/>
        </w:rPr>
        <w:tab/>
      </w:r>
      <w:r w:rsidR="00E772D2" w:rsidRPr="002600C1">
        <w:rPr>
          <w:b/>
          <w:bCs/>
          <w:color w:val="000000"/>
          <w:lang w:val="nb-NO"/>
        </w:rPr>
        <w:t>ID 213:</w:t>
      </w:r>
      <w:r w:rsidR="007B2DC5" w:rsidRPr="002600C1">
        <w:rPr>
          <w:color w:val="000000"/>
          <w:lang w:val="nb-NO"/>
        </w:rPr>
        <w:tab/>
      </w:r>
      <w:r w:rsidR="00E772D2" w:rsidRPr="002600C1">
        <w:rPr>
          <w:b/>
          <w:bCs/>
          <w:color w:val="000000"/>
          <w:lang w:val="nb-NO"/>
        </w:rPr>
        <w:t>ni</w:t>
      </w:r>
      <w:r w:rsidR="007B2DC5" w:rsidRPr="002600C1">
        <w:rPr>
          <w:b/>
          <w:bCs/>
          <w:color w:val="000000"/>
          <w:lang w:val="nb-NO"/>
        </w:rPr>
        <w:tab/>
      </w:r>
      <w:r w:rsidR="007B2DC5" w:rsidRPr="002600C1">
        <w:rPr>
          <w:b/>
          <w:bCs/>
          <w:color w:val="000000"/>
          <w:lang w:val="nb-NO"/>
        </w:rPr>
        <w:tab/>
      </w:r>
      <w:r w:rsidR="00E772D2" w:rsidRPr="002600C1">
        <w:rPr>
          <w:b/>
          <w:bCs/>
          <w:color w:val="000000"/>
          <w:lang w:val="nb-NO"/>
        </w:rPr>
        <w:t>NP-Gen</w:t>
      </w:r>
      <w:r w:rsidR="007B2DC5" w:rsidRPr="002600C1">
        <w:rPr>
          <w:b/>
          <w:bCs/>
          <w:color w:val="000000"/>
          <w:lang w:val="nb-NO"/>
        </w:rPr>
        <w:tab/>
      </w:r>
      <w:r w:rsidR="000D08FA">
        <w:rPr>
          <w:b/>
          <w:bCs/>
          <w:color w:val="000000"/>
          <w:lang w:val="nb-NO"/>
        </w:rPr>
        <w:tab/>
      </w:r>
      <w:r w:rsidR="00E772D2" w:rsidRPr="002600C1">
        <w:rPr>
          <w:b/>
          <w:bCs/>
          <w:color w:val="000000"/>
          <w:lang w:val="nb-NO"/>
        </w:rPr>
        <w:t>ne</w:t>
      </w:r>
      <w:r w:rsidR="007B2DC5" w:rsidRPr="002600C1">
        <w:rPr>
          <w:b/>
          <w:bCs/>
          <w:color w:val="000000"/>
          <w:lang w:val="nb-NO"/>
        </w:rPr>
        <w:tab/>
      </w:r>
      <w:r w:rsidR="007B2DC5" w:rsidRPr="002600C1">
        <w:rPr>
          <w:b/>
          <w:bCs/>
          <w:color w:val="000000"/>
          <w:lang w:val="nb-NO"/>
        </w:rPr>
        <w:tab/>
      </w:r>
      <w:r w:rsidR="00E772D2" w:rsidRPr="002600C1">
        <w:rPr>
          <w:b/>
          <w:bCs/>
          <w:color w:val="000000"/>
          <w:lang w:val="nb-NO"/>
        </w:rPr>
        <w:t>VP</w:t>
      </w:r>
    </w:p>
    <w:p w14:paraId="0063A70A" w14:textId="60E9B2C2" w:rsidR="00E772D2" w:rsidRPr="002600C1" w:rsidRDefault="007B2DC5" w:rsidP="007B2DC5">
      <w:pPr>
        <w:pStyle w:val="NormalWeb"/>
        <w:spacing w:before="0" w:beforeAutospacing="0" w:after="0" w:afterAutospacing="0"/>
        <w:ind w:left="1136" w:firstLine="284"/>
        <w:jc w:val="both"/>
        <w:rPr>
          <w:color w:val="000000"/>
          <w:lang w:val="en-US"/>
        </w:rPr>
      </w:pPr>
      <w:r w:rsidRPr="002600C1">
        <w:rPr>
          <w:color w:val="000000"/>
          <w:lang w:val="en-US"/>
        </w:rPr>
        <w:t>n</w:t>
      </w:r>
      <w:r w:rsidR="00E772D2" w:rsidRPr="002600C1">
        <w:rPr>
          <w:color w:val="000000"/>
          <w:lang w:val="en-US"/>
        </w:rPr>
        <w:t>ot</w:t>
      </w:r>
      <w:r w:rsidRPr="002600C1">
        <w:rPr>
          <w:color w:val="000000"/>
          <w:lang w:val="en-US"/>
        </w:rPr>
        <w:tab/>
      </w:r>
      <w:r w:rsidR="00E772D2" w:rsidRPr="002600C1">
        <w:rPr>
          <w:color w:val="000000"/>
          <w:lang w:val="en-US"/>
        </w:rPr>
        <w:t>NP-</w:t>
      </w:r>
      <w:r w:rsidRPr="002600C1">
        <w:rPr>
          <w:smallCaps/>
          <w:color w:val="000000"/>
          <w:lang w:val="en-US"/>
        </w:rPr>
        <w:t>g</w:t>
      </w:r>
      <w:r w:rsidR="00E772D2" w:rsidRPr="002600C1">
        <w:rPr>
          <w:smallCaps/>
          <w:color w:val="000000"/>
          <w:lang w:val="en-US"/>
        </w:rPr>
        <w:t>en</w:t>
      </w:r>
      <w:r w:rsidRPr="002600C1">
        <w:rPr>
          <w:color w:val="000000"/>
          <w:lang w:val="en-US"/>
        </w:rPr>
        <w:tab/>
      </w:r>
      <w:r w:rsidR="000D08FA">
        <w:rPr>
          <w:color w:val="000000"/>
          <w:lang w:val="en-US"/>
        </w:rPr>
        <w:tab/>
      </w:r>
      <w:r w:rsidRPr="002600C1">
        <w:rPr>
          <w:smallCaps/>
          <w:color w:val="000000"/>
          <w:lang w:val="en-US"/>
        </w:rPr>
        <w:t>neg</w:t>
      </w:r>
      <w:r w:rsidRPr="002600C1">
        <w:rPr>
          <w:color w:val="000000"/>
          <w:lang w:val="en-US"/>
        </w:rPr>
        <w:tab/>
      </w:r>
      <w:r w:rsidR="00E772D2" w:rsidRPr="002600C1">
        <w:rPr>
          <w:color w:val="000000"/>
          <w:lang w:val="en-US"/>
        </w:rPr>
        <w:t>VP</w:t>
      </w:r>
    </w:p>
    <w:p w14:paraId="0A0BD8F1" w14:textId="37132570" w:rsidR="00E772D2" w:rsidRPr="002600C1" w:rsidRDefault="007B2DC5" w:rsidP="007B2DC5">
      <w:pPr>
        <w:pStyle w:val="NormalWeb"/>
        <w:spacing w:before="0" w:beforeAutospacing="0" w:after="0" w:afterAutospacing="0"/>
        <w:ind w:left="1136" w:firstLine="284"/>
        <w:jc w:val="both"/>
        <w:rPr>
          <w:i/>
          <w:iCs/>
          <w:color w:val="000000"/>
          <w:lang w:val="en-US"/>
        </w:rPr>
      </w:pPr>
      <w:r w:rsidRPr="002600C1">
        <w:rPr>
          <w:i/>
          <w:iCs/>
          <w:color w:val="000000"/>
          <w:lang w:val="en-US"/>
        </w:rPr>
        <w:t>Z</w:t>
      </w:r>
      <w:r w:rsidR="00E772D2" w:rsidRPr="002600C1">
        <w:rPr>
          <w:i/>
          <w:iCs/>
          <w:color w:val="000000"/>
          <w:lang w:val="en-US"/>
        </w:rPr>
        <w:t>a</w:t>
      </w:r>
      <w:r w:rsidRPr="002600C1">
        <w:rPr>
          <w:i/>
          <w:iCs/>
          <w:color w:val="000000"/>
          <w:lang w:val="en-US"/>
        </w:rPr>
        <w:tab/>
      </w:r>
      <w:r w:rsidRPr="002600C1">
        <w:rPr>
          <w:i/>
          <w:iCs/>
          <w:color w:val="000000"/>
          <w:lang w:val="en-US"/>
        </w:rPr>
        <w:tab/>
      </w:r>
      <w:r w:rsidRPr="002600C1">
        <w:rPr>
          <w:i/>
          <w:iCs/>
          <w:color w:val="000000"/>
          <w:lang w:val="en-US"/>
        </w:rPr>
        <w:tab/>
      </w:r>
      <w:r w:rsidR="00E772D2" w:rsidRPr="002600C1">
        <w:rPr>
          <w:i/>
          <w:iCs/>
          <w:color w:val="000000"/>
          <w:lang w:val="en-US"/>
        </w:rPr>
        <w:t>den’</w:t>
      </w:r>
      <w:r w:rsidRPr="002600C1">
        <w:rPr>
          <w:i/>
          <w:iCs/>
          <w:color w:val="000000"/>
          <w:lang w:val="en-US"/>
        </w:rPr>
        <w:tab/>
      </w:r>
      <w:r w:rsidRPr="002600C1">
        <w:rPr>
          <w:i/>
          <w:iCs/>
          <w:color w:val="000000"/>
          <w:lang w:val="en-US"/>
        </w:rPr>
        <w:tab/>
      </w:r>
      <w:r w:rsidR="002E505F" w:rsidRPr="002600C1">
        <w:rPr>
          <w:i/>
          <w:iCs/>
          <w:color w:val="000000"/>
          <w:lang w:val="en-US"/>
        </w:rPr>
        <w:tab/>
      </w:r>
      <w:r w:rsidR="00E772D2" w:rsidRPr="002600C1">
        <w:rPr>
          <w:i/>
          <w:iCs/>
          <w:color w:val="000000"/>
          <w:lang w:val="en-US"/>
        </w:rPr>
        <w:t>on</w:t>
      </w:r>
      <w:r w:rsidRPr="002600C1">
        <w:rPr>
          <w:i/>
          <w:iCs/>
          <w:color w:val="000000"/>
          <w:lang w:val="en-US"/>
        </w:rPr>
        <w:tab/>
      </w:r>
      <w:r w:rsidRPr="002600C1">
        <w:rPr>
          <w:i/>
          <w:iCs/>
          <w:color w:val="000000"/>
          <w:lang w:val="en-US"/>
        </w:rPr>
        <w:tab/>
      </w:r>
      <w:r w:rsidR="002E505F" w:rsidRPr="002600C1">
        <w:rPr>
          <w:i/>
          <w:iCs/>
          <w:color w:val="000000"/>
          <w:lang w:val="en-US"/>
        </w:rPr>
        <w:tab/>
      </w:r>
      <w:r w:rsidR="00E772D2" w:rsidRPr="002600C1">
        <w:rPr>
          <w:i/>
          <w:iCs/>
          <w:color w:val="000000"/>
          <w:lang w:val="en-US"/>
        </w:rPr>
        <w:t>ne</w:t>
      </w:r>
      <w:r w:rsidRPr="002600C1">
        <w:rPr>
          <w:i/>
          <w:iCs/>
          <w:color w:val="000000"/>
          <w:lang w:val="en-US"/>
        </w:rPr>
        <w:tab/>
      </w:r>
      <w:r w:rsidRPr="002600C1">
        <w:rPr>
          <w:i/>
          <w:iCs/>
          <w:color w:val="000000"/>
          <w:lang w:val="en-US"/>
        </w:rPr>
        <w:tab/>
      </w:r>
      <w:proofErr w:type="spellStart"/>
      <w:r w:rsidR="00E772D2" w:rsidRPr="002600C1">
        <w:rPr>
          <w:i/>
          <w:iCs/>
          <w:color w:val="000000"/>
          <w:lang w:val="en-US"/>
        </w:rPr>
        <w:t>pročita</w:t>
      </w:r>
      <w:proofErr w:type="spellEnd"/>
      <w:r w:rsidRPr="002600C1">
        <w:rPr>
          <w:i/>
          <w:iCs/>
          <w:color w:val="000000"/>
          <w:lang w:val="en-US"/>
        </w:rPr>
        <w:t>-</w:t>
      </w:r>
      <w:r w:rsidR="00E772D2" w:rsidRPr="002600C1">
        <w:rPr>
          <w:i/>
          <w:iCs/>
          <w:color w:val="000000"/>
          <w:lang w:val="en-US"/>
        </w:rPr>
        <w:t>l</w:t>
      </w:r>
      <w:r w:rsidR="002E505F" w:rsidRPr="002600C1">
        <w:rPr>
          <w:i/>
          <w:iCs/>
          <w:color w:val="000000"/>
          <w:lang w:val="en-US"/>
        </w:rPr>
        <w:tab/>
      </w:r>
      <w:r w:rsidRPr="002600C1">
        <w:rPr>
          <w:i/>
          <w:iCs/>
          <w:color w:val="000000"/>
          <w:lang w:val="en-US"/>
        </w:rPr>
        <w:tab/>
      </w:r>
      <w:proofErr w:type="spellStart"/>
      <w:r w:rsidR="00E772D2" w:rsidRPr="002600C1">
        <w:rPr>
          <w:i/>
          <w:iCs/>
          <w:color w:val="000000"/>
          <w:lang w:val="en-US"/>
        </w:rPr>
        <w:t>n</w:t>
      </w:r>
      <w:r w:rsidR="00664984" w:rsidRPr="002600C1">
        <w:rPr>
          <w:i/>
          <w:iCs/>
          <w:color w:val="000000"/>
          <w:lang w:val="en-US"/>
        </w:rPr>
        <w:t>i</w:t>
      </w:r>
      <w:proofErr w:type="spellEnd"/>
      <w:r w:rsidRPr="002600C1">
        <w:rPr>
          <w:i/>
          <w:iCs/>
          <w:color w:val="000000"/>
          <w:lang w:val="en-US"/>
        </w:rPr>
        <w:tab/>
      </w:r>
      <w:r w:rsidRPr="002600C1">
        <w:rPr>
          <w:i/>
          <w:iCs/>
          <w:color w:val="000000"/>
          <w:lang w:val="en-US"/>
        </w:rPr>
        <w:tab/>
      </w:r>
      <w:proofErr w:type="spellStart"/>
      <w:r w:rsidR="00E772D2" w:rsidRPr="002600C1">
        <w:rPr>
          <w:i/>
          <w:iCs/>
          <w:color w:val="000000"/>
          <w:lang w:val="en-US"/>
        </w:rPr>
        <w:t>stranic</w:t>
      </w:r>
      <w:proofErr w:type="spellEnd"/>
      <w:r w:rsidRPr="002600C1">
        <w:rPr>
          <w:i/>
          <w:iCs/>
          <w:color w:val="000000"/>
          <w:lang w:val="en-US"/>
        </w:rPr>
        <w:t>-</w:t>
      </w:r>
      <w:r w:rsidR="00E772D2" w:rsidRPr="002600C1">
        <w:rPr>
          <w:i/>
          <w:iCs/>
          <w:color w:val="000000"/>
          <w:lang w:val="en-US"/>
        </w:rPr>
        <w:t>y.</w:t>
      </w:r>
    </w:p>
    <w:p w14:paraId="308CCDCF" w14:textId="6B8060EC" w:rsidR="007B2DC5" w:rsidRPr="002600C1" w:rsidRDefault="007B2DC5" w:rsidP="007B2DC5">
      <w:pPr>
        <w:pStyle w:val="NormalWeb"/>
        <w:spacing w:before="0" w:beforeAutospacing="0" w:after="0" w:afterAutospacing="0"/>
        <w:ind w:left="1136" w:firstLine="284"/>
        <w:jc w:val="both"/>
        <w:rPr>
          <w:color w:val="000000"/>
          <w:lang w:val="en-US"/>
        </w:rPr>
      </w:pPr>
      <w:r w:rsidRPr="002600C1">
        <w:rPr>
          <w:color w:val="000000"/>
          <w:lang w:val="en-US"/>
        </w:rPr>
        <w:t>during</w:t>
      </w:r>
      <w:r w:rsidRPr="002600C1">
        <w:rPr>
          <w:color w:val="000000"/>
          <w:lang w:val="en-US"/>
        </w:rPr>
        <w:tab/>
        <w:t>day</w:t>
      </w:r>
      <w:r w:rsidR="002E505F" w:rsidRPr="002600C1">
        <w:rPr>
          <w:color w:val="000000"/>
          <w:lang w:val="en-US"/>
        </w:rPr>
        <w:t>.</w:t>
      </w:r>
      <w:r w:rsidRPr="002600C1">
        <w:rPr>
          <w:smallCaps/>
          <w:color w:val="000000"/>
          <w:lang w:val="en-US"/>
        </w:rPr>
        <w:t>acc.sg</w:t>
      </w:r>
      <w:r w:rsidRPr="002600C1">
        <w:rPr>
          <w:color w:val="000000"/>
          <w:lang w:val="en-US"/>
        </w:rPr>
        <w:tab/>
      </w:r>
      <w:proofErr w:type="spellStart"/>
      <w:r w:rsidRPr="002600C1">
        <w:rPr>
          <w:color w:val="000000"/>
          <w:lang w:val="en-US"/>
        </w:rPr>
        <w:t>he</w:t>
      </w:r>
      <w:r w:rsidR="002E505F" w:rsidRPr="002600C1">
        <w:rPr>
          <w:color w:val="000000"/>
          <w:shd w:val="clear" w:color="auto" w:fill="FFFFFF"/>
          <w:lang w:val="en-US"/>
        </w:rPr>
        <w:t>.</w:t>
      </w:r>
      <w:r w:rsidR="002E505F" w:rsidRPr="002600C1">
        <w:rPr>
          <w:smallCaps/>
          <w:color w:val="000000"/>
          <w:shd w:val="clear" w:color="auto" w:fill="FFFFFF"/>
          <w:lang w:val="en-US"/>
        </w:rPr>
        <w:t>nom</w:t>
      </w:r>
      <w:proofErr w:type="spellEnd"/>
      <w:r w:rsidRPr="002600C1">
        <w:rPr>
          <w:color w:val="000000"/>
          <w:lang w:val="en-US"/>
        </w:rPr>
        <w:tab/>
      </w:r>
      <w:r w:rsidRPr="002600C1">
        <w:rPr>
          <w:smallCaps/>
          <w:color w:val="000000"/>
          <w:lang w:val="en-US"/>
        </w:rPr>
        <w:t>neg</w:t>
      </w:r>
      <w:r w:rsidRPr="002600C1">
        <w:rPr>
          <w:color w:val="000000"/>
          <w:lang w:val="en-US"/>
        </w:rPr>
        <w:tab/>
      </w:r>
      <w:proofErr w:type="gramStart"/>
      <w:r w:rsidRPr="002600C1">
        <w:rPr>
          <w:color w:val="000000"/>
          <w:lang w:val="en-US"/>
        </w:rPr>
        <w:t>read-</w:t>
      </w:r>
      <w:proofErr w:type="spellStart"/>
      <w:r w:rsidRPr="002600C1">
        <w:rPr>
          <w:smallCaps/>
          <w:color w:val="000000"/>
          <w:lang w:val="en-US"/>
        </w:rPr>
        <w:t>pst</w:t>
      </w:r>
      <w:proofErr w:type="gramEnd"/>
      <w:r w:rsidR="002E505F" w:rsidRPr="002600C1">
        <w:rPr>
          <w:smallCaps/>
          <w:color w:val="000000"/>
          <w:lang w:val="en-US"/>
        </w:rPr>
        <w:t>.</w:t>
      </w:r>
      <w:r w:rsidRPr="002600C1">
        <w:rPr>
          <w:smallCaps/>
          <w:color w:val="000000"/>
          <w:lang w:val="en-US"/>
        </w:rPr>
        <w:t>m</w:t>
      </w:r>
      <w:proofErr w:type="spellEnd"/>
      <w:r w:rsidRPr="002600C1">
        <w:rPr>
          <w:color w:val="000000"/>
          <w:lang w:val="en-US"/>
        </w:rPr>
        <w:tab/>
        <w:t>not</w:t>
      </w:r>
      <w:r w:rsidRPr="002600C1">
        <w:rPr>
          <w:color w:val="000000"/>
          <w:lang w:val="en-US"/>
        </w:rPr>
        <w:tab/>
        <w:t>page-</w:t>
      </w:r>
      <w:r w:rsidRPr="002600C1">
        <w:rPr>
          <w:smallCaps/>
          <w:color w:val="000000"/>
          <w:lang w:val="en-US"/>
        </w:rPr>
        <w:t>gen.sg</w:t>
      </w:r>
    </w:p>
    <w:p w14:paraId="038E52C6" w14:textId="4BAFC106" w:rsidR="00E772D2" w:rsidRPr="002600C1" w:rsidRDefault="00E772D2" w:rsidP="007B2DC5">
      <w:pPr>
        <w:pStyle w:val="NormalWeb"/>
        <w:spacing w:before="0" w:beforeAutospacing="0" w:after="0" w:afterAutospacing="0"/>
        <w:ind w:left="1136" w:firstLine="284"/>
        <w:jc w:val="both"/>
        <w:rPr>
          <w:color w:val="000000"/>
          <w:lang w:val="en-US"/>
        </w:rPr>
      </w:pPr>
      <w:r w:rsidRPr="002600C1">
        <w:rPr>
          <w:color w:val="000000"/>
          <w:lang w:val="en-US"/>
        </w:rPr>
        <w:t>‘During that day (in that day) he did</w:t>
      </w:r>
      <w:r w:rsidR="00D83911" w:rsidRPr="002600C1">
        <w:rPr>
          <w:color w:val="000000"/>
          <w:lang w:val="en-US"/>
        </w:rPr>
        <w:t xml:space="preserve"> </w:t>
      </w:r>
      <w:r w:rsidRPr="002600C1">
        <w:rPr>
          <w:color w:val="000000"/>
          <w:lang w:val="en-US"/>
        </w:rPr>
        <w:t xml:space="preserve">not read a </w:t>
      </w:r>
      <w:r w:rsidR="00D83911" w:rsidRPr="002600C1">
        <w:rPr>
          <w:color w:val="000000"/>
          <w:lang w:val="en-US"/>
        </w:rPr>
        <w:t xml:space="preserve">single </w:t>
      </w:r>
      <w:r w:rsidRPr="002600C1">
        <w:rPr>
          <w:color w:val="000000"/>
          <w:lang w:val="en-US"/>
        </w:rPr>
        <w:t>page.’</w:t>
      </w:r>
    </w:p>
    <w:p w14:paraId="060A20C8" w14:textId="77777777" w:rsidR="00E772D2" w:rsidRPr="002600C1" w:rsidRDefault="00E772D2" w:rsidP="00E772D2">
      <w:pPr>
        <w:pStyle w:val="NormalWeb"/>
        <w:spacing w:before="0" w:beforeAutospacing="0" w:after="0" w:afterAutospacing="0"/>
        <w:jc w:val="both"/>
        <w:rPr>
          <w:color w:val="000000"/>
          <w:lang w:val="en-US"/>
        </w:rPr>
      </w:pPr>
    </w:p>
    <w:p w14:paraId="4D985F57" w14:textId="4EC9A0BA" w:rsidR="00E772D2" w:rsidRPr="002600C1" w:rsidRDefault="00F61C57" w:rsidP="00E772D2">
      <w:pPr>
        <w:pStyle w:val="NormalWeb"/>
        <w:spacing w:before="0" w:beforeAutospacing="0" w:after="0" w:afterAutospacing="0"/>
        <w:jc w:val="both"/>
        <w:rPr>
          <w:color w:val="000000"/>
          <w:lang w:val="nb-NO"/>
        </w:rPr>
      </w:pPr>
      <w:r w:rsidRPr="002600C1">
        <w:rPr>
          <w:color w:val="000000"/>
          <w:lang w:val="nb-NO"/>
        </w:rPr>
        <w:t>(</w:t>
      </w:r>
      <w:r w:rsidR="00BC0A5E" w:rsidRPr="002600C1">
        <w:rPr>
          <w:color w:val="000000"/>
          <w:lang w:val="nb-NO"/>
        </w:rPr>
        <w:t>4</w:t>
      </w:r>
      <w:r w:rsidR="008C77D8">
        <w:rPr>
          <w:color w:val="000000"/>
          <w:lang w:val="nb-NO"/>
        </w:rPr>
        <w:t>4</w:t>
      </w:r>
      <w:r w:rsidRPr="002600C1">
        <w:rPr>
          <w:color w:val="000000"/>
          <w:lang w:val="nb-NO"/>
        </w:rPr>
        <w:t>)</w:t>
      </w:r>
      <w:r w:rsidR="007B2DC5" w:rsidRPr="002600C1">
        <w:rPr>
          <w:color w:val="000000"/>
          <w:lang w:val="nb-NO"/>
        </w:rPr>
        <w:tab/>
      </w:r>
      <w:r w:rsidR="00E772D2" w:rsidRPr="002600C1">
        <w:rPr>
          <w:b/>
          <w:bCs/>
          <w:color w:val="000000"/>
          <w:lang w:val="nb-NO"/>
        </w:rPr>
        <w:t>ID 229:</w:t>
      </w:r>
      <w:r w:rsidR="007B2DC5" w:rsidRPr="002600C1">
        <w:rPr>
          <w:color w:val="000000"/>
          <w:lang w:val="nb-NO"/>
        </w:rPr>
        <w:tab/>
      </w:r>
      <w:r w:rsidR="00E772D2" w:rsidRPr="002600C1">
        <w:rPr>
          <w:b/>
          <w:bCs/>
          <w:color w:val="000000"/>
          <w:lang w:val="nb-NO"/>
        </w:rPr>
        <w:t>(u</w:t>
      </w:r>
      <w:r w:rsidR="007B2DC5" w:rsidRPr="002600C1">
        <w:rPr>
          <w:b/>
          <w:bCs/>
          <w:color w:val="000000"/>
          <w:lang w:val="nb-NO"/>
        </w:rPr>
        <w:tab/>
      </w:r>
      <w:r w:rsidR="007B2DC5" w:rsidRPr="002600C1">
        <w:rPr>
          <w:b/>
          <w:bCs/>
          <w:color w:val="000000"/>
          <w:lang w:val="nb-NO"/>
        </w:rPr>
        <w:tab/>
      </w:r>
      <w:r w:rsidR="00E772D2" w:rsidRPr="002600C1">
        <w:rPr>
          <w:b/>
          <w:bCs/>
          <w:color w:val="000000"/>
          <w:lang w:val="nb-NO"/>
        </w:rPr>
        <w:t>NP-Gen)</w:t>
      </w:r>
      <w:r w:rsidR="007B2DC5" w:rsidRPr="002600C1">
        <w:rPr>
          <w:b/>
          <w:bCs/>
          <w:color w:val="000000"/>
          <w:lang w:val="nb-NO"/>
        </w:rPr>
        <w:tab/>
      </w:r>
      <w:r w:rsidR="007B2DC5" w:rsidRPr="002600C1">
        <w:rPr>
          <w:b/>
          <w:bCs/>
          <w:color w:val="000000"/>
          <w:lang w:val="nb-NO"/>
        </w:rPr>
        <w:tab/>
      </w:r>
      <w:r w:rsidR="00E772D2" w:rsidRPr="002600C1">
        <w:rPr>
          <w:b/>
          <w:bCs/>
          <w:color w:val="000000"/>
          <w:lang w:val="nb-NO"/>
        </w:rPr>
        <w:t>ni</w:t>
      </w:r>
      <w:r w:rsidR="007B2DC5" w:rsidRPr="002600C1">
        <w:rPr>
          <w:b/>
          <w:bCs/>
          <w:color w:val="000000"/>
          <w:lang w:val="nb-NO"/>
        </w:rPr>
        <w:tab/>
      </w:r>
      <w:r w:rsidR="007B2DC5" w:rsidRPr="002600C1">
        <w:rPr>
          <w:b/>
          <w:bCs/>
          <w:color w:val="000000"/>
          <w:lang w:val="nb-NO"/>
        </w:rPr>
        <w:tab/>
      </w:r>
      <w:proofErr w:type="spellStart"/>
      <w:r w:rsidR="00E772D2" w:rsidRPr="002600C1">
        <w:rPr>
          <w:b/>
          <w:bCs/>
          <w:color w:val="000000"/>
          <w:lang w:val="nb-NO"/>
        </w:rPr>
        <w:t>kapl</w:t>
      </w:r>
      <w:proofErr w:type="spellEnd"/>
      <w:r w:rsidR="00E772D2" w:rsidRPr="002600C1">
        <w:rPr>
          <w:b/>
          <w:bCs/>
          <w:color w:val="000000"/>
          <w:lang w:val="nb-NO"/>
        </w:rPr>
        <w:t>-i</w:t>
      </w:r>
      <w:r w:rsidR="007B2DC5" w:rsidRPr="002600C1">
        <w:rPr>
          <w:b/>
          <w:bCs/>
          <w:color w:val="000000"/>
          <w:lang w:val="nb-NO"/>
        </w:rPr>
        <w:tab/>
      </w:r>
      <w:r w:rsidR="007B2DC5" w:rsidRPr="002600C1">
        <w:rPr>
          <w:b/>
          <w:bCs/>
          <w:color w:val="000000"/>
          <w:lang w:val="nb-NO"/>
        </w:rPr>
        <w:tab/>
      </w:r>
      <w:r w:rsidR="007B2DC5" w:rsidRPr="002600C1">
        <w:rPr>
          <w:b/>
          <w:bCs/>
          <w:color w:val="000000"/>
          <w:lang w:val="nb-NO"/>
        </w:rPr>
        <w:tab/>
      </w:r>
      <w:r w:rsidR="007B2DC5" w:rsidRPr="002600C1">
        <w:rPr>
          <w:b/>
          <w:bCs/>
          <w:color w:val="000000"/>
          <w:lang w:val="nb-NO"/>
        </w:rPr>
        <w:tab/>
      </w:r>
      <w:r w:rsidR="00E772D2" w:rsidRPr="002600C1">
        <w:rPr>
          <w:b/>
          <w:bCs/>
          <w:color w:val="000000"/>
          <w:lang w:val="nb-NO"/>
        </w:rPr>
        <w:t>NP-Gen</w:t>
      </w:r>
      <w:r w:rsidR="007B2DC5" w:rsidRPr="002600C1">
        <w:rPr>
          <w:b/>
          <w:bCs/>
          <w:color w:val="000000"/>
          <w:lang w:val="nb-NO"/>
        </w:rPr>
        <w:tab/>
      </w:r>
      <w:proofErr w:type="spellStart"/>
      <w:r w:rsidR="00E772D2" w:rsidRPr="002600C1">
        <w:rPr>
          <w:b/>
          <w:bCs/>
          <w:color w:val="000000"/>
          <w:lang w:val="nb-NO"/>
        </w:rPr>
        <w:t>net</w:t>
      </w:r>
      <w:proofErr w:type="spellEnd"/>
    </w:p>
    <w:p w14:paraId="698E78DE" w14:textId="35D13448" w:rsidR="00E772D2" w:rsidRPr="002600C1" w:rsidRDefault="00227ABB" w:rsidP="007B2DC5">
      <w:pPr>
        <w:pStyle w:val="NormalWeb"/>
        <w:spacing w:before="0" w:beforeAutospacing="0" w:after="0" w:afterAutospacing="0"/>
        <w:ind w:left="1136" w:firstLine="284"/>
        <w:jc w:val="both"/>
        <w:rPr>
          <w:color w:val="000000"/>
          <w:lang w:val="en-US"/>
        </w:rPr>
      </w:pPr>
      <w:r w:rsidRPr="002600C1">
        <w:rPr>
          <w:color w:val="000000"/>
          <w:lang w:val="en-US"/>
        </w:rPr>
        <w:t>(</w:t>
      </w:r>
      <w:r w:rsidR="00E772D2" w:rsidRPr="002600C1">
        <w:rPr>
          <w:color w:val="000000"/>
          <w:lang w:val="en-US"/>
        </w:rPr>
        <w:t>by</w:t>
      </w:r>
      <w:r w:rsidR="007B2DC5" w:rsidRPr="002600C1">
        <w:rPr>
          <w:color w:val="000000"/>
          <w:lang w:val="en-US"/>
        </w:rPr>
        <w:tab/>
      </w:r>
      <w:r w:rsidR="00E772D2" w:rsidRPr="002600C1">
        <w:rPr>
          <w:color w:val="000000"/>
          <w:lang w:val="en-US"/>
        </w:rPr>
        <w:t>NP-</w:t>
      </w:r>
      <w:r w:rsidR="007B2DC5" w:rsidRPr="002600C1">
        <w:rPr>
          <w:smallCaps/>
          <w:color w:val="000000"/>
          <w:lang w:val="en-US"/>
        </w:rPr>
        <w:t>g</w:t>
      </w:r>
      <w:r w:rsidR="00E772D2" w:rsidRPr="002600C1">
        <w:rPr>
          <w:smallCaps/>
          <w:color w:val="000000"/>
          <w:lang w:val="en-US"/>
        </w:rPr>
        <w:t>en</w:t>
      </w:r>
      <w:r w:rsidRPr="002600C1">
        <w:rPr>
          <w:color w:val="000000"/>
          <w:lang w:val="en-US"/>
        </w:rPr>
        <w:t>)</w:t>
      </w:r>
      <w:r w:rsidR="007B2DC5" w:rsidRPr="002600C1">
        <w:rPr>
          <w:color w:val="000000"/>
          <w:lang w:val="en-US"/>
        </w:rPr>
        <w:tab/>
      </w:r>
      <w:r w:rsidR="007B2DC5" w:rsidRPr="002600C1">
        <w:rPr>
          <w:color w:val="000000"/>
          <w:lang w:val="en-US"/>
        </w:rPr>
        <w:tab/>
      </w:r>
      <w:r w:rsidR="00E772D2" w:rsidRPr="002600C1">
        <w:rPr>
          <w:color w:val="000000"/>
          <w:lang w:val="en-US"/>
        </w:rPr>
        <w:t>not</w:t>
      </w:r>
      <w:r w:rsidR="007B2DC5" w:rsidRPr="002600C1">
        <w:rPr>
          <w:color w:val="000000"/>
          <w:lang w:val="en-US"/>
        </w:rPr>
        <w:tab/>
      </w:r>
      <w:r w:rsidR="00E772D2" w:rsidRPr="002600C1">
        <w:rPr>
          <w:color w:val="000000"/>
          <w:lang w:val="en-US"/>
        </w:rPr>
        <w:t>drop-</w:t>
      </w:r>
      <w:r w:rsidR="007B2DC5" w:rsidRPr="002600C1">
        <w:rPr>
          <w:smallCaps/>
          <w:color w:val="000000"/>
          <w:lang w:val="en-US"/>
        </w:rPr>
        <w:t>g</w:t>
      </w:r>
      <w:r w:rsidR="00E772D2" w:rsidRPr="002600C1">
        <w:rPr>
          <w:smallCaps/>
          <w:color w:val="000000"/>
          <w:lang w:val="en-US"/>
        </w:rPr>
        <w:t>en</w:t>
      </w:r>
      <w:r w:rsidR="007B2DC5" w:rsidRPr="002600C1">
        <w:rPr>
          <w:smallCaps/>
          <w:color w:val="000000"/>
          <w:lang w:val="en-US"/>
        </w:rPr>
        <w:t>.sg</w:t>
      </w:r>
      <w:r w:rsidR="007B2DC5" w:rsidRPr="002600C1">
        <w:rPr>
          <w:color w:val="000000"/>
          <w:lang w:val="en-US"/>
        </w:rPr>
        <w:tab/>
      </w:r>
      <w:r w:rsidRPr="002600C1">
        <w:rPr>
          <w:color w:val="000000"/>
          <w:lang w:val="en-US"/>
        </w:rPr>
        <w:t>NP-</w:t>
      </w:r>
      <w:r w:rsidR="007B2DC5" w:rsidRPr="002600C1">
        <w:rPr>
          <w:smallCaps/>
          <w:color w:val="000000"/>
          <w:lang w:val="en-US"/>
        </w:rPr>
        <w:t>g</w:t>
      </w:r>
      <w:r w:rsidRPr="002600C1">
        <w:rPr>
          <w:smallCaps/>
          <w:color w:val="000000"/>
          <w:lang w:val="en-US"/>
        </w:rPr>
        <w:t>en</w:t>
      </w:r>
      <w:r w:rsidR="007B2DC5" w:rsidRPr="002600C1">
        <w:rPr>
          <w:b/>
          <w:bCs/>
          <w:color w:val="000000"/>
          <w:lang w:val="en-US"/>
        </w:rPr>
        <w:tab/>
      </w:r>
      <w:r w:rsidR="00E772D2" w:rsidRPr="002600C1">
        <w:rPr>
          <w:color w:val="000000"/>
          <w:lang w:val="en-US"/>
        </w:rPr>
        <w:t>no</w:t>
      </w:r>
    </w:p>
    <w:p w14:paraId="19BFB943" w14:textId="3AAD712C" w:rsidR="00E772D2" w:rsidRPr="002600C1" w:rsidRDefault="00E772D2" w:rsidP="00106C14">
      <w:pPr>
        <w:pStyle w:val="NormalWeb"/>
        <w:spacing w:before="0" w:beforeAutospacing="0" w:after="0" w:afterAutospacing="0"/>
        <w:ind w:left="1136" w:firstLine="284"/>
        <w:jc w:val="both"/>
        <w:rPr>
          <w:i/>
          <w:iCs/>
          <w:color w:val="000000"/>
          <w:lang w:val="nb-NO"/>
        </w:rPr>
      </w:pPr>
      <w:r w:rsidRPr="002600C1">
        <w:rPr>
          <w:i/>
          <w:iCs/>
          <w:color w:val="000000"/>
          <w:lang w:val="nb-NO"/>
        </w:rPr>
        <w:t>U</w:t>
      </w:r>
      <w:r w:rsidR="00106C14" w:rsidRPr="002600C1">
        <w:rPr>
          <w:i/>
          <w:iCs/>
          <w:color w:val="000000"/>
          <w:lang w:val="nb-NO"/>
        </w:rPr>
        <w:tab/>
      </w:r>
      <w:r w:rsidR="00106C14" w:rsidRPr="002600C1">
        <w:rPr>
          <w:i/>
          <w:iCs/>
          <w:color w:val="000000"/>
          <w:lang w:val="nb-NO"/>
        </w:rPr>
        <w:tab/>
      </w:r>
      <w:proofErr w:type="spellStart"/>
      <w:r w:rsidRPr="002600C1">
        <w:rPr>
          <w:i/>
          <w:iCs/>
          <w:color w:val="000000"/>
          <w:lang w:val="nb-NO"/>
        </w:rPr>
        <w:t>tebja</w:t>
      </w:r>
      <w:proofErr w:type="spellEnd"/>
      <w:r w:rsidR="00106C14" w:rsidRPr="002600C1">
        <w:rPr>
          <w:i/>
          <w:iCs/>
          <w:color w:val="000000"/>
          <w:lang w:val="nb-NO"/>
        </w:rPr>
        <w:tab/>
      </w:r>
      <w:r w:rsidR="00106C14" w:rsidRPr="002600C1">
        <w:rPr>
          <w:i/>
          <w:iCs/>
          <w:color w:val="000000"/>
          <w:lang w:val="nb-NO"/>
        </w:rPr>
        <w:tab/>
      </w:r>
      <w:proofErr w:type="spellStart"/>
      <w:r w:rsidRPr="002600C1">
        <w:rPr>
          <w:i/>
          <w:iCs/>
          <w:color w:val="000000"/>
          <w:lang w:val="nb-NO"/>
        </w:rPr>
        <w:t>net</w:t>
      </w:r>
      <w:proofErr w:type="spellEnd"/>
      <w:r w:rsidR="00106C14" w:rsidRPr="002600C1">
        <w:rPr>
          <w:i/>
          <w:iCs/>
          <w:color w:val="000000"/>
          <w:lang w:val="nb-NO"/>
        </w:rPr>
        <w:tab/>
      </w:r>
      <w:r w:rsidRPr="002600C1">
        <w:rPr>
          <w:i/>
          <w:iCs/>
          <w:color w:val="000000"/>
          <w:lang w:val="nb-NO"/>
        </w:rPr>
        <w:t>ni</w:t>
      </w:r>
      <w:r w:rsidR="00106C14" w:rsidRPr="002600C1">
        <w:rPr>
          <w:i/>
          <w:iCs/>
          <w:color w:val="000000"/>
          <w:lang w:val="nb-NO"/>
        </w:rPr>
        <w:tab/>
      </w:r>
      <w:r w:rsidR="00106C14" w:rsidRPr="002600C1">
        <w:rPr>
          <w:i/>
          <w:iCs/>
          <w:color w:val="000000"/>
          <w:lang w:val="nb-NO"/>
        </w:rPr>
        <w:tab/>
      </w:r>
      <w:proofErr w:type="spellStart"/>
      <w:r w:rsidRPr="002600C1">
        <w:rPr>
          <w:i/>
          <w:iCs/>
          <w:color w:val="000000"/>
          <w:lang w:val="nb-NO"/>
        </w:rPr>
        <w:t>kapl</w:t>
      </w:r>
      <w:proofErr w:type="spellEnd"/>
      <w:r w:rsidR="00106C14" w:rsidRPr="002600C1">
        <w:rPr>
          <w:i/>
          <w:iCs/>
          <w:color w:val="000000"/>
          <w:lang w:val="nb-NO"/>
        </w:rPr>
        <w:t>-</w:t>
      </w:r>
      <w:r w:rsidRPr="002600C1">
        <w:rPr>
          <w:i/>
          <w:iCs/>
          <w:color w:val="000000"/>
          <w:lang w:val="nb-NO"/>
        </w:rPr>
        <w:t>i</w:t>
      </w:r>
      <w:r w:rsidR="00106C14" w:rsidRPr="002600C1">
        <w:rPr>
          <w:i/>
          <w:iCs/>
          <w:color w:val="000000"/>
          <w:lang w:val="nb-NO"/>
        </w:rPr>
        <w:tab/>
      </w:r>
      <w:r w:rsidR="00106C14" w:rsidRPr="002600C1">
        <w:rPr>
          <w:i/>
          <w:iCs/>
          <w:color w:val="000000"/>
          <w:lang w:val="nb-NO"/>
        </w:rPr>
        <w:tab/>
      </w:r>
      <w:r w:rsidR="00106C14" w:rsidRPr="002600C1">
        <w:rPr>
          <w:i/>
          <w:iCs/>
          <w:color w:val="000000"/>
          <w:lang w:val="nb-NO"/>
        </w:rPr>
        <w:tab/>
      </w:r>
      <w:r w:rsidR="00106C14" w:rsidRPr="002600C1">
        <w:rPr>
          <w:i/>
          <w:iCs/>
          <w:color w:val="000000"/>
          <w:lang w:val="nb-NO"/>
        </w:rPr>
        <w:tab/>
      </w:r>
      <w:proofErr w:type="spellStart"/>
      <w:r w:rsidRPr="002600C1">
        <w:rPr>
          <w:i/>
          <w:iCs/>
          <w:color w:val="000000"/>
          <w:lang w:val="nb-NO"/>
        </w:rPr>
        <w:t>voobraženi</w:t>
      </w:r>
      <w:proofErr w:type="spellEnd"/>
      <w:r w:rsidR="00106C14" w:rsidRPr="002600C1">
        <w:rPr>
          <w:i/>
          <w:iCs/>
          <w:color w:val="000000"/>
          <w:lang w:val="nb-NO"/>
        </w:rPr>
        <w:t>-</w:t>
      </w:r>
      <w:r w:rsidRPr="002600C1">
        <w:rPr>
          <w:i/>
          <w:iCs/>
          <w:color w:val="000000"/>
          <w:lang w:val="nb-NO"/>
        </w:rPr>
        <w:t>ja.</w:t>
      </w:r>
    </w:p>
    <w:p w14:paraId="7FEA437C" w14:textId="0580FF84" w:rsidR="002A1C66" w:rsidRPr="002600C1" w:rsidRDefault="00106C14" w:rsidP="00106C14">
      <w:pPr>
        <w:pStyle w:val="NormalWeb"/>
        <w:spacing w:before="0" w:beforeAutospacing="0" w:after="0" w:afterAutospacing="0"/>
        <w:ind w:left="1136" w:firstLine="284"/>
        <w:jc w:val="both"/>
        <w:rPr>
          <w:color w:val="000000"/>
          <w:lang w:val="en-US"/>
        </w:rPr>
      </w:pPr>
      <w:r w:rsidRPr="002600C1">
        <w:rPr>
          <w:color w:val="000000"/>
          <w:lang w:val="en-US"/>
        </w:rPr>
        <w:t>b</w:t>
      </w:r>
      <w:r w:rsidR="002A1C66" w:rsidRPr="002600C1">
        <w:rPr>
          <w:color w:val="000000"/>
          <w:lang w:val="en-US"/>
        </w:rPr>
        <w:t>y</w:t>
      </w:r>
      <w:r w:rsidRPr="002600C1">
        <w:rPr>
          <w:color w:val="000000"/>
          <w:lang w:val="en-US"/>
        </w:rPr>
        <w:tab/>
      </w:r>
      <w:r w:rsidRPr="002600C1">
        <w:rPr>
          <w:color w:val="000000"/>
          <w:lang w:val="en-US"/>
        </w:rPr>
        <w:tab/>
      </w:r>
      <w:proofErr w:type="spellStart"/>
      <w:r w:rsidR="002A1C66" w:rsidRPr="002600C1">
        <w:rPr>
          <w:color w:val="000000"/>
          <w:lang w:val="en-US"/>
        </w:rPr>
        <w:t>you</w:t>
      </w:r>
      <w:r w:rsidRPr="002600C1">
        <w:rPr>
          <w:color w:val="000000"/>
          <w:lang w:val="en-US"/>
        </w:rPr>
        <w:t>.</w:t>
      </w:r>
      <w:r w:rsidRPr="002600C1">
        <w:rPr>
          <w:smallCaps/>
          <w:color w:val="000000"/>
          <w:lang w:val="en-US"/>
        </w:rPr>
        <w:t>gen</w:t>
      </w:r>
      <w:proofErr w:type="spellEnd"/>
      <w:r w:rsidRPr="002600C1">
        <w:rPr>
          <w:color w:val="000000"/>
          <w:lang w:val="en-US"/>
        </w:rPr>
        <w:tab/>
      </w:r>
      <w:r w:rsidR="002A1C66" w:rsidRPr="002600C1">
        <w:rPr>
          <w:color w:val="000000"/>
          <w:lang w:val="en-US"/>
        </w:rPr>
        <w:t>no</w:t>
      </w:r>
      <w:r w:rsidRPr="002600C1">
        <w:rPr>
          <w:color w:val="000000"/>
          <w:lang w:val="en-US"/>
        </w:rPr>
        <w:tab/>
      </w:r>
      <w:r w:rsidRPr="002600C1">
        <w:rPr>
          <w:color w:val="000000"/>
          <w:lang w:val="en-US"/>
        </w:rPr>
        <w:tab/>
        <w:t>not</w:t>
      </w:r>
      <w:r w:rsidRPr="002600C1">
        <w:rPr>
          <w:color w:val="000000"/>
          <w:lang w:val="en-US"/>
        </w:rPr>
        <w:tab/>
      </w:r>
      <w:r w:rsidR="002A1C66" w:rsidRPr="002600C1">
        <w:rPr>
          <w:color w:val="000000"/>
          <w:lang w:val="en-US"/>
        </w:rPr>
        <w:t>drop-</w:t>
      </w:r>
      <w:r w:rsidRPr="002600C1">
        <w:rPr>
          <w:smallCaps/>
          <w:color w:val="000000"/>
          <w:lang w:val="en-US"/>
        </w:rPr>
        <w:t>g</w:t>
      </w:r>
      <w:r w:rsidR="002A1C66" w:rsidRPr="002600C1">
        <w:rPr>
          <w:smallCaps/>
          <w:color w:val="000000"/>
          <w:lang w:val="en-US"/>
        </w:rPr>
        <w:t>en.</w:t>
      </w:r>
      <w:r w:rsidRPr="002600C1">
        <w:rPr>
          <w:smallCaps/>
          <w:color w:val="000000"/>
          <w:lang w:val="en-US"/>
        </w:rPr>
        <w:t>s</w:t>
      </w:r>
      <w:r w:rsidR="002A1C66" w:rsidRPr="002600C1">
        <w:rPr>
          <w:smallCaps/>
          <w:color w:val="000000"/>
          <w:lang w:val="en-US"/>
        </w:rPr>
        <w:t>g</w:t>
      </w:r>
      <w:r w:rsidRPr="002600C1">
        <w:rPr>
          <w:color w:val="000000"/>
          <w:lang w:val="en-US"/>
        </w:rPr>
        <w:tab/>
      </w:r>
      <w:r w:rsidR="002A1C66" w:rsidRPr="002600C1">
        <w:rPr>
          <w:color w:val="000000"/>
          <w:lang w:val="en-US"/>
        </w:rPr>
        <w:t>imagination-</w:t>
      </w:r>
      <w:r w:rsidRPr="002600C1">
        <w:rPr>
          <w:smallCaps/>
          <w:color w:val="000000"/>
          <w:lang w:val="en-US"/>
        </w:rPr>
        <w:t>g</w:t>
      </w:r>
      <w:r w:rsidR="002A1C66" w:rsidRPr="002600C1">
        <w:rPr>
          <w:smallCaps/>
          <w:color w:val="000000"/>
          <w:lang w:val="en-US"/>
        </w:rPr>
        <w:t>en.</w:t>
      </w:r>
      <w:r w:rsidRPr="002600C1">
        <w:rPr>
          <w:smallCaps/>
          <w:color w:val="000000"/>
          <w:lang w:val="en-US"/>
        </w:rPr>
        <w:t>s</w:t>
      </w:r>
      <w:r w:rsidR="002A1C66" w:rsidRPr="002600C1">
        <w:rPr>
          <w:smallCaps/>
          <w:color w:val="000000"/>
          <w:lang w:val="en-US"/>
        </w:rPr>
        <w:t>g</w:t>
      </w:r>
    </w:p>
    <w:p w14:paraId="6B33064B" w14:textId="133BDAAF" w:rsidR="00E772D2" w:rsidRPr="002600C1" w:rsidRDefault="00E772D2" w:rsidP="00106C14">
      <w:pPr>
        <w:pStyle w:val="NormalWeb"/>
        <w:spacing w:before="0" w:beforeAutospacing="0" w:after="0" w:afterAutospacing="0"/>
        <w:ind w:left="1136" w:firstLine="284"/>
        <w:jc w:val="both"/>
        <w:rPr>
          <w:color w:val="000000"/>
          <w:lang w:val="en-US"/>
        </w:rPr>
      </w:pPr>
      <w:r w:rsidRPr="002600C1">
        <w:rPr>
          <w:color w:val="000000"/>
          <w:lang w:val="en-US"/>
        </w:rPr>
        <w:t xml:space="preserve">‘You </w:t>
      </w:r>
      <w:r w:rsidR="00D83911" w:rsidRPr="002600C1">
        <w:rPr>
          <w:color w:val="000000"/>
          <w:lang w:val="en-US"/>
        </w:rPr>
        <w:t>do</w:t>
      </w:r>
      <w:r w:rsidR="00BD6A33" w:rsidRPr="002600C1">
        <w:rPr>
          <w:color w:val="000000"/>
          <w:lang w:val="en-US"/>
        </w:rPr>
        <w:t xml:space="preserve"> not</w:t>
      </w:r>
      <w:r w:rsidRPr="002600C1">
        <w:rPr>
          <w:color w:val="000000"/>
          <w:lang w:val="en-US"/>
        </w:rPr>
        <w:t xml:space="preserve"> have </w:t>
      </w:r>
      <w:r w:rsidR="00BD6A33" w:rsidRPr="002600C1">
        <w:rPr>
          <w:color w:val="000000"/>
          <w:lang w:val="en-US"/>
        </w:rPr>
        <w:t>the least bit of</w:t>
      </w:r>
      <w:r w:rsidRPr="002600C1">
        <w:rPr>
          <w:color w:val="000000"/>
          <w:lang w:val="en-US"/>
        </w:rPr>
        <w:t xml:space="preserve"> imagination.’</w:t>
      </w:r>
    </w:p>
    <w:p w14:paraId="290461AC" w14:textId="5C8C0BB1" w:rsidR="00E772D2" w:rsidRPr="002600C1" w:rsidRDefault="00E772D2" w:rsidP="000F5C4E">
      <w:pPr>
        <w:pStyle w:val="NormalWeb"/>
        <w:spacing w:before="0" w:beforeAutospacing="0" w:after="0" w:afterAutospacing="0"/>
        <w:jc w:val="both"/>
        <w:rPr>
          <w:color w:val="000000"/>
          <w:lang w:val="en-US"/>
        </w:rPr>
      </w:pPr>
    </w:p>
    <w:p w14:paraId="7AB16687" w14:textId="1F9BC1DC" w:rsidR="00F61C57" w:rsidRPr="002600C1" w:rsidRDefault="008F2EA3" w:rsidP="00EC6310">
      <w:pPr>
        <w:pStyle w:val="NormalWeb"/>
        <w:spacing w:before="0" w:beforeAutospacing="0" w:after="0" w:afterAutospacing="0"/>
        <w:jc w:val="both"/>
        <w:rPr>
          <w:color w:val="000000"/>
          <w:lang w:val="en-US"/>
        </w:rPr>
      </w:pPr>
      <w:r w:rsidRPr="002600C1">
        <w:rPr>
          <w:color w:val="000000"/>
          <w:lang w:val="en-US"/>
        </w:rPr>
        <w:t>C</w:t>
      </w:r>
      <w:r w:rsidR="00EC6310" w:rsidRPr="002600C1">
        <w:rPr>
          <w:color w:val="000000"/>
          <w:lang w:val="en-US"/>
        </w:rPr>
        <w:t>onstruction ID 229 can be analyzed as a specific instantiation of ID 213, because the anchor</w:t>
      </w:r>
      <w:r w:rsidR="00EC6310" w:rsidRPr="002600C1">
        <w:rPr>
          <w:b/>
          <w:bCs/>
          <w:color w:val="000000"/>
          <w:lang w:val="en-US"/>
        </w:rPr>
        <w:t xml:space="preserve"> </w:t>
      </w:r>
      <w:proofErr w:type="spellStart"/>
      <w:r w:rsidR="00EC6310" w:rsidRPr="002600C1">
        <w:rPr>
          <w:i/>
          <w:iCs/>
          <w:color w:val="000000"/>
          <w:lang w:val="en-US"/>
        </w:rPr>
        <w:t>kapli</w:t>
      </w:r>
      <w:proofErr w:type="spellEnd"/>
      <w:r w:rsidR="00EC6310" w:rsidRPr="002600C1">
        <w:rPr>
          <w:color w:val="000000"/>
          <w:lang w:val="en-US"/>
        </w:rPr>
        <w:t xml:space="preserve"> of ID 229 is the lexical filler of the open slot</w:t>
      </w:r>
      <w:r w:rsidR="00EC6310" w:rsidRPr="002600C1">
        <w:rPr>
          <w:b/>
          <w:bCs/>
          <w:color w:val="000000"/>
          <w:lang w:val="en-US"/>
        </w:rPr>
        <w:t xml:space="preserve"> </w:t>
      </w:r>
      <w:r w:rsidR="00EC6310" w:rsidRPr="002600C1">
        <w:rPr>
          <w:color w:val="000000"/>
          <w:lang w:val="en-US"/>
        </w:rPr>
        <w:t xml:space="preserve">NP-Gen of ID 213. In construction ID 229, the anchor </w:t>
      </w:r>
      <w:proofErr w:type="spellStart"/>
      <w:r w:rsidR="00EC6310" w:rsidRPr="002600C1">
        <w:rPr>
          <w:i/>
          <w:iCs/>
          <w:color w:val="000000"/>
          <w:lang w:val="en-US"/>
        </w:rPr>
        <w:t>kapli</w:t>
      </w:r>
      <w:proofErr w:type="spellEnd"/>
      <w:r w:rsidR="00EC6310" w:rsidRPr="002600C1">
        <w:rPr>
          <w:color w:val="000000"/>
          <w:lang w:val="en-US"/>
        </w:rPr>
        <w:t xml:space="preserve"> is also a head noun that governs another NP-Gen, </w:t>
      </w:r>
      <w:r w:rsidRPr="002600C1">
        <w:rPr>
          <w:color w:val="000000"/>
          <w:lang w:val="en-US"/>
        </w:rPr>
        <w:t>a</w:t>
      </w:r>
      <w:r w:rsidR="00EC6310" w:rsidRPr="002600C1">
        <w:rPr>
          <w:color w:val="000000"/>
          <w:lang w:val="en-US"/>
        </w:rPr>
        <w:t xml:space="preserve"> slot that can be filled with nouns denoting liquids (</w:t>
      </w:r>
      <w:proofErr w:type="gramStart"/>
      <w:r w:rsidR="00EC6310" w:rsidRPr="002600C1">
        <w:rPr>
          <w:color w:val="000000"/>
          <w:lang w:val="en-US"/>
        </w:rPr>
        <w:t>e.g.</w:t>
      </w:r>
      <w:proofErr w:type="gramEnd"/>
      <w:r w:rsidR="00EC6310" w:rsidRPr="002600C1">
        <w:rPr>
          <w:color w:val="000000"/>
          <w:lang w:val="en-US"/>
        </w:rPr>
        <w:t xml:space="preserve"> rain, wine) but much more often with nouns encoding feelings, emotions, and mental capacities, as illustrated in (4</w:t>
      </w:r>
      <w:r w:rsidR="008C77D8">
        <w:rPr>
          <w:color w:val="000000"/>
          <w:lang w:val="en-US"/>
        </w:rPr>
        <w:t>4</w:t>
      </w:r>
      <w:r w:rsidR="00EC6310" w:rsidRPr="002600C1">
        <w:rPr>
          <w:color w:val="000000"/>
          <w:lang w:val="en-US"/>
        </w:rPr>
        <w:t xml:space="preserve">) with the expression </w:t>
      </w:r>
      <w:proofErr w:type="spellStart"/>
      <w:r w:rsidR="00EC6310" w:rsidRPr="002600C1">
        <w:rPr>
          <w:i/>
          <w:iCs/>
          <w:color w:val="000000"/>
          <w:lang w:val="en-US"/>
        </w:rPr>
        <w:t>ni</w:t>
      </w:r>
      <w:proofErr w:type="spellEnd"/>
      <w:r w:rsidR="00EC6310" w:rsidRPr="002600C1">
        <w:rPr>
          <w:i/>
          <w:iCs/>
          <w:color w:val="000000"/>
          <w:lang w:val="en-US"/>
        </w:rPr>
        <w:t xml:space="preserve"> </w:t>
      </w:r>
      <w:proofErr w:type="spellStart"/>
      <w:r w:rsidR="00EC6310" w:rsidRPr="002600C1">
        <w:rPr>
          <w:i/>
          <w:iCs/>
          <w:color w:val="000000"/>
          <w:lang w:val="en-US"/>
        </w:rPr>
        <w:t>kapli</w:t>
      </w:r>
      <w:proofErr w:type="spellEnd"/>
      <w:r w:rsidR="00EC6310" w:rsidRPr="002600C1">
        <w:rPr>
          <w:i/>
          <w:iCs/>
          <w:color w:val="000000"/>
          <w:lang w:val="en-US"/>
        </w:rPr>
        <w:t xml:space="preserve"> </w:t>
      </w:r>
      <w:proofErr w:type="spellStart"/>
      <w:r w:rsidR="00EC6310" w:rsidRPr="002600C1">
        <w:rPr>
          <w:i/>
          <w:iCs/>
          <w:color w:val="000000"/>
          <w:lang w:val="en-US"/>
        </w:rPr>
        <w:t>voobraženija</w:t>
      </w:r>
      <w:proofErr w:type="spellEnd"/>
      <w:r w:rsidR="00EC6310" w:rsidRPr="002600C1">
        <w:rPr>
          <w:color w:val="000000"/>
          <w:lang w:val="en-US"/>
        </w:rPr>
        <w:t xml:space="preserve"> </w:t>
      </w:r>
      <w:r w:rsidR="000D08FA" w:rsidRPr="002600C1">
        <w:rPr>
          <w:i/>
          <w:iCs/>
          <w:color w:val="000000"/>
          <w:lang w:val="en-US"/>
        </w:rPr>
        <w:t>–</w:t>
      </w:r>
      <w:r w:rsidR="00EC6310" w:rsidRPr="002600C1">
        <w:rPr>
          <w:color w:val="000000"/>
          <w:lang w:val="en-US"/>
        </w:rPr>
        <w:t xml:space="preserve"> lit. ‘not a drop of imagination’. The noun </w:t>
      </w:r>
      <w:proofErr w:type="spellStart"/>
      <w:r w:rsidR="00EC6310" w:rsidRPr="002600C1">
        <w:rPr>
          <w:i/>
          <w:iCs/>
          <w:color w:val="000000"/>
          <w:lang w:val="en-US"/>
        </w:rPr>
        <w:t>kaplja</w:t>
      </w:r>
      <w:proofErr w:type="spellEnd"/>
      <w:r w:rsidR="00EC6310" w:rsidRPr="002600C1">
        <w:rPr>
          <w:i/>
          <w:iCs/>
          <w:color w:val="000000"/>
          <w:lang w:val="en-US"/>
        </w:rPr>
        <w:t xml:space="preserve"> </w:t>
      </w:r>
      <w:r w:rsidR="00EC6310" w:rsidRPr="002600C1">
        <w:rPr>
          <w:color w:val="000000"/>
          <w:lang w:val="en-US"/>
        </w:rPr>
        <w:t>‘drop’ can be used both literally and metaphorically as a minimal quantum of fluid substance or an emotion construed as a fluid substance. Such metaphorical use is not characteristic of construction ID 213</w:t>
      </w:r>
      <w:r w:rsidR="00F61C57" w:rsidRPr="002600C1">
        <w:rPr>
          <w:color w:val="000000"/>
          <w:lang w:val="en-US"/>
        </w:rPr>
        <w:t xml:space="preserve">, yet it can be considered a </w:t>
      </w:r>
      <w:r w:rsidR="000D08FA">
        <w:rPr>
          <w:color w:val="000000"/>
          <w:lang w:val="en-US"/>
        </w:rPr>
        <w:t>“</w:t>
      </w:r>
      <w:r w:rsidR="00314FDF" w:rsidRPr="002600C1">
        <w:rPr>
          <w:color w:val="000000"/>
          <w:lang w:val="en-US"/>
        </w:rPr>
        <w:t>grandparent</w:t>
      </w:r>
      <w:r w:rsidR="000D08FA">
        <w:rPr>
          <w:color w:val="000000"/>
          <w:lang w:val="en-US"/>
        </w:rPr>
        <w:t>”</w:t>
      </w:r>
      <w:r w:rsidR="00314FDF" w:rsidRPr="002600C1">
        <w:rPr>
          <w:color w:val="000000"/>
          <w:lang w:val="en-US"/>
        </w:rPr>
        <w:t xml:space="preserve"> </w:t>
      </w:r>
      <w:r w:rsidR="00F61C57" w:rsidRPr="002600C1">
        <w:rPr>
          <w:color w:val="000000"/>
          <w:lang w:val="en-US"/>
        </w:rPr>
        <w:t xml:space="preserve">of construction ID 229 </w:t>
      </w:r>
      <w:r w:rsidR="009F5911" w:rsidRPr="002600C1">
        <w:rPr>
          <w:color w:val="000000"/>
          <w:lang w:val="en-US"/>
        </w:rPr>
        <w:t xml:space="preserve">in </w:t>
      </w:r>
      <w:r w:rsidR="00F61C57" w:rsidRPr="002600C1">
        <w:rPr>
          <w:color w:val="000000"/>
          <w:lang w:val="en-US"/>
        </w:rPr>
        <w:t xml:space="preserve">that </w:t>
      </w:r>
      <w:r w:rsidR="00BE1D76" w:rsidRPr="002600C1">
        <w:rPr>
          <w:color w:val="000000"/>
          <w:lang w:val="en-US"/>
        </w:rPr>
        <w:t xml:space="preserve">the former </w:t>
      </w:r>
      <w:r w:rsidR="00F61C57" w:rsidRPr="002600C1">
        <w:rPr>
          <w:color w:val="000000"/>
          <w:lang w:val="en-US"/>
        </w:rPr>
        <w:t xml:space="preserve">clearly belongs to </w:t>
      </w:r>
      <w:r w:rsidR="00BE1D76" w:rsidRPr="002600C1">
        <w:rPr>
          <w:color w:val="000000"/>
          <w:lang w:val="en-US"/>
        </w:rPr>
        <w:t>a</w:t>
      </w:r>
      <w:r w:rsidR="00F61C57" w:rsidRPr="002600C1">
        <w:rPr>
          <w:color w:val="000000"/>
          <w:lang w:val="en-US"/>
        </w:rPr>
        <w:t xml:space="preserve"> l</w:t>
      </w:r>
      <w:r w:rsidR="00BE1D76" w:rsidRPr="002600C1">
        <w:rPr>
          <w:color w:val="000000"/>
          <w:lang w:val="en-US"/>
        </w:rPr>
        <w:t>ess</w:t>
      </w:r>
      <w:r w:rsidR="00F61C57" w:rsidRPr="002600C1">
        <w:rPr>
          <w:color w:val="000000"/>
          <w:lang w:val="en-US"/>
        </w:rPr>
        <w:t>er level of abstraction.</w:t>
      </w:r>
      <w:r w:rsidR="00BE1D76" w:rsidRPr="002600C1">
        <w:rPr>
          <w:color w:val="000000"/>
          <w:lang w:val="en-US"/>
        </w:rPr>
        <w:t xml:space="preserve"> With</w:t>
      </w:r>
      <w:r w:rsidR="00F61C57" w:rsidRPr="002600C1">
        <w:rPr>
          <w:color w:val="000000"/>
          <w:lang w:val="en-US"/>
        </w:rPr>
        <w:t xml:space="preserve"> construction</w:t>
      </w:r>
      <w:r w:rsidR="00BE1D76" w:rsidRPr="002600C1">
        <w:rPr>
          <w:color w:val="000000"/>
          <w:lang w:val="en-US"/>
        </w:rPr>
        <w:t>s</w:t>
      </w:r>
      <w:r w:rsidR="00F61C57" w:rsidRPr="002600C1">
        <w:rPr>
          <w:color w:val="000000"/>
          <w:lang w:val="en-US"/>
        </w:rPr>
        <w:t xml:space="preserve"> ID 213 and ID 229 as a starting point, and having analyzed their relationship, we concluded that this family includes constructions that are more specific than ID 213 but more abstract than ID</w:t>
      </w:r>
      <w:r w:rsidR="00A10D63" w:rsidRPr="002600C1">
        <w:rPr>
          <w:color w:val="000000"/>
          <w:lang w:val="en-US"/>
        </w:rPr>
        <w:t xml:space="preserve"> </w:t>
      </w:r>
      <w:r w:rsidR="00F61C57" w:rsidRPr="002600C1">
        <w:rPr>
          <w:color w:val="000000"/>
          <w:lang w:val="en-US"/>
        </w:rPr>
        <w:t xml:space="preserve">229 and thus occupy a niche between them. These are constructions like </w:t>
      </w:r>
      <w:r w:rsidR="00A10D63" w:rsidRPr="002600C1">
        <w:rPr>
          <w:color w:val="000000"/>
          <w:lang w:val="en-US"/>
        </w:rPr>
        <w:t xml:space="preserve">ID 2345 </w:t>
      </w:r>
      <w:proofErr w:type="spellStart"/>
      <w:r w:rsidR="00F61C57" w:rsidRPr="002600C1">
        <w:rPr>
          <w:b/>
          <w:bCs/>
          <w:color w:val="000000"/>
          <w:lang w:val="en-US"/>
        </w:rPr>
        <w:t>ni</w:t>
      </w:r>
      <w:proofErr w:type="spellEnd"/>
      <w:r w:rsidR="00F61C57" w:rsidRPr="002600C1">
        <w:rPr>
          <w:b/>
          <w:bCs/>
          <w:color w:val="000000"/>
          <w:lang w:val="en-US"/>
        </w:rPr>
        <w:t xml:space="preserve"> </w:t>
      </w:r>
      <w:proofErr w:type="spellStart"/>
      <w:r w:rsidR="00F61C57" w:rsidRPr="002600C1">
        <w:rPr>
          <w:b/>
          <w:bCs/>
          <w:color w:val="000000"/>
          <w:lang w:val="en-US"/>
        </w:rPr>
        <w:t>kapli</w:t>
      </w:r>
      <w:proofErr w:type="spellEnd"/>
      <w:r w:rsidR="00F61C57" w:rsidRPr="002600C1">
        <w:rPr>
          <w:b/>
          <w:bCs/>
          <w:color w:val="000000"/>
          <w:lang w:val="en-US"/>
        </w:rPr>
        <w:t xml:space="preserve"> ne VP</w:t>
      </w:r>
      <w:r w:rsidR="00A10D63" w:rsidRPr="002600C1">
        <w:rPr>
          <w:b/>
          <w:bCs/>
          <w:color w:val="000000"/>
          <w:lang w:val="en-US"/>
        </w:rPr>
        <w:t xml:space="preserve"> </w:t>
      </w:r>
      <w:r w:rsidR="00A10D63" w:rsidRPr="002600C1">
        <w:rPr>
          <w:color w:val="000000"/>
          <w:lang w:val="en-US"/>
        </w:rPr>
        <w:t xml:space="preserve">‘to X not a drop’ </w:t>
      </w:r>
      <w:r w:rsidR="00E36940" w:rsidRPr="002600C1">
        <w:rPr>
          <w:color w:val="000000"/>
          <w:lang w:val="en-US"/>
        </w:rPr>
        <w:t>(4</w:t>
      </w:r>
      <w:r w:rsidR="008C77D8">
        <w:rPr>
          <w:color w:val="000000"/>
          <w:lang w:val="en-US"/>
        </w:rPr>
        <w:t>5</w:t>
      </w:r>
      <w:r w:rsidR="00E36940" w:rsidRPr="002600C1">
        <w:rPr>
          <w:color w:val="000000"/>
          <w:lang w:val="en-US"/>
        </w:rPr>
        <w:t xml:space="preserve">) </w:t>
      </w:r>
      <w:r w:rsidR="00A10D63" w:rsidRPr="002600C1">
        <w:rPr>
          <w:color w:val="000000"/>
          <w:lang w:val="en-US"/>
        </w:rPr>
        <w:t>and its sisters that lexically specify the minimal quantum of an activity.</w:t>
      </w:r>
    </w:p>
    <w:p w14:paraId="49C746FC" w14:textId="67BB259D" w:rsidR="00F61C57" w:rsidRPr="002600C1" w:rsidRDefault="00F61C57" w:rsidP="00EC6310">
      <w:pPr>
        <w:pStyle w:val="NormalWeb"/>
        <w:spacing w:before="0" w:beforeAutospacing="0" w:after="0" w:afterAutospacing="0"/>
        <w:jc w:val="both"/>
        <w:rPr>
          <w:color w:val="000000"/>
          <w:lang w:val="en-US"/>
        </w:rPr>
      </w:pPr>
    </w:p>
    <w:p w14:paraId="119ED9BF" w14:textId="3568DEBA" w:rsidR="00F61C57" w:rsidRPr="002600C1" w:rsidRDefault="00F61C57" w:rsidP="00EC6310">
      <w:pPr>
        <w:pStyle w:val="NormalWeb"/>
        <w:spacing w:before="0" w:beforeAutospacing="0" w:after="0" w:afterAutospacing="0"/>
        <w:jc w:val="both"/>
        <w:rPr>
          <w:b/>
          <w:bCs/>
          <w:color w:val="000000"/>
          <w:lang w:val="nb-NO"/>
        </w:rPr>
      </w:pPr>
      <w:r w:rsidRPr="002600C1">
        <w:rPr>
          <w:color w:val="000000"/>
          <w:lang w:val="nb-NO"/>
        </w:rPr>
        <w:t>(</w:t>
      </w:r>
      <w:r w:rsidR="00E36940" w:rsidRPr="002600C1">
        <w:rPr>
          <w:color w:val="000000"/>
          <w:lang w:val="nb-NO"/>
        </w:rPr>
        <w:t>4</w:t>
      </w:r>
      <w:r w:rsidR="008C77D8">
        <w:rPr>
          <w:color w:val="000000"/>
          <w:lang w:val="nb-NO"/>
        </w:rPr>
        <w:t>5</w:t>
      </w:r>
      <w:r w:rsidRPr="002600C1">
        <w:rPr>
          <w:color w:val="000000"/>
          <w:lang w:val="nb-NO"/>
        </w:rPr>
        <w:t>)</w:t>
      </w:r>
      <w:r w:rsidR="00782433" w:rsidRPr="002600C1">
        <w:rPr>
          <w:color w:val="000000"/>
          <w:lang w:val="nb-NO"/>
        </w:rPr>
        <w:tab/>
      </w:r>
      <w:r w:rsidRPr="002600C1">
        <w:rPr>
          <w:b/>
          <w:bCs/>
          <w:color w:val="000000"/>
          <w:lang w:val="nb-NO"/>
        </w:rPr>
        <w:t>ID 2345</w:t>
      </w:r>
      <w:r w:rsidR="00782433" w:rsidRPr="002600C1">
        <w:rPr>
          <w:b/>
          <w:bCs/>
          <w:color w:val="000000"/>
          <w:lang w:val="nb-NO"/>
        </w:rPr>
        <w:t>:</w:t>
      </w:r>
      <w:r w:rsidR="00782433" w:rsidRPr="002600C1">
        <w:rPr>
          <w:b/>
          <w:bCs/>
          <w:color w:val="000000"/>
          <w:lang w:val="nb-NO"/>
        </w:rPr>
        <w:tab/>
      </w:r>
      <w:r w:rsidRPr="002600C1">
        <w:rPr>
          <w:b/>
          <w:bCs/>
          <w:color w:val="000000"/>
          <w:lang w:val="nb-NO"/>
        </w:rPr>
        <w:t>ni</w:t>
      </w:r>
      <w:r w:rsidR="00782433" w:rsidRPr="002600C1">
        <w:rPr>
          <w:b/>
          <w:bCs/>
          <w:color w:val="000000"/>
          <w:lang w:val="nb-NO"/>
        </w:rPr>
        <w:tab/>
      </w:r>
      <w:r w:rsidR="00782433" w:rsidRPr="002600C1">
        <w:rPr>
          <w:b/>
          <w:bCs/>
          <w:color w:val="000000"/>
          <w:lang w:val="nb-NO"/>
        </w:rPr>
        <w:tab/>
      </w:r>
      <w:proofErr w:type="spellStart"/>
      <w:r w:rsidRPr="002600C1">
        <w:rPr>
          <w:b/>
          <w:bCs/>
          <w:color w:val="000000"/>
          <w:lang w:val="nb-NO"/>
        </w:rPr>
        <w:t>kapl</w:t>
      </w:r>
      <w:proofErr w:type="spellEnd"/>
      <w:r w:rsidRPr="002600C1">
        <w:rPr>
          <w:b/>
          <w:bCs/>
          <w:color w:val="000000"/>
          <w:lang w:val="nb-NO"/>
        </w:rPr>
        <w:t>-i</w:t>
      </w:r>
      <w:r w:rsidR="00782433" w:rsidRPr="002600C1">
        <w:rPr>
          <w:b/>
          <w:bCs/>
          <w:color w:val="000000"/>
          <w:lang w:val="nb-NO"/>
        </w:rPr>
        <w:tab/>
      </w:r>
      <w:r w:rsidR="00782433" w:rsidRPr="002600C1">
        <w:rPr>
          <w:b/>
          <w:bCs/>
          <w:color w:val="000000"/>
          <w:lang w:val="nb-NO"/>
        </w:rPr>
        <w:tab/>
      </w:r>
      <w:r w:rsidR="00782433" w:rsidRPr="002600C1">
        <w:rPr>
          <w:b/>
          <w:bCs/>
          <w:color w:val="000000"/>
          <w:lang w:val="nb-NO"/>
        </w:rPr>
        <w:tab/>
      </w:r>
      <w:r w:rsidRPr="002600C1">
        <w:rPr>
          <w:b/>
          <w:bCs/>
          <w:color w:val="000000"/>
          <w:lang w:val="nb-NO"/>
        </w:rPr>
        <w:t>ne</w:t>
      </w:r>
      <w:r w:rsidR="00782433" w:rsidRPr="002600C1">
        <w:rPr>
          <w:b/>
          <w:bCs/>
          <w:color w:val="000000"/>
          <w:lang w:val="nb-NO"/>
        </w:rPr>
        <w:tab/>
      </w:r>
      <w:r w:rsidR="00782433" w:rsidRPr="002600C1">
        <w:rPr>
          <w:b/>
          <w:bCs/>
          <w:color w:val="000000"/>
          <w:lang w:val="nb-NO"/>
        </w:rPr>
        <w:tab/>
      </w:r>
      <w:r w:rsidRPr="002600C1">
        <w:rPr>
          <w:b/>
          <w:bCs/>
          <w:color w:val="000000"/>
          <w:lang w:val="nb-NO"/>
        </w:rPr>
        <w:t>VP</w:t>
      </w:r>
    </w:p>
    <w:p w14:paraId="3F8F2D51" w14:textId="5EE2A813" w:rsidR="00F61C57" w:rsidRPr="002600C1" w:rsidRDefault="00782433" w:rsidP="00782433">
      <w:pPr>
        <w:pStyle w:val="NormalWeb"/>
        <w:spacing w:before="0" w:beforeAutospacing="0" w:after="0" w:afterAutospacing="0"/>
        <w:ind w:left="1420" w:firstLine="284"/>
        <w:jc w:val="both"/>
        <w:rPr>
          <w:color w:val="000000"/>
          <w:lang w:val="nb-NO"/>
        </w:rPr>
      </w:pPr>
      <w:r w:rsidRPr="002600C1">
        <w:rPr>
          <w:color w:val="000000"/>
          <w:lang w:val="nb-NO"/>
        </w:rPr>
        <w:t>n</w:t>
      </w:r>
      <w:r w:rsidR="00F61C57" w:rsidRPr="002600C1">
        <w:rPr>
          <w:color w:val="000000"/>
          <w:lang w:val="nb-NO"/>
        </w:rPr>
        <w:t>ot</w:t>
      </w:r>
      <w:r w:rsidRPr="002600C1">
        <w:rPr>
          <w:color w:val="000000"/>
          <w:lang w:val="nb-NO"/>
        </w:rPr>
        <w:tab/>
      </w:r>
      <w:r w:rsidR="00F61C57" w:rsidRPr="002600C1">
        <w:rPr>
          <w:color w:val="000000"/>
          <w:lang w:val="nb-NO"/>
        </w:rPr>
        <w:t>drop-</w:t>
      </w:r>
      <w:r w:rsidRPr="002600C1">
        <w:rPr>
          <w:smallCaps/>
          <w:color w:val="000000"/>
          <w:lang w:val="nb-NO"/>
        </w:rPr>
        <w:t>g</w:t>
      </w:r>
      <w:r w:rsidR="00F61C57" w:rsidRPr="002600C1">
        <w:rPr>
          <w:smallCaps/>
          <w:color w:val="000000"/>
          <w:lang w:val="nb-NO"/>
        </w:rPr>
        <w:t>en.</w:t>
      </w:r>
      <w:r w:rsidRPr="002600C1">
        <w:rPr>
          <w:smallCaps/>
          <w:color w:val="000000"/>
          <w:lang w:val="nb-NO"/>
        </w:rPr>
        <w:t>s</w:t>
      </w:r>
      <w:r w:rsidR="00F61C57" w:rsidRPr="002600C1">
        <w:rPr>
          <w:smallCaps/>
          <w:color w:val="000000"/>
          <w:lang w:val="nb-NO"/>
        </w:rPr>
        <w:t>g</w:t>
      </w:r>
      <w:r w:rsidRPr="002600C1">
        <w:rPr>
          <w:color w:val="000000"/>
          <w:lang w:val="nb-NO"/>
        </w:rPr>
        <w:tab/>
      </w:r>
      <w:proofErr w:type="spellStart"/>
      <w:r w:rsidRPr="002600C1">
        <w:rPr>
          <w:smallCaps/>
          <w:color w:val="000000"/>
          <w:lang w:val="nb-NO"/>
        </w:rPr>
        <w:t>neg</w:t>
      </w:r>
      <w:proofErr w:type="spellEnd"/>
      <w:r w:rsidRPr="002600C1">
        <w:rPr>
          <w:color w:val="000000"/>
          <w:lang w:val="nb-NO"/>
        </w:rPr>
        <w:tab/>
      </w:r>
      <w:r w:rsidR="00F61C57" w:rsidRPr="002600C1">
        <w:rPr>
          <w:color w:val="000000"/>
          <w:lang w:val="nb-NO"/>
        </w:rPr>
        <w:t>VP</w:t>
      </w:r>
    </w:p>
    <w:p w14:paraId="73BE5756" w14:textId="33E56552" w:rsidR="00F61C57" w:rsidRPr="002600C1" w:rsidRDefault="00F61C57" w:rsidP="00782433">
      <w:pPr>
        <w:pStyle w:val="NormalWeb"/>
        <w:spacing w:before="0" w:beforeAutospacing="0" w:after="0" w:afterAutospacing="0"/>
        <w:ind w:left="1420" w:firstLine="284"/>
        <w:jc w:val="both"/>
        <w:rPr>
          <w:i/>
          <w:iCs/>
          <w:color w:val="000000"/>
          <w:lang w:val="nb-NO"/>
        </w:rPr>
      </w:pPr>
      <w:r w:rsidRPr="002600C1">
        <w:rPr>
          <w:i/>
          <w:iCs/>
          <w:color w:val="000000"/>
          <w:lang w:val="nb-NO"/>
        </w:rPr>
        <w:t>Ja</w:t>
      </w:r>
      <w:r w:rsidR="00782433" w:rsidRPr="002600C1">
        <w:rPr>
          <w:i/>
          <w:iCs/>
          <w:color w:val="000000"/>
          <w:lang w:val="nb-NO"/>
        </w:rPr>
        <w:tab/>
      </w:r>
      <w:r w:rsidR="00DB7A24" w:rsidRPr="002600C1">
        <w:rPr>
          <w:i/>
          <w:iCs/>
          <w:color w:val="000000"/>
          <w:lang w:val="nb-NO"/>
        </w:rPr>
        <w:tab/>
      </w:r>
      <w:r w:rsidR="00DF73BF" w:rsidRPr="002600C1">
        <w:rPr>
          <w:i/>
          <w:iCs/>
          <w:color w:val="000000"/>
          <w:lang w:val="nb-NO"/>
        </w:rPr>
        <w:tab/>
      </w:r>
      <w:r w:rsidRPr="002600C1">
        <w:rPr>
          <w:i/>
          <w:iCs/>
          <w:color w:val="000000"/>
          <w:lang w:val="nb-NO"/>
        </w:rPr>
        <w:t>ni</w:t>
      </w:r>
      <w:r w:rsidR="00782433" w:rsidRPr="002600C1">
        <w:rPr>
          <w:i/>
          <w:iCs/>
          <w:color w:val="000000"/>
          <w:lang w:val="nb-NO"/>
        </w:rPr>
        <w:tab/>
      </w:r>
      <w:r w:rsidR="00782433" w:rsidRPr="002600C1">
        <w:rPr>
          <w:i/>
          <w:iCs/>
          <w:color w:val="000000"/>
          <w:lang w:val="nb-NO"/>
        </w:rPr>
        <w:tab/>
      </w:r>
      <w:proofErr w:type="spellStart"/>
      <w:r w:rsidRPr="002600C1">
        <w:rPr>
          <w:i/>
          <w:iCs/>
          <w:color w:val="000000"/>
          <w:lang w:val="nb-NO"/>
        </w:rPr>
        <w:t>kapl</w:t>
      </w:r>
      <w:proofErr w:type="spellEnd"/>
      <w:r w:rsidR="00782433" w:rsidRPr="002600C1">
        <w:rPr>
          <w:i/>
          <w:iCs/>
          <w:color w:val="000000"/>
          <w:lang w:val="nb-NO"/>
        </w:rPr>
        <w:t>-</w:t>
      </w:r>
      <w:r w:rsidRPr="002600C1">
        <w:rPr>
          <w:i/>
          <w:iCs/>
          <w:color w:val="000000"/>
          <w:lang w:val="nb-NO"/>
        </w:rPr>
        <w:t>i</w:t>
      </w:r>
      <w:r w:rsidR="00782433" w:rsidRPr="002600C1">
        <w:rPr>
          <w:i/>
          <w:iCs/>
          <w:color w:val="000000"/>
          <w:lang w:val="nb-NO"/>
        </w:rPr>
        <w:tab/>
      </w:r>
      <w:r w:rsidR="00782433" w:rsidRPr="002600C1">
        <w:rPr>
          <w:i/>
          <w:iCs/>
          <w:color w:val="000000"/>
          <w:lang w:val="nb-NO"/>
        </w:rPr>
        <w:tab/>
      </w:r>
      <w:r w:rsidR="00782433" w:rsidRPr="002600C1">
        <w:rPr>
          <w:i/>
          <w:iCs/>
          <w:color w:val="000000"/>
          <w:lang w:val="nb-NO"/>
        </w:rPr>
        <w:tab/>
      </w:r>
      <w:r w:rsidR="00782433" w:rsidRPr="002600C1">
        <w:rPr>
          <w:i/>
          <w:iCs/>
          <w:color w:val="000000"/>
          <w:lang w:val="nb-NO"/>
        </w:rPr>
        <w:tab/>
      </w:r>
      <w:r w:rsidRPr="002600C1">
        <w:rPr>
          <w:i/>
          <w:iCs/>
          <w:color w:val="000000"/>
          <w:lang w:val="nb-NO"/>
        </w:rPr>
        <w:t>ne</w:t>
      </w:r>
      <w:r w:rsidR="00782433" w:rsidRPr="002600C1">
        <w:rPr>
          <w:i/>
          <w:iCs/>
          <w:color w:val="000000"/>
          <w:lang w:val="nb-NO"/>
        </w:rPr>
        <w:tab/>
      </w:r>
      <w:r w:rsidR="00782433" w:rsidRPr="002600C1">
        <w:rPr>
          <w:i/>
          <w:iCs/>
          <w:color w:val="000000"/>
          <w:lang w:val="nb-NO"/>
        </w:rPr>
        <w:tab/>
      </w:r>
      <w:proofErr w:type="spellStart"/>
      <w:r w:rsidRPr="002600C1">
        <w:rPr>
          <w:i/>
          <w:iCs/>
          <w:color w:val="000000"/>
          <w:lang w:val="nb-NO"/>
        </w:rPr>
        <w:t>somneva</w:t>
      </w:r>
      <w:proofErr w:type="spellEnd"/>
      <w:r w:rsidR="00782433" w:rsidRPr="002600C1">
        <w:rPr>
          <w:i/>
          <w:iCs/>
          <w:color w:val="000000"/>
          <w:lang w:val="nb-NO"/>
        </w:rPr>
        <w:t>-</w:t>
      </w:r>
      <w:proofErr w:type="spellStart"/>
      <w:r w:rsidRPr="002600C1">
        <w:rPr>
          <w:i/>
          <w:iCs/>
          <w:color w:val="000000"/>
          <w:lang w:val="nb-NO"/>
        </w:rPr>
        <w:t>ju</w:t>
      </w:r>
      <w:proofErr w:type="spellEnd"/>
      <w:r w:rsidR="00782433" w:rsidRPr="002600C1">
        <w:rPr>
          <w:i/>
          <w:iCs/>
          <w:color w:val="000000"/>
          <w:lang w:val="nb-NO"/>
        </w:rPr>
        <w:t>-</w:t>
      </w:r>
      <w:r w:rsidRPr="002600C1">
        <w:rPr>
          <w:i/>
          <w:iCs/>
          <w:color w:val="000000"/>
          <w:lang w:val="nb-NO"/>
        </w:rPr>
        <w:t>s’.</w:t>
      </w:r>
    </w:p>
    <w:p w14:paraId="75887730" w14:textId="72CE7FAB" w:rsidR="00782433" w:rsidRPr="002600C1" w:rsidRDefault="00782433" w:rsidP="00782433">
      <w:pPr>
        <w:pStyle w:val="NormalWeb"/>
        <w:spacing w:before="0" w:beforeAutospacing="0" w:after="0" w:afterAutospacing="0"/>
        <w:ind w:left="1420" w:firstLine="284"/>
        <w:jc w:val="both"/>
        <w:rPr>
          <w:color w:val="000000"/>
          <w:lang w:val="en-US"/>
        </w:rPr>
      </w:pPr>
      <w:proofErr w:type="spellStart"/>
      <w:r w:rsidRPr="002600C1">
        <w:rPr>
          <w:color w:val="000000"/>
          <w:lang w:val="en-US"/>
        </w:rPr>
        <w:t>I</w:t>
      </w:r>
      <w:r w:rsidR="00DB7A24" w:rsidRPr="002600C1">
        <w:rPr>
          <w:color w:val="000000"/>
          <w:shd w:val="clear" w:color="auto" w:fill="FFFFFF"/>
          <w:lang w:val="en-US"/>
        </w:rPr>
        <w:t>.</w:t>
      </w:r>
      <w:r w:rsidR="00DB7A24" w:rsidRPr="002600C1">
        <w:rPr>
          <w:smallCaps/>
          <w:color w:val="000000"/>
          <w:shd w:val="clear" w:color="auto" w:fill="FFFFFF"/>
          <w:lang w:val="en-US"/>
        </w:rPr>
        <w:t>nom</w:t>
      </w:r>
      <w:proofErr w:type="spellEnd"/>
      <w:r w:rsidRPr="002600C1">
        <w:rPr>
          <w:color w:val="000000"/>
          <w:lang w:val="en-US"/>
        </w:rPr>
        <w:tab/>
        <w:t>not</w:t>
      </w:r>
      <w:r w:rsidRPr="002600C1">
        <w:rPr>
          <w:color w:val="000000"/>
          <w:lang w:val="en-US"/>
        </w:rPr>
        <w:tab/>
        <w:t>drop-</w:t>
      </w:r>
      <w:r w:rsidRPr="002600C1">
        <w:rPr>
          <w:smallCaps/>
          <w:color w:val="000000"/>
          <w:lang w:val="en-US"/>
        </w:rPr>
        <w:t>gen.sg</w:t>
      </w:r>
      <w:r w:rsidRPr="002600C1">
        <w:rPr>
          <w:color w:val="000000"/>
          <w:lang w:val="en-US"/>
        </w:rPr>
        <w:tab/>
      </w:r>
      <w:r w:rsidRPr="002600C1">
        <w:rPr>
          <w:smallCaps/>
          <w:color w:val="000000"/>
          <w:lang w:val="en-US"/>
        </w:rPr>
        <w:t>neg</w:t>
      </w:r>
      <w:r w:rsidRPr="002600C1">
        <w:rPr>
          <w:smallCaps/>
          <w:color w:val="000000"/>
          <w:lang w:val="en-US"/>
        </w:rPr>
        <w:tab/>
      </w:r>
      <w:r w:rsidRPr="002600C1">
        <w:rPr>
          <w:color w:val="000000"/>
          <w:lang w:val="en-US"/>
        </w:rPr>
        <w:t>doubt</w:t>
      </w:r>
      <w:r w:rsidRPr="002600C1">
        <w:rPr>
          <w:smallCaps/>
          <w:color w:val="000000"/>
          <w:lang w:val="en-US"/>
        </w:rPr>
        <w:t>-prs.1sg-med</w:t>
      </w:r>
    </w:p>
    <w:p w14:paraId="71EDAE85" w14:textId="3856D079" w:rsidR="00F61C57" w:rsidRPr="002600C1" w:rsidRDefault="00F61C57" w:rsidP="00782433">
      <w:pPr>
        <w:pStyle w:val="NormalWeb"/>
        <w:spacing w:before="0" w:beforeAutospacing="0" w:after="0" w:afterAutospacing="0"/>
        <w:ind w:left="1420" w:firstLine="284"/>
        <w:jc w:val="both"/>
        <w:rPr>
          <w:color w:val="000000"/>
          <w:lang w:val="en-US"/>
        </w:rPr>
      </w:pPr>
      <w:r w:rsidRPr="002600C1">
        <w:rPr>
          <w:color w:val="000000"/>
          <w:lang w:val="en-US"/>
        </w:rPr>
        <w:t xml:space="preserve">‘I have not a bit of doubt.’ (lit. I </w:t>
      </w:r>
      <w:r w:rsidR="00036F0E" w:rsidRPr="002600C1">
        <w:rPr>
          <w:color w:val="000000"/>
          <w:lang w:val="en-US"/>
        </w:rPr>
        <w:t xml:space="preserve">not a drop </w:t>
      </w:r>
      <w:proofErr w:type="gramStart"/>
      <w:r w:rsidRPr="002600C1">
        <w:rPr>
          <w:color w:val="000000"/>
          <w:lang w:val="en-US"/>
        </w:rPr>
        <w:t>not doubt</w:t>
      </w:r>
      <w:proofErr w:type="gramEnd"/>
      <w:r w:rsidRPr="002600C1">
        <w:rPr>
          <w:color w:val="000000"/>
          <w:lang w:val="en-US"/>
        </w:rPr>
        <w:t>)</w:t>
      </w:r>
    </w:p>
    <w:p w14:paraId="160390B9" w14:textId="77777777" w:rsidR="00F61C57" w:rsidRPr="002600C1" w:rsidRDefault="00F61C57" w:rsidP="00F61C57">
      <w:pPr>
        <w:pStyle w:val="NormalWeb"/>
        <w:spacing w:before="0" w:beforeAutospacing="0" w:after="0" w:afterAutospacing="0"/>
        <w:jc w:val="both"/>
        <w:rPr>
          <w:color w:val="000000"/>
          <w:lang w:val="en-US"/>
        </w:rPr>
      </w:pPr>
    </w:p>
    <w:p w14:paraId="60C74495" w14:textId="7736312E" w:rsidR="00516E10" w:rsidRPr="002600C1" w:rsidRDefault="00A10D63" w:rsidP="00516E10">
      <w:pPr>
        <w:pStyle w:val="NormalWeb"/>
        <w:spacing w:before="0" w:beforeAutospacing="0" w:after="0" w:afterAutospacing="0"/>
        <w:jc w:val="both"/>
        <w:rPr>
          <w:color w:val="000000"/>
          <w:lang w:val="en-US"/>
        </w:rPr>
      </w:pPr>
      <w:r w:rsidRPr="002600C1">
        <w:rPr>
          <w:color w:val="000000"/>
          <w:lang w:val="en-US"/>
        </w:rPr>
        <w:t xml:space="preserve">Both qualitative and quantitative analysis of corpus data </w:t>
      </w:r>
      <w:r w:rsidR="00036F0E" w:rsidRPr="002600C1">
        <w:rPr>
          <w:color w:val="000000"/>
          <w:lang w:val="en-US"/>
        </w:rPr>
        <w:t>led</w:t>
      </w:r>
      <w:r w:rsidRPr="002600C1">
        <w:rPr>
          <w:color w:val="000000"/>
          <w:lang w:val="en-US"/>
        </w:rPr>
        <w:t xml:space="preserve"> us </w:t>
      </w:r>
      <w:r w:rsidR="00036F0E" w:rsidRPr="002600C1">
        <w:rPr>
          <w:color w:val="000000"/>
          <w:lang w:val="en-US"/>
        </w:rPr>
        <w:t xml:space="preserve">to </w:t>
      </w:r>
      <w:r w:rsidRPr="002600C1">
        <w:rPr>
          <w:color w:val="000000"/>
          <w:lang w:val="en-US"/>
        </w:rPr>
        <w:t xml:space="preserve">conclude that certain lexical fillers of the NP slot (like </w:t>
      </w:r>
      <w:proofErr w:type="spellStart"/>
      <w:r w:rsidRPr="002600C1">
        <w:rPr>
          <w:i/>
          <w:iCs/>
          <w:color w:val="000000"/>
          <w:lang w:val="en-US"/>
        </w:rPr>
        <w:t>kaplja</w:t>
      </w:r>
      <w:proofErr w:type="spellEnd"/>
      <w:r w:rsidRPr="002600C1">
        <w:rPr>
          <w:color w:val="000000"/>
          <w:lang w:val="en-US"/>
        </w:rPr>
        <w:t xml:space="preserve"> ‘drop’) in construction ID 213 </w:t>
      </w:r>
      <w:proofErr w:type="spellStart"/>
      <w:r w:rsidRPr="002600C1">
        <w:rPr>
          <w:b/>
          <w:bCs/>
          <w:color w:val="000000"/>
          <w:lang w:val="en-US"/>
        </w:rPr>
        <w:t>ni</w:t>
      </w:r>
      <w:proofErr w:type="spellEnd"/>
      <w:r w:rsidRPr="002600C1">
        <w:rPr>
          <w:b/>
          <w:bCs/>
          <w:color w:val="000000"/>
          <w:lang w:val="en-US"/>
        </w:rPr>
        <w:t xml:space="preserve"> NP-Gen ne VP </w:t>
      </w:r>
      <w:r w:rsidRPr="002600C1">
        <w:rPr>
          <w:color w:val="000000"/>
          <w:lang w:val="en-US"/>
        </w:rPr>
        <w:t>are</w:t>
      </w:r>
      <w:r w:rsidRPr="002600C1">
        <w:rPr>
          <w:b/>
          <w:bCs/>
          <w:color w:val="000000"/>
          <w:lang w:val="en-US"/>
        </w:rPr>
        <w:t xml:space="preserve"> </w:t>
      </w:r>
      <w:r w:rsidRPr="002600C1">
        <w:rPr>
          <w:color w:val="000000"/>
          <w:lang w:val="en-US"/>
        </w:rPr>
        <w:t xml:space="preserve">especially productive and more frequent than other lexical fillers. </w:t>
      </w:r>
      <w:proofErr w:type="gramStart"/>
      <w:r w:rsidRPr="002600C1">
        <w:rPr>
          <w:color w:val="000000"/>
          <w:lang w:val="en-US"/>
        </w:rPr>
        <w:t>In particular, these</w:t>
      </w:r>
      <w:proofErr w:type="gramEnd"/>
      <w:r w:rsidRPr="002600C1">
        <w:rPr>
          <w:color w:val="000000"/>
          <w:lang w:val="en-US"/>
        </w:rPr>
        <w:t xml:space="preserve"> are nouns that refer to the smallest bits of the most basic activities: eating, drinking, speaking, motion in time and space, and dealing with money.</w:t>
      </w:r>
      <w:r w:rsidRPr="002600C1">
        <w:rPr>
          <w:rStyle w:val="FootnoteReference"/>
          <w:color w:val="000000"/>
          <w:lang w:val="en-US"/>
        </w:rPr>
        <w:footnoteReference w:id="13"/>
      </w:r>
      <w:r w:rsidRPr="002600C1">
        <w:rPr>
          <w:color w:val="000000"/>
          <w:lang w:val="en-US"/>
        </w:rPr>
        <w:t xml:space="preserve"> The corresponding nouns have indiv</w:t>
      </w:r>
      <w:r w:rsidR="00516E10" w:rsidRPr="002600C1">
        <w:rPr>
          <w:color w:val="000000"/>
          <w:lang w:val="en-US"/>
        </w:rPr>
        <w:t xml:space="preserve">idual idiosyncratic restrictions on the fillers of the other slot, the VP, and </w:t>
      </w:r>
      <w:r w:rsidRPr="002600C1">
        <w:rPr>
          <w:color w:val="000000"/>
          <w:lang w:val="en-US"/>
        </w:rPr>
        <w:t xml:space="preserve">form a whole range of highly frequent constructions that are both lexically specified and </w:t>
      </w:r>
      <w:proofErr w:type="spellStart"/>
      <w:r w:rsidRPr="002600C1">
        <w:rPr>
          <w:color w:val="000000"/>
          <w:lang w:val="en-US"/>
        </w:rPr>
        <w:t>combinatorially</w:t>
      </w:r>
      <w:proofErr w:type="spellEnd"/>
      <w:r w:rsidRPr="002600C1">
        <w:rPr>
          <w:color w:val="000000"/>
          <w:lang w:val="en-US"/>
        </w:rPr>
        <w:t xml:space="preserve"> idiosyncratic. </w:t>
      </w:r>
      <w:r w:rsidR="005C6FE9" w:rsidRPr="002600C1">
        <w:rPr>
          <w:color w:val="000000"/>
          <w:lang w:val="en-US"/>
        </w:rPr>
        <w:t>P</w:t>
      </w:r>
      <w:r w:rsidR="00516E10" w:rsidRPr="002600C1">
        <w:rPr>
          <w:color w:val="000000"/>
          <w:lang w:val="en-US"/>
        </w:rPr>
        <w:t xml:space="preserve">rominent </w:t>
      </w:r>
      <w:r w:rsidR="00037725">
        <w:rPr>
          <w:color w:val="000000"/>
          <w:lang w:val="en-US"/>
        </w:rPr>
        <w:t>m</w:t>
      </w:r>
      <w:r w:rsidRPr="002600C1">
        <w:rPr>
          <w:color w:val="000000"/>
          <w:lang w:val="en-US"/>
        </w:rPr>
        <w:t>inimizer</w:t>
      </w:r>
      <w:r w:rsidR="00516E10" w:rsidRPr="002600C1">
        <w:rPr>
          <w:color w:val="000000"/>
          <w:lang w:val="en-US"/>
        </w:rPr>
        <w:t xml:space="preserve">s </w:t>
      </w:r>
      <w:r w:rsidR="005C6FE9" w:rsidRPr="002600C1">
        <w:rPr>
          <w:color w:val="000000"/>
          <w:lang w:val="en-US"/>
        </w:rPr>
        <w:t>include</w:t>
      </w:r>
      <w:r w:rsidRPr="002600C1">
        <w:rPr>
          <w:color w:val="000000"/>
          <w:lang w:val="en-US"/>
        </w:rPr>
        <w:t xml:space="preserv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kapli</w:t>
      </w:r>
      <w:proofErr w:type="spellEnd"/>
      <w:r w:rsidRPr="002600C1">
        <w:rPr>
          <w:color w:val="000000"/>
          <w:lang w:val="en-US"/>
        </w:rPr>
        <w:t xml:space="preserve"> ‘not a drop’</w:t>
      </w:r>
      <w:r w:rsidR="00516E10" w:rsidRPr="002600C1">
        <w:rPr>
          <w:color w:val="000000"/>
          <w:lang w:val="en-US"/>
        </w:rPr>
        <w:t>,</w:t>
      </w:r>
      <w:r w:rsidRPr="002600C1">
        <w:rPr>
          <w:color w:val="000000"/>
          <w:lang w:val="en-US"/>
        </w:rPr>
        <w:t xml:space="preserv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glotka</w:t>
      </w:r>
      <w:proofErr w:type="spellEnd"/>
      <w:r w:rsidRPr="002600C1">
        <w:rPr>
          <w:color w:val="000000"/>
          <w:lang w:val="en-US"/>
        </w:rPr>
        <w:t xml:space="preserve"> ‘not a sip’</w:t>
      </w:r>
      <w:r w:rsidR="00516E10" w:rsidRPr="002600C1">
        <w:rPr>
          <w:color w:val="000000"/>
          <w:lang w:val="en-US"/>
        </w:rPr>
        <w:t xml:space="preserv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kroški</w:t>
      </w:r>
      <w:proofErr w:type="spellEnd"/>
      <w:r w:rsidRPr="002600C1">
        <w:rPr>
          <w:color w:val="000000"/>
          <w:lang w:val="en-US"/>
        </w:rPr>
        <w:t xml:space="preserve"> ‘not а crumb’,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kopejki</w:t>
      </w:r>
      <w:proofErr w:type="spellEnd"/>
      <w:r w:rsidRPr="002600C1">
        <w:rPr>
          <w:color w:val="000000"/>
          <w:lang w:val="en-US"/>
        </w:rPr>
        <w:t xml:space="preserve"> ‘not a </w:t>
      </w:r>
      <w:r w:rsidR="005C6FE9" w:rsidRPr="002600C1">
        <w:rPr>
          <w:color w:val="000000"/>
          <w:lang w:val="en-US"/>
        </w:rPr>
        <w:t>k</w:t>
      </w:r>
      <w:r w:rsidRPr="002600C1">
        <w:rPr>
          <w:color w:val="000000"/>
          <w:lang w:val="en-US"/>
        </w:rPr>
        <w:t xml:space="preserve">opeck’ (the smallest unit of Russian </w:t>
      </w:r>
      <w:r w:rsidR="008319F3" w:rsidRPr="002600C1">
        <w:rPr>
          <w:color w:val="000000"/>
          <w:lang w:val="en-US"/>
        </w:rPr>
        <w:t>money</w:t>
      </w:r>
      <w:r w:rsidRPr="002600C1">
        <w:rPr>
          <w:color w:val="000000"/>
          <w:lang w:val="en-US"/>
        </w:rPr>
        <w:t xml:space="preserv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groša</w:t>
      </w:r>
      <w:proofErr w:type="spellEnd"/>
      <w:r w:rsidRPr="002600C1">
        <w:rPr>
          <w:color w:val="000000"/>
          <w:lang w:val="en-US"/>
        </w:rPr>
        <w:t xml:space="preserve"> ‘not a half-kopeck piece’,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šagu</w:t>
      </w:r>
      <w:proofErr w:type="spellEnd"/>
      <w:r w:rsidRPr="002600C1">
        <w:rPr>
          <w:color w:val="000000"/>
          <w:lang w:val="en-US"/>
        </w:rPr>
        <w:t xml:space="preserve"> ‘not a step’,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slova</w:t>
      </w:r>
      <w:proofErr w:type="spellEnd"/>
      <w:r w:rsidRPr="002600C1">
        <w:rPr>
          <w:color w:val="000000"/>
          <w:lang w:val="en-US"/>
        </w:rPr>
        <w:t xml:space="preserve"> ‘not a word’</w:t>
      </w:r>
      <w:r w:rsidR="00516E10" w:rsidRPr="002600C1">
        <w:rPr>
          <w:color w:val="000000"/>
          <w:lang w:val="en-US"/>
        </w:rPr>
        <w:t xml:space="preserve">, </w:t>
      </w:r>
      <w:proofErr w:type="spellStart"/>
      <w:r w:rsidR="00516E10" w:rsidRPr="002600C1">
        <w:rPr>
          <w:i/>
          <w:iCs/>
          <w:color w:val="000000"/>
          <w:lang w:val="en-US"/>
        </w:rPr>
        <w:t>ni</w:t>
      </w:r>
      <w:proofErr w:type="spellEnd"/>
      <w:r w:rsidR="00516E10" w:rsidRPr="002600C1">
        <w:rPr>
          <w:i/>
          <w:iCs/>
          <w:color w:val="000000"/>
          <w:lang w:val="en-US"/>
        </w:rPr>
        <w:t xml:space="preserve"> </w:t>
      </w:r>
      <w:proofErr w:type="spellStart"/>
      <w:r w:rsidR="00516E10" w:rsidRPr="002600C1">
        <w:rPr>
          <w:i/>
          <w:iCs/>
          <w:color w:val="000000"/>
          <w:lang w:val="en-US"/>
        </w:rPr>
        <w:t>minuty</w:t>
      </w:r>
      <w:proofErr w:type="spellEnd"/>
      <w:r w:rsidR="00516E10" w:rsidRPr="002600C1">
        <w:rPr>
          <w:color w:val="000000"/>
          <w:lang w:val="en-US"/>
        </w:rPr>
        <w:t xml:space="preserve"> ‘not a minute’, </w:t>
      </w:r>
      <w:proofErr w:type="spellStart"/>
      <w:r w:rsidR="00516E10" w:rsidRPr="002600C1">
        <w:rPr>
          <w:i/>
          <w:iCs/>
          <w:color w:val="000000"/>
          <w:lang w:val="en-US"/>
        </w:rPr>
        <w:t>ni</w:t>
      </w:r>
      <w:proofErr w:type="spellEnd"/>
      <w:r w:rsidR="00516E10" w:rsidRPr="002600C1">
        <w:rPr>
          <w:i/>
          <w:iCs/>
          <w:color w:val="000000"/>
          <w:lang w:val="en-US"/>
        </w:rPr>
        <w:t xml:space="preserve"> </w:t>
      </w:r>
      <w:proofErr w:type="spellStart"/>
      <w:r w:rsidR="00516E10" w:rsidRPr="002600C1">
        <w:rPr>
          <w:i/>
          <w:iCs/>
          <w:color w:val="000000"/>
          <w:lang w:val="en-US"/>
        </w:rPr>
        <w:t>sekundy</w:t>
      </w:r>
      <w:proofErr w:type="spellEnd"/>
      <w:r w:rsidR="00516E10" w:rsidRPr="002600C1">
        <w:rPr>
          <w:color w:val="000000"/>
          <w:lang w:val="en-US"/>
        </w:rPr>
        <w:t xml:space="preserve"> ‘not a second’, and </w:t>
      </w:r>
      <w:proofErr w:type="spellStart"/>
      <w:r w:rsidR="00516E10" w:rsidRPr="002600C1">
        <w:rPr>
          <w:i/>
          <w:iCs/>
          <w:color w:val="000000"/>
          <w:lang w:val="en-US"/>
        </w:rPr>
        <w:t>ni</w:t>
      </w:r>
      <w:proofErr w:type="spellEnd"/>
      <w:r w:rsidR="00516E10" w:rsidRPr="002600C1">
        <w:rPr>
          <w:i/>
          <w:iCs/>
          <w:color w:val="000000"/>
          <w:lang w:val="en-US"/>
        </w:rPr>
        <w:t xml:space="preserve"> </w:t>
      </w:r>
      <w:proofErr w:type="spellStart"/>
      <w:r w:rsidR="00516E10" w:rsidRPr="002600C1">
        <w:rPr>
          <w:i/>
          <w:iCs/>
          <w:color w:val="000000"/>
          <w:lang w:val="en-US"/>
        </w:rPr>
        <w:t>razu</w:t>
      </w:r>
      <w:proofErr w:type="spellEnd"/>
      <w:r w:rsidR="00516E10" w:rsidRPr="002600C1">
        <w:rPr>
          <w:color w:val="000000"/>
          <w:lang w:val="en-US"/>
        </w:rPr>
        <w:t xml:space="preserve"> ‘not a single time’</w:t>
      </w:r>
      <w:r w:rsidR="00487829" w:rsidRPr="002600C1">
        <w:rPr>
          <w:color w:val="000000"/>
          <w:lang w:val="en-US"/>
        </w:rPr>
        <w:t>, among others</w:t>
      </w:r>
      <w:r w:rsidRPr="002600C1">
        <w:rPr>
          <w:color w:val="000000"/>
          <w:lang w:val="en-US"/>
        </w:rPr>
        <w:t>.</w:t>
      </w:r>
      <w:r w:rsidR="002721AD" w:rsidRPr="002600C1">
        <w:rPr>
          <w:rStyle w:val="FootnoteReference"/>
          <w:color w:val="000000"/>
          <w:lang w:val="en-US"/>
        </w:rPr>
        <w:footnoteReference w:id="14"/>
      </w:r>
      <w:r w:rsidRPr="002600C1">
        <w:rPr>
          <w:color w:val="000000"/>
          <w:lang w:val="en-US"/>
        </w:rPr>
        <w:t xml:space="preserve"> Each of these minimizers ca</w:t>
      </w:r>
      <w:r w:rsidR="00516E10" w:rsidRPr="002600C1">
        <w:rPr>
          <w:color w:val="000000"/>
          <w:lang w:val="en-US"/>
        </w:rPr>
        <w:t>n</w:t>
      </w:r>
      <w:r w:rsidRPr="002600C1">
        <w:rPr>
          <w:color w:val="000000"/>
          <w:lang w:val="en-US"/>
        </w:rPr>
        <w:t xml:space="preserve"> be glossed as ‘next to nothing’</w:t>
      </w:r>
      <w:r w:rsidR="00516E10" w:rsidRPr="002600C1">
        <w:rPr>
          <w:color w:val="000000"/>
          <w:lang w:val="en-US"/>
        </w:rPr>
        <w:t xml:space="preserve"> and</w:t>
      </w:r>
      <w:r w:rsidRPr="002600C1">
        <w:rPr>
          <w:color w:val="000000"/>
          <w:lang w:val="en-US"/>
        </w:rPr>
        <w:t xml:space="preserve"> denotes the </w:t>
      </w:r>
      <w:r w:rsidRPr="002600C1">
        <w:rPr>
          <w:color w:val="000000"/>
          <w:lang w:val="en-US"/>
        </w:rPr>
        <w:lastRenderedPageBreak/>
        <w:t xml:space="preserve">smallest bit that can be used to measure an activity. </w:t>
      </w:r>
      <w:r w:rsidR="00516E10" w:rsidRPr="002600C1">
        <w:rPr>
          <w:color w:val="000000"/>
          <w:lang w:val="en-US"/>
        </w:rPr>
        <w:t xml:space="preserve">One more highly entrenched minimizer </w:t>
      </w:r>
      <w:proofErr w:type="spellStart"/>
      <w:r w:rsidR="00516E10" w:rsidRPr="002600C1">
        <w:rPr>
          <w:i/>
          <w:iCs/>
          <w:color w:val="000000"/>
          <w:lang w:val="en-US"/>
        </w:rPr>
        <w:t>ni</w:t>
      </w:r>
      <w:proofErr w:type="spellEnd"/>
      <w:r w:rsidR="00516E10" w:rsidRPr="002600C1">
        <w:rPr>
          <w:i/>
          <w:iCs/>
          <w:color w:val="000000"/>
          <w:lang w:val="en-US"/>
        </w:rPr>
        <w:t xml:space="preserve"> </w:t>
      </w:r>
      <w:proofErr w:type="spellStart"/>
      <w:r w:rsidR="00516E10" w:rsidRPr="002600C1">
        <w:rPr>
          <w:i/>
          <w:iCs/>
          <w:color w:val="000000"/>
          <w:lang w:val="en-US"/>
        </w:rPr>
        <w:t>čerta</w:t>
      </w:r>
      <w:proofErr w:type="spellEnd"/>
      <w:r w:rsidR="00516E10" w:rsidRPr="002600C1">
        <w:rPr>
          <w:color w:val="000000"/>
          <w:lang w:val="en-US"/>
        </w:rPr>
        <w:t xml:space="preserve"> ‘not a devil’ makes use of the swear word </w:t>
      </w:r>
      <w:proofErr w:type="spellStart"/>
      <w:r w:rsidR="00516E10" w:rsidRPr="002600C1">
        <w:rPr>
          <w:i/>
          <w:iCs/>
          <w:color w:val="000000"/>
          <w:lang w:val="en-US"/>
        </w:rPr>
        <w:t>čert</w:t>
      </w:r>
      <w:proofErr w:type="spellEnd"/>
      <w:r w:rsidR="00516E10" w:rsidRPr="002600C1">
        <w:rPr>
          <w:color w:val="000000"/>
          <w:lang w:val="en-US"/>
        </w:rPr>
        <w:t xml:space="preserve"> ‘devil’ and allows for an even wider range of predicates (compared to the minimizers listed above) and arguably no longer refers to </w:t>
      </w:r>
      <w:r w:rsidR="00BB1176" w:rsidRPr="002600C1">
        <w:rPr>
          <w:color w:val="000000"/>
          <w:lang w:val="en-US"/>
        </w:rPr>
        <w:t>a</w:t>
      </w:r>
      <w:r w:rsidR="00516E10" w:rsidRPr="002600C1">
        <w:rPr>
          <w:color w:val="000000"/>
          <w:lang w:val="en-US"/>
        </w:rPr>
        <w:t xml:space="preserve"> minimal quant</w:t>
      </w:r>
      <w:r w:rsidR="00BB1176" w:rsidRPr="002600C1">
        <w:rPr>
          <w:color w:val="000000"/>
          <w:lang w:val="en-US"/>
        </w:rPr>
        <w:t>um</w:t>
      </w:r>
      <w:r w:rsidR="00516E10" w:rsidRPr="002600C1">
        <w:rPr>
          <w:color w:val="000000"/>
          <w:lang w:val="en-US"/>
        </w:rPr>
        <w:t xml:space="preserve"> of an activity, being rather used as a more generalized minimizer that is </w:t>
      </w:r>
      <w:r w:rsidR="00BB1176" w:rsidRPr="002600C1">
        <w:rPr>
          <w:color w:val="000000"/>
          <w:lang w:val="en-US"/>
        </w:rPr>
        <w:t>in the process</w:t>
      </w:r>
      <w:r w:rsidR="00516E10" w:rsidRPr="002600C1">
        <w:rPr>
          <w:color w:val="000000"/>
          <w:lang w:val="en-US"/>
        </w:rPr>
        <w:t xml:space="preserve"> of turning into an adverb </w:t>
      </w:r>
      <w:r w:rsidR="003C64D8" w:rsidRPr="002600C1">
        <w:rPr>
          <w:color w:val="000000"/>
          <w:lang w:val="en-US"/>
        </w:rPr>
        <w:t xml:space="preserve">with idiomatic word-final stress </w:t>
      </w:r>
      <w:r w:rsidR="00516E10" w:rsidRPr="002600C1">
        <w:rPr>
          <w:color w:val="000000"/>
          <w:lang w:val="en-US"/>
        </w:rPr>
        <w:t>(</w:t>
      </w:r>
      <w:r w:rsidR="00BB1176" w:rsidRPr="002600C1">
        <w:rPr>
          <w:color w:val="000000"/>
          <w:lang w:val="en-US"/>
        </w:rPr>
        <w:t>and</w:t>
      </w:r>
      <w:r w:rsidR="00516E10" w:rsidRPr="002600C1">
        <w:rPr>
          <w:color w:val="000000"/>
          <w:lang w:val="en-US"/>
        </w:rPr>
        <w:t xml:space="preserve"> even spelled sometimes as a single word).</w:t>
      </w:r>
    </w:p>
    <w:p w14:paraId="15574A40" w14:textId="272B01AE" w:rsidR="00A21434" w:rsidRPr="002600C1" w:rsidRDefault="005546BA" w:rsidP="0097198B">
      <w:pPr>
        <w:pStyle w:val="NormalWeb"/>
        <w:spacing w:before="0" w:beforeAutospacing="0" w:after="0" w:afterAutospacing="0"/>
        <w:ind w:firstLine="680"/>
        <w:jc w:val="both"/>
        <w:rPr>
          <w:color w:val="333333"/>
          <w:spacing w:val="4"/>
          <w:lang w:val="en-US"/>
        </w:rPr>
      </w:pPr>
      <w:r w:rsidRPr="002600C1">
        <w:rPr>
          <w:color w:val="000000"/>
          <w:lang w:val="en-US"/>
        </w:rPr>
        <w:t xml:space="preserve">These observations are supported </w:t>
      </w:r>
      <w:r w:rsidR="004D6587" w:rsidRPr="002600C1">
        <w:rPr>
          <w:color w:val="000000"/>
          <w:lang w:val="en-US"/>
        </w:rPr>
        <w:t>by</w:t>
      </w:r>
      <w:r w:rsidRPr="002600C1">
        <w:rPr>
          <w:color w:val="000000"/>
          <w:lang w:val="en-US"/>
        </w:rPr>
        <w:t xml:space="preserve"> a quantitative corpus study, where we compared the overall number of attestations of these lexical fillers in the parent construction ID 213 </w:t>
      </w:r>
      <w:proofErr w:type="spellStart"/>
      <w:r w:rsidRPr="002600C1">
        <w:rPr>
          <w:b/>
          <w:bCs/>
          <w:color w:val="000000"/>
          <w:lang w:val="en-US"/>
        </w:rPr>
        <w:t>ni</w:t>
      </w:r>
      <w:proofErr w:type="spellEnd"/>
      <w:r w:rsidRPr="002600C1">
        <w:rPr>
          <w:b/>
          <w:bCs/>
          <w:color w:val="000000"/>
          <w:lang w:val="en-US"/>
        </w:rPr>
        <w:t xml:space="preserve"> NP-Gen ne VP</w:t>
      </w:r>
      <w:r w:rsidRPr="002600C1">
        <w:rPr>
          <w:color w:val="000000"/>
          <w:lang w:val="en-US"/>
        </w:rPr>
        <w:t xml:space="preserve">. </w:t>
      </w:r>
      <w:r w:rsidR="001A0C16" w:rsidRPr="002600C1">
        <w:rPr>
          <w:color w:val="000000"/>
          <w:lang w:val="en-US"/>
        </w:rPr>
        <w:t>Because the</w:t>
      </w:r>
      <w:r w:rsidR="00760F32" w:rsidRPr="002600C1">
        <w:rPr>
          <w:color w:val="000000"/>
          <w:lang w:val="en-US"/>
        </w:rPr>
        <w:t xml:space="preserve"> constructions under scr</w:t>
      </w:r>
      <w:r w:rsidR="00632B1F" w:rsidRPr="002600C1">
        <w:rPr>
          <w:color w:val="000000"/>
          <w:lang w:val="en-US"/>
        </w:rPr>
        <w:t>u</w:t>
      </w:r>
      <w:r w:rsidR="00760F32" w:rsidRPr="002600C1">
        <w:rPr>
          <w:color w:val="000000"/>
          <w:lang w:val="en-US"/>
        </w:rPr>
        <w:t xml:space="preserve">tiny are very colloquial, we face </w:t>
      </w:r>
      <w:r w:rsidR="004D6587" w:rsidRPr="002600C1">
        <w:rPr>
          <w:color w:val="000000"/>
          <w:lang w:val="en-US"/>
        </w:rPr>
        <w:t>the</w:t>
      </w:r>
      <w:r w:rsidR="00760F32" w:rsidRPr="002600C1">
        <w:rPr>
          <w:color w:val="000000"/>
          <w:lang w:val="en-US"/>
        </w:rPr>
        <w:t xml:space="preserve"> challenge of choosing </w:t>
      </w:r>
      <w:r w:rsidR="004D6587" w:rsidRPr="002600C1">
        <w:rPr>
          <w:color w:val="000000"/>
          <w:lang w:val="en-US"/>
        </w:rPr>
        <w:t>an appropriate</w:t>
      </w:r>
      <w:r w:rsidR="00760F32" w:rsidRPr="002600C1">
        <w:rPr>
          <w:color w:val="000000"/>
          <w:lang w:val="en-US"/>
        </w:rPr>
        <w:t xml:space="preserve"> corpus that would represent spoken discourse. The Russian National Corpus (available at </w:t>
      </w:r>
      <w:hyperlink r:id="rId20" w:history="1">
        <w:r w:rsidR="0097198B" w:rsidRPr="0097198B">
          <w:rPr>
            <w:rStyle w:val="Hyperlink"/>
            <w:lang w:val="en-US"/>
          </w:rPr>
          <w:t>https://ruscorpora.ru</w:t>
        </w:r>
      </w:hyperlink>
      <w:r w:rsidR="00760F32" w:rsidRPr="002600C1">
        <w:rPr>
          <w:color w:val="000000"/>
          <w:lang w:val="en-US"/>
        </w:rPr>
        <w:t xml:space="preserve">) </w:t>
      </w:r>
      <w:r w:rsidR="000C0C7F" w:rsidRPr="002600C1">
        <w:rPr>
          <w:color w:val="000000"/>
          <w:lang w:val="en-US"/>
        </w:rPr>
        <w:t xml:space="preserve">is </w:t>
      </w:r>
      <w:r w:rsidR="00760F32" w:rsidRPr="002600C1">
        <w:rPr>
          <w:color w:val="000000"/>
          <w:lang w:val="en-US"/>
        </w:rPr>
        <w:t>primarily comprise</w:t>
      </w:r>
      <w:r w:rsidR="000C0C7F" w:rsidRPr="002600C1">
        <w:rPr>
          <w:color w:val="000000"/>
          <w:lang w:val="en-US"/>
        </w:rPr>
        <w:t>d of</w:t>
      </w:r>
      <w:r w:rsidR="00760F32" w:rsidRPr="002600C1">
        <w:rPr>
          <w:color w:val="000000"/>
          <w:lang w:val="en-US"/>
        </w:rPr>
        <w:t xml:space="preserve"> written texts. We found that it</w:t>
      </w:r>
      <w:r w:rsidR="000C0C7F" w:rsidRPr="002600C1">
        <w:rPr>
          <w:color w:val="000000"/>
          <w:lang w:val="en-US"/>
        </w:rPr>
        <w:t>s</w:t>
      </w:r>
      <w:r w:rsidR="00760F32" w:rsidRPr="002600C1">
        <w:rPr>
          <w:color w:val="000000"/>
          <w:lang w:val="en-US"/>
        </w:rPr>
        <w:t xml:space="preserve"> Modern </w:t>
      </w:r>
      <w:proofErr w:type="spellStart"/>
      <w:r w:rsidR="00760F32" w:rsidRPr="002600C1">
        <w:rPr>
          <w:color w:val="000000"/>
          <w:lang w:val="en-US"/>
        </w:rPr>
        <w:t>Subcorpus</w:t>
      </w:r>
      <w:proofErr w:type="spellEnd"/>
      <w:r w:rsidR="00760F32" w:rsidRPr="002600C1">
        <w:rPr>
          <w:color w:val="000000"/>
          <w:lang w:val="en-US"/>
        </w:rPr>
        <w:t xml:space="preserve"> (texts created 1950-2021) provides too spar</w:t>
      </w:r>
      <w:r w:rsidR="000C0C7F" w:rsidRPr="002600C1">
        <w:rPr>
          <w:color w:val="000000"/>
          <w:lang w:val="en-US"/>
        </w:rPr>
        <w:t>s</w:t>
      </w:r>
      <w:r w:rsidR="00760F32" w:rsidRPr="002600C1">
        <w:rPr>
          <w:color w:val="000000"/>
          <w:lang w:val="en-US"/>
        </w:rPr>
        <w:t xml:space="preserve">e data on some of the constructions in question. Instead, we used the </w:t>
      </w:r>
      <w:proofErr w:type="spellStart"/>
      <w:r w:rsidR="00760F32" w:rsidRPr="002600C1">
        <w:rPr>
          <w:color w:val="000000"/>
          <w:lang w:val="en-US"/>
        </w:rPr>
        <w:t>Araneum</w:t>
      </w:r>
      <w:proofErr w:type="spellEnd"/>
      <w:r w:rsidR="00760F32" w:rsidRPr="002600C1">
        <w:rPr>
          <w:color w:val="000000"/>
          <w:lang w:val="en-US"/>
        </w:rPr>
        <w:t xml:space="preserve"> </w:t>
      </w:r>
      <w:proofErr w:type="spellStart"/>
      <w:r w:rsidR="00760F32" w:rsidRPr="002600C1">
        <w:rPr>
          <w:color w:val="000000"/>
          <w:lang w:val="en-US"/>
        </w:rPr>
        <w:t>Russicum</w:t>
      </w:r>
      <w:proofErr w:type="spellEnd"/>
      <w:r w:rsidR="00760F32" w:rsidRPr="002600C1">
        <w:rPr>
          <w:color w:val="000000"/>
          <w:lang w:val="en-US"/>
        </w:rPr>
        <w:t xml:space="preserve"> Maximum corpus</w:t>
      </w:r>
      <w:r w:rsidR="00A21434" w:rsidRPr="002600C1">
        <w:rPr>
          <w:rStyle w:val="FootnoteReference"/>
          <w:color w:val="000000"/>
          <w:lang w:val="en-US"/>
        </w:rPr>
        <w:t xml:space="preserve"> </w:t>
      </w:r>
      <w:r w:rsidR="00A21434" w:rsidRPr="002600C1">
        <w:rPr>
          <w:color w:val="000000"/>
          <w:lang w:val="en-US"/>
        </w:rPr>
        <w:t xml:space="preserve">(available at </w:t>
      </w:r>
      <w:hyperlink r:id="rId21" w:history="1">
        <w:r w:rsidR="00A21434" w:rsidRPr="002600C1">
          <w:rPr>
            <w:rStyle w:val="Hyperlink"/>
            <w:lang w:val="en-US"/>
          </w:rPr>
          <w:t>http://aranea.juls.savba.sk</w:t>
        </w:r>
      </w:hyperlink>
      <w:r w:rsidR="00A21434" w:rsidRPr="002600C1">
        <w:rPr>
          <w:lang w:val="en-US"/>
        </w:rPr>
        <w:t>)</w:t>
      </w:r>
      <w:r w:rsidR="00A21434" w:rsidRPr="002600C1">
        <w:rPr>
          <w:color w:val="000000"/>
          <w:lang w:val="en-US"/>
        </w:rPr>
        <w:t xml:space="preserve">, arguably the largest </w:t>
      </w:r>
      <w:r w:rsidR="00A21434" w:rsidRPr="002600C1">
        <w:rPr>
          <w:lang w:val="en-US"/>
        </w:rPr>
        <w:t xml:space="preserve">web-harvested corpus for Russian that contains </w:t>
      </w:r>
      <w:r w:rsidR="00A21434" w:rsidRPr="002600C1">
        <w:rPr>
          <w:color w:val="111111"/>
          <w:shd w:val="clear" w:color="auto" w:fill="FFFFFF"/>
          <w:lang w:val="en-US"/>
        </w:rPr>
        <w:t xml:space="preserve">20 </w:t>
      </w:r>
      <w:r w:rsidR="005C3DB9" w:rsidRPr="002600C1">
        <w:rPr>
          <w:color w:val="111111"/>
          <w:shd w:val="clear" w:color="auto" w:fill="FFFFFF"/>
          <w:lang w:val="en-US"/>
        </w:rPr>
        <w:t xml:space="preserve">billion </w:t>
      </w:r>
      <w:r w:rsidR="00A21434" w:rsidRPr="002600C1">
        <w:rPr>
          <w:color w:val="000000"/>
          <w:lang w:val="en-US"/>
        </w:rPr>
        <w:t>tokens</w:t>
      </w:r>
      <w:r w:rsidR="00A21434" w:rsidRPr="002600C1">
        <w:rPr>
          <w:color w:val="111111"/>
          <w:shd w:val="clear" w:color="auto" w:fill="FFFFFF"/>
          <w:lang w:val="en-US"/>
        </w:rPr>
        <w:t xml:space="preserve"> </w:t>
      </w:r>
      <w:r w:rsidR="00A21434" w:rsidRPr="002600C1">
        <w:rPr>
          <w:shd w:val="clear" w:color="auto" w:fill="FFFFFF"/>
          <w:lang w:val="en-US"/>
        </w:rPr>
        <w:t>(</w:t>
      </w:r>
      <w:r w:rsidR="00A21434" w:rsidRPr="002600C1">
        <w:rPr>
          <w:color w:val="000000"/>
          <w:lang w:val="en-US"/>
        </w:rPr>
        <w:t>Benko</w:t>
      </w:r>
      <w:r w:rsidR="00E36940" w:rsidRPr="002600C1">
        <w:rPr>
          <w:color w:val="000000"/>
          <w:lang w:val="en-US"/>
        </w:rPr>
        <w:t xml:space="preserve"> </w:t>
      </w:r>
      <w:r w:rsidR="00A941ED" w:rsidRPr="002600C1">
        <w:rPr>
          <w:color w:val="000000"/>
          <w:lang w:val="en-US"/>
        </w:rPr>
        <w:t>&amp;</w:t>
      </w:r>
      <w:r w:rsidR="00A21434" w:rsidRPr="002600C1">
        <w:rPr>
          <w:color w:val="000000"/>
          <w:lang w:val="en-US"/>
        </w:rPr>
        <w:t xml:space="preserve"> </w:t>
      </w:r>
      <w:proofErr w:type="spellStart"/>
      <w:r w:rsidR="00A21434" w:rsidRPr="002600C1">
        <w:rPr>
          <w:color w:val="000000"/>
          <w:lang w:val="en-US"/>
        </w:rPr>
        <w:t>Zakharov</w:t>
      </w:r>
      <w:proofErr w:type="spellEnd"/>
      <w:r w:rsidR="00A941ED" w:rsidRPr="002600C1">
        <w:rPr>
          <w:color w:val="000000"/>
          <w:lang w:val="en-US"/>
        </w:rPr>
        <w:t>,</w:t>
      </w:r>
      <w:r w:rsidR="00A21434" w:rsidRPr="002600C1">
        <w:rPr>
          <w:color w:val="000000"/>
          <w:lang w:val="en-US"/>
        </w:rPr>
        <w:t xml:space="preserve"> 2016</w:t>
      </w:r>
      <w:r w:rsidR="00A21434" w:rsidRPr="002600C1">
        <w:rPr>
          <w:spacing w:val="4"/>
          <w:lang w:val="en-US"/>
        </w:rPr>
        <w:t>).</w:t>
      </w:r>
      <w:r w:rsidR="00A21434" w:rsidRPr="002600C1">
        <w:rPr>
          <w:color w:val="000000"/>
          <w:lang w:val="en-US"/>
        </w:rPr>
        <w:t xml:space="preserve"> </w:t>
      </w:r>
      <w:r w:rsidR="00760F32" w:rsidRPr="002600C1">
        <w:rPr>
          <w:color w:val="000000"/>
          <w:lang w:val="en-US"/>
        </w:rPr>
        <w:t xml:space="preserve">This corpus is a collection of texts </w:t>
      </w:r>
      <w:r w:rsidR="00A21434" w:rsidRPr="002600C1">
        <w:rPr>
          <w:color w:val="000000"/>
          <w:lang w:val="en-US"/>
        </w:rPr>
        <w:t xml:space="preserve">culled from </w:t>
      </w:r>
      <w:r w:rsidR="00760F32" w:rsidRPr="002600C1">
        <w:rPr>
          <w:color w:val="000000"/>
          <w:lang w:val="en-US"/>
        </w:rPr>
        <w:t>Russian websites</w:t>
      </w:r>
      <w:r w:rsidR="00A21434" w:rsidRPr="002600C1">
        <w:rPr>
          <w:color w:val="000000"/>
          <w:lang w:val="en-US"/>
        </w:rPr>
        <w:t xml:space="preserve"> (containing </w:t>
      </w:r>
      <w:r w:rsidR="00760F32" w:rsidRPr="002600C1">
        <w:rPr>
          <w:color w:val="000000"/>
          <w:lang w:val="en-US"/>
        </w:rPr>
        <w:t>forums</w:t>
      </w:r>
      <w:r w:rsidR="00A21434" w:rsidRPr="002600C1">
        <w:rPr>
          <w:color w:val="000000"/>
          <w:lang w:val="en-US"/>
        </w:rPr>
        <w:t xml:space="preserve">, </w:t>
      </w:r>
      <w:r w:rsidR="00A21434" w:rsidRPr="002600C1">
        <w:rPr>
          <w:lang w:val="en-US"/>
        </w:rPr>
        <w:t>blogs, social media, etc.)</w:t>
      </w:r>
      <w:r w:rsidR="00760F32" w:rsidRPr="002600C1">
        <w:rPr>
          <w:color w:val="000000"/>
          <w:lang w:val="en-US"/>
        </w:rPr>
        <w:t xml:space="preserve"> and th</w:t>
      </w:r>
      <w:r w:rsidR="00A21434" w:rsidRPr="002600C1">
        <w:rPr>
          <w:color w:val="000000"/>
          <w:lang w:val="en-US"/>
        </w:rPr>
        <w:t>e</w:t>
      </w:r>
      <w:r w:rsidR="00760F32" w:rsidRPr="002600C1">
        <w:rPr>
          <w:color w:val="000000"/>
          <w:lang w:val="en-US"/>
        </w:rPr>
        <w:t>refo</w:t>
      </w:r>
      <w:r w:rsidR="00A21434" w:rsidRPr="002600C1">
        <w:rPr>
          <w:color w:val="000000"/>
          <w:lang w:val="en-US"/>
        </w:rPr>
        <w:t>re</w:t>
      </w:r>
      <w:r w:rsidR="00760F32" w:rsidRPr="002600C1">
        <w:rPr>
          <w:color w:val="000000"/>
          <w:lang w:val="en-US"/>
        </w:rPr>
        <w:t xml:space="preserve"> is more representative </w:t>
      </w:r>
      <w:r w:rsidR="005C3DB9" w:rsidRPr="002600C1">
        <w:rPr>
          <w:color w:val="000000"/>
          <w:lang w:val="en-US"/>
        </w:rPr>
        <w:t>of</w:t>
      </w:r>
      <w:r w:rsidR="00A21434" w:rsidRPr="002600C1">
        <w:rPr>
          <w:color w:val="000000"/>
          <w:lang w:val="en-US"/>
        </w:rPr>
        <w:t xml:space="preserve"> spoken Modern Russian of the last two decades</w:t>
      </w:r>
      <w:r w:rsidR="00760F32" w:rsidRPr="002600C1">
        <w:rPr>
          <w:color w:val="000000"/>
          <w:lang w:val="en-US"/>
        </w:rPr>
        <w:t xml:space="preserve">. As such, the </w:t>
      </w:r>
      <w:proofErr w:type="spellStart"/>
      <w:r w:rsidR="00760F32" w:rsidRPr="002600C1">
        <w:rPr>
          <w:color w:val="000000"/>
          <w:lang w:val="en-US"/>
        </w:rPr>
        <w:t>Araneum</w:t>
      </w:r>
      <w:proofErr w:type="spellEnd"/>
      <w:r w:rsidR="00760F32" w:rsidRPr="002600C1">
        <w:rPr>
          <w:color w:val="000000"/>
          <w:lang w:val="en-US"/>
        </w:rPr>
        <w:t xml:space="preserve"> </w:t>
      </w:r>
      <w:proofErr w:type="spellStart"/>
      <w:r w:rsidR="00760F32" w:rsidRPr="002600C1">
        <w:rPr>
          <w:color w:val="000000"/>
          <w:lang w:val="en-US"/>
        </w:rPr>
        <w:t>Russicum</w:t>
      </w:r>
      <w:proofErr w:type="spellEnd"/>
      <w:r w:rsidR="00760F32" w:rsidRPr="002600C1">
        <w:rPr>
          <w:color w:val="000000"/>
          <w:lang w:val="en-US"/>
        </w:rPr>
        <w:t xml:space="preserve"> Maximum corpus is recommended for studies of on-going phonological changes, newly coined neologisms and spoken language ph</w:t>
      </w:r>
      <w:r w:rsidR="00A21434" w:rsidRPr="002600C1">
        <w:rPr>
          <w:color w:val="000000"/>
          <w:lang w:val="en-US"/>
        </w:rPr>
        <w:t>e</w:t>
      </w:r>
      <w:r w:rsidR="00760F32" w:rsidRPr="002600C1">
        <w:rPr>
          <w:color w:val="000000"/>
          <w:lang w:val="en-US"/>
        </w:rPr>
        <w:t>nomena including colloquial constructions (</w:t>
      </w:r>
      <w:proofErr w:type="spellStart"/>
      <w:r w:rsidR="00760F32" w:rsidRPr="002600C1">
        <w:rPr>
          <w:color w:val="000000"/>
          <w:lang w:val="en-US"/>
        </w:rPr>
        <w:t>Piperski</w:t>
      </w:r>
      <w:proofErr w:type="spellEnd"/>
      <w:r w:rsidR="00A941ED" w:rsidRPr="002600C1">
        <w:rPr>
          <w:color w:val="000000"/>
          <w:lang w:val="en-US"/>
        </w:rPr>
        <w:t>,</w:t>
      </w:r>
      <w:r w:rsidR="00760F32" w:rsidRPr="002600C1">
        <w:rPr>
          <w:color w:val="000000"/>
          <w:lang w:val="en-US"/>
        </w:rPr>
        <w:t xml:space="preserve"> </w:t>
      </w:r>
      <w:r w:rsidR="00A21434" w:rsidRPr="002600C1">
        <w:rPr>
          <w:color w:val="000000"/>
          <w:lang w:val="en-US"/>
        </w:rPr>
        <w:t>2020).</w:t>
      </w:r>
      <w:r w:rsidR="00AD723A" w:rsidRPr="002600C1">
        <w:rPr>
          <w:color w:val="000000"/>
          <w:lang w:val="en-US"/>
        </w:rPr>
        <w:t xml:space="preserve"> Table </w:t>
      </w:r>
      <w:r w:rsidR="00470014" w:rsidRPr="002600C1">
        <w:rPr>
          <w:color w:val="000000"/>
          <w:lang w:val="en-US"/>
        </w:rPr>
        <w:t>2</w:t>
      </w:r>
      <w:r w:rsidR="00AD723A" w:rsidRPr="002600C1">
        <w:rPr>
          <w:color w:val="000000"/>
          <w:lang w:val="en-US"/>
        </w:rPr>
        <w:t xml:space="preserve"> lists those child instantiations of the parent ID 213 </w:t>
      </w:r>
      <w:proofErr w:type="spellStart"/>
      <w:r w:rsidR="00AD723A" w:rsidRPr="002600C1">
        <w:rPr>
          <w:b/>
          <w:bCs/>
          <w:color w:val="000000"/>
          <w:lang w:val="en-US"/>
        </w:rPr>
        <w:t>ni</w:t>
      </w:r>
      <w:proofErr w:type="spellEnd"/>
      <w:r w:rsidR="00AD723A" w:rsidRPr="002600C1">
        <w:rPr>
          <w:b/>
          <w:bCs/>
          <w:color w:val="000000"/>
          <w:lang w:val="en-US"/>
        </w:rPr>
        <w:t xml:space="preserve"> NP-Gen ne VP</w:t>
      </w:r>
      <w:r w:rsidR="00AD723A" w:rsidRPr="002600C1">
        <w:rPr>
          <w:color w:val="000000"/>
          <w:lang w:val="en-US"/>
        </w:rPr>
        <w:t xml:space="preserve"> that turned </w:t>
      </w:r>
      <w:r w:rsidR="00B41556" w:rsidRPr="002600C1">
        <w:rPr>
          <w:color w:val="000000"/>
          <w:lang w:val="en-US"/>
        </w:rPr>
        <w:t xml:space="preserve">out </w:t>
      </w:r>
      <w:r w:rsidR="00AD723A" w:rsidRPr="002600C1">
        <w:rPr>
          <w:color w:val="000000"/>
          <w:lang w:val="en-US"/>
        </w:rPr>
        <w:t xml:space="preserve">to be highly frequent and are currently represented as distinct entries in the Russian Constructicon. Because </w:t>
      </w:r>
      <w:r w:rsidR="008D463B" w:rsidRPr="002600C1">
        <w:rPr>
          <w:color w:val="000000"/>
          <w:lang w:val="en-US"/>
        </w:rPr>
        <w:t>Russian has</w:t>
      </w:r>
      <w:r w:rsidR="00AD723A" w:rsidRPr="002600C1">
        <w:rPr>
          <w:color w:val="000000"/>
          <w:lang w:val="en-US"/>
        </w:rPr>
        <w:t xml:space="preserve"> relatively free word order, we performed the search for two alternative sequences </w:t>
      </w:r>
      <w:proofErr w:type="spellStart"/>
      <w:r w:rsidR="00AD723A" w:rsidRPr="002600C1">
        <w:rPr>
          <w:color w:val="000000"/>
          <w:lang w:val="en-US"/>
        </w:rPr>
        <w:t>charateris</w:t>
      </w:r>
      <w:r w:rsidR="002F4CF1" w:rsidRPr="002600C1">
        <w:rPr>
          <w:color w:val="000000"/>
          <w:lang w:val="en-US"/>
        </w:rPr>
        <w:t>ti</w:t>
      </w:r>
      <w:r w:rsidR="00AD723A" w:rsidRPr="002600C1">
        <w:rPr>
          <w:color w:val="000000"/>
          <w:lang w:val="en-US"/>
        </w:rPr>
        <w:t>c</w:t>
      </w:r>
      <w:proofErr w:type="spellEnd"/>
      <w:r w:rsidR="00AD723A" w:rsidRPr="002600C1">
        <w:rPr>
          <w:color w:val="000000"/>
          <w:lang w:val="en-US"/>
        </w:rPr>
        <w:t xml:space="preserve"> </w:t>
      </w:r>
      <w:r w:rsidR="002F4CF1" w:rsidRPr="002600C1">
        <w:rPr>
          <w:color w:val="000000"/>
          <w:lang w:val="en-US"/>
        </w:rPr>
        <w:t>of</w:t>
      </w:r>
      <w:r w:rsidR="00AD723A" w:rsidRPr="002600C1">
        <w:rPr>
          <w:color w:val="000000"/>
          <w:lang w:val="en-US"/>
        </w:rPr>
        <w:t xml:space="preserve"> the </w:t>
      </w:r>
      <w:proofErr w:type="spellStart"/>
      <w:r w:rsidR="00AD723A" w:rsidRPr="002600C1">
        <w:rPr>
          <w:b/>
          <w:bCs/>
          <w:color w:val="000000"/>
          <w:lang w:val="en-US"/>
        </w:rPr>
        <w:t>ni</w:t>
      </w:r>
      <w:proofErr w:type="spellEnd"/>
      <w:r w:rsidR="00AD723A" w:rsidRPr="002600C1">
        <w:rPr>
          <w:b/>
          <w:bCs/>
          <w:color w:val="000000"/>
          <w:lang w:val="en-US"/>
        </w:rPr>
        <w:t xml:space="preserve"> NP-Gen ne VP </w:t>
      </w:r>
      <w:r w:rsidR="00AD723A" w:rsidRPr="002600C1">
        <w:rPr>
          <w:color w:val="000000"/>
          <w:lang w:val="en-US"/>
        </w:rPr>
        <w:t>construction: the negated minimizer NP preceding or following the VP (columns 4 and 5 respectively).</w:t>
      </w:r>
      <w:r w:rsidR="00AD723A" w:rsidRPr="002600C1">
        <w:rPr>
          <w:rStyle w:val="FootnoteReference"/>
          <w:color w:val="000000"/>
          <w:lang w:val="en-US"/>
        </w:rPr>
        <w:footnoteReference w:id="15"/>
      </w:r>
      <w:r w:rsidR="00AD723A" w:rsidRPr="002600C1">
        <w:rPr>
          <w:color w:val="000000"/>
          <w:lang w:val="en-US"/>
        </w:rPr>
        <w:t xml:space="preserve"> The constructions are listed according to the descending number of total hits provided in the right-most column.</w:t>
      </w:r>
    </w:p>
    <w:p w14:paraId="2EF73305" w14:textId="77777777" w:rsidR="003F670B" w:rsidRPr="002600C1" w:rsidRDefault="003F670B" w:rsidP="00A10D63">
      <w:pPr>
        <w:pStyle w:val="NormalWeb"/>
        <w:spacing w:before="0" w:beforeAutospacing="0" w:after="0" w:afterAutospacing="0"/>
        <w:jc w:val="both"/>
        <w:rPr>
          <w:color w:val="000000"/>
          <w:lang w:val="en-US"/>
        </w:rPr>
      </w:pPr>
    </w:p>
    <w:tbl>
      <w:tblPr>
        <w:tblStyle w:val="TableGrid"/>
        <w:tblW w:w="0" w:type="auto"/>
        <w:tblLook w:val="04A0" w:firstRow="1" w:lastRow="0" w:firstColumn="1" w:lastColumn="0" w:noHBand="0" w:noVBand="1"/>
      </w:tblPr>
      <w:tblGrid>
        <w:gridCol w:w="704"/>
        <w:gridCol w:w="1985"/>
        <w:gridCol w:w="2409"/>
        <w:gridCol w:w="1418"/>
        <w:gridCol w:w="1417"/>
        <w:gridCol w:w="1417"/>
      </w:tblGrid>
      <w:tr w:rsidR="00A10D63" w:rsidRPr="002600C1" w14:paraId="7D816EF0" w14:textId="77777777" w:rsidTr="00AA508B">
        <w:tc>
          <w:tcPr>
            <w:tcW w:w="704" w:type="dxa"/>
            <w:vMerge w:val="restart"/>
          </w:tcPr>
          <w:p w14:paraId="2FD891C4" w14:textId="77777777" w:rsidR="00A10D63" w:rsidRPr="002600C1" w:rsidRDefault="00A10D63" w:rsidP="00AA508B">
            <w:pPr>
              <w:pStyle w:val="NormalWeb"/>
              <w:spacing w:before="0" w:after="0"/>
              <w:jc w:val="both"/>
              <w:rPr>
                <w:color w:val="000000"/>
                <w:lang w:val="en-US"/>
              </w:rPr>
            </w:pPr>
            <w:r w:rsidRPr="002600C1">
              <w:rPr>
                <w:color w:val="000000"/>
                <w:lang w:val="en-US"/>
              </w:rPr>
              <w:t>ID</w:t>
            </w:r>
          </w:p>
        </w:tc>
        <w:tc>
          <w:tcPr>
            <w:tcW w:w="1985" w:type="dxa"/>
            <w:vMerge w:val="restart"/>
          </w:tcPr>
          <w:p w14:paraId="225CD928" w14:textId="77777777" w:rsidR="00A10D63" w:rsidRPr="002600C1" w:rsidRDefault="00A10D63" w:rsidP="00AA508B">
            <w:pPr>
              <w:pStyle w:val="NormalWeb"/>
              <w:spacing w:before="0" w:after="0"/>
              <w:jc w:val="both"/>
              <w:rPr>
                <w:color w:val="000000"/>
                <w:lang w:val="en-US"/>
              </w:rPr>
            </w:pPr>
            <w:r w:rsidRPr="002600C1">
              <w:rPr>
                <w:color w:val="000000"/>
                <w:lang w:val="en-US"/>
              </w:rPr>
              <w:t>Construction</w:t>
            </w:r>
          </w:p>
        </w:tc>
        <w:tc>
          <w:tcPr>
            <w:tcW w:w="2409" w:type="dxa"/>
            <w:vMerge w:val="restart"/>
          </w:tcPr>
          <w:p w14:paraId="5F039BE9" w14:textId="77777777" w:rsidR="00A10D63" w:rsidRPr="002600C1" w:rsidRDefault="00A10D63" w:rsidP="00AA508B">
            <w:pPr>
              <w:pStyle w:val="NormalWeb"/>
              <w:spacing w:before="0" w:after="0"/>
              <w:jc w:val="both"/>
              <w:rPr>
                <w:color w:val="000000"/>
                <w:lang w:val="en-US"/>
              </w:rPr>
            </w:pPr>
            <w:r w:rsidRPr="002600C1">
              <w:rPr>
                <w:color w:val="000000"/>
                <w:lang w:val="en-US"/>
              </w:rPr>
              <w:t>Gloss</w:t>
            </w:r>
          </w:p>
        </w:tc>
        <w:tc>
          <w:tcPr>
            <w:tcW w:w="4252" w:type="dxa"/>
            <w:gridSpan w:val="3"/>
          </w:tcPr>
          <w:p w14:paraId="28812551" w14:textId="5F312796" w:rsidR="00A10D63" w:rsidRPr="002600C1" w:rsidRDefault="00A10D63" w:rsidP="00AA508B">
            <w:pPr>
              <w:pStyle w:val="NormalWeb"/>
              <w:spacing w:before="0" w:beforeAutospacing="0" w:after="0" w:afterAutospacing="0"/>
              <w:jc w:val="center"/>
              <w:rPr>
                <w:color w:val="000000"/>
                <w:lang w:val="en-US"/>
              </w:rPr>
            </w:pPr>
            <w:proofErr w:type="spellStart"/>
            <w:r w:rsidRPr="002600C1">
              <w:rPr>
                <w:color w:val="000000"/>
                <w:lang w:val="en-US"/>
              </w:rPr>
              <w:t>Araneum</w:t>
            </w:r>
            <w:proofErr w:type="spellEnd"/>
            <w:r w:rsidRPr="002600C1">
              <w:rPr>
                <w:color w:val="000000"/>
                <w:lang w:val="en-US"/>
              </w:rPr>
              <w:t xml:space="preserve"> </w:t>
            </w:r>
            <w:proofErr w:type="spellStart"/>
            <w:r w:rsidR="007B2A8E" w:rsidRPr="002600C1">
              <w:rPr>
                <w:color w:val="000000"/>
                <w:lang w:val="en-US"/>
              </w:rPr>
              <w:t>Russicum</w:t>
            </w:r>
            <w:proofErr w:type="spellEnd"/>
            <w:r w:rsidR="007B2A8E" w:rsidRPr="002600C1">
              <w:rPr>
                <w:color w:val="000000"/>
                <w:lang w:val="en-US"/>
              </w:rPr>
              <w:t xml:space="preserve"> Maximum</w:t>
            </w:r>
          </w:p>
        </w:tc>
      </w:tr>
      <w:tr w:rsidR="00A10D63" w:rsidRPr="002600C1" w14:paraId="0CC081C6" w14:textId="77777777" w:rsidTr="00AA508B">
        <w:trPr>
          <w:trHeight w:val="953"/>
        </w:trPr>
        <w:tc>
          <w:tcPr>
            <w:tcW w:w="704" w:type="dxa"/>
            <w:vMerge/>
          </w:tcPr>
          <w:p w14:paraId="6989D735" w14:textId="77777777" w:rsidR="00A10D63" w:rsidRPr="002600C1" w:rsidRDefault="00A10D63" w:rsidP="00AA508B">
            <w:pPr>
              <w:pStyle w:val="NormalWeb"/>
              <w:spacing w:before="0" w:beforeAutospacing="0" w:after="0" w:afterAutospacing="0"/>
              <w:jc w:val="both"/>
              <w:rPr>
                <w:color w:val="000000"/>
                <w:lang w:val="en-US"/>
              </w:rPr>
            </w:pPr>
          </w:p>
        </w:tc>
        <w:tc>
          <w:tcPr>
            <w:tcW w:w="1985" w:type="dxa"/>
            <w:vMerge/>
          </w:tcPr>
          <w:p w14:paraId="68120D5A" w14:textId="77777777" w:rsidR="00A10D63" w:rsidRPr="002600C1" w:rsidRDefault="00A10D63" w:rsidP="00AA508B">
            <w:pPr>
              <w:pStyle w:val="NormalWeb"/>
              <w:spacing w:before="0" w:beforeAutospacing="0" w:after="0" w:afterAutospacing="0"/>
              <w:jc w:val="both"/>
              <w:rPr>
                <w:color w:val="000000"/>
                <w:lang w:val="en-US"/>
              </w:rPr>
            </w:pPr>
          </w:p>
        </w:tc>
        <w:tc>
          <w:tcPr>
            <w:tcW w:w="2409" w:type="dxa"/>
            <w:vMerge/>
          </w:tcPr>
          <w:p w14:paraId="179734A0" w14:textId="77777777" w:rsidR="00A10D63" w:rsidRPr="002600C1" w:rsidRDefault="00A10D63" w:rsidP="00AA508B">
            <w:pPr>
              <w:pStyle w:val="NormalWeb"/>
              <w:spacing w:before="0" w:beforeAutospacing="0" w:after="0" w:afterAutospacing="0"/>
              <w:jc w:val="both"/>
              <w:rPr>
                <w:color w:val="000000"/>
                <w:lang w:val="en-US"/>
              </w:rPr>
            </w:pPr>
          </w:p>
        </w:tc>
        <w:tc>
          <w:tcPr>
            <w:tcW w:w="1418" w:type="dxa"/>
          </w:tcPr>
          <w:p w14:paraId="1ECAAC6D" w14:textId="77777777" w:rsidR="00A10D63" w:rsidRPr="002600C1" w:rsidRDefault="00A10D63" w:rsidP="00AA508B">
            <w:pPr>
              <w:pStyle w:val="NormalWeb"/>
              <w:spacing w:before="0" w:beforeAutospacing="0" w:after="0" w:afterAutospacing="0"/>
              <w:jc w:val="center"/>
              <w:rPr>
                <w:color w:val="000000"/>
                <w:lang w:val="nb-NO"/>
              </w:rPr>
            </w:pPr>
            <w:r w:rsidRPr="002600C1">
              <w:rPr>
                <w:color w:val="000000"/>
                <w:lang w:val="nb-NO"/>
              </w:rPr>
              <w:t>N hits for</w:t>
            </w:r>
          </w:p>
          <w:p w14:paraId="6045A451" w14:textId="77777777" w:rsidR="00A10D63" w:rsidRPr="002600C1" w:rsidRDefault="00A10D63" w:rsidP="00AA508B">
            <w:pPr>
              <w:pStyle w:val="NormalWeb"/>
              <w:spacing w:before="0" w:beforeAutospacing="0" w:after="0" w:afterAutospacing="0"/>
              <w:jc w:val="center"/>
              <w:rPr>
                <w:color w:val="000000"/>
                <w:lang w:val="nb-NO"/>
              </w:rPr>
            </w:pPr>
            <w:r w:rsidRPr="002600C1">
              <w:rPr>
                <w:color w:val="000000"/>
                <w:lang w:val="nb-NO"/>
              </w:rPr>
              <w:t>"ni NP-Gen</w:t>
            </w:r>
          </w:p>
          <w:p w14:paraId="6ABDA5A5" w14:textId="072BB8A4" w:rsidR="00A10D63" w:rsidRPr="002600C1" w:rsidRDefault="00A10D63" w:rsidP="00AA508B">
            <w:pPr>
              <w:pStyle w:val="NormalWeb"/>
              <w:spacing w:before="0" w:beforeAutospacing="0" w:after="0" w:afterAutospacing="0"/>
              <w:jc w:val="center"/>
              <w:rPr>
                <w:color w:val="000000"/>
                <w:lang w:val="nb-NO"/>
              </w:rPr>
            </w:pPr>
            <w:r w:rsidRPr="002600C1">
              <w:rPr>
                <w:color w:val="000000"/>
                <w:lang w:val="nb-NO"/>
              </w:rPr>
              <w:t>ne V</w:t>
            </w:r>
            <w:r w:rsidR="001141EB">
              <w:rPr>
                <w:color w:val="000000"/>
                <w:lang w:val="nb-NO"/>
              </w:rPr>
              <w:t>P</w:t>
            </w:r>
            <w:r w:rsidRPr="002600C1">
              <w:rPr>
                <w:color w:val="000000"/>
                <w:lang w:val="nb-NO"/>
              </w:rPr>
              <w:t>"</w:t>
            </w:r>
          </w:p>
        </w:tc>
        <w:tc>
          <w:tcPr>
            <w:tcW w:w="1417" w:type="dxa"/>
          </w:tcPr>
          <w:p w14:paraId="08888C34" w14:textId="77777777" w:rsidR="00A10D63" w:rsidRPr="002600C1" w:rsidRDefault="00A10D63" w:rsidP="00AA508B">
            <w:pPr>
              <w:pStyle w:val="NormalWeb"/>
              <w:spacing w:before="0" w:beforeAutospacing="0" w:after="0" w:afterAutospacing="0"/>
              <w:jc w:val="center"/>
              <w:rPr>
                <w:color w:val="000000"/>
                <w:lang w:val="nb-NO"/>
              </w:rPr>
            </w:pPr>
            <w:r w:rsidRPr="002600C1">
              <w:rPr>
                <w:color w:val="000000"/>
                <w:lang w:val="nb-NO"/>
              </w:rPr>
              <w:t>N hits for</w:t>
            </w:r>
          </w:p>
          <w:p w14:paraId="79775186" w14:textId="33572AE5" w:rsidR="00A10D63" w:rsidRPr="002600C1" w:rsidRDefault="00A10D63" w:rsidP="00AA508B">
            <w:pPr>
              <w:pStyle w:val="NormalWeb"/>
              <w:spacing w:before="0" w:beforeAutospacing="0" w:after="0" w:afterAutospacing="0"/>
              <w:jc w:val="center"/>
              <w:rPr>
                <w:color w:val="000000"/>
                <w:lang w:val="nb-NO"/>
              </w:rPr>
            </w:pPr>
            <w:r w:rsidRPr="002600C1">
              <w:rPr>
                <w:color w:val="000000"/>
                <w:lang w:val="nb-NO"/>
              </w:rPr>
              <w:t>"ne V</w:t>
            </w:r>
            <w:r w:rsidR="001141EB">
              <w:rPr>
                <w:color w:val="000000"/>
                <w:lang w:val="nb-NO"/>
              </w:rPr>
              <w:t>P</w:t>
            </w:r>
            <w:r w:rsidRPr="002600C1">
              <w:rPr>
                <w:color w:val="000000"/>
                <w:lang w:val="nb-NO"/>
              </w:rPr>
              <w:t xml:space="preserve"> </w:t>
            </w:r>
          </w:p>
          <w:p w14:paraId="717F6914" w14:textId="77777777" w:rsidR="00A10D63" w:rsidRPr="002600C1" w:rsidRDefault="00A10D63" w:rsidP="00AA508B">
            <w:pPr>
              <w:pStyle w:val="NormalWeb"/>
              <w:spacing w:before="0" w:beforeAutospacing="0" w:after="0" w:afterAutospacing="0"/>
              <w:jc w:val="center"/>
              <w:rPr>
                <w:color w:val="000000"/>
                <w:lang w:val="nb-NO"/>
              </w:rPr>
            </w:pPr>
            <w:r w:rsidRPr="002600C1">
              <w:rPr>
                <w:color w:val="000000"/>
                <w:lang w:val="nb-NO"/>
              </w:rPr>
              <w:t>ni NP-Gen"</w:t>
            </w:r>
          </w:p>
        </w:tc>
        <w:tc>
          <w:tcPr>
            <w:tcW w:w="1417" w:type="dxa"/>
          </w:tcPr>
          <w:p w14:paraId="3FEF1795" w14:textId="77777777" w:rsidR="00A10D63" w:rsidRPr="002600C1" w:rsidRDefault="00A10D63" w:rsidP="00AA508B">
            <w:pPr>
              <w:pStyle w:val="NormalWeb"/>
              <w:spacing w:before="0" w:beforeAutospacing="0" w:after="0" w:afterAutospacing="0"/>
              <w:jc w:val="center"/>
              <w:rPr>
                <w:color w:val="000000"/>
                <w:lang w:val="en-US"/>
              </w:rPr>
            </w:pPr>
            <w:r w:rsidRPr="002600C1">
              <w:rPr>
                <w:color w:val="000000"/>
                <w:lang w:val="en-US"/>
              </w:rPr>
              <w:t>Total N</w:t>
            </w:r>
          </w:p>
          <w:p w14:paraId="52687795" w14:textId="77777777" w:rsidR="00A10D63" w:rsidRPr="002600C1" w:rsidRDefault="00A10D63" w:rsidP="00AA508B">
            <w:pPr>
              <w:pStyle w:val="NormalWeb"/>
              <w:spacing w:before="0" w:beforeAutospacing="0" w:after="0" w:afterAutospacing="0"/>
              <w:jc w:val="center"/>
              <w:rPr>
                <w:color w:val="000000"/>
                <w:lang w:val="en-US"/>
              </w:rPr>
            </w:pPr>
            <w:r w:rsidRPr="002600C1">
              <w:rPr>
                <w:color w:val="000000"/>
                <w:lang w:val="en-US"/>
              </w:rPr>
              <w:t>of hits</w:t>
            </w:r>
          </w:p>
        </w:tc>
      </w:tr>
      <w:tr w:rsidR="005546BA" w:rsidRPr="002600C1" w14:paraId="17834A09" w14:textId="77777777" w:rsidTr="00AA508B">
        <w:tc>
          <w:tcPr>
            <w:tcW w:w="704" w:type="dxa"/>
          </w:tcPr>
          <w:p w14:paraId="05D8C5AF" w14:textId="2180E5C1"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1690</w:t>
            </w:r>
          </w:p>
        </w:tc>
        <w:tc>
          <w:tcPr>
            <w:tcW w:w="1985" w:type="dxa"/>
          </w:tcPr>
          <w:p w14:paraId="6824846B" w14:textId="68FADF46"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razu</w:t>
            </w:r>
            <w:proofErr w:type="spellEnd"/>
            <w:r w:rsidRPr="002600C1">
              <w:rPr>
                <w:b/>
                <w:bCs/>
                <w:color w:val="000000"/>
                <w:lang w:val="en-US"/>
              </w:rPr>
              <w:t xml:space="preserve"> ne VP</w:t>
            </w:r>
          </w:p>
        </w:tc>
        <w:tc>
          <w:tcPr>
            <w:tcW w:w="2409" w:type="dxa"/>
          </w:tcPr>
          <w:p w14:paraId="5BF8DF67" w14:textId="7B54692D"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single time VP’</w:t>
            </w:r>
          </w:p>
        </w:tc>
        <w:tc>
          <w:tcPr>
            <w:tcW w:w="1418" w:type="dxa"/>
          </w:tcPr>
          <w:p w14:paraId="759F46C9" w14:textId="7053E100" w:rsidR="005546BA" w:rsidRPr="002600C1" w:rsidRDefault="005546BA" w:rsidP="005546BA">
            <w:pPr>
              <w:pStyle w:val="NormalWeb"/>
              <w:spacing w:before="0" w:beforeAutospacing="0" w:after="0" w:afterAutospacing="0"/>
              <w:jc w:val="right"/>
              <w:rPr>
                <w:lang w:val="en-US"/>
              </w:rPr>
            </w:pPr>
            <w:r w:rsidRPr="002600C1">
              <w:rPr>
                <w:lang w:val="en-US"/>
              </w:rPr>
              <w:t>232 108</w:t>
            </w:r>
          </w:p>
        </w:tc>
        <w:tc>
          <w:tcPr>
            <w:tcW w:w="1417" w:type="dxa"/>
          </w:tcPr>
          <w:p w14:paraId="7A6B7B16" w14:textId="5CEBAE5D" w:rsidR="005546BA" w:rsidRPr="002600C1" w:rsidRDefault="005546BA" w:rsidP="005546BA">
            <w:pPr>
              <w:pStyle w:val="NormalWeb"/>
              <w:spacing w:before="0" w:beforeAutospacing="0" w:after="0" w:afterAutospacing="0"/>
              <w:jc w:val="right"/>
              <w:rPr>
                <w:lang w:val="en-US"/>
              </w:rPr>
            </w:pPr>
            <w:r w:rsidRPr="002600C1">
              <w:rPr>
                <w:lang w:val="en-US"/>
              </w:rPr>
              <w:t>33 689</w:t>
            </w:r>
          </w:p>
        </w:tc>
        <w:tc>
          <w:tcPr>
            <w:tcW w:w="1417" w:type="dxa"/>
          </w:tcPr>
          <w:p w14:paraId="085DF4C1" w14:textId="588D1F3E" w:rsidR="005546BA" w:rsidRPr="002600C1" w:rsidRDefault="005546BA" w:rsidP="005546BA">
            <w:pPr>
              <w:pStyle w:val="NormalWeb"/>
              <w:spacing w:before="0" w:beforeAutospacing="0" w:after="0" w:afterAutospacing="0"/>
              <w:jc w:val="right"/>
              <w:rPr>
                <w:lang w:val="en-US"/>
              </w:rPr>
            </w:pPr>
            <w:r w:rsidRPr="002600C1">
              <w:rPr>
                <w:lang w:val="en-US"/>
              </w:rPr>
              <w:t>265 797</w:t>
            </w:r>
          </w:p>
        </w:tc>
      </w:tr>
      <w:tr w:rsidR="005546BA" w:rsidRPr="002600C1" w14:paraId="39B697F7" w14:textId="77777777" w:rsidTr="00AA508B">
        <w:tc>
          <w:tcPr>
            <w:tcW w:w="704" w:type="dxa"/>
          </w:tcPr>
          <w:p w14:paraId="014A4B11" w14:textId="4A9D0FBF"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1777</w:t>
            </w:r>
          </w:p>
        </w:tc>
        <w:tc>
          <w:tcPr>
            <w:tcW w:w="1985" w:type="dxa"/>
          </w:tcPr>
          <w:p w14:paraId="1A2E72AA" w14:textId="0671E988"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slova</w:t>
            </w:r>
            <w:proofErr w:type="spellEnd"/>
            <w:r w:rsidRPr="002600C1">
              <w:rPr>
                <w:b/>
                <w:bCs/>
                <w:color w:val="000000"/>
                <w:lang w:val="en-US"/>
              </w:rPr>
              <w:t xml:space="preserve"> ne VP </w:t>
            </w:r>
          </w:p>
        </w:tc>
        <w:tc>
          <w:tcPr>
            <w:tcW w:w="2409" w:type="dxa"/>
          </w:tcPr>
          <w:p w14:paraId="02F1B30A" w14:textId="5B18C366"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word VP’</w:t>
            </w:r>
          </w:p>
        </w:tc>
        <w:tc>
          <w:tcPr>
            <w:tcW w:w="1418" w:type="dxa"/>
          </w:tcPr>
          <w:p w14:paraId="0D6E25FE" w14:textId="600CF459" w:rsidR="005546BA" w:rsidRPr="002600C1" w:rsidRDefault="005546BA" w:rsidP="005546BA">
            <w:pPr>
              <w:pStyle w:val="NormalWeb"/>
              <w:spacing w:before="0" w:beforeAutospacing="0" w:after="0" w:afterAutospacing="0"/>
              <w:jc w:val="right"/>
              <w:rPr>
                <w:lang w:val="en-US"/>
              </w:rPr>
            </w:pPr>
            <w:r w:rsidRPr="002600C1">
              <w:rPr>
                <w:lang w:val="en-US"/>
              </w:rPr>
              <w:t>15 936</w:t>
            </w:r>
          </w:p>
        </w:tc>
        <w:tc>
          <w:tcPr>
            <w:tcW w:w="1417" w:type="dxa"/>
          </w:tcPr>
          <w:p w14:paraId="55B44892" w14:textId="6C06E16E" w:rsidR="005546BA" w:rsidRPr="002600C1" w:rsidRDefault="005546BA" w:rsidP="005546BA">
            <w:pPr>
              <w:pStyle w:val="NormalWeb"/>
              <w:spacing w:before="0" w:beforeAutospacing="0" w:after="0" w:afterAutospacing="0"/>
              <w:jc w:val="right"/>
              <w:rPr>
                <w:lang w:val="en-US"/>
              </w:rPr>
            </w:pPr>
            <w:r w:rsidRPr="002600C1">
              <w:rPr>
                <w:lang w:val="en-US"/>
              </w:rPr>
              <w:t>31 743</w:t>
            </w:r>
          </w:p>
        </w:tc>
        <w:tc>
          <w:tcPr>
            <w:tcW w:w="1417" w:type="dxa"/>
          </w:tcPr>
          <w:p w14:paraId="0050E039" w14:textId="5F0336C4" w:rsidR="005546BA" w:rsidRPr="002600C1" w:rsidRDefault="005546BA" w:rsidP="005546BA">
            <w:pPr>
              <w:pStyle w:val="NormalWeb"/>
              <w:spacing w:before="0" w:beforeAutospacing="0" w:after="0" w:afterAutospacing="0"/>
              <w:jc w:val="right"/>
              <w:rPr>
                <w:lang w:val="en-US"/>
              </w:rPr>
            </w:pPr>
            <w:r w:rsidRPr="002600C1">
              <w:rPr>
                <w:lang w:val="en-US"/>
              </w:rPr>
              <w:t>47 679</w:t>
            </w:r>
          </w:p>
        </w:tc>
      </w:tr>
      <w:tr w:rsidR="005546BA" w:rsidRPr="002600C1" w14:paraId="15A0CD5C" w14:textId="77777777" w:rsidTr="00AA508B">
        <w:tc>
          <w:tcPr>
            <w:tcW w:w="704" w:type="dxa"/>
          </w:tcPr>
          <w:p w14:paraId="624C19B8" w14:textId="441CA749"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1161</w:t>
            </w:r>
          </w:p>
        </w:tc>
        <w:tc>
          <w:tcPr>
            <w:tcW w:w="1985" w:type="dxa"/>
          </w:tcPr>
          <w:p w14:paraId="1C8382F6" w14:textId="1A4A7ECD"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kopejki</w:t>
            </w:r>
            <w:proofErr w:type="spellEnd"/>
            <w:r w:rsidRPr="002600C1">
              <w:rPr>
                <w:b/>
                <w:bCs/>
                <w:color w:val="000000"/>
                <w:lang w:val="en-US"/>
              </w:rPr>
              <w:t xml:space="preserve"> ne VP</w:t>
            </w:r>
          </w:p>
        </w:tc>
        <w:tc>
          <w:tcPr>
            <w:tcW w:w="2409" w:type="dxa"/>
          </w:tcPr>
          <w:p w14:paraId="7C43C60B" w14:textId="5635E219"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w:t>
            </w:r>
            <w:r w:rsidR="00B41556" w:rsidRPr="002600C1">
              <w:rPr>
                <w:color w:val="000000"/>
                <w:lang w:val="en-US"/>
              </w:rPr>
              <w:t>k</w:t>
            </w:r>
            <w:r w:rsidRPr="002600C1">
              <w:rPr>
                <w:color w:val="000000"/>
                <w:lang w:val="en-US"/>
              </w:rPr>
              <w:t>opeck VP’</w:t>
            </w:r>
          </w:p>
        </w:tc>
        <w:tc>
          <w:tcPr>
            <w:tcW w:w="1418" w:type="dxa"/>
          </w:tcPr>
          <w:p w14:paraId="4F119A6B" w14:textId="153BBC56" w:rsidR="005546BA" w:rsidRPr="002600C1" w:rsidRDefault="005546BA" w:rsidP="005546BA">
            <w:pPr>
              <w:pStyle w:val="NormalWeb"/>
              <w:spacing w:before="0" w:beforeAutospacing="0" w:after="0" w:afterAutospacing="0"/>
              <w:jc w:val="right"/>
              <w:rPr>
                <w:lang w:val="en-US"/>
              </w:rPr>
            </w:pPr>
            <w:r w:rsidRPr="002600C1">
              <w:rPr>
                <w:lang w:val="en-US"/>
              </w:rPr>
              <w:t>3 795</w:t>
            </w:r>
          </w:p>
        </w:tc>
        <w:tc>
          <w:tcPr>
            <w:tcW w:w="1417" w:type="dxa"/>
          </w:tcPr>
          <w:p w14:paraId="715DCF9D" w14:textId="2FB4DFF2" w:rsidR="005546BA" w:rsidRPr="002600C1" w:rsidRDefault="005546BA" w:rsidP="005546BA">
            <w:pPr>
              <w:pStyle w:val="NormalWeb"/>
              <w:spacing w:before="0" w:beforeAutospacing="0" w:after="0" w:afterAutospacing="0"/>
              <w:jc w:val="right"/>
              <w:rPr>
                <w:lang w:val="en-US"/>
              </w:rPr>
            </w:pPr>
            <w:r w:rsidRPr="002600C1">
              <w:rPr>
                <w:lang w:val="en-US"/>
              </w:rPr>
              <w:t>12 243</w:t>
            </w:r>
          </w:p>
        </w:tc>
        <w:tc>
          <w:tcPr>
            <w:tcW w:w="1417" w:type="dxa"/>
          </w:tcPr>
          <w:p w14:paraId="36F2A496" w14:textId="4900234D" w:rsidR="005546BA" w:rsidRPr="002600C1" w:rsidRDefault="005546BA" w:rsidP="005546BA">
            <w:pPr>
              <w:pStyle w:val="NormalWeb"/>
              <w:spacing w:before="0" w:beforeAutospacing="0" w:after="0" w:afterAutospacing="0"/>
              <w:jc w:val="right"/>
              <w:rPr>
                <w:lang w:val="en-US"/>
              </w:rPr>
            </w:pPr>
            <w:r w:rsidRPr="002600C1">
              <w:rPr>
                <w:lang w:val="en-US"/>
              </w:rPr>
              <w:t>16 038</w:t>
            </w:r>
          </w:p>
        </w:tc>
      </w:tr>
      <w:tr w:rsidR="005546BA" w:rsidRPr="002600C1" w14:paraId="0761E74D" w14:textId="77777777" w:rsidTr="00AA508B">
        <w:tc>
          <w:tcPr>
            <w:tcW w:w="704" w:type="dxa"/>
          </w:tcPr>
          <w:p w14:paraId="503F38F5" w14:textId="77777777"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2345</w:t>
            </w:r>
          </w:p>
        </w:tc>
        <w:tc>
          <w:tcPr>
            <w:tcW w:w="1985" w:type="dxa"/>
          </w:tcPr>
          <w:p w14:paraId="2478F967" w14:textId="77777777"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kapli</w:t>
            </w:r>
            <w:proofErr w:type="spellEnd"/>
            <w:r w:rsidRPr="002600C1">
              <w:rPr>
                <w:b/>
                <w:bCs/>
                <w:color w:val="000000"/>
                <w:lang w:val="en-US"/>
              </w:rPr>
              <w:t xml:space="preserve"> ne VP</w:t>
            </w:r>
          </w:p>
        </w:tc>
        <w:tc>
          <w:tcPr>
            <w:tcW w:w="2409" w:type="dxa"/>
          </w:tcPr>
          <w:p w14:paraId="5004BB8F" w14:textId="77777777" w:rsidR="005546BA" w:rsidRPr="002600C1" w:rsidRDefault="005546BA" w:rsidP="005546BA">
            <w:pPr>
              <w:pStyle w:val="NormalWeb"/>
              <w:spacing w:before="0" w:beforeAutospacing="0" w:after="0" w:afterAutospacing="0"/>
              <w:jc w:val="both"/>
              <w:rPr>
                <w:color w:val="00B05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drop VP’</w:t>
            </w:r>
          </w:p>
        </w:tc>
        <w:tc>
          <w:tcPr>
            <w:tcW w:w="1418" w:type="dxa"/>
          </w:tcPr>
          <w:p w14:paraId="609C404D" w14:textId="77777777" w:rsidR="005546BA" w:rsidRPr="002600C1" w:rsidRDefault="005546BA" w:rsidP="005546BA">
            <w:pPr>
              <w:pStyle w:val="NormalWeb"/>
              <w:spacing w:before="0" w:beforeAutospacing="0" w:after="0" w:afterAutospacing="0"/>
              <w:jc w:val="right"/>
              <w:rPr>
                <w:lang w:val="en-US"/>
              </w:rPr>
            </w:pPr>
            <w:r w:rsidRPr="002600C1">
              <w:rPr>
                <w:lang w:val="en-US"/>
              </w:rPr>
              <w:t>10 511</w:t>
            </w:r>
          </w:p>
        </w:tc>
        <w:tc>
          <w:tcPr>
            <w:tcW w:w="1417" w:type="dxa"/>
          </w:tcPr>
          <w:p w14:paraId="655BC4A1" w14:textId="77777777" w:rsidR="005546BA" w:rsidRPr="002600C1" w:rsidRDefault="005546BA" w:rsidP="005546BA">
            <w:pPr>
              <w:pStyle w:val="NormalWeb"/>
              <w:spacing w:before="0" w:beforeAutospacing="0" w:after="0" w:afterAutospacing="0"/>
              <w:jc w:val="right"/>
              <w:rPr>
                <w:lang w:val="en-US"/>
              </w:rPr>
            </w:pPr>
            <w:r w:rsidRPr="002600C1">
              <w:rPr>
                <w:lang w:val="en-US"/>
              </w:rPr>
              <w:t>3 104</w:t>
            </w:r>
          </w:p>
        </w:tc>
        <w:tc>
          <w:tcPr>
            <w:tcW w:w="1417" w:type="dxa"/>
          </w:tcPr>
          <w:p w14:paraId="0C933B98" w14:textId="77777777" w:rsidR="005546BA" w:rsidRPr="002600C1" w:rsidRDefault="005546BA" w:rsidP="005546BA">
            <w:pPr>
              <w:pStyle w:val="NormalWeb"/>
              <w:spacing w:before="0" w:beforeAutospacing="0" w:after="0" w:afterAutospacing="0"/>
              <w:jc w:val="right"/>
              <w:rPr>
                <w:lang w:val="en-US"/>
              </w:rPr>
            </w:pPr>
            <w:r w:rsidRPr="002600C1">
              <w:rPr>
                <w:lang w:val="en-US"/>
              </w:rPr>
              <w:t>13 615</w:t>
            </w:r>
          </w:p>
        </w:tc>
      </w:tr>
      <w:tr w:rsidR="005546BA" w:rsidRPr="002600C1" w14:paraId="447B4B67" w14:textId="77777777" w:rsidTr="00AA508B">
        <w:tc>
          <w:tcPr>
            <w:tcW w:w="704" w:type="dxa"/>
          </w:tcPr>
          <w:p w14:paraId="193A9894" w14:textId="13188599"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2346</w:t>
            </w:r>
          </w:p>
        </w:tc>
        <w:tc>
          <w:tcPr>
            <w:tcW w:w="1985" w:type="dxa"/>
          </w:tcPr>
          <w:p w14:paraId="77FC1F02" w14:textId="2ECA083D"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minuty</w:t>
            </w:r>
            <w:proofErr w:type="spellEnd"/>
            <w:r w:rsidRPr="002600C1">
              <w:rPr>
                <w:b/>
                <w:bCs/>
                <w:color w:val="000000"/>
                <w:lang w:val="en-US"/>
              </w:rPr>
              <w:t xml:space="preserve"> ne VP</w:t>
            </w:r>
          </w:p>
        </w:tc>
        <w:tc>
          <w:tcPr>
            <w:tcW w:w="2409" w:type="dxa"/>
          </w:tcPr>
          <w:p w14:paraId="1E3E873D" w14:textId="17AAD4D8"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minute VP’</w:t>
            </w:r>
          </w:p>
        </w:tc>
        <w:tc>
          <w:tcPr>
            <w:tcW w:w="1418" w:type="dxa"/>
          </w:tcPr>
          <w:p w14:paraId="5FD6FE35" w14:textId="0FB41D4A" w:rsidR="005546BA" w:rsidRPr="002600C1" w:rsidRDefault="005546BA" w:rsidP="005546BA">
            <w:pPr>
              <w:pStyle w:val="NormalWeb"/>
              <w:spacing w:before="0" w:beforeAutospacing="0" w:after="0" w:afterAutospacing="0"/>
              <w:jc w:val="right"/>
              <w:rPr>
                <w:lang w:val="en-US"/>
              </w:rPr>
            </w:pPr>
            <w:r w:rsidRPr="002600C1">
              <w:rPr>
                <w:lang w:val="en-US"/>
              </w:rPr>
              <w:t>5 407</w:t>
            </w:r>
          </w:p>
        </w:tc>
        <w:tc>
          <w:tcPr>
            <w:tcW w:w="1417" w:type="dxa"/>
          </w:tcPr>
          <w:p w14:paraId="55E3294B" w14:textId="0BD469EA" w:rsidR="005546BA" w:rsidRPr="002600C1" w:rsidRDefault="005546BA" w:rsidP="005546BA">
            <w:pPr>
              <w:pStyle w:val="NormalWeb"/>
              <w:spacing w:before="0" w:beforeAutospacing="0" w:after="0" w:afterAutospacing="0"/>
              <w:jc w:val="right"/>
              <w:rPr>
                <w:lang w:val="en-US"/>
              </w:rPr>
            </w:pPr>
            <w:r w:rsidRPr="002600C1">
              <w:rPr>
                <w:lang w:val="en-US"/>
              </w:rPr>
              <w:t>5 271</w:t>
            </w:r>
          </w:p>
        </w:tc>
        <w:tc>
          <w:tcPr>
            <w:tcW w:w="1417" w:type="dxa"/>
          </w:tcPr>
          <w:p w14:paraId="06B40D9F" w14:textId="6EEFFB2A" w:rsidR="005546BA" w:rsidRPr="002600C1" w:rsidRDefault="005546BA" w:rsidP="005546BA">
            <w:pPr>
              <w:pStyle w:val="NormalWeb"/>
              <w:spacing w:before="0" w:beforeAutospacing="0" w:after="0" w:afterAutospacing="0"/>
              <w:jc w:val="right"/>
              <w:rPr>
                <w:lang w:val="en-US"/>
              </w:rPr>
            </w:pPr>
            <w:r w:rsidRPr="002600C1">
              <w:rPr>
                <w:lang w:val="en-US"/>
              </w:rPr>
              <w:t>10 678</w:t>
            </w:r>
          </w:p>
        </w:tc>
      </w:tr>
      <w:tr w:rsidR="005546BA" w:rsidRPr="002600C1" w14:paraId="7DB3AB3D" w14:textId="77777777" w:rsidTr="00AA508B">
        <w:tc>
          <w:tcPr>
            <w:tcW w:w="704" w:type="dxa"/>
          </w:tcPr>
          <w:p w14:paraId="5B2E7AB2" w14:textId="2F04DBA3"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2346</w:t>
            </w:r>
          </w:p>
        </w:tc>
        <w:tc>
          <w:tcPr>
            <w:tcW w:w="1985" w:type="dxa"/>
          </w:tcPr>
          <w:p w14:paraId="2125EFE2" w14:textId="686ABCF3"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sekundy</w:t>
            </w:r>
            <w:proofErr w:type="spellEnd"/>
            <w:r w:rsidRPr="002600C1">
              <w:rPr>
                <w:b/>
                <w:bCs/>
                <w:color w:val="000000"/>
                <w:lang w:val="en-US"/>
              </w:rPr>
              <w:t xml:space="preserve"> ne VP</w:t>
            </w:r>
          </w:p>
        </w:tc>
        <w:tc>
          <w:tcPr>
            <w:tcW w:w="2409" w:type="dxa"/>
          </w:tcPr>
          <w:p w14:paraId="4770762F" w14:textId="61DFB415"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second VP’</w:t>
            </w:r>
          </w:p>
        </w:tc>
        <w:tc>
          <w:tcPr>
            <w:tcW w:w="1418" w:type="dxa"/>
          </w:tcPr>
          <w:p w14:paraId="4072D50C" w14:textId="5E0C627E" w:rsidR="005546BA" w:rsidRPr="002600C1" w:rsidRDefault="005546BA" w:rsidP="005546BA">
            <w:pPr>
              <w:pStyle w:val="NormalWeb"/>
              <w:spacing w:before="0" w:beforeAutospacing="0" w:after="0" w:afterAutospacing="0"/>
              <w:jc w:val="right"/>
              <w:rPr>
                <w:lang w:val="en-US"/>
              </w:rPr>
            </w:pPr>
            <w:r w:rsidRPr="002600C1">
              <w:rPr>
                <w:lang w:val="en-US"/>
              </w:rPr>
              <w:t>4 181</w:t>
            </w:r>
          </w:p>
        </w:tc>
        <w:tc>
          <w:tcPr>
            <w:tcW w:w="1417" w:type="dxa"/>
          </w:tcPr>
          <w:p w14:paraId="1063FD63" w14:textId="1C2B65F3" w:rsidR="005546BA" w:rsidRPr="002600C1" w:rsidRDefault="005546BA" w:rsidP="005546BA">
            <w:pPr>
              <w:pStyle w:val="NormalWeb"/>
              <w:spacing w:before="0" w:beforeAutospacing="0" w:after="0" w:afterAutospacing="0"/>
              <w:jc w:val="right"/>
              <w:rPr>
                <w:lang w:val="en-US"/>
              </w:rPr>
            </w:pPr>
            <w:r w:rsidRPr="002600C1">
              <w:rPr>
                <w:lang w:val="en-US"/>
              </w:rPr>
              <w:t>3 519</w:t>
            </w:r>
          </w:p>
        </w:tc>
        <w:tc>
          <w:tcPr>
            <w:tcW w:w="1417" w:type="dxa"/>
          </w:tcPr>
          <w:p w14:paraId="66FC7224" w14:textId="47F2DD84" w:rsidR="005546BA" w:rsidRPr="002600C1" w:rsidRDefault="005546BA" w:rsidP="005546BA">
            <w:pPr>
              <w:pStyle w:val="NormalWeb"/>
              <w:spacing w:before="0" w:beforeAutospacing="0" w:after="0" w:afterAutospacing="0"/>
              <w:jc w:val="right"/>
              <w:rPr>
                <w:lang w:val="en-US"/>
              </w:rPr>
            </w:pPr>
            <w:r w:rsidRPr="002600C1">
              <w:rPr>
                <w:lang w:val="en-US"/>
              </w:rPr>
              <w:t>7 700</w:t>
            </w:r>
          </w:p>
        </w:tc>
      </w:tr>
      <w:tr w:rsidR="005546BA" w:rsidRPr="002600C1" w14:paraId="5D49620D" w14:textId="77777777" w:rsidTr="00AA508B">
        <w:tc>
          <w:tcPr>
            <w:tcW w:w="704" w:type="dxa"/>
          </w:tcPr>
          <w:p w14:paraId="22A363B3" w14:textId="294F0955"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1157</w:t>
            </w:r>
          </w:p>
        </w:tc>
        <w:tc>
          <w:tcPr>
            <w:tcW w:w="1985" w:type="dxa"/>
          </w:tcPr>
          <w:p w14:paraId="71349ACC" w14:textId="5825CB75"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čerta</w:t>
            </w:r>
            <w:proofErr w:type="spellEnd"/>
            <w:r w:rsidRPr="002600C1">
              <w:rPr>
                <w:b/>
                <w:bCs/>
                <w:color w:val="000000"/>
                <w:lang w:val="en-US"/>
              </w:rPr>
              <w:t xml:space="preserve"> ne VP</w:t>
            </w:r>
          </w:p>
        </w:tc>
        <w:tc>
          <w:tcPr>
            <w:tcW w:w="2409" w:type="dxa"/>
          </w:tcPr>
          <w:p w14:paraId="0A237CF9" w14:textId="3CFB2F94"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devil VP’</w:t>
            </w:r>
          </w:p>
        </w:tc>
        <w:tc>
          <w:tcPr>
            <w:tcW w:w="1418" w:type="dxa"/>
          </w:tcPr>
          <w:p w14:paraId="0E7E0F7D" w14:textId="0B5D2612" w:rsidR="005546BA" w:rsidRPr="002600C1" w:rsidRDefault="005546BA" w:rsidP="005546BA">
            <w:pPr>
              <w:pStyle w:val="NormalWeb"/>
              <w:spacing w:before="0" w:beforeAutospacing="0" w:after="0" w:afterAutospacing="0"/>
              <w:jc w:val="right"/>
              <w:rPr>
                <w:lang w:val="en-US"/>
              </w:rPr>
            </w:pPr>
            <w:r w:rsidRPr="002600C1">
              <w:rPr>
                <w:lang w:val="en-US"/>
              </w:rPr>
              <w:t>6 405</w:t>
            </w:r>
          </w:p>
        </w:tc>
        <w:tc>
          <w:tcPr>
            <w:tcW w:w="1417" w:type="dxa"/>
          </w:tcPr>
          <w:p w14:paraId="1524D646" w14:textId="0F8A4A32" w:rsidR="005546BA" w:rsidRPr="002600C1" w:rsidRDefault="005546BA" w:rsidP="005546BA">
            <w:pPr>
              <w:pStyle w:val="NormalWeb"/>
              <w:spacing w:before="0" w:beforeAutospacing="0" w:after="0" w:afterAutospacing="0"/>
              <w:jc w:val="right"/>
              <w:rPr>
                <w:lang w:val="en-US"/>
              </w:rPr>
            </w:pPr>
            <w:r w:rsidRPr="002600C1">
              <w:rPr>
                <w:lang w:val="en-US"/>
              </w:rPr>
              <w:t>555</w:t>
            </w:r>
          </w:p>
        </w:tc>
        <w:tc>
          <w:tcPr>
            <w:tcW w:w="1417" w:type="dxa"/>
          </w:tcPr>
          <w:p w14:paraId="413D072F" w14:textId="474D28D8" w:rsidR="005546BA" w:rsidRPr="002600C1" w:rsidRDefault="005546BA" w:rsidP="005546BA">
            <w:pPr>
              <w:pStyle w:val="NormalWeb"/>
              <w:spacing w:before="0" w:beforeAutospacing="0" w:after="0" w:afterAutospacing="0"/>
              <w:jc w:val="right"/>
              <w:rPr>
                <w:lang w:val="en-US"/>
              </w:rPr>
            </w:pPr>
            <w:r w:rsidRPr="002600C1">
              <w:rPr>
                <w:lang w:val="en-US"/>
              </w:rPr>
              <w:t>6 960</w:t>
            </w:r>
          </w:p>
        </w:tc>
      </w:tr>
      <w:tr w:rsidR="005546BA" w:rsidRPr="002600C1" w14:paraId="2CA3EF86" w14:textId="77777777" w:rsidTr="00AA508B">
        <w:tc>
          <w:tcPr>
            <w:tcW w:w="704" w:type="dxa"/>
          </w:tcPr>
          <w:p w14:paraId="0A25A5DA" w14:textId="7A1ED0C4"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1161</w:t>
            </w:r>
          </w:p>
        </w:tc>
        <w:tc>
          <w:tcPr>
            <w:tcW w:w="1985" w:type="dxa"/>
          </w:tcPr>
          <w:p w14:paraId="61585C42" w14:textId="0B3BED76"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groša</w:t>
            </w:r>
            <w:proofErr w:type="spellEnd"/>
            <w:r w:rsidRPr="002600C1">
              <w:rPr>
                <w:b/>
                <w:bCs/>
                <w:color w:val="000000"/>
                <w:lang w:val="en-US"/>
              </w:rPr>
              <w:t xml:space="preserve"> ne VP</w:t>
            </w:r>
          </w:p>
        </w:tc>
        <w:tc>
          <w:tcPr>
            <w:tcW w:w="2409" w:type="dxa"/>
          </w:tcPr>
          <w:p w14:paraId="15D8356F" w14:textId="15117DE5"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half-kopeck VP’</w:t>
            </w:r>
          </w:p>
        </w:tc>
        <w:tc>
          <w:tcPr>
            <w:tcW w:w="1418" w:type="dxa"/>
          </w:tcPr>
          <w:p w14:paraId="2286948E" w14:textId="5B176C3E" w:rsidR="005546BA" w:rsidRPr="002600C1" w:rsidRDefault="005546BA" w:rsidP="005546BA">
            <w:pPr>
              <w:pStyle w:val="NormalWeb"/>
              <w:spacing w:before="0" w:beforeAutospacing="0" w:after="0" w:afterAutospacing="0"/>
              <w:jc w:val="right"/>
              <w:rPr>
                <w:lang w:val="en-US"/>
              </w:rPr>
            </w:pPr>
            <w:r w:rsidRPr="002600C1">
              <w:rPr>
                <w:lang w:val="en-US"/>
              </w:rPr>
              <w:t>280</w:t>
            </w:r>
          </w:p>
        </w:tc>
        <w:tc>
          <w:tcPr>
            <w:tcW w:w="1417" w:type="dxa"/>
          </w:tcPr>
          <w:p w14:paraId="1FFDCC07" w14:textId="2CA06D40" w:rsidR="005546BA" w:rsidRPr="002600C1" w:rsidRDefault="005546BA" w:rsidP="005546BA">
            <w:pPr>
              <w:pStyle w:val="NormalWeb"/>
              <w:spacing w:before="0" w:beforeAutospacing="0" w:after="0" w:afterAutospacing="0"/>
              <w:jc w:val="right"/>
              <w:rPr>
                <w:lang w:val="en-US"/>
              </w:rPr>
            </w:pPr>
            <w:r w:rsidRPr="002600C1">
              <w:rPr>
                <w:lang w:val="en-US"/>
              </w:rPr>
              <w:t>1 800</w:t>
            </w:r>
          </w:p>
        </w:tc>
        <w:tc>
          <w:tcPr>
            <w:tcW w:w="1417" w:type="dxa"/>
          </w:tcPr>
          <w:p w14:paraId="6688E41C" w14:textId="218C0B37" w:rsidR="005546BA" w:rsidRPr="002600C1" w:rsidRDefault="005546BA" w:rsidP="005546BA">
            <w:pPr>
              <w:pStyle w:val="NormalWeb"/>
              <w:spacing w:before="0" w:beforeAutospacing="0" w:after="0" w:afterAutospacing="0"/>
              <w:jc w:val="right"/>
              <w:rPr>
                <w:lang w:val="en-US"/>
              </w:rPr>
            </w:pPr>
            <w:r w:rsidRPr="002600C1">
              <w:rPr>
                <w:lang w:val="en-US"/>
              </w:rPr>
              <w:t>2 080</w:t>
            </w:r>
          </w:p>
        </w:tc>
      </w:tr>
      <w:tr w:rsidR="005546BA" w:rsidRPr="002600C1" w14:paraId="3FAB697F" w14:textId="77777777" w:rsidTr="00AA508B">
        <w:tc>
          <w:tcPr>
            <w:tcW w:w="704" w:type="dxa"/>
          </w:tcPr>
          <w:p w14:paraId="7E394930" w14:textId="7C062D03"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1158</w:t>
            </w:r>
          </w:p>
        </w:tc>
        <w:tc>
          <w:tcPr>
            <w:tcW w:w="1985" w:type="dxa"/>
          </w:tcPr>
          <w:p w14:paraId="76B9BA6C" w14:textId="13F9CBC5"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šagu</w:t>
            </w:r>
            <w:proofErr w:type="spellEnd"/>
            <w:r w:rsidRPr="002600C1">
              <w:rPr>
                <w:b/>
                <w:bCs/>
                <w:color w:val="000000"/>
                <w:lang w:val="en-US"/>
              </w:rPr>
              <w:t xml:space="preserve"> ne VP</w:t>
            </w:r>
          </w:p>
        </w:tc>
        <w:tc>
          <w:tcPr>
            <w:tcW w:w="2409" w:type="dxa"/>
          </w:tcPr>
          <w:p w14:paraId="4E31ACC2" w14:textId="710B0BD2"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step VP’</w:t>
            </w:r>
          </w:p>
        </w:tc>
        <w:tc>
          <w:tcPr>
            <w:tcW w:w="1418" w:type="dxa"/>
          </w:tcPr>
          <w:p w14:paraId="62BD5B20" w14:textId="4FD16D86" w:rsidR="005546BA" w:rsidRPr="002600C1" w:rsidRDefault="005546BA" w:rsidP="005546BA">
            <w:pPr>
              <w:pStyle w:val="NormalWeb"/>
              <w:spacing w:before="0" w:beforeAutospacing="0" w:after="0" w:afterAutospacing="0"/>
              <w:jc w:val="right"/>
              <w:rPr>
                <w:lang w:val="en-US"/>
              </w:rPr>
            </w:pPr>
            <w:r w:rsidRPr="002600C1">
              <w:rPr>
                <w:lang w:val="en-US"/>
              </w:rPr>
              <w:t>296</w:t>
            </w:r>
          </w:p>
        </w:tc>
        <w:tc>
          <w:tcPr>
            <w:tcW w:w="1417" w:type="dxa"/>
          </w:tcPr>
          <w:p w14:paraId="155DD3DD" w14:textId="30639FCC" w:rsidR="005546BA" w:rsidRPr="002600C1" w:rsidRDefault="005546BA" w:rsidP="005546BA">
            <w:pPr>
              <w:pStyle w:val="NormalWeb"/>
              <w:spacing w:before="0" w:beforeAutospacing="0" w:after="0" w:afterAutospacing="0"/>
              <w:jc w:val="right"/>
              <w:rPr>
                <w:lang w:val="en-US"/>
              </w:rPr>
            </w:pPr>
            <w:r w:rsidRPr="002600C1">
              <w:rPr>
                <w:lang w:val="en-US"/>
              </w:rPr>
              <w:t>583</w:t>
            </w:r>
          </w:p>
        </w:tc>
        <w:tc>
          <w:tcPr>
            <w:tcW w:w="1417" w:type="dxa"/>
          </w:tcPr>
          <w:p w14:paraId="4B9574B7" w14:textId="78F62115" w:rsidR="005546BA" w:rsidRPr="002600C1" w:rsidRDefault="005546BA" w:rsidP="005546BA">
            <w:pPr>
              <w:pStyle w:val="NormalWeb"/>
              <w:spacing w:before="0" w:beforeAutospacing="0" w:after="0" w:afterAutospacing="0"/>
              <w:jc w:val="right"/>
              <w:rPr>
                <w:lang w:val="en-US"/>
              </w:rPr>
            </w:pPr>
            <w:r w:rsidRPr="002600C1">
              <w:rPr>
                <w:lang w:val="en-US"/>
              </w:rPr>
              <w:t>879</w:t>
            </w:r>
          </w:p>
        </w:tc>
      </w:tr>
      <w:tr w:rsidR="005546BA" w:rsidRPr="002600C1" w14:paraId="4093143F" w14:textId="77777777" w:rsidTr="00AA508B">
        <w:tc>
          <w:tcPr>
            <w:tcW w:w="704" w:type="dxa"/>
          </w:tcPr>
          <w:p w14:paraId="2D31508C" w14:textId="12A9BB2B"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1159</w:t>
            </w:r>
          </w:p>
        </w:tc>
        <w:tc>
          <w:tcPr>
            <w:tcW w:w="1985" w:type="dxa"/>
          </w:tcPr>
          <w:p w14:paraId="57EBE2AD" w14:textId="147E2E06"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kroški</w:t>
            </w:r>
            <w:proofErr w:type="spellEnd"/>
            <w:r w:rsidRPr="002600C1">
              <w:rPr>
                <w:b/>
                <w:bCs/>
                <w:color w:val="000000"/>
                <w:lang w:val="en-US"/>
              </w:rPr>
              <w:t xml:space="preserve"> ne VP </w:t>
            </w:r>
          </w:p>
        </w:tc>
        <w:tc>
          <w:tcPr>
            <w:tcW w:w="2409" w:type="dxa"/>
          </w:tcPr>
          <w:p w14:paraId="0F63DC32" w14:textId="47B86802"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а crumb VP’</w:t>
            </w:r>
          </w:p>
        </w:tc>
        <w:tc>
          <w:tcPr>
            <w:tcW w:w="1418" w:type="dxa"/>
          </w:tcPr>
          <w:p w14:paraId="0503195F" w14:textId="087AE7AD" w:rsidR="005546BA" w:rsidRPr="002600C1" w:rsidRDefault="005546BA" w:rsidP="005546BA">
            <w:pPr>
              <w:pStyle w:val="NormalWeb"/>
              <w:spacing w:before="0" w:beforeAutospacing="0" w:after="0" w:afterAutospacing="0"/>
              <w:jc w:val="right"/>
              <w:rPr>
                <w:lang w:val="en-US"/>
              </w:rPr>
            </w:pPr>
            <w:r w:rsidRPr="002600C1">
              <w:rPr>
                <w:lang w:val="en-US"/>
              </w:rPr>
              <w:t>144</w:t>
            </w:r>
          </w:p>
        </w:tc>
        <w:tc>
          <w:tcPr>
            <w:tcW w:w="1417" w:type="dxa"/>
          </w:tcPr>
          <w:p w14:paraId="62F1159F" w14:textId="6E168E3E" w:rsidR="005546BA" w:rsidRPr="002600C1" w:rsidRDefault="005546BA" w:rsidP="005546BA">
            <w:pPr>
              <w:pStyle w:val="NormalWeb"/>
              <w:spacing w:before="0" w:beforeAutospacing="0" w:after="0" w:afterAutospacing="0"/>
              <w:jc w:val="right"/>
              <w:rPr>
                <w:lang w:val="en-US"/>
              </w:rPr>
            </w:pPr>
            <w:r w:rsidRPr="002600C1">
              <w:rPr>
                <w:lang w:val="en-US"/>
              </w:rPr>
              <w:t>494</w:t>
            </w:r>
          </w:p>
        </w:tc>
        <w:tc>
          <w:tcPr>
            <w:tcW w:w="1417" w:type="dxa"/>
          </w:tcPr>
          <w:p w14:paraId="55D752DF" w14:textId="725BDBC7" w:rsidR="005546BA" w:rsidRPr="002600C1" w:rsidRDefault="005546BA" w:rsidP="005546BA">
            <w:pPr>
              <w:pStyle w:val="NormalWeb"/>
              <w:spacing w:before="0" w:beforeAutospacing="0" w:after="0" w:afterAutospacing="0"/>
              <w:jc w:val="right"/>
              <w:rPr>
                <w:lang w:val="en-US"/>
              </w:rPr>
            </w:pPr>
            <w:r w:rsidRPr="002600C1">
              <w:rPr>
                <w:lang w:val="en-US"/>
              </w:rPr>
              <w:t>638</w:t>
            </w:r>
          </w:p>
        </w:tc>
      </w:tr>
      <w:tr w:rsidR="005546BA" w:rsidRPr="002600C1" w14:paraId="25266936" w14:textId="77777777" w:rsidTr="00AA508B">
        <w:tc>
          <w:tcPr>
            <w:tcW w:w="704" w:type="dxa"/>
          </w:tcPr>
          <w:p w14:paraId="51F32779" w14:textId="77777777"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lastRenderedPageBreak/>
              <w:t>1160</w:t>
            </w:r>
          </w:p>
        </w:tc>
        <w:tc>
          <w:tcPr>
            <w:tcW w:w="1985" w:type="dxa"/>
          </w:tcPr>
          <w:p w14:paraId="783E3721" w14:textId="77777777"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glotka</w:t>
            </w:r>
            <w:proofErr w:type="spellEnd"/>
            <w:r w:rsidRPr="002600C1">
              <w:rPr>
                <w:b/>
                <w:bCs/>
                <w:color w:val="000000"/>
                <w:lang w:val="en-US"/>
              </w:rPr>
              <w:t xml:space="preserve"> ne VP</w:t>
            </w:r>
          </w:p>
        </w:tc>
        <w:tc>
          <w:tcPr>
            <w:tcW w:w="2409" w:type="dxa"/>
          </w:tcPr>
          <w:p w14:paraId="05D5D598" w14:textId="77777777"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sip VP’</w:t>
            </w:r>
          </w:p>
        </w:tc>
        <w:tc>
          <w:tcPr>
            <w:tcW w:w="1418" w:type="dxa"/>
          </w:tcPr>
          <w:p w14:paraId="776FCB35" w14:textId="77777777" w:rsidR="005546BA" w:rsidRPr="002600C1" w:rsidRDefault="005546BA" w:rsidP="005546BA">
            <w:pPr>
              <w:pStyle w:val="NormalWeb"/>
              <w:spacing w:before="0" w:beforeAutospacing="0" w:after="0" w:afterAutospacing="0"/>
              <w:jc w:val="right"/>
              <w:rPr>
                <w:lang w:val="en-US"/>
              </w:rPr>
            </w:pPr>
            <w:r w:rsidRPr="002600C1">
              <w:rPr>
                <w:lang w:val="en-US"/>
              </w:rPr>
              <w:t>10</w:t>
            </w:r>
          </w:p>
        </w:tc>
        <w:tc>
          <w:tcPr>
            <w:tcW w:w="1417" w:type="dxa"/>
          </w:tcPr>
          <w:p w14:paraId="16D3A9CA" w14:textId="77777777" w:rsidR="005546BA" w:rsidRPr="002600C1" w:rsidRDefault="005546BA" w:rsidP="005546BA">
            <w:pPr>
              <w:pStyle w:val="NormalWeb"/>
              <w:spacing w:before="0" w:beforeAutospacing="0" w:after="0" w:afterAutospacing="0"/>
              <w:jc w:val="right"/>
              <w:rPr>
                <w:lang w:val="en-US"/>
              </w:rPr>
            </w:pPr>
            <w:r w:rsidRPr="002600C1">
              <w:rPr>
                <w:lang w:val="en-US"/>
              </w:rPr>
              <w:t>96</w:t>
            </w:r>
          </w:p>
        </w:tc>
        <w:tc>
          <w:tcPr>
            <w:tcW w:w="1417" w:type="dxa"/>
          </w:tcPr>
          <w:p w14:paraId="512575D6" w14:textId="77777777" w:rsidR="005546BA" w:rsidRPr="002600C1" w:rsidRDefault="005546BA" w:rsidP="005546BA">
            <w:pPr>
              <w:pStyle w:val="NormalWeb"/>
              <w:spacing w:before="0" w:beforeAutospacing="0" w:after="0" w:afterAutospacing="0"/>
              <w:jc w:val="right"/>
              <w:rPr>
                <w:lang w:val="en-US"/>
              </w:rPr>
            </w:pPr>
            <w:r w:rsidRPr="002600C1">
              <w:rPr>
                <w:lang w:val="en-US"/>
              </w:rPr>
              <w:t>106</w:t>
            </w:r>
          </w:p>
        </w:tc>
      </w:tr>
      <w:tr w:rsidR="005546BA" w:rsidRPr="002600C1" w14:paraId="65BF40D9" w14:textId="77777777" w:rsidTr="00AA508B">
        <w:tc>
          <w:tcPr>
            <w:tcW w:w="704" w:type="dxa"/>
          </w:tcPr>
          <w:p w14:paraId="03E7E5EE" w14:textId="77777777" w:rsidR="005546BA" w:rsidRPr="002600C1" w:rsidRDefault="005546BA" w:rsidP="005546BA">
            <w:pPr>
              <w:pStyle w:val="NormalWeb"/>
              <w:spacing w:before="0" w:beforeAutospacing="0" w:after="0" w:afterAutospacing="0"/>
              <w:jc w:val="both"/>
              <w:rPr>
                <w:color w:val="000000"/>
                <w:lang w:val="en-US"/>
              </w:rPr>
            </w:pPr>
            <w:r w:rsidRPr="002600C1">
              <w:rPr>
                <w:color w:val="000000"/>
                <w:lang w:val="en-US"/>
              </w:rPr>
              <w:t>NA</w:t>
            </w:r>
          </w:p>
        </w:tc>
        <w:tc>
          <w:tcPr>
            <w:tcW w:w="1985" w:type="dxa"/>
          </w:tcPr>
          <w:p w14:paraId="726C8F89" w14:textId="77777777" w:rsidR="005546BA" w:rsidRPr="002600C1" w:rsidRDefault="005546BA" w:rsidP="005546BA">
            <w:pPr>
              <w:pStyle w:val="NormalWeb"/>
              <w:spacing w:before="0" w:beforeAutospacing="0" w:after="0" w:afterAutospacing="0"/>
              <w:jc w:val="both"/>
              <w:rPr>
                <w:b/>
                <w:bCs/>
                <w:color w:val="000000"/>
                <w:lang w:val="en-US"/>
              </w:rPr>
            </w:pP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stranicy</w:t>
            </w:r>
            <w:proofErr w:type="spellEnd"/>
            <w:r w:rsidRPr="002600C1">
              <w:rPr>
                <w:b/>
                <w:bCs/>
                <w:color w:val="000000"/>
                <w:lang w:val="en-US"/>
              </w:rPr>
              <w:t xml:space="preserve"> ne VP</w:t>
            </w:r>
          </w:p>
        </w:tc>
        <w:tc>
          <w:tcPr>
            <w:tcW w:w="2409" w:type="dxa"/>
          </w:tcPr>
          <w:p w14:paraId="49CB5DD3" w14:textId="77777777" w:rsidR="005546BA" w:rsidRPr="002600C1" w:rsidRDefault="005546BA" w:rsidP="005546BA">
            <w:pPr>
              <w:pStyle w:val="NormalWeb"/>
              <w:spacing w:before="0" w:beforeAutospacing="0" w:after="0" w:afterAutospacing="0"/>
              <w:jc w:val="both"/>
              <w:rPr>
                <w:color w:val="000000" w:themeColor="text1"/>
                <w:lang w:val="en-US"/>
              </w:rPr>
            </w:pPr>
            <w:r w:rsidRPr="002600C1">
              <w:rPr>
                <w:color w:val="000000"/>
                <w:lang w:val="en-US"/>
              </w:rPr>
              <w:t>‘</w:t>
            </w:r>
            <w:proofErr w:type="gramStart"/>
            <w:r w:rsidRPr="002600C1">
              <w:rPr>
                <w:color w:val="000000"/>
                <w:lang w:val="en-US"/>
              </w:rPr>
              <w:t>not</w:t>
            </w:r>
            <w:proofErr w:type="gramEnd"/>
            <w:r w:rsidRPr="002600C1">
              <w:rPr>
                <w:color w:val="000000"/>
                <w:lang w:val="en-US"/>
              </w:rPr>
              <w:t xml:space="preserve"> a page VP’</w:t>
            </w:r>
          </w:p>
        </w:tc>
        <w:tc>
          <w:tcPr>
            <w:tcW w:w="1418" w:type="dxa"/>
          </w:tcPr>
          <w:p w14:paraId="19DB4697" w14:textId="77777777" w:rsidR="005546BA" w:rsidRPr="002600C1" w:rsidRDefault="005546BA" w:rsidP="005546BA">
            <w:pPr>
              <w:pStyle w:val="NormalWeb"/>
              <w:spacing w:before="0" w:beforeAutospacing="0" w:after="0" w:afterAutospacing="0"/>
              <w:jc w:val="right"/>
              <w:rPr>
                <w:color w:val="00B050"/>
                <w:lang w:val="en-US"/>
              </w:rPr>
            </w:pPr>
            <w:r w:rsidRPr="002600C1">
              <w:rPr>
                <w:color w:val="000000" w:themeColor="text1"/>
                <w:lang w:val="en-US"/>
              </w:rPr>
              <w:t>8</w:t>
            </w:r>
          </w:p>
        </w:tc>
        <w:tc>
          <w:tcPr>
            <w:tcW w:w="1417" w:type="dxa"/>
          </w:tcPr>
          <w:p w14:paraId="0C2FC7A8" w14:textId="77777777" w:rsidR="005546BA" w:rsidRPr="002600C1" w:rsidRDefault="005546BA" w:rsidP="005546BA">
            <w:pPr>
              <w:pStyle w:val="NormalWeb"/>
              <w:spacing w:before="0" w:beforeAutospacing="0" w:after="0" w:afterAutospacing="0"/>
              <w:jc w:val="right"/>
              <w:rPr>
                <w:color w:val="000000"/>
                <w:lang w:val="en-US"/>
              </w:rPr>
            </w:pPr>
            <w:r w:rsidRPr="002600C1">
              <w:rPr>
                <w:color w:val="000000"/>
                <w:lang w:val="en-US"/>
              </w:rPr>
              <w:t>27</w:t>
            </w:r>
          </w:p>
        </w:tc>
        <w:tc>
          <w:tcPr>
            <w:tcW w:w="1417" w:type="dxa"/>
          </w:tcPr>
          <w:p w14:paraId="200B1F5F" w14:textId="77777777" w:rsidR="005546BA" w:rsidRPr="002600C1" w:rsidRDefault="005546BA" w:rsidP="005546BA">
            <w:pPr>
              <w:pStyle w:val="NormalWeb"/>
              <w:spacing w:before="0" w:beforeAutospacing="0" w:after="0" w:afterAutospacing="0"/>
              <w:jc w:val="right"/>
              <w:rPr>
                <w:lang w:val="en-US"/>
              </w:rPr>
            </w:pPr>
            <w:r w:rsidRPr="002600C1">
              <w:rPr>
                <w:lang w:val="en-US"/>
              </w:rPr>
              <w:t>35</w:t>
            </w:r>
          </w:p>
        </w:tc>
      </w:tr>
    </w:tbl>
    <w:p w14:paraId="7C55A36A" w14:textId="0DF8A6D5" w:rsidR="00F03FBF" w:rsidRPr="002600C1" w:rsidRDefault="00A10D63" w:rsidP="00A10D63">
      <w:pPr>
        <w:pStyle w:val="NormalWeb"/>
        <w:spacing w:before="0" w:beforeAutospacing="0" w:after="0" w:afterAutospacing="0"/>
        <w:jc w:val="both"/>
        <w:rPr>
          <w:color w:val="000000"/>
          <w:lang w:val="en-US"/>
        </w:rPr>
      </w:pPr>
      <w:r w:rsidRPr="002600C1">
        <w:rPr>
          <w:color w:val="000000"/>
          <w:lang w:val="en-US"/>
        </w:rPr>
        <w:t xml:space="preserve">Table </w:t>
      </w:r>
      <w:r w:rsidR="00470014" w:rsidRPr="002600C1">
        <w:rPr>
          <w:color w:val="000000"/>
          <w:lang w:val="en-US"/>
        </w:rPr>
        <w:t>2</w:t>
      </w:r>
      <w:r w:rsidRPr="002600C1">
        <w:rPr>
          <w:color w:val="000000"/>
          <w:lang w:val="en-US"/>
        </w:rPr>
        <w:t xml:space="preserve">: </w:t>
      </w:r>
      <w:r w:rsidR="00F03FBF" w:rsidRPr="002600C1">
        <w:rPr>
          <w:color w:val="000000"/>
          <w:lang w:val="en-US"/>
        </w:rPr>
        <w:t xml:space="preserve">Raw numbers of attestations of </w:t>
      </w:r>
      <w:r w:rsidR="00037725">
        <w:rPr>
          <w:color w:val="000000"/>
          <w:lang w:val="en-US"/>
        </w:rPr>
        <w:t>M</w:t>
      </w:r>
      <w:r w:rsidR="00F03FBF" w:rsidRPr="002600C1">
        <w:rPr>
          <w:color w:val="000000"/>
          <w:lang w:val="en-US"/>
        </w:rPr>
        <w:t>inimizing constructions in corpus data.</w:t>
      </w:r>
    </w:p>
    <w:p w14:paraId="3313F4E2" w14:textId="5258A24F" w:rsidR="00F03FBF" w:rsidRPr="002600C1" w:rsidRDefault="00F03FBF" w:rsidP="00A10D63">
      <w:pPr>
        <w:pStyle w:val="NormalWeb"/>
        <w:spacing w:before="0" w:beforeAutospacing="0" w:after="0" w:afterAutospacing="0"/>
        <w:jc w:val="both"/>
        <w:rPr>
          <w:color w:val="000000"/>
          <w:lang w:val="en-US"/>
        </w:rPr>
      </w:pPr>
    </w:p>
    <w:p w14:paraId="58DF1A89" w14:textId="5A58B620" w:rsidR="00202B73" w:rsidRPr="002600C1" w:rsidRDefault="00202B73" w:rsidP="00AD723A">
      <w:pPr>
        <w:pStyle w:val="NormalWeb"/>
        <w:spacing w:before="0" w:beforeAutospacing="0" w:after="0" w:afterAutospacing="0"/>
        <w:jc w:val="both"/>
        <w:rPr>
          <w:color w:val="000000"/>
          <w:lang w:val="en-US"/>
        </w:rPr>
      </w:pPr>
      <w:r w:rsidRPr="002600C1">
        <w:rPr>
          <w:color w:val="000000"/>
          <w:lang w:val="en-US"/>
        </w:rPr>
        <w:t xml:space="preserve">The collected data </w:t>
      </w:r>
      <w:r w:rsidR="0049330B" w:rsidRPr="002600C1">
        <w:rPr>
          <w:color w:val="000000"/>
          <w:lang w:val="en-US"/>
        </w:rPr>
        <w:t>facilitate</w:t>
      </w:r>
      <w:r w:rsidRPr="002600C1">
        <w:rPr>
          <w:color w:val="000000"/>
          <w:lang w:val="en-US"/>
        </w:rPr>
        <w:t xml:space="preserve"> several crucial observations. First, these constructions are very different in terms of token frequency. For example, temporal minimizers</w:t>
      </w:r>
      <w:r w:rsidRPr="002600C1">
        <w:rPr>
          <w:b/>
          <w:bCs/>
          <w:color w:val="000000"/>
          <w:lang w:val="en-US"/>
        </w:rPr>
        <w:t xml:space="preserv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razu</w:t>
      </w:r>
      <w:proofErr w:type="spellEnd"/>
      <w:r w:rsidRPr="002600C1">
        <w:rPr>
          <w:b/>
          <w:bCs/>
          <w:color w:val="000000"/>
          <w:lang w:val="en-US"/>
        </w:rPr>
        <w:t xml:space="preserve"> </w:t>
      </w:r>
      <w:r w:rsidRPr="002600C1">
        <w:rPr>
          <w:color w:val="000000"/>
          <w:lang w:val="en-US"/>
        </w:rPr>
        <w:t xml:space="preserve">‘not a single time’,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minuty</w:t>
      </w:r>
      <w:proofErr w:type="spellEnd"/>
      <w:r w:rsidRPr="002600C1">
        <w:rPr>
          <w:b/>
          <w:bCs/>
          <w:color w:val="000000"/>
          <w:lang w:val="en-US"/>
        </w:rPr>
        <w:t xml:space="preserve"> </w:t>
      </w:r>
      <w:r w:rsidRPr="002600C1">
        <w:rPr>
          <w:color w:val="000000"/>
          <w:lang w:val="en-US"/>
        </w:rPr>
        <w:t xml:space="preserve">‘not a minute’,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sekundy</w:t>
      </w:r>
      <w:proofErr w:type="spellEnd"/>
      <w:r w:rsidRPr="002600C1">
        <w:rPr>
          <w:b/>
          <w:bCs/>
          <w:color w:val="000000"/>
          <w:lang w:val="en-US"/>
        </w:rPr>
        <w:t xml:space="preserve"> </w:t>
      </w:r>
      <w:r w:rsidRPr="002600C1">
        <w:rPr>
          <w:color w:val="000000"/>
          <w:lang w:val="en-US"/>
        </w:rPr>
        <w:t>‘not a second’ are more frequently used than the minimizers that refer to food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kroški</w:t>
      </w:r>
      <w:proofErr w:type="spellEnd"/>
      <w:r w:rsidRPr="002600C1">
        <w:rPr>
          <w:b/>
          <w:bCs/>
          <w:color w:val="000000"/>
          <w:lang w:val="en-US"/>
        </w:rPr>
        <w:t xml:space="preserve"> </w:t>
      </w:r>
      <w:r w:rsidRPr="002600C1">
        <w:rPr>
          <w:color w:val="000000"/>
          <w:lang w:val="en-US"/>
        </w:rPr>
        <w:t xml:space="preserve">‘not а crumb’,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glotka</w:t>
      </w:r>
      <w:proofErr w:type="spellEnd"/>
      <w:r w:rsidRPr="002600C1">
        <w:rPr>
          <w:b/>
          <w:bCs/>
          <w:color w:val="000000"/>
          <w:lang w:val="en-US"/>
        </w:rPr>
        <w:t xml:space="preserve"> </w:t>
      </w:r>
      <w:r w:rsidRPr="002600C1">
        <w:rPr>
          <w:color w:val="000000"/>
          <w:lang w:val="en-US"/>
        </w:rPr>
        <w:t xml:space="preserve">‘not a sip’). Nevertheless, we decided to represent the latter ones as distinct entries due to their cognitive relevance and higher frequency than that of many other lexical minimizers that can appear in the </w:t>
      </w:r>
      <w:proofErr w:type="spellStart"/>
      <w:r w:rsidRPr="002600C1">
        <w:rPr>
          <w:b/>
          <w:bCs/>
          <w:color w:val="000000"/>
          <w:lang w:val="en-US"/>
        </w:rPr>
        <w:t>ni</w:t>
      </w:r>
      <w:proofErr w:type="spellEnd"/>
      <w:r w:rsidRPr="002600C1">
        <w:rPr>
          <w:b/>
          <w:bCs/>
          <w:color w:val="000000"/>
          <w:lang w:val="en-US"/>
        </w:rPr>
        <w:t xml:space="preserve"> NP-Gen ne VP </w:t>
      </w:r>
      <w:r w:rsidRPr="002600C1">
        <w:rPr>
          <w:color w:val="000000"/>
          <w:lang w:val="en-US"/>
        </w:rPr>
        <w:t xml:space="preserve">construction. </w:t>
      </w:r>
      <w:proofErr w:type="gramStart"/>
      <w:r w:rsidRPr="002600C1">
        <w:rPr>
          <w:color w:val="000000"/>
          <w:lang w:val="en-US"/>
        </w:rPr>
        <w:t>In particular, in</w:t>
      </w:r>
      <w:proofErr w:type="gramEnd"/>
      <w:r w:rsidRPr="002600C1">
        <w:rPr>
          <w:color w:val="000000"/>
          <w:lang w:val="en-US"/>
        </w:rPr>
        <w:t xml:space="preserve"> the bottom line of Table </w:t>
      </w:r>
      <w:r w:rsidR="00470014" w:rsidRPr="002600C1">
        <w:rPr>
          <w:color w:val="000000"/>
          <w:lang w:val="en-US"/>
        </w:rPr>
        <w:t>2</w:t>
      </w:r>
      <w:r w:rsidRPr="002600C1">
        <w:rPr>
          <w:color w:val="000000"/>
          <w:lang w:val="en-US"/>
        </w:rPr>
        <w:t xml:space="preserve"> we provide the num</w:t>
      </w:r>
      <w:r w:rsidR="00F12D07" w:rsidRPr="002600C1">
        <w:rPr>
          <w:color w:val="000000"/>
          <w:lang w:val="en-US"/>
        </w:rPr>
        <w:t>b</w:t>
      </w:r>
      <w:r w:rsidRPr="002600C1">
        <w:rPr>
          <w:color w:val="000000"/>
          <w:lang w:val="en-US"/>
        </w:rPr>
        <w:t xml:space="preserve">er of attestations for </w:t>
      </w: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stranicy</w:t>
      </w:r>
      <w:proofErr w:type="spellEnd"/>
      <w:r w:rsidRPr="002600C1">
        <w:rPr>
          <w:b/>
          <w:bCs/>
          <w:color w:val="000000"/>
          <w:lang w:val="en-US"/>
        </w:rPr>
        <w:t xml:space="preserve"> ne VP </w:t>
      </w:r>
      <w:r w:rsidRPr="002600C1">
        <w:rPr>
          <w:color w:val="000000"/>
          <w:lang w:val="en-US"/>
        </w:rPr>
        <w:t xml:space="preserve">‘not a page VP’ that is considerably less frequent than </w:t>
      </w: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glotka</w:t>
      </w:r>
      <w:proofErr w:type="spellEnd"/>
      <w:r w:rsidRPr="002600C1">
        <w:rPr>
          <w:b/>
          <w:bCs/>
          <w:color w:val="000000"/>
          <w:lang w:val="en-US"/>
        </w:rPr>
        <w:t xml:space="preserve"> ne VP </w:t>
      </w:r>
      <w:r w:rsidRPr="002600C1">
        <w:rPr>
          <w:color w:val="000000"/>
          <w:lang w:val="en-US"/>
        </w:rPr>
        <w:t xml:space="preserve">‘not a sip VP’ and </w:t>
      </w:r>
      <w:r w:rsidR="00F12D07" w:rsidRPr="002600C1">
        <w:rPr>
          <w:color w:val="000000"/>
          <w:lang w:val="en-US"/>
        </w:rPr>
        <w:t xml:space="preserve">is accounted for as part of the ID 213 </w:t>
      </w:r>
      <w:proofErr w:type="spellStart"/>
      <w:r w:rsidR="00F12D07" w:rsidRPr="002600C1">
        <w:rPr>
          <w:b/>
          <w:bCs/>
          <w:color w:val="000000"/>
          <w:lang w:val="en-US"/>
        </w:rPr>
        <w:t>ni</w:t>
      </w:r>
      <w:proofErr w:type="spellEnd"/>
      <w:r w:rsidR="00F12D07" w:rsidRPr="002600C1">
        <w:rPr>
          <w:b/>
          <w:bCs/>
          <w:color w:val="000000"/>
          <w:lang w:val="en-US"/>
        </w:rPr>
        <w:t xml:space="preserve"> NP-Gen ne VP</w:t>
      </w:r>
      <w:r w:rsidR="00F12D07" w:rsidRPr="002600C1">
        <w:rPr>
          <w:color w:val="000000"/>
          <w:lang w:val="en-US"/>
        </w:rPr>
        <w:t xml:space="preserve"> construction and not as a distinct entry (indicated with NA instead of the ID number in the left-most column). Second, t</w:t>
      </w:r>
      <w:r w:rsidR="00F03FBF" w:rsidRPr="002600C1">
        <w:rPr>
          <w:color w:val="000000"/>
          <w:lang w:val="en-US"/>
        </w:rPr>
        <w:t xml:space="preserve">he quantitative data in Table </w:t>
      </w:r>
      <w:r w:rsidR="00470014" w:rsidRPr="002600C1">
        <w:rPr>
          <w:color w:val="000000"/>
          <w:lang w:val="en-US"/>
        </w:rPr>
        <w:t>2</w:t>
      </w:r>
      <w:r w:rsidR="00F03FBF" w:rsidRPr="002600C1">
        <w:rPr>
          <w:color w:val="000000"/>
          <w:lang w:val="en-US"/>
        </w:rPr>
        <w:t xml:space="preserve"> reveal that in addition to idiosyncratic restrictions on the fillers of the VP slot, these child constructions have different word order preferences. S</w:t>
      </w:r>
      <w:r w:rsidR="00AD723A" w:rsidRPr="002600C1">
        <w:rPr>
          <w:color w:val="000000"/>
          <w:lang w:val="en-US"/>
        </w:rPr>
        <w:t>ome of them (</w:t>
      </w:r>
      <w:r w:rsidR="00F12D07" w:rsidRPr="002600C1">
        <w:rPr>
          <w:color w:val="000000"/>
          <w:lang w:val="en-US"/>
        </w:rPr>
        <w:t xml:space="preserve">ID 2345 </w:t>
      </w:r>
      <w:proofErr w:type="spellStart"/>
      <w:r w:rsidR="00AD723A" w:rsidRPr="002600C1">
        <w:rPr>
          <w:b/>
          <w:bCs/>
          <w:color w:val="000000"/>
          <w:lang w:val="en-US"/>
        </w:rPr>
        <w:t>ni</w:t>
      </w:r>
      <w:proofErr w:type="spellEnd"/>
      <w:r w:rsidR="00AD723A" w:rsidRPr="002600C1">
        <w:rPr>
          <w:b/>
          <w:bCs/>
          <w:color w:val="000000"/>
          <w:lang w:val="en-US"/>
        </w:rPr>
        <w:t xml:space="preserve"> </w:t>
      </w:r>
      <w:proofErr w:type="spellStart"/>
      <w:r w:rsidR="00AD723A" w:rsidRPr="002600C1">
        <w:rPr>
          <w:b/>
          <w:bCs/>
          <w:color w:val="000000"/>
          <w:lang w:val="en-US"/>
        </w:rPr>
        <w:t>kapli</w:t>
      </w:r>
      <w:proofErr w:type="spellEnd"/>
      <w:r w:rsidR="00AD723A" w:rsidRPr="002600C1">
        <w:rPr>
          <w:b/>
          <w:bCs/>
          <w:color w:val="000000"/>
          <w:lang w:val="en-US"/>
        </w:rPr>
        <w:t xml:space="preserve"> ne VP</w:t>
      </w:r>
      <w:r w:rsidR="00F03FBF" w:rsidRPr="002600C1">
        <w:rPr>
          <w:i/>
          <w:iCs/>
          <w:color w:val="000000"/>
          <w:lang w:val="en-US"/>
        </w:rPr>
        <w:t xml:space="preserve"> </w:t>
      </w:r>
      <w:r w:rsidR="00F03FBF" w:rsidRPr="002600C1">
        <w:rPr>
          <w:color w:val="000000"/>
          <w:lang w:val="en-US"/>
        </w:rPr>
        <w:t>‘not a drop VP’</w:t>
      </w:r>
      <w:r w:rsidR="00AD723A" w:rsidRPr="002600C1">
        <w:rPr>
          <w:i/>
          <w:iCs/>
          <w:color w:val="000000"/>
          <w:lang w:val="en-US"/>
        </w:rPr>
        <w:t>,</w:t>
      </w:r>
      <w:r w:rsidR="00F12D07" w:rsidRPr="002600C1">
        <w:rPr>
          <w:i/>
          <w:iCs/>
          <w:color w:val="000000"/>
          <w:lang w:val="en-US"/>
        </w:rPr>
        <w:t xml:space="preserve"> </w:t>
      </w:r>
      <w:r w:rsidR="00F12D07" w:rsidRPr="002600C1">
        <w:rPr>
          <w:color w:val="000000"/>
          <w:lang w:val="en-US"/>
        </w:rPr>
        <w:t>ID 1157</w:t>
      </w:r>
      <w:r w:rsidR="00AD723A" w:rsidRPr="002600C1">
        <w:rPr>
          <w:i/>
          <w:iCs/>
          <w:color w:val="000000"/>
          <w:lang w:val="en-US"/>
        </w:rPr>
        <w:t xml:space="preserve"> </w:t>
      </w:r>
      <w:proofErr w:type="spellStart"/>
      <w:r w:rsidR="00AD723A" w:rsidRPr="002600C1">
        <w:rPr>
          <w:b/>
          <w:bCs/>
          <w:color w:val="000000"/>
          <w:lang w:val="en-US"/>
        </w:rPr>
        <w:t>ni</w:t>
      </w:r>
      <w:proofErr w:type="spellEnd"/>
      <w:r w:rsidR="00AD723A" w:rsidRPr="002600C1">
        <w:rPr>
          <w:b/>
          <w:bCs/>
          <w:color w:val="000000"/>
          <w:lang w:val="en-US"/>
        </w:rPr>
        <w:t xml:space="preserve"> </w:t>
      </w:r>
      <w:proofErr w:type="spellStart"/>
      <w:r w:rsidR="00AD723A" w:rsidRPr="002600C1">
        <w:rPr>
          <w:b/>
          <w:bCs/>
          <w:color w:val="000000"/>
          <w:lang w:val="en-US"/>
        </w:rPr>
        <w:t>čerta</w:t>
      </w:r>
      <w:proofErr w:type="spellEnd"/>
      <w:r w:rsidR="00AD723A" w:rsidRPr="002600C1">
        <w:rPr>
          <w:b/>
          <w:bCs/>
          <w:color w:val="000000"/>
          <w:lang w:val="en-US"/>
        </w:rPr>
        <w:t xml:space="preserve"> ne</w:t>
      </w:r>
      <w:r w:rsidR="00AD723A" w:rsidRPr="002600C1">
        <w:rPr>
          <w:i/>
          <w:iCs/>
          <w:color w:val="000000"/>
          <w:lang w:val="en-US"/>
        </w:rPr>
        <w:t xml:space="preserve"> </w:t>
      </w:r>
      <w:r w:rsidR="00AD723A" w:rsidRPr="002600C1">
        <w:rPr>
          <w:b/>
          <w:bCs/>
          <w:color w:val="000000"/>
          <w:lang w:val="en-US"/>
        </w:rPr>
        <w:t>VP</w:t>
      </w:r>
      <w:r w:rsidR="00F03FBF" w:rsidRPr="002600C1">
        <w:rPr>
          <w:i/>
          <w:iCs/>
          <w:color w:val="000000"/>
          <w:lang w:val="en-US"/>
        </w:rPr>
        <w:t xml:space="preserve"> </w:t>
      </w:r>
      <w:r w:rsidR="00F03FBF" w:rsidRPr="002600C1">
        <w:rPr>
          <w:color w:val="000000"/>
          <w:lang w:val="en-US"/>
        </w:rPr>
        <w:t>‘not a devil VP’</w:t>
      </w:r>
      <w:r w:rsidR="00AD723A" w:rsidRPr="002600C1">
        <w:rPr>
          <w:color w:val="000000"/>
          <w:lang w:val="en-US"/>
        </w:rPr>
        <w:t xml:space="preserve">) </w:t>
      </w:r>
      <w:r w:rsidR="00F03FBF" w:rsidRPr="002600C1">
        <w:rPr>
          <w:color w:val="000000"/>
          <w:lang w:val="en-US"/>
        </w:rPr>
        <w:t xml:space="preserve">clearly prefer </w:t>
      </w:r>
      <w:r w:rsidRPr="002600C1">
        <w:rPr>
          <w:color w:val="000000"/>
          <w:lang w:val="en-US"/>
        </w:rPr>
        <w:t>the VP to be prece</w:t>
      </w:r>
      <w:r w:rsidR="00D71E21" w:rsidRPr="002600C1">
        <w:rPr>
          <w:color w:val="000000"/>
          <w:lang w:val="en-US"/>
        </w:rPr>
        <w:t>d</w:t>
      </w:r>
      <w:r w:rsidRPr="002600C1">
        <w:rPr>
          <w:color w:val="000000"/>
          <w:lang w:val="en-US"/>
        </w:rPr>
        <w:t xml:space="preserve">ed by the </w:t>
      </w:r>
      <w:r w:rsidR="00AD723A" w:rsidRPr="002600C1">
        <w:rPr>
          <w:color w:val="000000"/>
          <w:lang w:val="en-US"/>
        </w:rPr>
        <w:t>negated NP, wh</w:t>
      </w:r>
      <w:r w:rsidRPr="002600C1">
        <w:rPr>
          <w:color w:val="000000"/>
          <w:lang w:val="en-US"/>
        </w:rPr>
        <w:t xml:space="preserve">ereas </w:t>
      </w:r>
      <w:r w:rsidR="00AD723A" w:rsidRPr="002600C1">
        <w:rPr>
          <w:color w:val="000000"/>
          <w:lang w:val="en-US"/>
        </w:rPr>
        <w:t xml:space="preserve">others </w:t>
      </w:r>
      <w:r w:rsidRPr="002600C1">
        <w:rPr>
          <w:color w:val="000000"/>
          <w:lang w:val="en-US"/>
        </w:rPr>
        <w:t>(</w:t>
      </w:r>
      <w:r w:rsidR="00F12D07" w:rsidRPr="002600C1">
        <w:rPr>
          <w:color w:val="000000"/>
          <w:lang w:val="en-US"/>
        </w:rPr>
        <w:t xml:space="preserve">ID 1161 </w:t>
      </w: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kopejki</w:t>
      </w:r>
      <w:proofErr w:type="spellEnd"/>
      <w:r w:rsidRPr="002600C1">
        <w:rPr>
          <w:b/>
          <w:bCs/>
          <w:color w:val="000000"/>
          <w:lang w:val="en-US"/>
        </w:rPr>
        <w:t xml:space="preserve"> ne VP</w:t>
      </w:r>
      <w:r w:rsidRPr="002600C1">
        <w:rPr>
          <w:color w:val="000000"/>
          <w:lang w:val="en-US"/>
        </w:rPr>
        <w:t xml:space="preserve"> ‘not a </w:t>
      </w:r>
      <w:r w:rsidR="003263EF" w:rsidRPr="002600C1">
        <w:rPr>
          <w:color w:val="000000"/>
          <w:lang w:val="en-US"/>
        </w:rPr>
        <w:t>k</w:t>
      </w:r>
      <w:r w:rsidRPr="002600C1">
        <w:rPr>
          <w:color w:val="000000"/>
          <w:lang w:val="en-US"/>
        </w:rPr>
        <w:t xml:space="preserve">opeck VP’ and </w:t>
      </w:r>
      <w:r w:rsidR="00F12D07" w:rsidRPr="002600C1">
        <w:rPr>
          <w:color w:val="000000"/>
          <w:lang w:val="en-US"/>
        </w:rPr>
        <w:t xml:space="preserve">ID 1161 </w:t>
      </w:r>
      <w:proofErr w:type="spellStart"/>
      <w:r w:rsidRPr="002600C1">
        <w:rPr>
          <w:b/>
          <w:bCs/>
          <w:color w:val="000000"/>
          <w:lang w:val="en-US"/>
        </w:rPr>
        <w:t>ni</w:t>
      </w:r>
      <w:proofErr w:type="spellEnd"/>
      <w:r w:rsidRPr="002600C1">
        <w:rPr>
          <w:b/>
          <w:bCs/>
          <w:color w:val="000000"/>
          <w:lang w:val="en-US"/>
        </w:rPr>
        <w:t xml:space="preserve"> </w:t>
      </w:r>
      <w:proofErr w:type="spellStart"/>
      <w:r w:rsidRPr="002600C1">
        <w:rPr>
          <w:b/>
          <w:bCs/>
          <w:color w:val="000000"/>
          <w:lang w:val="en-US"/>
        </w:rPr>
        <w:t>groša</w:t>
      </w:r>
      <w:proofErr w:type="spellEnd"/>
      <w:r w:rsidRPr="002600C1">
        <w:rPr>
          <w:b/>
          <w:bCs/>
          <w:color w:val="000000"/>
          <w:lang w:val="en-US"/>
        </w:rPr>
        <w:t xml:space="preserve"> ne VP</w:t>
      </w:r>
      <w:r w:rsidRPr="002600C1">
        <w:rPr>
          <w:color w:val="000000"/>
          <w:lang w:val="en-US"/>
        </w:rPr>
        <w:t xml:space="preserve"> ‘not a half-kopeck VP’) are more often attested with the opposite word order, having the VP after the NP.</w:t>
      </w:r>
    </w:p>
    <w:p w14:paraId="0CB993EF" w14:textId="5B93DA8B" w:rsidR="00215534" w:rsidRPr="002600C1" w:rsidRDefault="00F12D07" w:rsidP="00831726">
      <w:pPr>
        <w:pStyle w:val="NormalWeb"/>
        <w:spacing w:before="0" w:beforeAutospacing="0" w:after="0" w:afterAutospacing="0"/>
        <w:ind w:firstLine="680"/>
        <w:jc w:val="both"/>
        <w:rPr>
          <w:color w:val="000000"/>
          <w:lang w:val="en-US"/>
        </w:rPr>
      </w:pPr>
      <w:r w:rsidRPr="002600C1">
        <w:rPr>
          <w:color w:val="000000"/>
          <w:lang w:val="en-US"/>
        </w:rPr>
        <w:t xml:space="preserve">Figure </w:t>
      </w:r>
      <w:r w:rsidR="00F75A1A">
        <w:rPr>
          <w:color w:val="000000"/>
          <w:lang w:val="en-US"/>
        </w:rPr>
        <w:t>9</w:t>
      </w:r>
      <w:r w:rsidRPr="002600C1">
        <w:rPr>
          <w:color w:val="000000"/>
          <w:lang w:val="en-US"/>
        </w:rPr>
        <w:t xml:space="preserve"> visualizes </w:t>
      </w:r>
      <w:r w:rsidR="003263EF" w:rsidRPr="002600C1">
        <w:rPr>
          <w:color w:val="000000"/>
          <w:lang w:val="en-US"/>
        </w:rPr>
        <w:t>the</w:t>
      </w:r>
      <w:r w:rsidRPr="002600C1">
        <w:rPr>
          <w:color w:val="000000"/>
          <w:lang w:val="en-US"/>
        </w:rPr>
        <w:t xml:space="preserve"> family of </w:t>
      </w:r>
      <w:r w:rsidR="00037725">
        <w:rPr>
          <w:color w:val="000000"/>
          <w:lang w:val="en-US"/>
        </w:rPr>
        <w:t>M</w:t>
      </w:r>
      <w:r w:rsidRPr="002600C1">
        <w:rPr>
          <w:color w:val="000000"/>
          <w:lang w:val="en-US"/>
        </w:rPr>
        <w:t xml:space="preserve">inimizing constructions that emerged </w:t>
      </w:r>
      <w:r w:rsidR="003263EF" w:rsidRPr="002600C1">
        <w:rPr>
          <w:color w:val="000000"/>
          <w:lang w:val="en-US"/>
        </w:rPr>
        <w:t>from</w:t>
      </w:r>
      <w:r w:rsidRPr="002600C1">
        <w:rPr>
          <w:color w:val="000000"/>
          <w:lang w:val="en-US"/>
        </w:rPr>
        <w:t xml:space="preserve"> family-based expansion. The constructions are represented </w:t>
      </w:r>
      <w:r w:rsidR="003263EF" w:rsidRPr="002600C1">
        <w:rPr>
          <w:color w:val="000000"/>
          <w:lang w:val="en-US"/>
        </w:rPr>
        <w:t>as</w:t>
      </w:r>
      <w:r w:rsidRPr="002600C1">
        <w:rPr>
          <w:color w:val="000000"/>
          <w:lang w:val="en-US"/>
        </w:rPr>
        <w:t xml:space="preserve"> boxes, and shading highlight</w:t>
      </w:r>
      <w:r w:rsidR="003263EF" w:rsidRPr="002600C1">
        <w:rPr>
          <w:color w:val="000000"/>
          <w:lang w:val="en-US"/>
        </w:rPr>
        <w:t>s</w:t>
      </w:r>
      <w:r w:rsidRPr="002600C1">
        <w:rPr>
          <w:color w:val="000000"/>
          <w:lang w:val="en-US"/>
        </w:rPr>
        <w:t xml:space="preserve"> the two constructions that were in this family </w:t>
      </w:r>
      <w:r w:rsidR="003263EF" w:rsidRPr="002600C1">
        <w:rPr>
          <w:color w:val="000000"/>
          <w:lang w:val="en-US"/>
        </w:rPr>
        <w:t>prior to</w:t>
      </w:r>
      <w:r w:rsidRPr="002600C1">
        <w:rPr>
          <w:color w:val="000000"/>
          <w:lang w:val="en-US"/>
        </w:rPr>
        <w:t xml:space="preserve"> family-based expansion of the inventory. The rema</w:t>
      </w:r>
      <w:r w:rsidR="00237823" w:rsidRPr="002600C1">
        <w:rPr>
          <w:color w:val="000000"/>
          <w:lang w:val="en-US"/>
        </w:rPr>
        <w:t>i</w:t>
      </w:r>
      <w:r w:rsidRPr="002600C1">
        <w:rPr>
          <w:color w:val="000000"/>
          <w:lang w:val="en-US"/>
        </w:rPr>
        <w:t xml:space="preserve">ning white boxes visualize the nine constructions that were added. All of them are child constructions of ID 213 </w:t>
      </w:r>
      <w:proofErr w:type="spellStart"/>
      <w:r w:rsidRPr="002600C1">
        <w:rPr>
          <w:b/>
          <w:bCs/>
          <w:color w:val="000000"/>
          <w:lang w:val="en-US"/>
        </w:rPr>
        <w:t>ni</w:t>
      </w:r>
      <w:proofErr w:type="spellEnd"/>
      <w:r w:rsidRPr="002600C1">
        <w:rPr>
          <w:b/>
          <w:bCs/>
          <w:color w:val="000000"/>
          <w:lang w:val="en-US"/>
        </w:rPr>
        <w:t xml:space="preserve"> NP-Gen ne VP</w:t>
      </w:r>
      <w:r w:rsidRPr="002600C1">
        <w:rPr>
          <w:color w:val="000000"/>
          <w:lang w:val="en-US"/>
        </w:rPr>
        <w:t>, and vertical lines indicate the inheritance links that connect them to the parent</w:t>
      </w:r>
      <w:r w:rsidRPr="002600C1">
        <w:rPr>
          <w:b/>
          <w:bCs/>
          <w:color w:val="000000"/>
          <w:lang w:val="en-US"/>
        </w:rPr>
        <w:t xml:space="preserve"> </w:t>
      </w:r>
      <w:r w:rsidRPr="002600C1">
        <w:rPr>
          <w:color w:val="000000"/>
          <w:lang w:val="en-US"/>
        </w:rPr>
        <w:t>ID</w:t>
      </w:r>
      <w:r w:rsidR="007755DF" w:rsidRPr="002600C1">
        <w:rPr>
          <w:color w:val="000000"/>
          <w:lang w:val="en-US"/>
        </w:rPr>
        <w:t xml:space="preserve"> </w:t>
      </w:r>
      <w:r w:rsidRPr="002600C1">
        <w:rPr>
          <w:color w:val="000000"/>
          <w:lang w:val="en-US"/>
        </w:rPr>
        <w:t xml:space="preserve">213 construction. The red color </w:t>
      </w:r>
      <w:r w:rsidR="007755DF" w:rsidRPr="002600C1">
        <w:rPr>
          <w:color w:val="000000"/>
          <w:lang w:val="en-US"/>
        </w:rPr>
        <w:t xml:space="preserve">highlights </w:t>
      </w:r>
      <w:r w:rsidR="007E6723" w:rsidRPr="002600C1">
        <w:rPr>
          <w:color w:val="000000"/>
          <w:lang w:val="en-US"/>
        </w:rPr>
        <w:t xml:space="preserve">the fact </w:t>
      </w:r>
      <w:r w:rsidR="007755DF" w:rsidRPr="002600C1">
        <w:rPr>
          <w:color w:val="000000"/>
          <w:lang w:val="en-US"/>
        </w:rPr>
        <w:t xml:space="preserve">that the lexical minimizers correspond to the fillers of the NP-Gen slot of their parent construction. The ID 213 construction can be traced to an even </w:t>
      </w:r>
      <w:r w:rsidR="00521113" w:rsidRPr="002600C1">
        <w:rPr>
          <w:color w:val="000000"/>
          <w:lang w:val="en-US"/>
        </w:rPr>
        <w:t>more</w:t>
      </w:r>
      <w:r w:rsidR="007755DF" w:rsidRPr="002600C1">
        <w:rPr>
          <w:color w:val="000000"/>
          <w:lang w:val="en-US"/>
        </w:rPr>
        <w:t xml:space="preserve"> abstract schema [</w:t>
      </w:r>
      <w:proofErr w:type="spellStart"/>
      <w:r w:rsidR="007755DF" w:rsidRPr="002600C1">
        <w:rPr>
          <w:color w:val="000000"/>
          <w:lang w:val="en-US"/>
        </w:rPr>
        <w:t>ni</w:t>
      </w:r>
      <w:proofErr w:type="spellEnd"/>
      <w:r w:rsidR="007755DF" w:rsidRPr="002600C1">
        <w:rPr>
          <w:color w:val="000000"/>
          <w:lang w:val="en-US"/>
        </w:rPr>
        <w:t xml:space="preserve"> X ne VP] that serves as a parent for two other families of </w:t>
      </w:r>
      <w:r w:rsidR="00037725">
        <w:rPr>
          <w:color w:val="000000"/>
          <w:lang w:val="en-US"/>
        </w:rPr>
        <w:t>M</w:t>
      </w:r>
      <w:r w:rsidR="007755DF" w:rsidRPr="002600C1">
        <w:rPr>
          <w:color w:val="000000"/>
          <w:lang w:val="en-US"/>
        </w:rPr>
        <w:t>inimizing constructions, where X can be an adverb (</w:t>
      </w:r>
      <w:proofErr w:type="gramStart"/>
      <w:r w:rsidR="007755DF" w:rsidRPr="002600C1">
        <w:rPr>
          <w:color w:val="000000"/>
          <w:lang w:val="en-US"/>
        </w:rPr>
        <w:t>e.g.</w:t>
      </w:r>
      <w:proofErr w:type="gramEnd"/>
      <w:r w:rsidR="007755DF" w:rsidRPr="002600C1">
        <w:rPr>
          <w:color w:val="000000"/>
          <w:lang w:val="en-US"/>
        </w:rPr>
        <w:t xml:space="preserve"> ID 1451 </w:t>
      </w:r>
      <w:proofErr w:type="spellStart"/>
      <w:r w:rsidR="007755DF" w:rsidRPr="002600C1">
        <w:rPr>
          <w:b/>
          <w:bCs/>
          <w:color w:val="000000"/>
          <w:lang w:val="en-US"/>
        </w:rPr>
        <w:t>niskol’ko</w:t>
      </w:r>
      <w:proofErr w:type="spellEnd"/>
      <w:r w:rsidR="007755DF" w:rsidRPr="002600C1">
        <w:rPr>
          <w:b/>
          <w:bCs/>
          <w:color w:val="000000"/>
          <w:lang w:val="en-US"/>
        </w:rPr>
        <w:t xml:space="preserve"> ne VP</w:t>
      </w:r>
      <w:r w:rsidR="007755DF" w:rsidRPr="002600C1">
        <w:rPr>
          <w:color w:val="000000"/>
          <w:lang w:val="en-US"/>
        </w:rPr>
        <w:t xml:space="preserve"> ‘none at all VP’) or a PP (ID 1452 </w:t>
      </w:r>
      <w:proofErr w:type="spellStart"/>
      <w:r w:rsidR="007755DF" w:rsidRPr="002600C1">
        <w:rPr>
          <w:b/>
          <w:bCs/>
          <w:color w:val="000000"/>
          <w:lang w:val="en-US"/>
        </w:rPr>
        <w:t>ni</w:t>
      </w:r>
      <w:proofErr w:type="spellEnd"/>
      <w:r w:rsidR="007755DF" w:rsidRPr="002600C1">
        <w:rPr>
          <w:b/>
          <w:bCs/>
          <w:color w:val="000000"/>
          <w:lang w:val="en-US"/>
        </w:rPr>
        <w:t xml:space="preserve"> </w:t>
      </w:r>
      <w:proofErr w:type="spellStart"/>
      <w:r w:rsidR="007755DF" w:rsidRPr="002600C1">
        <w:rPr>
          <w:b/>
          <w:bCs/>
          <w:color w:val="000000"/>
          <w:lang w:val="en-US"/>
        </w:rPr>
        <w:t>na</w:t>
      </w:r>
      <w:proofErr w:type="spellEnd"/>
      <w:r w:rsidR="007755DF" w:rsidRPr="002600C1">
        <w:rPr>
          <w:b/>
          <w:bCs/>
          <w:color w:val="000000"/>
          <w:lang w:val="en-US"/>
        </w:rPr>
        <w:t xml:space="preserve"> </w:t>
      </w:r>
      <w:proofErr w:type="spellStart"/>
      <w:r w:rsidR="007755DF" w:rsidRPr="002600C1">
        <w:rPr>
          <w:b/>
          <w:bCs/>
          <w:color w:val="000000"/>
          <w:lang w:val="en-US"/>
        </w:rPr>
        <w:t>gramm</w:t>
      </w:r>
      <w:proofErr w:type="spellEnd"/>
      <w:r w:rsidR="007755DF" w:rsidRPr="002600C1">
        <w:rPr>
          <w:b/>
          <w:bCs/>
          <w:color w:val="000000"/>
          <w:lang w:val="en-US"/>
        </w:rPr>
        <w:t xml:space="preserve"> ne VP</w:t>
      </w:r>
      <w:r w:rsidR="007755DF" w:rsidRPr="002600C1">
        <w:rPr>
          <w:color w:val="000000"/>
          <w:lang w:val="en-US"/>
        </w:rPr>
        <w:t xml:space="preserve"> ‘lit. not on a gram VP’) that we leave beyond the scope of this study.</w:t>
      </w:r>
      <w:r w:rsidR="00215534" w:rsidRPr="002600C1">
        <w:rPr>
          <w:color w:val="000000"/>
          <w:lang w:val="en-US"/>
        </w:rPr>
        <w:t xml:space="preserve"> The hori</w:t>
      </w:r>
      <w:r w:rsidR="0018646D" w:rsidRPr="002600C1">
        <w:rPr>
          <w:color w:val="000000"/>
          <w:lang w:val="en-US"/>
        </w:rPr>
        <w:t>z</w:t>
      </w:r>
      <w:r w:rsidR="00215534" w:rsidRPr="002600C1">
        <w:rPr>
          <w:color w:val="000000"/>
          <w:lang w:val="en-US"/>
        </w:rPr>
        <w:t>on</w:t>
      </w:r>
      <w:r w:rsidR="0018646D" w:rsidRPr="002600C1">
        <w:rPr>
          <w:color w:val="000000"/>
          <w:lang w:val="en-US"/>
        </w:rPr>
        <w:t>t</w:t>
      </w:r>
      <w:r w:rsidR="00215534" w:rsidRPr="002600C1">
        <w:rPr>
          <w:color w:val="000000"/>
          <w:lang w:val="en-US"/>
        </w:rPr>
        <w:t xml:space="preserve">al lines connect constructions ID 2345, </w:t>
      </w:r>
      <w:r w:rsidR="00BF53AE" w:rsidRPr="002600C1">
        <w:rPr>
          <w:color w:val="000000"/>
          <w:lang w:val="en-US"/>
        </w:rPr>
        <w:t xml:space="preserve">ID </w:t>
      </w:r>
      <w:r w:rsidR="00215534" w:rsidRPr="002600C1">
        <w:rPr>
          <w:color w:val="000000"/>
          <w:lang w:val="en-US"/>
        </w:rPr>
        <w:t xml:space="preserve">1160, </w:t>
      </w:r>
      <w:r w:rsidR="00BF53AE" w:rsidRPr="002600C1">
        <w:rPr>
          <w:color w:val="000000"/>
          <w:lang w:val="en-US"/>
        </w:rPr>
        <w:t xml:space="preserve">ID </w:t>
      </w:r>
      <w:proofErr w:type="gramStart"/>
      <w:r w:rsidR="00215534" w:rsidRPr="002600C1">
        <w:rPr>
          <w:color w:val="000000"/>
          <w:lang w:val="en-US"/>
        </w:rPr>
        <w:t>1159</w:t>
      </w:r>
      <w:proofErr w:type="gramEnd"/>
      <w:r w:rsidR="00215534" w:rsidRPr="002600C1">
        <w:rPr>
          <w:color w:val="000000"/>
          <w:lang w:val="en-US"/>
        </w:rPr>
        <w:t xml:space="preserve"> and</w:t>
      </w:r>
      <w:r w:rsidR="00BF53AE" w:rsidRPr="002600C1">
        <w:rPr>
          <w:color w:val="000000"/>
          <w:lang w:val="en-US"/>
        </w:rPr>
        <w:t xml:space="preserve"> ID </w:t>
      </w:r>
      <w:r w:rsidR="00215534" w:rsidRPr="002600C1">
        <w:rPr>
          <w:color w:val="000000"/>
          <w:lang w:val="en-US"/>
        </w:rPr>
        <w:t xml:space="preserve">1161 on the left of the diagram as referring to physically accessible minimizers (drop, sip, </w:t>
      </w:r>
      <w:r w:rsidR="0018646D" w:rsidRPr="002600C1">
        <w:rPr>
          <w:color w:val="000000"/>
          <w:lang w:val="en-US"/>
        </w:rPr>
        <w:t>cru</w:t>
      </w:r>
      <w:r w:rsidR="00215534" w:rsidRPr="002600C1">
        <w:rPr>
          <w:color w:val="000000"/>
          <w:lang w:val="en-US"/>
        </w:rPr>
        <w:t>mb, and kopeck). On the right end of the diagram the horizontal lines indicate conceptual closeness of two temporal minimizers</w:t>
      </w:r>
      <w:r w:rsidR="00BF53AE" w:rsidRPr="002600C1">
        <w:rPr>
          <w:color w:val="000000"/>
          <w:lang w:val="en-US"/>
        </w:rPr>
        <w:t xml:space="preserve"> in ID 2346 and ID 1690</w:t>
      </w:r>
      <w:r w:rsidR="00215534" w:rsidRPr="002600C1">
        <w:rPr>
          <w:color w:val="000000"/>
          <w:lang w:val="en-US"/>
        </w:rPr>
        <w:t>.</w:t>
      </w:r>
    </w:p>
    <w:p w14:paraId="4D653862" w14:textId="77777777" w:rsidR="00343DBE" w:rsidRPr="002600C1" w:rsidRDefault="00343DBE" w:rsidP="00F12D07">
      <w:pPr>
        <w:pStyle w:val="NormalWeb"/>
        <w:spacing w:before="0" w:beforeAutospacing="0" w:after="0" w:afterAutospacing="0"/>
        <w:jc w:val="both"/>
        <w:rPr>
          <w:color w:val="000000"/>
          <w:lang w:val="en-US"/>
        </w:rPr>
      </w:pPr>
    </w:p>
    <w:p w14:paraId="0D1CC41E" w14:textId="27FA78A6" w:rsidR="00474C22" w:rsidRPr="002600C1" w:rsidRDefault="00215534" w:rsidP="00BD60EC">
      <w:pPr>
        <w:pStyle w:val="NormalWeb"/>
        <w:spacing w:before="0" w:beforeAutospacing="0" w:after="0" w:afterAutospacing="0"/>
        <w:jc w:val="both"/>
        <w:rPr>
          <w:color w:val="000000"/>
          <w:lang w:val="en-US"/>
        </w:rPr>
      </w:pPr>
      <w:r w:rsidRPr="002600C1">
        <w:rPr>
          <w:noProof/>
          <w:color w:val="000000"/>
          <w:lang w:val="en-US"/>
        </w:rPr>
        <w:lastRenderedPageBreak/>
        <w:drawing>
          <wp:inline distT="0" distB="0" distL="0" distR="0" wp14:anchorId="70004062" wp14:editId="18C9EE95">
            <wp:extent cx="5943600" cy="287972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002C4CA8" w14:textId="189D88D5" w:rsidR="00BD60EC" w:rsidRPr="002600C1" w:rsidRDefault="00BD60EC" w:rsidP="00BD60EC">
      <w:pPr>
        <w:pStyle w:val="NormalWeb"/>
        <w:spacing w:before="0" w:beforeAutospacing="0" w:after="0" w:afterAutospacing="0"/>
        <w:jc w:val="both"/>
        <w:rPr>
          <w:color w:val="000000"/>
          <w:lang w:val="en-US"/>
        </w:rPr>
      </w:pPr>
      <w:r w:rsidRPr="002600C1">
        <w:rPr>
          <w:color w:val="000000"/>
          <w:lang w:val="en-US"/>
        </w:rPr>
        <w:t xml:space="preserve">Figure </w:t>
      </w:r>
      <w:r w:rsidR="00251CE0">
        <w:rPr>
          <w:color w:val="000000"/>
          <w:lang w:val="en-US"/>
        </w:rPr>
        <w:t>9</w:t>
      </w:r>
      <w:r w:rsidRPr="002600C1">
        <w:rPr>
          <w:color w:val="000000"/>
          <w:lang w:val="en-US"/>
        </w:rPr>
        <w:t xml:space="preserve">: Family of </w:t>
      </w:r>
      <w:r w:rsidR="00037725">
        <w:rPr>
          <w:color w:val="000000"/>
          <w:lang w:val="en-US"/>
        </w:rPr>
        <w:t>M</w:t>
      </w:r>
      <w:r w:rsidRPr="002600C1">
        <w:rPr>
          <w:color w:val="000000"/>
          <w:lang w:val="en-US"/>
        </w:rPr>
        <w:t>inimi</w:t>
      </w:r>
      <w:r w:rsidR="002271D6" w:rsidRPr="002600C1">
        <w:rPr>
          <w:color w:val="000000"/>
          <w:lang w:val="en-US"/>
        </w:rPr>
        <w:t>z</w:t>
      </w:r>
      <w:r w:rsidRPr="002600C1">
        <w:rPr>
          <w:color w:val="000000"/>
          <w:lang w:val="en-US"/>
        </w:rPr>
        <w:t>ing constructions with double negation</w:t>
      </w:r>
      <w:r w:rsidR="00DF6545" w:rsidRPr="002600C1">
        <w:rPr>
          <w:color w:val="000000"/>
          <w:lang w:val="en-US"/>
        </w:rPr>
        <w:t>.</w:t>
      </w:r>
    </w:p>
    <w:p w14:paraId="5F107AC6" w14:textId="65FB6782" w:rsidR="00191555" w:rsidRPr="002600C1" w:rsidRDefault="00191555" w:rsidP="000F5C4E">
      <w:pPr>
        <w:pStyle w:val="NormalWeb"/>
        <w:spacing w:before="0" w:beforeAutospacing="0" w:after="0" w:afterAutospacing="0"/>
        <w:jc w:val="both"/>
        <w:rPr>
          <w:color w:val="000000"/>
          <w:lang w:val="en-US"/>
        </w:rPr>
      </w:pPr>
    </w:p>
    <w:p w14:paraId="62565D7A" w14:textId="54834D7A" w:rsidR="00215534" w:rsidRPr="002600C1" w:rsidRDefault="007755DF" w:rsidP="00215534">
      <w:pPr>
        <w:pStyle w:val="NormalWeb"/>
        <w:spacing w:before="0" w:beforeAutospacing="0" w:after="0" w:afterAutospacing="0"/>
        <w:jc w:val="both"/>
        <w:rPr>
          <w:color w:val="000000"/>
          <w:lang w:val="en-US"/>
        </w:rPr>
      </w:pPr>
      <w:r w:rsidRPr="002600C1">
        <w:rPr>
          <w:color w:val="000000"/>
          <w:lang w:val="en-US"/>
        </w:rPr>
        <w:t xml:space="preserve">On the one hand, we have kept the ID 213 </w:t>
      </w:r>
      <w:proofErr w:type="spellStart"/>
      <w:r w:rsidRPr="002600C1">
        <w:rPr>
          <w:b/>
          <w:bCs/>
          <w:color w:val="000000"/>
          <w:lang w:val="en-US"/>
        </w:rPr>
        <w:t>ni</w:t>
      </w:r>
      <w:proofErr w:type="spellEnd"/>
      <w:r w:rsidRPr="002600C1">
        <w:rPr>
          <w:b/>
          <w:bCs/>
          <w:color w:val="000000"/>
          <w:lang w:val="en-US"/>
        </w:rPr>
        <w:t xml:space="preserve"> NP-Gen ne VP </w:t>
      </w:r>
      <w:r w:rsidRPr="002600C1">
        <w:rPr>
          <w:color w:val="000000"/>
          <w:lang w:val="en-US"/>
        </w:rPr>
        <w:t xml:space="preserve">as a distinct entry to account for less frequent lexical fillers like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stranicy</w:t>
      </w:r>
      <w:proofErr w:type="spellEnd"/>
      <w:r w:rsidRPr="002600C1">
        <w:rPr>
          <w:color w:val="000000"/>
          <w:lang w:val="en-US"/>
        </w:rPr>
        <w:t xml:space="preserve"> ‘not a page’,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stroki</w:t>
      </w:r>
      <w:proofErr w:type="spellEnd"/>
      <w:r w:rsidRPr="002600C1">
        <w:rPr>
          <w:color w:val="000000"/>
          <w:lang w:val="en-US"/>
        </w:rPr>
        <w:t xml:space="preserve"> ‘not a line’,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zvuka</w:t>
      </w:r>
      <w:proofErr w:type="spellEnd"/>
      <w:r w:rsidRPr="002600C1">
        <w:rPr>
          <w:color w:val="000000"/>
          <w:lang w:val="en-US"/>
        </w:rPr>
        <w:t xml:space="preserve"> ‘note a sound’,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sleda</w:t>
      </w:r>
      <w:proofErr w:type="spellEnd"/>
      <w:r w:rsidRPr="002600C1">
        <w:rPr>
          <w:i/>
          <w:iCs/>
          <w:color w:val="000000"/>
          <w:lang w:val="en-US"/>
        </w:rPr>
        <w:t xml:space="preserve"> </w:t>
      </w:r>
      <w:r w:rsidRPr="002600C1">
        <w:rPr>
          <w:color w:val="000000"/>
          <w:lang w:val="en-US"/>
        </w:rPr>
        <w:t xml:space="preserve">‘not a trace’, </w:t>
      </w:r>
      <w:proofErr w:type="spellStart"/>
      <w:r w:rsidRPr="002600C1">
        <w:rPr>
          <w:i/>
          <w:iCs/>
          <w:color w:val="000000"/>
          <w:lang w:val="en-US"/>
        </w:rPr>
        <w:t>ni</w:t>
      </w:r>
      <w:proofErr w:type="spellEnd"/>
      <w:r w:rsidRPr="002600C1">
        <w:rPr>
          <w:i/>
          <w:iCs/>
          <w:color w:val="000000"/>
          <w:lang w:val="en-US"/>
        </w:rPr>
        <w:t xml:space="preserve"> </w:t>
      </w:r>
      <w:proofErr w:type="spellStart"/>
      <w:r w:rsidRPr="002600C1">
        <w:rPr>
          <w:i/>
          <w:iCs/>
          <w:color w:val="000000"/>
          <w:lang w:val="en-US"/>
        </w:rPr>
        <w:t>duši</w:t>
      </w:r>
      <w:proofErr w:type="spellEnd"/>
      <w:r w:rsidRPr="002600C1">
        <w:rPr>
          <w:color w:val="000000"/>
          <w:lang w:val="en-US"/>
        </w:rPr>
        <w:t xml:space="preserve"> ‘not a soul’, etc. On the other hand, </w:t>
      </w:r>
      <w:r w:rsidR="00215534" w:rsidRPr="002600C1">
        <w:rPr>
          <w:color w:val="000000"/>
          <w:lang w:val="en-US"/>
        </w:rPr>
        <w:t xml:space="preserve">we represent the two most frequent monetary minimizers </w:t>
      </w:r>
      <w:proofErr w:type="spellStart"/>
      <w:r w:rsidR="00215534" w:rsidRPr="002600C1">
        <w:rPr>
          <w:i/>
          <w:iCs/>
          <w:color w:val="000000"/>
          <w:lang w:val="en-US"/>
        </w:rPr>
        <w:t>ni</w:t>
      </w:r>
      <w:proofErr w:type="spellEnd"/>
      <w:r w:rsidR="00215534" w:rsidRPr="002600C1">
        <w:rPr>
          <w:i/>
          <w:iCs/>
          <w:color w:val="000000"/>
          <w:lang w:val="en-US"/>
        </w:rPr>
        <w:t xml:space="preserve"> </w:t>
      </w:r>
      <w:proofErr w:type="spellStart"/>
      <w:r w:rsidR="00215534" w:rsidRPr="002600C1">
        <w:rPr>
          <w:i/>
          <w:iCs/>
          <w:color w:val="000000"/>
          <w:lang w:val="en-US"/>
        </w:rPr>
        <w:t>kopejki</w:t>
      </w:r>
      <w:proofErr w:type="spellEnd"/>
      <w:r w:rsidR="00215534" w:rsidRPr="002600C1">
        <w:rPr>
          <w:color w:val="000000"/>
          <w:lang w:val="en-US"/>
        </w:rPr>
        <w:t xml:space="preserve"> ‘not a </w:t>
      </w:r>
      <w:r w:rsidR="002029A5" w:rsidRPr="002600C1">
        <w:rPr>
          <w:color w:val="000000"/>
          <w:lang w:val="en-US"/>
        </w:rPr>
        <w:t>k</w:t>
      </w:r>
      <w:r w:rsidR="00215534" w:rsidRPr="002600C1">
        <w:rPr>
          <w:color w:val="000000"/>
          <w:lang w:val="en-US"/>
        </w:rPr>
        <w:t xml:space="preserve">opeck’ and </w:t>
      </w:r>
      <w:proofErr w:type="spellStart"/>
      <w:r w:rsidR="00215534" w:rsidRPr="002600C1">
        <w:rPr>
          <w:i/>
          <w:iCs/>
          <w:color w:val="000000"/>
          <w:lang w:val="en-US"/>
        </w:rPr>
        <w:t>ni</w:t>
      </w:r>
      <w:proofErr w:type="spellEnd"/>
      <w:r w:rsidR="00215534" w:rsidRPr="002600C1">
        <w:rPr>
          <w:i/>
          <w:iCs/>
          <w:color w:val="000000"/>
          <w:lang w:val="en-US"/>
        </w:rPr>
        <w:t xml:space="preserve"> </w:t>
      </w:r>
      <w:proofErr w:type="spellStart"/>
      <w:r w:rsidR="00215534" w:rsidRPr="002600C1">
        <w:rPr>
          <w:i/>
          <w:iCs/>
          <w:color w:val="000000"/>
          <w:lang w:val="en-US"/>
        </w:rPr>
        <w:t>groša</w:t>
      </w:r>
      <w:proofErr w:type="spellEnd"/>
      <w:r w:rsidR="00215534" w:rsidRPr="002600C1">
        <w:rPr>
          <w:b/>
          <w:bCs/>
          <w:color w:val="000000"/>
          <w:lang w:val="en-US"/>
        </w:rPr>
        <w:t xml:space="preserve"> </w:t>
      </w:r>
      <w:r w:rsidR="00215534" w:rsidRPr="002600C1">
        <w:rPr>
          <w:color w:val="000000"/>
          <w:lang w:val="en-US"/>
        </w:rPr>
        <w:t xml:space="preserve">‘not a half-kopeck’ as a </w:t>
      </w:r>
      <w:proofErr w:type="gramStart"/>
      <w:r w:rsidR="00215534" w:rsidRPr="002600C1">
        <w:rPr>
          <w:color w:val="000000"/>
          <w:lang w:val="en-US"/>
        </w:rPr>
        <w:t>single</w:t>
      </w:r>
      <w:r w:rsidR="00820699" w:rsidRPr="002600C1">
        <w:rPr>
          <w:color w:val="000000"/>
          <w:lang w:val="en-US"/>
        </w:rPr>
        <w:t xml:space="preserve"> </w:t>
      </w:r>
      <w:r w:rsidR="00215534" w:rsidRPr="002600C1">
        <w:rPr>
          <w:color w:val="000000"/>
          <w:lang w:val="en-US"/>
        </w:rPr>
        <w:t>entry</w:t>
      </w:r>
      <w:proofErr w:type="gramEnd"/>
      <w:r w:rsidR="00215534" w:rsidRPr="002600C1">
        <w:rPr>
          <w:color w:val="000000"/>
          <w:lang w:val="en-US"/>
        </w:rPr>
        <w:t xml:space="preserve"> ID 1161 </w:t>
      </w:r>
      <w:proofErr w:type="spellStart"/>
      <w:r w:rsidR="00215534" w:rsidRPr="002600C1">
        <w:rPr>
          <w:b/>
          <w:bCs/>
          <w:color w:val="000000"/>
          <w:lang w:val="en-US"/>
        </w:rPr>
        <w:t>ni</w:t>
      </w:r>
      <w:proofErr w:type="spellEnd"/>
      <w:r w:rsidR="00215534" w:rsidRPr="002600C1">
        <w:rPr>
          <w:b/>
          <w:bCs/>
          <w:color w:val="000000"/>
          <w:lang w:val="en-US"/>
        </w:rPr>
        <w:t xml:space="preserve"> </w:t>
      </w:r>
      <w:proofErr w:type="spellStart"/>
      <w:r w:rsidR="00215534" w:rsidRPr="002600C1">
        <w:rPr>
          <w:b/>
          <w:bCs/>
          <w:color w:val="000000"/>
          <w:lang w:val="en-US"/>
        </w:rPr>
        <w:t>kopejki</w:t>
      </w:r>
      <w:proofErr w:type="spellEnd"/>
      <w:r w:rsidR="00215534" w:rsidRPr="002600C1">
        <w:rPr>
          <w:b/>
          <w:bCs/>
          <w:color w:val="000000"/>
          <w:lang w:val="en-US"/>
        </w:rPr>
        <w:t>/</w:t>
      </w:r>
      <w:proofErr w:type="spellStart"/>
      <w:r w:rsidR="00215534" w:rsidRPr="002600C1">
        <w:rPr>
          <w:b/>
          <w:bCs/>
          <w:color w:val="000000"/>
          <w:lang w:val="en-US"/>
        </w:rPr>
        <w:t>groša</w:t>
      </w:r>
      <w:proofErr w:type="spellEnd"/>
      <w:r w:rsidR="00215534" w:rsidRPr="002600C1">
        <w:rPr>
          <w:b/>
          <w:bCs/>
          <w:color w:val="000000"/>
          <w:lang w:val="en-US"/>
        </w:rPr>
        <w:t xml:space="preserve"> ne VP</w:t>
      </w:r>
      <w:r w:rsidR="00215534" w:rsidRPr="002600C1">
        <w:rPr>
          <w:color w:val="000000"/>
          <w:lang w:val="en-US"/>
        </w:rPr>
        <w:t>, where the slash shows</w:t>
      </w:r>
      <w:r w:rsidR="00215534" w:rsidRPr="002600C1">
        <w:rPr>
          <w:b/>
          <w:bCs/>
          <w:color w:val="000000"/>
          <w:lang w:val="en-US"/>
        </w:rPr>
        <w:t xml:space="preserve"> </w:t>
      </w:r>
      <w:r w:rsidR="00215534" w:rsidRPr="002600C1">
        <w:rPr>
          <w:color w:val="000000"/>
          <w:lang w:val="en-US"/>
        </w:rPr>
        <w:t>them as alternative anchor words. The same principle lies behind the representation of t</w:t>
      </w:r>
      <w:r w:rsidR="002029A5" w:rsidRPr="002600C1">
        <w:rPr>
          <w:color w:val="000000"/>
          <w:lang w:val="en-US"/>
        </w:rPr>
        <w:t>he t</w:t>
      </w:r>
      <w:r w:rsidR="00215534" w:rsidRPr="002600C1">
        <w:rPr>
          <w:color w:val="000000"/>
          <w:lang w:val="en-US"/>
        </w:rPr>
        <w:t>wo most frequent temporal minimizers</w:t>
      </w:r>
      <w:r w:rsidR="00215534" w:rsidRPr="002600C1">
        <w:rPr>
          <w:b/>
          <w:bCs/>
          <w:color w:val="000000"/>
          <w:lang w:val="en-US"/>
        </w:rPr>
        <w:t xml:space="preserve"> </w:t>
      </w:r>
      <w:proofErr w:type="spellStart"/>
      <w:r w:rsidR="00215534" w:rsidRPr="002600C1">
        <w:rPr>
          <w:i/>
          <w:iCs/>
          <w:color w:val="000000"/>
          <w:lang w:val="en-US"/>
        </w:rPr>
        <w:t>ni</w:t>
      </w:r>
      <w:proofErr w:type="spellEnd"/>
      <w:r w:rsidR="00215534" w:rsidRPr="002600C1">
        <w:rPr>
          <w:i/>
          <w:iCs/>
          <w:color w:val="000000"/>
          <w:lang w:val="en-US"/>
        </w:rPr>
        <w:t xml:space="preserve"> </w:t>
      </w:r>
      <w:proofErr w:type="spellStart"/>
      <w:r w:rsidR="00215534" w:rsidRPr="002600C1">
        <w:rPr>
          <w:i/>
          <w:iCs/>
          <w:color w:val="000000"/>
          <w:lang w:val="en-US"/>
        </w:rPr>
        <w:t>minuty</w:t>
      </w:r>
      <w:proofErr w:type="spellEnd"/>
      <w:r w:rsidR="00215534" w:rsidRPr="002600C1">
        <w:rPr>
          <w:b/>
          <w:bCs/>
          <w:color w:val="000000"/>
          <w:lang w:val="en-US"/>
        </w:rPr>
        <w:t xml:space="preserve"> </w:t>
      </w:r>
      <w:r w:rsidR="00215534" w:rsidRPr="002600C1">
        <w:rPr>
          <w:color w:val="000000"/>
          <w:lang w:val="en-US"/>
        </w:rPr>
        <w:t xml:space="preserve">‘note a minute’ and </w:t>
      </w:r>
      <w:proofErr w:type="spellStart"/>
      <w:r w:rsidR="00215534" w:rsidRPr="002600C1">
        <w:rPr>
          <w:i/>
          <w:iCs/>
          <w:color w:val="000000"/>
          <w:lang w:val="en-US"/>
        </w:rPr>
        <w:t>ni</w:t>
      </w:r>
      <w:proofErr w:type="spellEnd"/>
      <w:r w:rsidR="00215534" w:rsidRPr="002600C1">
        <w:rPr>
          <w:i/>
          <w:iCs/>
          <w:color w:val="000000"/>
          <w:lang w:val="en-US"/>
        </w:rPr>
        <w:t xml:space="preserve"> </w:t>
      </w:r>
      <w:proofErr w:type="spellStart"/>
      <w:r w:rsidR="00215534" w:rsidRPr="002600C1">
        <w:rPr>
          <w:i/>
          <w:iCs/>
          <w:color w:val="000000"/>
          <w:lang w:val="en-US"/>
        </w:rPr>
        <w:t>sekundy</w:t>
      </w:r>
      <w:proofErr w:type="spellEnd"/>
      <w:r w:rsidR="00215534" w:rsidRPr="002600C1">
        <w:rPr>
          <w:b/>
          <w:bCs/>
          <w:color w:val="000000"/>
          <w:lang w:val="en-US"/>
        </w:rPr>
        <w:t xml:space="preserve"> </w:t>
      </w:r>
      <w:r w:rsidR="00215534" w:rsidRPr="002600C1">
        <w:rPr>
          <w:color w:val="000000"/>
          <w:lang w:val="en-US"/>
        </w:rPr>
        <w:t xml:space="preserve">‘note a second’ as a </w:t>
      </w:r>
      <w:proofErr w:type="gramStart"/>
      <w:r w:rsidR="00215534" w:rsidRPr="002600C1">
        <w:rPr>
          <w:color w:val="000000"/>
          <w:lang w:val="en-US"/>
        </w:rPr>
        <w:t>single</w:t>
      </w:r>
      <w:r w:rsidR="00E17856">
        <w:rPr>
          <w:color w:val="000000"/>
          <w:lang w:val="en-US"/>
        </w:rPr>
        <w:t xml:space="preserve"> </w:t>
      </w:r>
      <w:r w:rsidR="00215534" w:rsidRPr="002600C1">
        <w:rPr>
          <w:color w:val="000000"/>
          <w:lang w:val="en-US"/>
        </w:rPr>
        <w:t>entry</w:t>
      </w:r>
      <w:proofErr w:type="gramEnd"/>
      <w:r w:rsidR="00215534" w:rsidRPr="002600C1">
        <w:rPr>
          <w:color w:val="000000"/>
          <w:lang w:val="en-US"/>
        </w:rPr>
        <w:t xml:space="preserve"> ID 2346 </w:t>
      </w:r>
      <w:proofErr w:type="spellStart"/>
      <w:r w:rsidR="00215534" w:rsidRPr="002600C1">
        <w:rPr>
          <w:b/>
          <w:bCs/>
          <w:color w:val="000000"/>
          <w:lang w:val="en-US"/>
        </w:rPr>
        <w:t>ni</w:t>
      </w:r>
      <w:proofErr w:type="spellEnd"/>
      <w:r w:rsidR="00215534" w:rsidRPr="002600C1">
        <w:rPr>
          <w:b/>
          <w:bCs/>
          <w:color w:val="000000"/>
          <w:lang w:val="en-US"/>
        </w:rPr>
        <w:t xml:space="preserve"> </w:t>
      </w:r>
      <w:proofErr w:type="spellStart"/>
      <w:r w:rsidR="00215534" w:rsidRPr="002600C1">
        <w:rPr>
          <w:b/>
          <w:bCs/>
          <w:color w:val="000000"/>
          <w:lang w:val="en-US"/>
        </w:rPr>
        <w:t>minuty</w:t>
      </w:r>
      <w:proofErr w:type="spellEnd"/>
      <w:r w:rsidR="00215534" w:rsidRPr="002600C1">
        <w:rPr>
          <w:b/>
          <w:bCs/>
          <w:color w:val="000000"/>
          <w:lang w:val="en-US"/>
        </w:rPr>
        <w:t>/</w:t>
      </w:r>
      <w:proofErr w:type="spellStart"/>
      <w:r w:rsidR="00215534" w:rsidRPr="002600C1">
        <w:rPr>
          <w:b/>
          <w:bCs/>
          <w:color w:val="000000"/>
          <w:lang w:val="en-US"/>
        </w:rPr>
        <w:t>sekundy</w:t>
      </w:r>
      <w:proofErr w:type="spellEnd"/>
      <w:r w:rsidR="00215534" w:rsidRPr="002600C1">
        <w:rPr>
          <w:b/>
          <w:bCs/>
          <w:color w:val="000000"/>
          <w:lang w:val="en-US"/>
        </w:rPr>
        <w:t xml:space="preserve"> ne VP</w:t>
      </w:r>
      <w:r w:rsidR="00215534" w:rsidRPr="002600C1">
        <w:rPr>
          <w:color w:val="000000"/>
          <w:lang w:val="en-US"/>
        </w:rPr>
        <w:t>.</w:t>
      </w:r>
    </w:p>
    <w:p w14:paraId="384A07F2" w14:textId="30F95032" w:rsidR="00215534" w:rsidRDefault="00215534" w:rsidP="00F12D07">
      <w:pPr>
        <w:pStyle w:val="NormalWeb"/>
        <w:spacing w:before="0" w:beforeAutospacing="0" w:after="0" w:afterAutospacing="0"/>
        <w:jc w:val="both"/>
        <w:rPr>
          <w:color w:val="000000"/>
          <w:lang w:val="en-US"/>
        </w:rPr>
      </w:pPr>
    </w:p>
    <w:p w14:paraId="67865246" w14:textId="264D7658" w:rsidR="00BC3043" w:rsidRPr="00812E85" w:rsidRDefault="00812E85" w:rsidP="00F12D07">
      <w:pPr>
        <w:pStyle w:val="NormalWeb"/>
        <w:spacing w:before="0" w:beforeAutospacing="0" w:after="0" w:afterAutospacing="0"/>
        <w:jc w:val="both"/>
        <w:rPr>
          <w:b/>
          <w:bCs/>
          <w:color w:val="000000"/>
          <w:lang w:val="en-US"/>
        </w:rPr>
      </w:pPr>
      <w:r w:rsidRPr="00812E85">
        <w:rPr>
          <w:b/>
          <w:bCs/>
          <w:color w:val="000000"/>
          <w:lang w:val="en-US"/>
        </w:rPr>
        <w:t>5.6 Summary of family-based expansion</w:t>
      </w:r>
    </w:p>
    <w:p w14:paraId="040BED11" w14:textId="2D0FE079" w:rsidR="004E765C" w:rsidRPr="002600C1" w:rsidRDefault="00263A52" w:rsidP="00F12D07">
      <w:pPr>
        <w:pStyle w:val="NormalWeb"/>
        <w:spacing w:before="0" w:beforeAutospacing="0" w:after="0" w:afterAutospacing="0"/>
        <w:jc w:val="both"/>
        <w:rPr>
          <w:color w:val="000000"/>
          <w:lang w:val="en-US"/>
        </w:rPr>
      </w:pPr>
      <w:r w:rsidRPr="002600C1">
        <w:rPr>
          <w:color w:val="000000"/>
          <w:lang w:val="en-US"/>
        </w:rPr>
        <w:t xml:space="preserve">Summing up, we have looked at various ways to expand constructional families, </w:t>
      </w:r>
      <w:r w:rsidR="00AA7734" w:rsidRPr="002600C1">
        <w:rPr>
          <w:color w:val="000000"/>
          <w:lang w:val="en-US"/>
        </w:rPr>
        <w:t xml:space="preserve">which are </w:t>
      </w:r>
      <w:r w:rsidRPr="002600C1">
        <w:rPr>
          <w:color w:val="000000"/>
          <w:lang w:val="en-US"/>
        </w:rPr>
        <w:t xml:space="preserve">groups of closely related constructions with relatively homogeneous semantics and often similar syntactic (or structural) properties. We leave beyond the scope of this study </w:t>
      </w:r>
      <w:r w:rsidR="00482862">
        <w:rPr>
          <w:color w:val="000000"/>
          <w:lang w:val="en-US"/>
        </w:rPr>
        <w:t>expansion to constructions that share th</w:t>
      </w:r>
      <w:r w:rsidR="00720153">
        <w:rPr>
          <w:color w:val="000000"/>
          <w:lang w:val="en-US"/>
        </w:rPr>
        <w:t>e same lexical anchors</w:t>
      </w:r>
      <w:r w:rsidRPr="002600C1">
        <w:rPr>
          <w:color w:val="000000"/>
          <w:lang w:val="en-US"/>
        </w:rPr>
        <w:t xml:space="preserve">. By contrast with the five strategies of family-based expansion presented </w:t>
      </w:r>
      <w:r w:rsidR="004E765C" w:rsidRPr="002600C1">
        <w:rPr>
          <w:color w:val="000000"/>
          <w:lang w:val="en-US"/>
        </w:rPr>
        <w:t>above</w:t>
      </w:r>
      <w:r w:rsidRPr="002600C1">
        <w:rPr>
          <w:color w:val="000000"/>
          <w:lang w:val="en-US"/>
        </w:rPr>
        <w:t xml:space="preserve">, </w:t>
      </w:r>
      <w:r w:rsidR="004E765C" w:rsidRPr="002600C1">
        <w:rPr>
          <w:color w:val="000000"/>
          <w:lang w:val="en-US"/>
        </w:rPr>
        <w:t xml:space="preserve">this method </w:t>
      </w:r>
      <w:r w:rsidR="006855DD" w:rsidRPr="002600C1">
        <w:rPr>
          <w:color w:val="000000"/>
          <w:lang w:val="en-US"/>
        </w:rPr>
        <w:t>is</w:t>
      </w:r>
      <w:r w:rsidR="004E765C" w:rsidRPr="002600C1">
        <w:rPr>
          <w:color w:val="000000"/>
          <w:lang w:val="en-US"/>
        </w:rPr>
        <w:t xml:space="preserve"> not </w:t>
      </w:r>
      <w:r w:rsidR="006855DD" w:rsidRPr="002600C1">
        <w:rPr>
          <w:color w:val="000000"/>
          <w:lang w:val="en-US"/>
        </w:rPr>
        <w:t>based on</w:t>
      </w:r>
      <w:r w:rsidR="004E765C" w:rsidRPr="002600C1">
        <w:rPr>
          <w:color w:val="000000"/>
          <w:lang w:val="en-US"/>
        </w:rPr>
        <w:t xml:space="preserve"> constructional families. </w:t>
      </w:r>
      <w:r w:rsidR="00930ED8">
        <w:rPr>
          <w:color w:val="000000"/>
          <w:lang w:val="en-US"/>
        </w:rPr>
        <w:t>As it turns out</w:t>
      </w:r>
      <w:r w:rsidR="004E765C" w:rsidRPr="002600C1">
        <w:rPr>
          <w:color w:val="000000"/>
          <w:lang w:val="en-US"/>
        </w:rPr>
        <w:t>, the newly added constructions with the same anchor word tend to belong to very different, often unrelated, families. Some lexemes can be extremely productive in forming partially schematic constructions. For Russian, such popular anchor word</w:t>
      </w:r>
      <w:r w:rsidR="009E2D4A" w:rsidRPr="002600C1">
        <w:rPr>
          <w:color w:val="000000"/>
          <w:lang w:val="en-US"/>
        </w:rPr>
        <w:t>s include</w:t>
      </w:r>
      <w:r w:rsidR="004E765C" w:rsidRPr="002600C1">
        <w:rPr>
          <w:color w:val="000000"/>
          <w:lang w:val="en-US"/>
        </w:rPr>
        <w:t xml:space="preserve"> the noun</w:t>
      </w:r>
      <w:r w:rsidR="00930ED8">
        <w:rPr>
          <w:color w:val="000000"/>
          <w:lang w:val="en-US"/>
        </w:rPr>
        <w:t>s</w:t>
      </w:r>
      <w:r w:rsidR="004E765C" w:rsidRPr="002600C1">
        <w:rPr>
          <w:color w:val="000000"/>
          <w:lang w:val="en-US"/>
        </w:rPr>
        <w:t xml:space="preserve"> </w:t>
      </w:r>
      <w:proofErr w:type="spellStart"/>
      <w:r w:rsidR="004E765C" w:rsidRPr="002600C1">
        <w:rPr>
          <w:i/>
          <w:iCs/>
          <w:color w:val="000000"/>
          <w:lang w:val="en-US"/>
        </w:rPr>
        <w:t>raz</w:t>
      </w:r>
      <w:proofErr w:type="spellEnd"/>
      <w:r w:rsidR="004E765C" w:rsidRPr="002600C1">
        <w:rPr>
          <w:color w:val="000000"/>
          <w:lang w:val="en-US"/>
        </w:rPr>
        <w:t xml:space="preserve"> ‘one time</w:t>
      </w:r>
      <w:r w:rsidR="00B55CB5" w:rsidRPr="002600C1">
        <w:rPr>
          <w:color w:val="000000"/>
          <w:lang w:val="en-US"/>
        </w:rPr>
        <w:t>, occasion</w:t>
      </w:r>
      <w:r w:rsidR="004E765C" w:rsidRPr="002600C1">
        <w:rPr>
          <w:color w:val="000000"/>
          <w:lang w:val="en-US"/>
        </w:rPr>
        <w:t>’ (</w:t>
      </w:r>
      <w:r w:rsidR="00930ED8">
        <w:rPr>
          <w:color w:val="000000"/>
          <w:lang w:val="en-US"/>
        </w:rPr>
        <w:t>with</w:t>
      </w:r>
      <w:r w:rsidR="00395568" w:rsidRPr="002600C1">
        <w:rPr>
          <w:color w:val="000000"/>
          <w:lang w:val="en-US"/>
        </w:rPr>
        <w:t xml:space="preserve"> more than thirty different constructions according to </w:t>
      </w:r>
      <w:proofErr w:type="spellStart"/>
      <w:r w:rsidR="004E765C" w:rsidRPr="002600C1">
        <w:rPr>
          <w:color w:val="000000"/>
          <w:lang w:val="en-US"/>
        </w:rPr>
        <w:t>Iomdin</w:t>
      </w:r>
      <w:proofErr w:type="spellEnd"/>
      <w:r w:rsidR="00A941ED" w:rsidRPr="002600C1">
        <w:rPr>
          <w:color w:val="000000"/>
          <w:lang w:val="en-US"/>
        </w:rPr>
        <w:t>,</w:t>
      </w:r>
      <w:r w:rsidR="004E765C" w:rsidRPr="002600C1">
        <w:rPr>
          <w:color w:val="000000"/>
          <w:lang w:val="en-US"/>
        </w:rPr>
        <w:t xml:space="preserve"> 2015)</w:t>
      </w:r>
      <w:r w:rsidR="00B55CB5" w:rsidRPr="002600C1">
        <w:rPr>
          <w:color w:val="000000"/>
          <w:lang w:val="en-US"/>
        </w:rPr>
        <w:t xml:space="preserve">, </w:t>
      </w:r>
      <w:r w:rsidR="00395568" w:rsidRPr="002600C1">
        <w:rPr>
          <w:i/>
          <w:iCs/>
          <w:color w:val="000000"/>
          <w:lang w:val="en-US"/>
        </w:rPr>
        <w:t>vid</w:t>
      </w:r>
      <w:r w:rsidR="00395568" w:rsidRPr="002600C1">
        <w:rPr>
          <w:color w:val="000000"/>
          <w:lang w:val="en-US"/>
        </w:rPr>
        <w:t xml:space="preserve"> ‘look’, </w:t>
      </w:r>
      <w:proofErr w:type="spellStart"/>
      <w:r w:rsidR="00395568" w:rsidRPr="002600C1">
        <w:rPr>
          <w:i/>
          <w:iCs/>
          <w:color w:val="000000"/>
          <w:lang w:val="en-US"/>
        </w:rPr>
        <w:t>sila</w:t>
      </w:r>
      <w:proofErr w:type="spellEnd"/>
      <w:r w:rsidR="00395568" w:rsidRPr="002600C1">
        <w:rPr>
          <w:color w:val="000000"/>
          <w:lang w:val="en-US"/>
        </w:rPr>
        <w:t xml:space="preserve"> ‘force, power’, </w:t>
      </w:r>
      <w:proofErr w:type="spellStart"/>
      <w:r w:rsidR="00395568" w:rsidRPr="002600C1">
        <w:rPr>
          <w:i/>
          <w:iCs/>
          <w:color w:val="000000"/>
          <w:lang w:val="en-US"/>
        </w:rPr>
        <w:t>storona</w:t>
      </w:r>
      <w:proofErr w:type="spellEnd"/>
      <w:r w:rsidR="00395568" w:rsidRPr="002600C1">
        <w:rPr>
          <w:color w:val="000000"/>
          <w:lang w:val="en-US"/>
        </w:rPr>
        <w:t xml:space="preserve"> ‘side’, </w:t>
      </w:r>
      <w:proofErr w:type="spellStart"/>
      <w:r w:rsidR="00395568" w:rsidRPr="002600C1">
        <w:rPr>
          <w:i/>
          <w:iCs/>
          <w:color w:val="000000"/>
          <w:lang w:val="en-US"/>
        </w:rPr>
        <w:t>vremja</w:t>
      </w:r>
      <w:proofErr w:type="spellEnd"/>
      <w:r w:rsidR="00395568" w:rsidRPr="002600C1">
        <w:rPr>
          <w:color w:val="000000"/>
          <w:lang w:val="en-US"/>
        </w:rPr>
        <w:t xml:space="preserve"> ‘time’ (</w:t>
      </w:r>
      <w:proofErr w:type="spellStart"/>
      <w:r w:rsidR="00395568" w:rsidRPr="002600C1">
        <w:rPr>
          <w:color w:val="000000"/>
          <w:lang w:val="en-US"/>
        </w:rPr>
        <w:t>Iomdin</w:t>
      </w:r>
      <w:proofErr w:type="spellEnd"/>
      <w:r w:rsidR="00A941ED" w:rsidRPr="002600C1">
        <w:rPr>
          <w:color w:val="000000"/>
          <w:lang w:val="en-US"/>
        </w:rPr>
        <w:t>,</w:t>
      </w:r>
      <w:r w:rsidR="00395568" w:rsidRPr="002600C1">
        <w:rPr>
          <w:color w:val="000000"/>
          <w:lang w:val="en-US"/>
        </w:rPr>
        <w:t xml:space="preserve"> 2019), </w:t>
      </w:r>
      <w:r w:rsidR="009E2D4A" w:rsidRPr="002600C1">
        <w:rPr>
          <w:color w:val="000000"/>
          <w:lang w:val="en-US"/>
        </w:rPr>
        <w:t xml:space="preserve">the word </w:t>
      </w:r>
      <w:proofErr w:type="spellStart"/>
      <w:r w:rsidR="009E2D4A" w:rsidRPr="002600C1">
        <w:rPr>
          <w:i/>
          <w:iCs/>
          <w:lang w:val="en-US"/>
        </w:rPr>
        <w:t>čto</w:t>
      </w:r>
      <w:proofErr w:type="spellEnd"/>
      <w:r w:rsidR="009E2D4A" w:rsidRPr="002600C1">
        <w:rPr>
          <w:lang w:val="en-US"/>
        </w:rPr>
        <w:t xml:space="preserve"> </w:t>
      </w:r>
      <w:r w:rsidR="009E2D4A" w:rsidRPr="002600C1">
        <w:rPr>
          <w:color w:val="000000"/>
          <w:lang w:val="en-US"/>
        </w:rPr>
        <w:t>‘that’</w:t>
      </w:r>
      <w:r w:rsidR="009E2D4A" w:rsidRPr="002600C1">
        <w:rPr>
          <w:lang w:val="en-US"/>
        </w:rPr>
        <w:t xml:space="preserve"> (a subordinating conjunction or relative pronoun</w:t>
      </w:r>
      <w:r w:rsidR="009E2D4A" w:rsidRPr="002600C1">
        <w:rPr>
          <w:color w:val="000000"/>
          <w:lang w:val="en-US"/>
        </w:rPr>
        <w:t xml:space="preserve">, cf. </w:t>
      </w:r>
      <w:proofErr w:type="spellStart"/>
      <w:r w:rsidR="009E2D4A" w:rsidRPr="002600C1">
        <w:rPr>
          <w:color w:val="000000"/>
          <w:lang w:val="en-US"/>
        </w:rPr>
        <w:t>Iomdin</w:t>
      </w:r>
      <w:proofErr w:type="spellEnd"/>
      <w:r w:rsidR="00A941ED" w:rsidRPr="002600C1">
        <w:rPr>
          <w:color w:val="000000"/>
          <w:lang w:val="en-US"/>
        </w:rPr>
        <w:t>,</w:t>
      </w:r>
      <w:r w:rsidR="009E2D4A" w:rsidRPr="002600C1">
        <w:rPr>
          <w:color w:val="000000"/>
          <w:lang w:val="en-US"/>
        </w:rPr>
        <w:t xml:space="preserve"> 2013), </w:t>
      </w:r>
      <w:r w:rsidR="00721104">
        <w:rPr>
          <w:color w:val="000000"/>
          <w:lang w:val="en-US"/>
        </w:rPr>
        <w:t xml:space="preserve">and </w:t>
      </w:r>
      <w:r w:rsidR="00B55CB5" w:rsidRPr="002600C1">
        <w:rPr>
          <w:color w:val="000000"/>
          <w:lang w:val="en-US"/>
        </w:rPr>
        <w:t xml:space="preserve">the swear word </w:t>
      </w:r>
      <w:proofErr w:type="spellStart"/>
      <w:r w:rsidR="00B55CB5" w:rsidRPr="002600C1">
        <w:rPr>
          <w:i/>
          <w:iCs/>
          <w:color w:val="000000"/>
          <w:lang w:val="en-US"/>
        </w:rPr>
        <w:t>čert</w:t>
      </w:r>
      <w:proofErr w:type="spellEnd"/>
      <w:r w:rsidR="00B55CB5" w:rsidRPr="002600C1">
        <w:rPr>
          <w:color w:val="000000"/>
          <w:lang w:val="en-US"/>
        </w:rPr>
        <w:t xml:space="preserve"> ‘devil’</w:t>
      </w:r>
      <w:r w:rsidR="00C83BD7" w:rsidRPr="002600C1">
        <w:rPr>
          <w:color w:val="000000"/>
          <w:lang w:val="en-US"/>
        </w:rPr>
        <w:t>, among</w:t>
      </w:r>
      <w:r w:rsidR="0048386A" w:rsidRPr="002600C1">
        <w:rPr>
          <w:color w:val="000000"/>
          <w:lang w:val="en-US"/>
        </w:rPr>
        <w:t xml:space="preserve"> other</w:t>
      </w:r>
      <w:r w:rsidR="00C83BD7" w:rsidRPr="002600C1">
        <w:rPr>
          <w:color w:val="000000"/>
          <w:lang w:val="en-US"/>
        </w:rPr>
        <w:t>s</w:t>
      </w:r>
      <w:r w:rsidR="0048386A" w:rsidRPr="002600C1">
        <w:rPr>
          <w:color w:val="000000"/>
          <w:lang w:val="en-US"/>
        </w:rPr>
        <w:t>.</w:t>
      </w:r>
    </w:p>
    <w:p w14:paraId="5188D738" w14:textId="77777777" w:rsidR="0048386A" w:rsidRPr="002600C1" w:rsidRDefault="0048386A" w:rsidP="00276871">
      <w:pPr>
        <w:pStyle w:val="NormalWeb"/>
        <w:spacing w:before="0" w:beforeAutospacing="0" w:after="0" w:afterAutospacing="0"/>
        <w:jc w:val="both"/>
        <w:rPr>
          <w:b/>
          <w:bCs/>
          <w:color w:val="000000"/>
          <w:lang w:val="en-US"/>
        </w:rPr>
      </w:pPr>
    </w:p>
    <w:p w14:paraId="6BC00C04" w14:textId="1ED1A66A" w:rsidR="00184262" w:rsidRPr="002600C1" w:rsidRDefault="00D1470D" w:rsidP="00184262">
      <w:pPr>
        <w:jc w:val="both"/>
        <w:rPr>
          <w:b/>
          <w:bCs/>
          <w:color w:val="000000"/>
          <w:shd w:val="clear" w:color="auto" w:fill="FFFFFF"/>
          <w:lang w:val="en-US"/>
        </w:rPr>
      </w:pPr>
      <w:r w:rsidRPr="002600C1">
        <w:rPr>
          <w:b/>
          <w:bCs/>
          <w:color w:val="000000"/>
          <w:shd w:val="clear" w:color="auto" w:fill="FFFFFF"/>
          <w:lang w:val="en-US"/>
        </w:rPr>
        <w:t xml:space="preserve">6. </w:t>
      </w:r>
      <w:r w:rsidR="00184262" w:rsidRPr="002600C1">
        <w:rPr>
          <w:b/>
          <w:bCs/>
          <w:color w:val="000000"/>
          <w:shd w:val="clear" w:color="auto" w:fill="FFFFFF"/>
          <w:lang w:val="en-US"/>
        </w:rPr>
        <w:t>Conclusions</w:t>
      </w:r>
    </w:p>
    <w:p w14:paraId="4FC2856E" w14:textId="7BE6CFDD" w:rsidR="00D1470D" w:rsidRPr="002600C1" w:rsidRDefault="00D1470D" w:rsidP="00184262">
      <w:pPr>
        <w:jc w:val="both"/>
        <w:rPr>
          <w:color w:val="000000"/>
          <w:shd w:val="clear" w:color="auto" w:fill="FFFFFF"/>
          <w:lang w:val="en-US"/>
        </w:rPr>
      </w:pPr>
    </w:p>
    <w:p w14:paraId="3E81A2D4" w14:textId="09CFA853" w:rsidR="00CE2202" w:rsidRPr="002600C1" w:rsidRDefault="00CB025E" w:rsidP="00184262">
      <w:pPr>
        <w:jc w:val="both"/>
        <w:rPr>
          <w:color w:val="000000"/>
          <w:shd w:val="clear" w:color="auto" w:fill="FFFFFF"/>
          <w:lang w:val="en-US"/>
        </w:rPr>
      </w:pPr>
      <w:r w:rsidRPr="002600C1">
        <w:rPr>
          <w:color w:val="000000"/>
          <w:shd w:val="clear" w:color="auto" w:fill="FFFFFF"/>
          <w:lang w:val="en-US"/>
        </w:rPr>
        <w:t xml:space="preserve">The contribution of this article is </w:t>
      </w:r>
      <w:r w:rsidR="00CE2202" w:rsidRPr="002600C1">
        <w:rPr>
          <w:color w:val="000000"/>
          <w:shd w:val="clear" w:color="auto" w:fill="FFFFFF"/>
          <w:lang w:val="en-US"/>
        </w:rPr>
        <w:t>threefold, as it has methodological, empirical, and theoretical dimensions.</w:t>
      </w:r>
      <w:r w:rsidR="00517691" w:rsidRPr="002600C1">
        <w:rPr>
          <w:color w:val="000000"/>
          <w:shd w:val="clear" w:color="auto" w:fill="FFFFFF"/>
          <w:lang w:val="en-US"/>
        </w:rPr>
        <w:t xml:space="preserve"> </w:t>
      </w:r>
      <w:r w:rsidR="00CE2202" w:rsidRPr="002600C1">
        <w:rPr>
          <w:color w:val="000000"/>
          <w:shd w:val="clear" w:color="auto" w:fill="FFFFFF"/>
          <w:lang w:val="en-US"/>
        </w:rPr>
        <w:t>First, we propose and e</w:t>
      </w:r>
      <w:r w:rsidR="00ED7E9A" w:rsidRPr="002600C1">
        <w:rPr>
          <w:color w:val="000000"/>
          <w:shd w:val="clear" w:color="auto" w:fill="FFFFFF"/>
          <w:lang w:val="en-US"/>
        </w:rPr>
        <w:t xml:space="preserve">laborate </w:t>
      </w:r>
      <w:r w:rsidR="00934ABC" w:rsidRPr="002600C1">
        <w:rPr>
          <w:color w:val="000000"/>
          <w:shd w:val="clear" w:color="auto" w:fill="FFFFFF"/>
          <w:lang w:val="en-US"/>
        </w:rPr>
        <w:t>a</w:t>
      </w:r>
      <w:r w:rsidR="00CE2202" w:rsidRPr="002600C1">
        <w:rPr>
          <w:color w:val="000000"/>
          <w:shd w:val="clear" w:color="auto" w:fill="FFFFFF"/>
          <w:lang w:val="en-US"/>
        </w:rPr>
        <w:t xml:space="preserve"> new methodology </w:t>
      </w:r>
      <w:r w:rsidR="00934ABC" w:rsidRPr="002600C1">
        <w:rPr>
          <w:color w:val="000000"/>
          <w:shd w:val="clear" w:color="auto" w:fill="FFFFFF"/>
          <w:lang w:val="en-US"/>
        </w:rPr>
        <w:t>for</w:t>
      </w:r>
      <w:r w:rsidR="00CE2202" w:rsidRPr="002600C1">
        <w:rPr>
          <w:color w:val="000000"/>
          <w:shd w:val="clear" w:color="auto" w:fill="FFFFFF"/>
          <w:lang w:val="en-US"/>
        </w:rPr>
        <w:t xml:space="preserve"> expanding the size of a constructicon inventory. This methodology has proved to be efficient and successful for the Russian Constructicon and can potentially serve for building or expanding constructicons of other </w:t>
      </w:r>
      <w:r w:rsidR="00CE2202" w:rsidRPr="002600C1">
        <w:rPr>
          <w:color w:val="000000"/>
          <w:shd w:val="clear" w:color="auto" w:fill="FFFFFF"/>
          <w:lang w:val="en-US"/>
        </w:rPr>
        <w:lastRenderedPageBreak/>
        <w:t>languages.</w:t>
      </w:r>
      <w:r w:rsidR="00A43431" w:rsidRPr="002600C1">
        <w:rPr>
          <w:color w:val="000000"/>
          <w:shd w:val="clear" w:color="auto" w:fill="FFFFFF"/>
          <w:lang w:val="en-US"/>
        </w:rPr>
        <w:t xml:space="preserve"> This methodology </w:t>
      </w:r>
      <w:r w:rsidR="00B00B8B" w:rsidRPr="002600C1">
        <w:rPr>
          <w:color w:val="000000"/>
          <w:shd w:val="clear" w:color="auto" w:fill="FFFFFF"/>
          <w:lang w:val="en-US"/>
        </w:rPr>
        <w:t>may</w:t>
      </w:r>
      <w:r w:rsidR="00A43431" w:rsidRPr="002600C1">
        <w:rPr>
          <w:color w:val="000000"/>
          <w:shd w:val="clear" w:color="auto" w:fill="FFFFFF"/>
          <w:lang w:val="en-US"/>
        </w:rPr>
        <w:t xml:space="preserve"> ultimately </w:t>
      </w:r>
      <w:r w:rsidR="004E17EC" w:rsidRPr="002600C1">
        <w:rPr>
          <w:color w:val="000000"/>
          <w:shd w:val="clear" w:color="auto" w:fill="FFFFFF"/>
          <w:lang w:val="en-US"/>
        </w:rPr>
        <w:t xml:space="preserve">be </w:t>
      </w:r>
      <w:r w:rsidR="00A43431" w:rsidRPr="002600C1">
        <w:rPr>
          <w:color w:val="000000"/>
          <w:shd w:val="clear" w:color="auto" w:fill="FFFFFF"/>
          <w:lang w:val="en-US"/>
        </w:rPr>
        <w:t>useful for working on lang</w:t>
      </w:r>
      <w:r w:rsidR="00B00B8B" w:rsidRPr="002600C1">
        <w:rPr>
          <w:color w:val="000000"/>
          <w:shd w:val="clear" w:color="auto" w:fill="FFFFFF"/>
          <w:lang w:val="en-US"/>
        </w:rPr>
        <w:t>ua</w:t>
      </w:r>
      <w:r w:rsidR="00A43431" w:rsidRPr="002600C1">
        <w:rPr>
          <w:color w:val="000000"/>
          <w:shd w:val="clear" w:color="auto" w:fill="FFFFFF"/>
          <w:lang w:val="en-US"/>
        </w:rPr>
        <w:t>ges of any structure and type</w:t>
      </w:r>
      <w:r w:rsidR="00517691" w:rsidRPr="002600C1">
        <w:rPr>
          <w:color w:val="000000"/>
          <w:shd w:val="clear" w:color="auto" w:fill="FFFFFF"/>
          <w:lang w:val="en-US"/>
        </w:rPr>
        <w:t>,</w:t>
      </w:r>
      <w:r w:rsidR="00A43431" w:rsidRPr="002600C1">
        <w:rPr>
          <w:color w:val="000000"/>
          <w:shd w:val="clear" w:color="auto" w:fill="FFFFFF"/>
          <w:lang w:val="en-US"/>
        </w:rPr>
        <w:t xml:space="preserve"> </w:t>
      </w:r>
      <w:proofErr w:type="gramStart"/>
      <w:r w:rsidR="00A43431" w:rsidRPr="002600C1">
        <w:rPr>
          <w:color w:val="000000"/>
          <w:shd w:val="clear" w:color="auto" w:fill="FFFFFF"/>
          <w:lang w:val="en-US"/>
        </w:rPr>
        <w:t>as long as</w:t>
      </w:r>
      <w:proofErr w:type="gramEnd"/>
      <w:r w:rsidR="00A43431" w:rsidRPr="002600C1">
        <w:rPr>
          <w:color w:val="000000"/>
          <w:shd w:val="clear" w:color="auto" w:fill="FFFFFF"/>
          <w:lang w:val="en-US"/>
        </w:rPr>
        <w:t xml:space="preserve"> the language in question has families of constructions where the family members are linked via synonymous, antonymous, syntactic, or other structural relationships.</w:t>
      </w:r>
      <w:r w:rsidR="00517691" w:rsidRPr="002600C1">
        <w:rPr>
          <w:color w:val="000000"/>
          <w:shd w:val="clear" w:color="auto" w:fill="FFFFFF"/>
          <w:lang w:val="en-US"/>
        </w:rPr>
        <w:t xml:space="preserve"> </w:t>
      </w:r>
      <w:r w:rsidR="00CE2202" w:rsidRPr="002600C1">
        <w:rPr>
          <w:color w:val="000000"/>
          <w:shd w:val="clear" w:color="auto" w:fill="FFFFFF"/>
          <w:lang w:val="en-US"/>
        </w:rPr>
        <w:t xml:space="preserve">Second, </w:t>
      </w:r>
      <w:r w:rsidR="00ED7E9A" w:rsidRPr="002600C1">
        <w:rPr>
          <w:color w:val="000000"/>
          <w:shd w:val="clear" w:color="auto" w:fill="FFFFFF"/>
          <w:lang w:val="en-US"/>
        </w:rPr>
        <w:t>we detail</w:t>
      </w:r>
      <w:r w:rsidR="001958E3" w:rsidRPr="002600C1">
        <w:rPr>
          <w:color w:val="000000"/>
          <w:shd w:val="clear" w:color="auto" w:fill="FFFFFF"/>
          <w:lang w:val="en-US"/>
        </w:rPr>
        <w:t>ed</w:t>
      </w:r>
      <w:r w:rsidR="00ED7E9A" w:rsidRPr="002600C1">
        <w:rPr>
          <w:color w:val="000000"/>
          <w:shd w:val="clear" w:color="auto" w:fill="FFFFFF"/>
          <w:lang w:val="en-US"/>
        </w:rPr>
        <w:t xml:space="preserve"> the proposed methodology in terms of five concrete strategies </w:t>
      </w:r>
      <w:r w:rsidR="004E17EC">
        <w:rPr>
          <w:color w:val="000000"/>
          <w:shd w:val="clear" w:color="auto" w:fill="FFFFFF"/>
          <w:lang w:val="en-US"/>
        </w:rPr>
        <w:t>for</w:t>
      </w:r>
      <w:r w:rsidR="00ED7E9A" w:rsidRPr="002600C1">
        <w:rPr>
          <w:color w:val="000000"/>
          <w:shd w:val="clear" w:color="auto" w:fill="FFFFFF"/>
          <w:lang w:val="en-US"/>
        </w:rPr>
        <w:t xml:space="preserve"> working with families of constructions and provided </w:t>
      </w:r>
      <w:r w:rsidR="001958E3" w:rsidRPr="002600C1">
        <w:rPr>
          <w:color w:val="000000"/>
          <w:shd w:val="clear" w:color="auto" w:fill="FFFFFF"/>
          <w:lang w:val="en-US"/>
        </w:rPr>
        <w:t xml:space="preserve">five </w:t>
      </w:r>
      <w:r w:rsidR="00ED7E9A" w:rsidRPr="002600C1">
        <w:rPr>
          <w:color w:val="000000"/>
          <w:shd w:val="clear" w:color="auto" w:fill="FFFFFF"/>
          <w:lang w:val="en-US"/>
        </w:rPr>
        <w:t xml:space="preserve">empirical </w:t>
      </w:r>
      <w:r w:rsidR="001958E3" w:rsidRPr="002600C1">
        <w:rPr>
          <w:color w:val="000000"/>
          <w:shd w:val="clear" w:color="auto" w:fill="FFFFFF"/>
          <w:lang w:val="en-US"/>
        </w:rPr>
        <w:t>case studies of constructional families that illustrate how these</w:t>
      </w:r>
      <w:r w:rsidR="00ED7E9A" w:rsidRPr="002600C1">
        <w:rPr>
          <w:color w:val="000000"/>
          <w:shd w:val="clear" w:color="auto" w:fill="FFFFFF"/>
          <w:lang w:val="en-US"/>
        </w:rPr>
        <w:t xml:space="preserve"> strateg</w:t>
      </w:r>
      <w:r w:rsidR="001958E3" w:rsidRPr="002600C1">
        <w:rPr>
          <w:color w:val="000000"/>
          <w:shd w:val="clear" w:color="auto" w:fill="FFFFFF"/>
          <w:lang w:val="en-US"/>
        </w:rPr>
        <w:t>ies work in practice</w:t>
      </w:r>
      <w:r w:rsidR="00ED7E9A" w:rsidRPr="002600C1">
        <w:rPr>
          <w:color w:val="000000"/>
          <w:shd w:val="clear" w:color="auto" w:fill="FFFFFF"/>
          <w:lang w:val="en-US"/>
        </w:rPr>
        <w:t>.</w:t>
      </w:r>
      <w:r w:rsidR="00517691" w:rsidRPr="002600C1">
        <w:rPr>
          <w:color w:val="000000"/>
          <w:shd w:val="clear" w:color="auto" w:fill="FFFFFF"/>
          <w:lang w:val="en-US"/>
        </w:rPr>
        <w:t xml:space="preserve"> </w:t>
      </w:r>
      <w:r w:rsidR="00CE2202" w:rsidRPr="002600C1">
        <w:rPr>
          <w:color w:val="000000"/>
          <w:shd w:val="clear" w:color="auto" w:fill="FFFFFF"/>
          <w:lang w:val="en-US"/>
        </w:rPr>
        <w:t xml:space="preserve">Third, </w:t>
      </w:r>
      <w:r w:rsidR="00383B87" w:rsidRPr="002600C1">
        <w:rPr>
          <w:color w:val="000000"/>
          <w:shd w:val="clear" w:color="auto" w:fill="FFFFFF"/>
          <w:lang w:val="en-US"/>
        </w:rPr>
        <w:t xml:space="preserve">the theoretical contribution consists in that we explored units larger than a single construction, </w:t>
      </w:r>
      <w:r w:rsidR="00C86F7A" w:rsidRPr="002600C1">
        <w:rPr>
          <w:color w:val="000000"/>
          <w:shd w:val="clear" w:color="auto" w:fill="FFFFFF"/>
          <w:lang w:val="en-US"/>
        </w:rPr>
        <w:t>i.e.,</w:t>
      </w:r>
      <w:r w:rsidR="00383B87" w:rsidRPr="002600C1">
        <w:rPr>
          <w:color w:val="000000"/>
          <w:shd w:val="clear" w:color="auto" w:fill="FFFFFF"/>
          <w:lang w:val="en-US"/>
        </w:rPr>
        <w:t xml:space="preserve"> fami</w:t>
      </w:r>
      <w:r w:rsidR="00840F12" w:rsidRPr="002600C1">
        <w:rPr>
          <w:color w:val="000000"/>
          <w:shd w:val="clear" w:color="auto" w:fill="FFFFFF"/>
          <w:lang w:val="en-US"/>
        </w:rPr>
        <w:t>l</w:t>
      </w:r>
      <w:r w:rsidR="00261DDE" w:rsidRPr="002600C1">
        <w:rPr>
          <w:color w:val="000000"/>
          <w:shd w:val="clear" w:color="auto" w:fill="FFFFFF"/>
          <w:lang w:val="en-US"/>
        </w:rPr>
        <w:t>ies</w:t>
      </w:r>
      <w:r w:rsidR="00383B87" w:rsidRPr="002600C1">
        <w:rPr>
          <w:color w:val="000000"/>
          <w:shd w:val="clear" w:color="auto" w:fill="FFFFFF"/>
          <w:lang w:val="en-US"/>
        </w:rPr>
        <w:t xml:space="preserve"> of related constructions, and offered our understanding of this phenomenon based on our experience of identi</w:t>
      </w:r>
      <w:r w:rsidR="00A43431" w:rsidRPr="002600C1">
        <w:rPr>
          <w:color w:val="000000"/>
          <w:shd w:val="clear" w:color="auto" w:fill="FFFFFF"/>
          <w:lang w:val="en-US"/>
        </w:rPr>
        <w:t>f</w:t>
      </w:r>
      <w:r w:rsidR="00383B87" w:rsidRPr="002600C1">
        <w:rPr>
          <w:color w:val="000000"/>
          <w:shd w:val="clear" w:color="auto" w:fill="FFFFFF"/>
          <w:lang w:val="en-US"/>
        </w:rPr>
        <w:t>ying families</w:t>
      </w:r>
      <w:r w:rsidR="00A43431" w:rsidRPr="002600C1">
        <w:rPr>
          <w:color w:val="000000"/>
          <w:shd w:val="clear" w:color="auto" w:fill="FFFFFF"/>
          <w:lang w:val="en-US"/>
        </w:rPr>
        <w:t xml:space="preserve"> for over 2</w:t>
      </w:r>
      <w:r w:rsidR="00721104">
        <w:rPr>
          <w:color w:val="000000"/>
          <w:shd w:val="clear" w:color="auto" w:fill="FFFFFF"/>
          <w:lang w:val="en-US"/>
        </w:rPr>
        <w:t>,</w:t>
      </w:r>
      <w:r w:rsidR="00A43431" w:rsidRPr="002600C1">
        <w:rPr>
          <w:color w:val="000000"/>
          <w:shd w:val="clear" w:color="auto" w:fill="FFFFFF"/>
          <w:lang w:val="en-US"/>
        </w:rPr>
        <w:t>200 constructions in the Russian Constructicon.</w:t>
      </w:r>
    </w:p>
    <w:p w14:paraId="732E8066" w14:textId="11E74CE4" w:rsidR="00831726" w:rsidRPr="002600C1" w:rsidRDefault="001958E3" w:rsidP="00831726">
      <w:pPr>
        <w:ind w:firstLine="680"/>
        <w:jc w:val="both"/>
        <w:rPr>
          <w:color w:val="000000"/>
          <w:shd w:val="clear" w:color="auto" w:fill="FFFFFF"/>
          <w:lang w:val="en-US"/>
        </w:rPr>
      </w:pPr>
      <w:r w:rsidRPr="002600C1">
        <w:rPr>
          <w:color w:val="000000"/>
          <w:shd w:val="clear" w:color="auto" w:fill="FFFFFF"/>
          <w:lang w:val="en-US"/>
        </w:rPr>
        <w:t>In a nutshel</w:t>
      </w:r>
      <w:r w:rsidR="007C10BE" w:rsidRPr="002600C1">
        <w:rPr>
          <w:color w:val="000000"/>
          <w:shd w:val="clear" w:color="auto" w:fill="FFFFFF"/>
          <w:lang w:val="en-US"/>
        </w:rPr>
        <w:t>l</w:t>
      </w:r>
      <w:r w:rsidRPr="002600C1">
        <w:rPr>
          <w:color w:val="000000"/>
          <w:shd w:val="clear" w:color="auto" w:fill="FFFFFF"/>
          <w:lang w:val="en-US"/>
        </w:rPr>
        <w:t xml:space="preserve">, family-based expansion focuses on </w:t>
      </w:r>
      <w:r w:rsidR="00C86F7A" w:rsidRPr="002600C1">
        <w:rPr>
          <w:color w:val="000000"/>
          <w:shd w:val="clear" w:color="auto" w:fill="FFFFFF"/>
          <w:lang w:val="en-US"/>
        </w:rPr>
        <w:t>identify</w:t>
      </w:r>
      <w:r w:rsidR="002A0D3A" w:rsidRPr="002600C1">
        <w:rPr>
          <w:color w:val="000000"/>
          <w:shd w:val="clear" w:color="auto" w:fill="FFFFFF"/>
          <w:lang w:val="en-US"/>
        </w:rPr>
        <w:t>ing</w:t>
      </w:r>
      <w:r w:rsidR="00C86F7A" w:rsidRPr="002600C1">
        <w:rPr>
          <w:color w:val="000000"/>
          <w:shd w:val="clear" w:color="auto" w:fill="FFFFFF"/>
          <w:lang w:val="en-US"/>
        </w:rPr>
        <w:t xml:space="preserve"> families of constructions</w:t>
      </w:r>
      <w:r w:rsidR="002A0D3A" w:rsidRPr="002600C1">
        <w:rPr>
          <w:color w:val="000000"/>
          <w:shd w:val="clear" w:color="auto" w:fill="FFFFFF"/>
          <w:lang w:val="en-US"/>
        </w:rPr>
        <w:t xml:space="preserve">, understanding the organization of a family, and </w:t>
      </w:r>
      <w:r w:rsidR="00C86F7A" w:rsidRPr="002600C1">
        <w:rPr>
          <w:color w:val="000000"/>
          <w:shd w:val="clear" w:color="auto" w:fill="FFFFFF"/>
          <w:lang w:val="en-US"/>
        </w:rPr>
        <w:t xml:space="preserve">adding missing members </w:t>
      </w:r>
      <w:r w:rsidR="002A0D3A" w:rsidRPr="002600C1">
        <w:rPr>
          <w:color w:val="000000"/>
          <w:shd w:val="clear" w:color="auto" w:fill="FFFFFF"/>
          <w:lang w:val="en-US"/>
        </w:rPr>
        <w:t>that compete with, alternate with</w:t>
      </w:r>
      <w:r w:rsidR="00406DF6">
        <w:rPr>
          <w:color w:val="000000"/>
          <w:shd w:val="clear" w:color="auto" w:fill="FFFFFF"/>
          <w:lang w:val="en-US"/>
        </w:rPr>
        <w:t>,</w:t>
      </w:r>
      <w:r w:rsidR="002A0D3A" w:rsidRPr="002600C1">
        <w:rPr>
          <w:color w:val="000000"/>
          <w:shd w:val="clear" w:color="auto" w:fill="FFFFFF"/>
          <w:lang w:val="en-US"/>
        </w:rPr>
        <w:t xml:space="preserve"> or complement </w:t>
      </w:r>
      <w:r w:rsidR="00C86F7A" w:rsidRPr="002600C1">
        <w:rPr>
          <w:color w:val="000000"/>
          <w:shd w:val="clear" w:color="auto" w:fill="FFFFFF"/>
          <w:lang w:val="en-US"/>
        </w:rPr>
        <w:t xml:space="preserve">those </w:t>
      </w:r>
      <w:r w:rsidR="002A0D3A" w:rsidRPr="002600C1">
        <w:rPr>
          <w:color w:val="000000"/>
          <w:shd w:val="clear" w:color="auto" w:fill="FFFFFF"/>
          <w:lang w:val="en-US"/>
        </w:rPr>
        <w:t xml:space="preserve">constructions </w:t>
      </w:r>
      <w:r w:rsidR="00C86F7A" w:rsidRPr="002600C1">
        <w:rPr>
          <w:color w:val="000000"/>
          <w:shd w:val="clear" w:color="auto" w:fill="FFFFFF"/>
          <w:lang w:val="en-US"/>
        </w:rPr>
        <w:t xml:space="preserve">that are already </w:t>
      </w:r>
      <w:r w:rsidR="00406DF6">
        <w:rPr>
          <w:color w:val="000000"/>
          <w:shd w:val="clear" w:color="auto" w:fill="FFFFFF"/>
          <w:lang w:val="en-US"/>
        </w:rPr>
        <w:t>accounted for</w:t>
      </w:r>
      <w:r w:rsidR="00C86F7A" w:rsidRPr="002600C1">
        <w:rPr>
          <w:color w:val="000000"/>
          <w:shd w:val="clear" w:color="auto" w:fill="FFFFFF"/>
          <w:lang w:val="en-US"/>
        </w:rPr>
        <w:t xml:space="preserve"> in th</w:t>
      </w:r>
      <w:r w:rsidR="002A0D3A" w:rsidRPr="002600C1">
        <w:rPr>
          <w:color w:val="000000"/>
          <w:shd w:val="clear" w:color="auto" w:fill="FFFFFF"/>
          <w:lang w:val="en-US"/>
        </w:rPr>
        <w:t>e database</w:t>
      </w:r>
      <w:r w:rsidR="00C86F7A" w:rsidRPr="002600C1">
        <w:rPr>
          <w:color w:val="000000"/>
          <w:shd w:val="clear" w:color="auto" w:fill="FFFFFF"/>
          <w:lang w:val="en-US"/>
        </w:rPr>
        <w:t>.</w:t>
      </w:r>
      <w:r w:rsidR="002A0D3A" w:rsidRPr="002600C1">
        <w:rPr>
          <w:color w:val="000000"/>
          <w:shd w:val="clear" w:color="auto" w:fill="FFFFFF"/>
          <w:lang w:val="en-US"/>
        </w:rPr>
        <w:t xml:space="preserve"> </w:t>
      </w:r>
      <w:r w:rsidR="00455D92" w:rsidRPr="002600C1">
        <w:rPr>
          <w:color w:val="000000"/>
          <w:shd w:val="clear" w:color="auto" w:fill="FFFFFF"/>
          <w:lang w:val="en-US"/>
        </w:rPr>
        <w:t xml:space="preserve">This methodology makes it possible to significantly expand and systematize the existing inventory of constructions and represent the various types of relationships that hold constructions together and </w:t>
      </w:r>
      <w:r w:rsidR="00843DC6">
        <w:rPr>
          <w:color w:val="000000"/>
          <w:shd w:val="clear" w:color="auto" w:fill="FFFFFF"/>
          <w:lang w:val="en-US"/>
        </w:rPr>
        <w:t>structure</w:t>
      </w:r>
      <w:r w:rsidR="00455D92" w:rsidRPr="002600C1">
        <w:rPr>
          <w:color w:val="000000"/>
          <w:shd w:val="clear" w:color="auto" w:fill="FFFFFF"/>
          <w:lang w:val="en-US"/>
        </w:rPr>
        <w:t xml:space="preserve"> a constructicon. The methodology of family-based expansion is based on the analysis of both vertical (hierarchical) and hori</w:t>
      </w:r>
      <w:r w:rsidR="00760D52" w:rsidRPr="002600C1">
        <w:rPr>
          <w:color w:val="000000"/>
          <w:shd w:val="clear" w:color="auto" w:fill="FFFFFF"/>
          <w:lang w:val="en-US"/>
        </w:rPr>
        <w:t>z</w:t>
      </w:r>
      <w:r w:rsidR="00455D92" w:rsidRPr="002600C1">
        <w:rPr>
          <w:color w:val="000000"/>
          <w:shd w:val="clear" w:color="auto" w:fill="FFFFFF"/>
          <w:lang w:val="en-US"/>
        </w:rPr>
        <w:t>ontal (lateral, or paradigmatic) relationships among constructions.</w:t>
      </w:r>
      <w:r w:rsidR="00C86F7A" w:rsidRPr="002600C1">
        <w:rPr>
          <w:color w:val="000000"/>
          <w:shd w:val="clear" w:color="auto" w:fill="FFFFFF"/>
          <w:lang w:val="en-US"/>
        </w:rPr>
        <w:t xml:space="preserve"> </w:t>
      </w:r>
      <w:r w:rsidR="00455D92" w:rsidRPr="002600C1">
        <w:rPr>
          <w:color w:val="000000"/>
          <w:shd w:val="clear" w:color="auto" w:fill="FFFFFF"/>
          <w:lang w:val="en-US"/>
        </w:rPr>
        <w:t>The crucial advantage of the proposed methodology is that it elaborates a constructicon in both quantitative and qualitative way</w:t>
      </w:r>
      <w:r w:rsidR="00760D52" w:rsidRPr="002600C1">
        <w:rPr>
          <w:color w:val="000000"/>
          <w:shd w:val="clear" w:color="auto" w:fill="FFFFFF"/>
          <w:lang w:val="en-US"/>
        </w:rPr>
        <w:t>s</w:t>
      </w:r>
      <w:r w:rsidR="00455D92" w:rsidRPr="002600C1">
        <w:rPr>
          <w:color w:val="000000"/>
          <w:shd w:val="clear" w:color="auto" w:fill="FFFFFF"/>
          <w:lang w:val="en-US"/>
        </w:rPr>
        <w:t xml:space="preserve">: the inventory becomes larger and </w:t>
      </w:r>
      <w:r w:rsidR="00760D52" w:rsidRPr="002600C1">
        <w:rPr>
          <w:color w:val="000000"/>
          <w:shd w:val="clear" w:color="auto" w:fill="FFFFFF"/>
          <w:lang w:val="en-US"/>
        </w:rPr>
        <w:t xml:space="preserve">is </w:t>
      </w:r>
      <w:r w:rsidR="00C86F7A" w:rsidRPr="002600C1">
        <w:rPr>
          <w:color w:val="000000"/>
          <w:shd w:val="clear" w:color="auto" w:fill="FFFFFF"/>
          <w:lang w:val="en-US"/>
        </w:rPr>
        <w:t>transform</w:t>
      </w:r>
      <w:r w:rsidR="00760D52" w:rsidRPr="002600C1">
        <w:rPr>
          <w:color w:val="000000"/>
          <w:shd w:val="clear" w:color="auto" w:fill="FFFFFF"/>
          <w:lang w:val="en-US"/>
        </w:rPr>
        <w:t>ed</w:t>
      </w:r>
      <w:r w:rsidR="00C86F7A" w:rsidRPr="002600C1">
        <w:rPr>
          <w:color w:val="000000"/>
          <w:shd w:val="clear" w:color="auto" w:fill="FFFFFF"/>
          <w:lang w:val="en-US"/>
        </w:rPr>
        <w:t xml:space="preserve"> </w:t>
      </w:r>
      <w:r w:rsidR="00455D92" w:rsidRPr="002600C1">
        <w:rPr>
          <w:color w:val="000000"/>
          <w:shd w:val="clear" w:color="auto" w:fill="FFFFFF"/>
          <w:lang w:val="en-US"/>
        </w:rPr>
        <w:t xml:space="preserve">from a list of collected items into a </w:t>
      </w:r>
      <w:r w:rsidR="00C86F7A" w:rsidRPr="002600C1">
        <w:rPr>
          <w:color w:val="000000"/>
          <w:shd w:val="clear" w:color="auto" w:fill="FFFFFF"/>
          <w:lang w:val="en-US"/>
        </w:rPr>
        <w:t>structured inventory</w:t>
      </w:r>
      <w:r w:rsidR="00455D92" w:rsidRPr="002600C1">
        <w:rPr>
          <w:color w:val="000000"/>
          <w:shd w:val="clear" w:color="auto" w:fill="FFFFFF"/>
          <w:lang w:val="en-US"/>
        </w:rPr>
        <w:t xml:space="preserve">. In other words, it </w:t>
      </w:r>
      <w:r w:rsidR="00C86F7A" w:rsidRPr="002600C1">
        <w:rPr>
          <w:color w:val="000000"/>
          <w:shd w:val="clear" w:color="auto" w:fill="FFFFFF"/>
          <w:lang w:val="en-US"/>
        </w:rPr>
        <w:t xml:space="preserve">entails </w:t>
      </w:r>
      <w:r w:rsidR="00455D92" w:rsidRPr="002600C1">
        <w:rPr>
          <w:color w:val="000000"/>
          <w:shd w:val="clear" w:color="auto" w:fill="FFFFFF"/>
          <w:lang w:val="en-US"/>
        </w:rPr>
        <w:t xml:space="preserve">both </w:t>
      </w:r>
      <w:r w:rsidR="00C86F7A" w:rsidRPr="002600C1">
        <w:rPr>
          <w:color w:val="000000"/>
          <w:shd w:val="clear" w:color="auto" w:fill="FFFFFF"/>
          <w:lang w:val="en-US"/>
        </w:rPr>
        <w:t xml:space="preserve">quantitative </w:t>
      </w:r>
      <w:r w:rsidR="00455D92" w:rsidRPr="002600C1">
        <w:rPr>
          <w:color w:val="000000"/>
          <w:shd w:val="clear" w:color="auto" w:fill="FFFFFF"/>
          <w:lang w:val="en-US"/>
        </w:rPr>
        <w:t xml:space="preserve">expansion and </w:t>
      </w:r>
      <w:r w:rsidR="00C86F7A" w:rsidRPr="002600C1">
        <w:rPr>
          <w:color w:val="000000"/>
          <w:shd w:val="clear" w:color="auto" w:fill="FFFFFF"/>
          <w:lang w:val="en-US"/>
        </w:rPr>
        <w:t xml:space="preserve">qualitative </w:t>
      </w:r>
      <w:r w:rsidR="00455D92" w:rsidRPr="002600C1">
        <w:rPr>
          <w:color w:val="000000"/>
          <w:shd w:val="clear" w:color="auto" w:fill="FFFFFF"/>
          <w:lang w:val="en-US"/>
        </w:rPr>
        <w:t>systematization (and harmoni</w:t>
      </w:r>
      <w:r w:rsidR="00500431" w:rsidRPr="002600C1">
        <w:rPr>
          <w:color w:val="000000"/>
          <w:shd w:val="clear" w:color="auto" w:fill="FFFFFF"/>
          <w:lang w:val="en-US"/>
        </w:rPr>
        <w:t>z</w:t>
      </w:r>
      <w:r w:rsidR="00455D92" w:rsidRPr="002600C1">
        <w:rPr>
          <w:color w:val="000000"/>
          <w:shd w:val="clear" w:color="auto" w:fill="FFFFFF"/>
          <w:lang w:val="en-US"/>
        </w:rPr>
        <w:t>ation) of the existing inventory of constructions.</w:t>
      </w:r>
    </w:p>
    <w:p w14:paraId="46C79E21" w14:textId="33878BD7" w:rsidR="00455D92" w:rsidRPr="002600C1" w:rsidRDefault="00517691" w:rsidP="00831726">
      <w:pPr>
        <w:ind w:firstLine="680"/>
        <w:jc w:val="both"/>
        <w:rPr>
          <w:color w:val="000000"/>
          <w:shd w:val="clear" w:color="auto" w:fill="FFFFFF"/>
          <w:lang w:val="en-US"/>
        </w:rPr>
      </w:pPr>
      <w:r w:rsidRPr="002600C1">
        <w:rPr>
          <w:color w:val="000000"/>
          <w:shd w:val="clear" w:color="auto" w:fill="FFFFFF"/>
          <w:lang w:val="en-US"/>
        </w:rPr>
        <w:t>The Russian Constru</w:t>
      </w:r>
      <w:r w:rsidR="00843DC6">
        <w:rPr>
          <w:color w:val="000000"/>
          <w:shd w:val="clear" w:color="auto" w:fill="FFFFFF"/>
          <w:lang w:val="en-US"/>
        </w:rPr>
        <w:t>c</w:t>
      </w:r>
      <w:r w:rsidRPr="002600C1">
        <w:rPr>
          <w:color w:val="000000"/>
          <w:shd w:val="clear" w:color="auto" w:fill="FFFFFF"/>
          <w:lang w:val="en-US"/>
        </w:rPr>
        <w:t xml:space="preserve">ticon resource </w:t>
      </w:r>
      <w:r w:rsidR="00500431" w:rsidRPr="002600C1">
        <w:rPr>
          <w:color w:val="000000"/>
          <w:shd w:val="clear" w:color="auto" w:fill="FFFFFF"/>
          <w:lang w:val="en-US"/>
        </w:rPr>
        <w:t>continues to grow</w:t>
      </w:r>
      <w:r w:rsidRPr="002600C1">
        <w:rPr>
          <w:color w:val="000000"/>
          <w:shd w:val="clear" w:color="auto" w:fill="FFFFFF"/>
          <w:lang w:val="en-US"/>
        </w:rPr>
        <w:t xml:space="preserve">. The next </w:t>
      </w:r>
      <w:r w:rsidR="00516E5D" w:rsidRPr="002600C1">
        <w:rPr>
          <w:color w:val="000000"/>
          <w:shd w:val="clear" w:color="auto" w:fill="FFFFFF"/>
          <w:lang w:val="en-US"/>
        </w:rPr>
        <w:t>phase</w:t>
      </w:r>
      <w:r w:rsidRPr="002600C1">
        <w:rPr>
          <w:color w:val="000000"/>
          <w:shd w:val="clear" w:color="auto" w:fill="FFFFFF"/>
          <w:lang w:val="en-US"/>
        </w:rPr>
        <w:t xml:space="preserve"> of </w:t>
      </w:r>
      <w:r w:rsidR="00B8112A" w:rsidRPr="002600C1">
        <w:rPr>
          <w:color w:val="000000"/>
          <w:shd w:val="clear" w:color="auto" w:fill="FFFFFF"/>
          <w:lang w:val="en-US"/>
        </w:rPr>
        <w:t xml:space="preserve">inventory </w:t>
      </w:r>
      <w:r w:rsidRPr="002600C1">
        <w:rPr>
          <w:color w:val="000000"/>
          <w:shd w:val="clear" w:color="auto" w:fill="FFFFFF"/>
          <w:lang w:val="en-US"/>
        </w:rPr>
        <w:t xml:space="preserve">expansion that we are currently exploring is based on </w:t>
      </w:r>
      <w:r w:rsidR="00B8112A" w:rsidRPr="002600C1">
        <w:rPr>
          <w:color w:val="000000"/>
          <w:shd w:val="clear" w:color="auto" w:fill="FFFFFF"/>
          <w:lang w:val="en-US"/>
        </w:rPr>
        <w:t xml:space="preserve">the thorough analysis of individual constructions. Writing </w:t>
      </w:r>
      <w:r w:rsidR="00EC4BB8">
        <w:rPr>
          <w:color w:val="000000"/>
          <w:shd w:val="clear" w:color="auto" w:fill="FFFFFF"/>
          <w:lang w:val="en-US"/>
        </w:rPr>
        <w:t>the entry</w:t>
      </w:r>
      <w:r w:rsidR="00B8112A" w:rsidRPr="002600C1">
        <w:rPr>
          <w:color w:val="000000"/>
          <w:shd w:val="clear" w:color="auto" w:fill="FFFFFF"/>
          <w:lang w:val="en-US"/>
        </w:rPr>
        <w:t xml:space="preserve"> for each construction </w:t>
      </w:r>
      <w:r w:rsidR="00EC4BB8">
        <w:rPr>
          <w:color w:val="000000"/>
          <w:shd w:val="clear" w:color="auto" w:fill="FFFFFF"/>
          <w:lang w:val="en-US"/>
        </w:rPr>
        <w:t>entails undertaking</w:t>
      </w:r>
      <w:r w:rsidR="00B8112A" w:rsidRPr="002600C1">
        <w:rPr>
          <w:color w:val="000000"/>
          <w:shd w:val="clear" w:color="auto" w:fill="FFFFFF"/>
          <w:lang w:val="en-US"/>
        </w:rPr>
        <w:t xml:space="preserve"> a small case study that necessarily involves a fine-grained analysis of corpus data. This process often </w:t>
      </w:r>
      <w:r w:rsidR="007C23A9">
        <w:rPr>
          <w:color w:val="000000"/>
          <w:shd w:val="clear" w:color="auto" w:fill="FFFFFF"/>
          <w:lang w:val="en-US"/>
        </w:rPr>
        <w:t>reveals</w:t>
      </w:r>
      <w:r w:rsidR="00B8112A" w:rsidRPr="002600C1">
        <w:rPr>
          <w:color w:val="000000"/>
          <w:shd w:val="clear" w:color="auto" w:fill="FFFFFF"/>
          <w:lang w:val="en-US"/>
        </w:rPr>
        <w:t xml:space="preserve"> </w:t>
      </w:r>
      <w:r w:rsidR="00455D92" w:rsidRPr="002600C1">
        <w:rPr>
          <w:color w:val="000000"/>
          <w:shd w:val="clear" w:color="auto" w:fill="FFFFFF"/>
          <w:lang w:val="en-US"/>
        </w:rPr>
        <w:t xml:space="preserve">homonymous patterns or </w:t>
      </w:r>
      <w:r w:rsidR="00996C9C" w:rsidRPr="002600C1">
        <w:rPr>
          <w:color w:val="000000"/>
          <w:shd w:val="clear" w:color="auto" w:fill="FFFFFF"/>
          <w:lang w:val="en-US"/>
        </w:rPr>
        <w:t xml:space="preserve">the </w:t>
      </w:r>
      <w:r w:rsidR="00455D92" w:rsidRPr="002600C1">
        <w:rPr>
          <w:color w:val="000000"/>
          <w:shd w:val="clear" w:color="auto" w:fill="FFFFFF"/>
          <w:lang w:val="en-US"/>
        </w:rPr>
        <w:t xml:space="preserve">closely related yet different constructions that deserve to be </w:t>
      </w:r>
      <w:r w:rsidR="00CB1A14" w:rsidRPr="002600C1">
        <w:rPr>
          <w:color w:val="000000"/>
          <w:shd w:val="clear" w:color="auto" w:fill="FFFFFF"/>
          <w:lang w:val="en-US"/>
        </w:rPr>
        <w:t xml:space="preserve">added as </w:t>
      </w:r>
      <w:r w:rsidR="00455D92" w:rsidRPr="002600C1">
        <w:rPr>
          <w:color w:val="000000"/>
          <w:shd w:val="clear" w:color="auto" w:fill="FFFFFF"/>
          <w:lang w:val="en-US"/>
        </w:rPr>
        <w:t>distinct entr</w:t>
      </w:r>
      <w:r w:rsidR="00CB1A14" w:rsidRPr="002600C1">
        <w:rPr>
          <w:color w:val="000000"/>
          <w:shd w:val="clear" w:color="auto" w:fill="FFFFFF"/>
          <w:lang w:val="en-US"/>
        </w:rPr>
        <w:t>ies</w:t>
      </w:r>
      <w:r w:rsidR="00455D92" w:rsidRPr="002600C1">
        <w:rPr>
          <w:color w:val="000000"/>
          <w:shd w:val="clear" w:color="auto" w:fill="FFFFFF"/>
          <w:lang w:val="en-US"/>
        </w:rPr>
        <w:t xml:space="preserve"> in our database.</w:t>
      </w:r>
    </w:p>
    <w:p w14:paraId="61157CA8" w14:textId="77777777" w:rsidR="00184262" w:rsidRPr="002600C1" w:rsidRDefault="00184262" w:rsidP="00184262">
      <w:pPr>
        <w:autoSpaceDE w:val="0"/>
        <w:autoSpaceDN w:val="0"/>
        <w:adjustRightInd w:val="0"/>
        <w:rPr>
          <w:lang w:val="en-US"/>
        </w:rPr>
      </w:pPr>
    </w:p>
    <w:p w14:paraId="105C1772" w14:textId="46E2E749" w:rsidR="00184262" w:rsidRPr="002600C1" w:rsidRDefault="00721104" w:rsidP="00184262">
      <w:pPr>
        <w:autoSpaceDE w:val="0"/>
        <w:autoSpaceDN w:val="0"/>
        <w:adjustRightInd w:val="0"/>
        <w:rPr>
          <w:b/>
          <w:bCs/>
          <w:lang w:val="en-US"/>
        </w:rPr>
      </w:pPr>
      <w:r>
        <w:rPr>
          <w:b/>
          <w:bCs/>
          <w:lang w:val="en-US"/>
        </w:rPr>
        <w:t>R</w:t>
      </w:r>
      <w:r w:rsidR="00184262" w:rsidRPr="002600C1">
        <w:rPr>
          <w:b/>
          <w:bCs/>
          <w:lang w:val="en-US"/>
        </w:rPr>
        <w:t>eferences</w:t>
      </w:r>
    </w:p>
    <w:p w14:paraId="37FC1ECC" w14:textId="77777777" w:rsidR="00184262" w:rsidRPr="002600C1" w:rsidRDefault="00184262" w:rsidP="00184262">
      <w:pPr>
        <w:autoSpaceDE w:val="0"/>
        <w:autoSpaceDN w:val="0"/>
        <w:adjustRightInd w:val="0"/>
        <w:rPr>
          <w:b/>
          <w:bCs/>
          <w:lang w:val="en-US"/>
        </w:rPr>
      </w:pPr>
    </w:p>
    <w:p w14:paraId="40AD4AF8" w14:textId="230B9B78" w:rsidR="002C456B" w:rsidRPr="00E07457" w:rsidRDefault="0012297E" w:rsidP="00E07457">
      <w:pPr>
        <w:rPr>
          <w:rFonts w:eastAsia="Open Sans"/>
          <w:lang w:val="en-US"/>
        </w:rPr>
      </w:pPr>
      <w:proofErr w:type="spellStart"/>
      <w:r w:rsidRPr="00E07457">
        <w:rPr>
          <w:rFonts w:eastAsia="Open Sans"/>
          <w:lang w:val="en-US"/>
        </w:rPr>
        <w:t>Aikhenvald</w:t>
      </w:r>
      <w:proofErr w:type="spellEnd"/>
      <w:r w:rsidRPr="00E07457">
        <w:rPr>
          <w:rFonts w:eastAsia="Open Sans"/>
          <w:lang w:val="en-US"/>
        </w:rPr>
        <w:t xml:space="preserve">, A. </w:t>
      </w:r>
      <w:r w:rsidR="005811C3" w:rsidRPr="00E07457">
        <w:rPr>
          <w:rFonts w:eastAsia="Open Sans"/>
          <w:lang w:val="en-US"/>
        </w:rPr>
        <w:t>(</w:t>
      </w:r>
      <w:r w:rsidRPr="00E07457">
        <w:rPr>
          <w:rFonts w:eastAsia="Open Sans"/>
          <w:lang w:val="en-US"/>
        </w:rPr>
        <w:t>2012</w:t>
      </w:r>
      <w:r w:rsidR="005811C3" w:rsidRPr="00E07457">
        <w:rPr>
          <w:rFonts w:eastAsia="Open Sans"/>
          <w:lang w:val="en-US"/>
        </w:rPr>
        <w:t>)</w:t>
      </w:r>
      <w:r w:rsidRPr="00E07457">
        <w:rPr>
          <w:rFonts w:eastAsia="Open Sans"/>
          <w:lang w:val="en-US"/>
        </w:rPr>
        <w:t xml:space="preserve">. The essence of </w:t>
      </w:r>
      <w:proofErr w:type="spellStart"/>
      <w:r w:rsidRPr="00E07457">
        <w:rPr>
          <w:rFonts w:eastAsia="Open Sans"/>
          <w:lang w:val="en-US"/>
        </w:rPr>
        <w:t>mirativity</w:t>
      </w:r>
      <w:proofErr w:type="spellEnd"/>
      <w:r w:rsidRPr="00E07457">
        <w:rPr>
          <w:rFonts w:eastAsia="Open Sans"/>
          <w:lang w:val="en-US"/>
        </w:rPr>
        <w:t xml:space="preserve">. </w:t>
      </w:r>
      <w:r w:rsidRPr="00E07457">
        <w:rPr>
          <w:rFonts w:eastAsia="Open Sans"/>
          <w:i/>
          <w:lang w:val="en-US"/>
        </w:rPr>
        <w:t>Linguistic Typology</w:t>
      </w:r>
      <w:r w:rsidRPr="00E07457">
        <w:rPr>
          <w:rFonts w:eastAsia="Open Sans"/>
          <w:lang w:val="en-US"/>
        </w:rPr>
        <w:t>,</w:t>
      </w:r>
      <w:r w:rsidR="003C2935" w:rsidRPr="00E07457">
        <w:rPr>
          <w:rFonts w:eastAsia="Open Sans"/>
          <w:lang w:val="en-US"/>
        </w:rPr>
        <w:t xml:space="preserve"> </w:t>
      </w:r>
      <w:r w:rsidRPr="00E07457">
        <w:rPr>
          <w:rFonts w:eastAsia="Open Sans"/>
          <w:i/>
          <w:iCs/>
          <w:lang w:val="en-US"/>
        </w:rPr>
        <w:t>16</w:t>
      </w:r>
      <w:r w:rsidRPr="00E07457">
        <w:rPr>
          <w:rFonts w:eastAsia="Open Sans"/>
          <w:lang w:val="en-US"/>
        </w:rPr>
        <w:t>, 435</w:t>
      </w:r>
      <w:r w:rsidR="005811C3" w:rsidRPr="00E07457">
        <w:rPr>
          <w:shd w:val="clear" w:color="auto" w:fill="FFFFFF"/>
          <w:lang w:val="en-US"/>
        </w:rPr>
        <w:t>–</w:t>
      </w:r>
      <w:r w:rsidRPr="00E07457">
        <w:rPr>
          <w:rFonts w:eastAsia="Open Sans"/>
          <w:lang w:val="en-US"/>
        </w:rPr>
        <w:t>485.</w:t>
      </w:r>
    </w:p>
    <w:p w14:paraId="24E25544" w14:textId="50114B14" w:rsidR="002C456B" w:rsidRPr="00E07457" w:rsidRDefault="00D1470D" w:rsidP="00E07457">
      <w:pPr>
        <w:autoSpaceDE w:val="0"/>
        <w:autoSpaceDN w:val="0"/>
        <w:adjustRightInd w:val="0"/>
        <w:ind w:left="567" w:hanging="567"/>
        <w:rPr>
          <w:shd w:val="clear" w:color="auto" w:fill="FFFFFF"/>
          <w:lang w:val="en-US"/>
        </w:rPr>
      </w:pPr>
      <w:r w:rsidRPr="00E07457">
        <w:rPr>
          <w:shd w:val="clear" w:color="auto" w:fill="FFFFFF"/>
          <w:lang w:val="en-US"/>
        </w:rPr>
        <w:t>Benko, V</w:t>
      </w:r>
      <w:r w:rsidR="003C2935" w:rsidRPr="00E07457">
        <w:rPr>
          <w:shd w:val="clear" w:color="auto" w:fill="FFFFFF"/>
          <w:lang w:val="en-US"/>
        </w:rPr>
        <w:t>. &amp;</w:t>
      </w:r>
      <w:r w:rsidR="00343DBE" w:rsidRPr="00E07457">
        <w:rPr>
          <w:shd w:val="clear" w:color="auto" w:fill="FFFFFF"/>
          <w:lang w:val="en-US"/>
        </w:rPr>
        <w:t xml:space="preserve"> </w:t>
      </w:r>
      <w:proofErr w:type="spellStart"/>
      <w:r w:rsidRPr="00E07457">
        <w:rPr>
          <w:shd w:val="clear" w:color="auto" w:fill="FFFFFF"/>
          <w:lang w:val="en-US"/>
        </w:rPr>
        <w:t>Zakharov</w:t>
      </w:r>
      <w:proofErr w:type="spellEnd"/>
      <w:r w:rsidR="003C2935" w:rsidRPr="00E07457">
        <w:rPr>
          <w:shd w:val="clear" w:color="auto" w:fill="FFFFFF"/>
          <w:lang w:val="en-US"/>
        </w:rPr>
        <w:t>, V</w:t>
      </w:r>
      <w:r w:rsidRPr="00E07457">
        <w:rPr>
          <w:shd w:val="clear" w:color="auto" w:fill="FFFFFF"/>
          <w:lang w:val="en-US"/>
        </w:rPr>
        <w:t xml:space="preserve">. </w:t>
      </w:r>
      <w:r w:rsidR="005811C3" w:rsidRPr="00E07457">
        <w:rPr>
          <w:shd w:val="clear" w:color="auto" w:fill="FFFFFF"/>
          <w:lang w:val="en-US"/>
        </w:rPr>
        <w:t>(</w:t>
      </w:r>
      <w:r w:rsidRPr="00E07457">
        <w:rPr>
          <w:shd w:val="clear" w:color="auto" w:fill="FFFFFF"/>
          <w:lang w:val="en-US"/>
        </w:rPr>
        <w:t>2016</w:t>
      </w:r>
      <w:r w:rsidR="005811C3" w:rsidRPr="00E07457">
        <w:rPr>
          <w:shd w:val="clear" w:color="auto" w:fill="FFFFFF"/>
          <w:lang w:val="en-US"/>
        </w:rPr>
        <w:t>)</w:t>
      </w:r>
      <w:r w:rsidRPr="00E07457">
        <w:rPr>
          <w:shd w:val="clear" w:color="auto" w:fill="FFFFFF"/>
          <w:lang w:val="en-US"/>
        </w:rPr>
        <w:t>. Very Large Russian Corpora: New Opportunities and New Challenges.</w:t>
      </w:r>
      <w:r w:rsidR="003C2935" w:rsidRPr="00E07457">
        <w:rPr>
          <w:shd w:val="clear" w:color="auto" w:fill="FFFFFF"/>
          <w:lang w:val="en-US"/>
        </w:rPr>
        <w:t xml:space="preserve"> </w:t>
      </w:r>
      <w:r w:rsidRPr="00E07457">
        <w:rPr>
          <w:i/>
          <w:iCs/>
          <w:lang w:val="en-US"/>
        </w:rPr>
        <w:t xml:space="preserve">Computational </w:t>
      </w:r>
      <w:r w:rsidR="00852DD2" w:rsidRPr="00E07457">
        <w:rPr>
          <w:i/>
          <w:iCs/>
          <w:lang w:val="en-US"/>
        </w:rPr>
        <w:t>L</w:t>
      </w:r>
      <w:r w:rsidRPr="00E07457">
        <w:rPr>
          <w:i/>
          <w:iCs/>
          <w:lang w:val="en-US"/>
        </w:rPr>
        <w:t>inguistics and Intellectual Technologies. Papers from the Annual International Conference “Dialogue”</w:t>
      </w:r>
      <w:r w:rsidR="003C2935" w:rsidRPr="00E07457">
        <w:rPr>
          <w:lang w:val="en-US"/>
        </w:rPr>
        <w:t xml:space="preserve">, </w:t>
      </w:r>
      <w:r w:rsidRPr="00E07457">
        <w:rPr>
          <w:i/>
          <w:iCs/>
          <w:lang w:val="en-US"/>
        </w:rPr>
        <w:t>15</w:t>
      </w:r>
      <w:r w:rsidRPr="00E07457">
        <w:rPr>
          <w:lang w:val="en-US"/>
        </w:rPr>
        <w:t>(22)</w:t>
      </w:r>
      <w:r w:rsidR="003C2935" w:rsidRPr="00E07457">
        <w:rPr>
          <w:lang w:val="en-US"/>
        </w:rPr>
        <w:t xml:space="preserve">, </w:t>
      </w:r>
      <w:r w:rsidR="003C2935" w:rsidRPr="00E07457">
        <w:rPr>
          <w:shd w:val="clear" w:color="auto" w:fill="FFFFFF"/>
          <w:lang w:val="en-US"/>
        </w:rPr>
        <w:t>79–93.</w:t>
      </w:r>
      <w:r w:rsidR="003C2935" w:rsidRPr="00E07457">
        <w:rPr>
          <w:lang w:val="en-US"/>
        </w:rPr>
        <w:t xml:space="preserve"> </w:t>
      </w:r>
      <w:r w:rsidRPr="00E07457">
        <w:rPr>
          <w:shd w:val="clear" w:color="auto" w:fill="FFFFFF"/>
          <w:lang w:val="en-US"/>
        </w:rPr>
        <w:t xml:space="preserve">Moskva: </w:t>
      </w:r>
      <w:proofErr w:type="spellStart"/>
      <w:r w:rsidRPr="00E07457">
        <w:rPr>
          <w:shd w:val="clear" w:color="auto" w:fill="FFFFFF"/>
          <w:lang w:val="en-US"/>
        </w:rPr>
        <w:t>Rossijskij</w:t>
      </w:r>
      <w:proofErr w:type="spellEnd"/>
      <w:r w:rsidRPr="00E07457">
        <w:rPr>
          <w:shd w:val="clear" w:color="auto" w:fill="FFFFFF"/>
          <w:lang w:val="en-US"/>
        </w:rPr>
        <w:t xml:space="preserve"> </w:t>
      </w:r>
      <w:proofErr w:type="spellStart"/>
      <w:r w:rsidRPr="00E07457">
        <w:rPr>
          <w:shd w:val="clear" w:color="auto" w:fill="FFFFFF"/>
          <w:lang w:val="en-US"/>
        </w:rPr>
        <w:t>gosudarstvennyj</w:t>
      </w:r>
      <w:proofErr w:type="spellEnd"/>
      <w:r w:rsidRPr="00E07457">
        <w:rPr>
          <w:shd w:val="clear" w:color="auto" w:fill="FFFFFF"/>
          <w:lang w:val="en-US"/>
        </w:rPr>
        <w:t xml:space="preserve"> </w:t>
      </w:r>
      <w:proofErr w:type="spellStart"/>
      <w:r w:rsidRPr="00E07457">
        <w:rPr>
          <w:shd w:val="clear" w:color="auto" w:fill="FFFFFF"/>
          <w:lang w:val="en-US"/>
        </w:rPr>
        <w:t>gumanitarnyj</w:t>
      </w:r>
      <w:proofErr w:type="spellEnd"/>
      <w:r w:rsidRPr="00E07457">
        <w:rPr>
          <w:shd w:val="clear" w:color="auto" w:fill="FFFFFF"/>
          <w:lang w:val="en-US"/>
        </w:rPr>
        <w:t xml:space="preserve"> </w:t>
      </w:r>
      <w:proofErr w:type="spellStart"/>
      <w:r w:rsidRPr="00E07457">
        <w:rPr>
          <w:shd w:val="clear" w:color="auto" w:fill="FFFFFF"/>
          <w:lang w:val="en-US"/>
        </w:rPr>
        <w:t>universitet</w:t>
      </w:r>
      <w:proofErr w:type="spellEnd"/>
      <w:r w:rsidRPr="00E07457">
        <w:rPr>
          <w:shd w:val="clear" w:color="auto" w:fill="FFFFFF"/>
          <w:lang w:val="en-US"/>
        </w:rPr>
        <w:t>.</w:t>
      </w:r>
    </w:p>
    <w:p w14:paraId="3C5435BD" w14:textId="0A450B30" w:rsidR="00820699" w:rsidRPr="00E07457" w:rsidRDefault="00820699" w:rsidP="00E07457">
      <w:pPr>
        <w:autoSpaceDE w:val="0"/>
        <w:autoSpaceDN w:val="0"/>
        <w:adjustRightInd w:val="0"/>
        <w:ind w:left="567" w:hanging="567"/>
      </w:pPr>
      <w:r w:rsidRPr="00E07457">
        <w:t xml:space="preserve">Cappelle, B. </w:t>
      </w:r>
      <w:r w:rsidRPr="00E07457">
        <w:rPr>
          <w:lang w:val="en-US"/>
        </w:rPr>
        <w:t>(</w:t>
      </w:r>
      <w:r w:rsidRPr="00E07457">
        <w:t>2006</w:t>
      </w:r>
      <w:r w:rsidRPr="00E07457">
        <w:rPr>
          <w:lang w:val="en-US"/>
        </w:rPr>
        <w:t>)</w:t>
      </w:r>
      <w:r w:rsidRPr="00E07457">
        <w:t xml:space="preserve">. “Particle Placement and the Case for </w:t>
      </w:r>
      <w:r w:rsidRPr="00E07457">
        <w:rPr>
          <w:lang w:val="en-US"/>
        </w:rPr>
        <w:t>“</w:t>
      </w:r>
      <w:r w:rsidRPr="00E07457">
        <w:t xml:space="preserve">Allostructions.” </w:t>
      </w:r>
      <w:r w:rsidRPr="00E07457">
        <w:rPr>
          <w:i/>
          <w:iCs/>
        </w:rPr>
        <w:t>Constructions Online 1</w:t>
      </w:r>
      <w:r w:rsidRPr="00E07457">
        <w:t xml:space="preserve"> (7)</w:t>
      </w:r>
      <w:r w:rsidRPr="00E07457">
        <w:rPr>
          <w:lang w:val="en-US"/>
        </w:rPr>
        <w:t>,</w:t>
      </w:r>
      <w:r w:rsidRPr="00E07457">
        <w:t xml:space="preserve"> 1–28.</w:t>
      </w:r>
    </w:p>
    <w:p w14:paraId="15CAF261" w14:textId="00E281A7" w:rsidR="00EA1E3B" w:rsidRPr="00E07457" w:rsidRDefault="00EA1E3B" w:rsidP="00E07457">
      <w:pPr>
        <w:ind w:left="454" w:hanging="454"/>
        <w:rPr>
          <w:color w:val="000000" w:themeColor="text1"/>
          <w:lang w:val="en-US"/>
        </w:rPr>
      </w:pPr>
      <w:r w:rsidRPr="00E07457">
        <w:rPr>
          <w:color w:val="000000" w:themeColor="text1"/>
          <w:highlight w:val="yellow"/>
          <w:lang w:val="en-US"/>
        </w:rPr>
        <w:t>Comrie, B.,</w:t>
      </w:r>
      <w:r w:rsidRPr="00E07457">
        <w:rPr>
          <w:rStyle w:val="apple-converted-space"/>
          <w:color w:val="000000" w:themeColor="text1"/>
          <w:highlight w:val="yellow"/>
          <w:lang w:val="en-US"/>
        </w:rPr>
        <w:t> </w:t>
      </w:r>
      <w:r w:rsidRPr="00E07457">
        <w:rPr>
          <w:color w:val="000000" w:themeColor="text1"/>
          <w:highlight w:val="yellow"/>
          <w:shd w:val="clear" w:color="auto" w:fill="FFFFFF"/>
        </w:rPr>
        <w:t>Haspelmath, M.</w:t>
      </w:r>
      <w:r w:rsidRPr="00E07457">
        <w:rPr>
          <w:color w:val="000000" w:themeColor="text1"/>
          <w:highlight w:val="yellow"/>
          <w:shd w:val="clear" w:color="auto" w:fill="FFFFFF"/>
          <w:lang w:val="en-US"/>
        </w:rPr>
        <w:t>,</w:t>
      </w:r>
      <w:r w:rsidRPr="00E07457">
        <w:rPr>
          <w:color w:val="000000" w:themeColor="text1"/>
          <w:highlight w:val="yellow"/>
          <w:shd w:val="clear" w:color="auto" w:fill="FFFFFF"/>
        </w:rPr>
        <w:t xml:space="preserve"> Bickel</w:t>
      </w:r>
      <w:r w:rsidRPr="00E07457">
        <w:rPr>
          <w:color w:val="000000" w:themeColor="text1"/>
          <w:highlight w:val="yellow"/>
          <w:shd w:val="clear" w:color="auto" w:fill="FFFFFF"/>
          <w:lang w:val="en-US"/>
        </w:rPr>
        <w:t xml:space="preserve">, </w:t>
      </w:r>
      <w:r w:rsidRPr="00E07457">
        <w:rPr>
          <w:color w:val="000000" w:themeColor="text1"/>
          <w:highlight w:val="yellow"/>
          <w:shd w:val="clear" w:color="auto" w:fill="FFFFFF"/>
        </w:rPr>
        <w:t>B</w:t>
      </w:r>
      <w:r w:rsidRPr="00E07457">
        <w:rPr>
          <w:color w:val="000000" w:themeColor="text1"/>
          <w:highlight w:val="yellow"/>
          <w:lang w:val="en-US"/>
        </w:rPr>
        <w:t>. (2008).</w:t>
      </w:r>
      <w:r w:rsidRPr="00E07457">
        <w:rPr>
          <w:rStyle w:val="apple-converted-space"/>
          <w:color w:val="000000" w:themeColor="text1"/>
          <w:highlight w:val="yellow"/>
          <w:lang w:val="en-US"/>
        </w:rPr>
        <w:t> </w:t>
      </w:r>
      <w:r w:rsidRPr="00E07457">
        <w:rPr>
          <w:color w:val="000000" w:themeColor="text1"/>
          <w:highlight w:val="yellow"/>
          <w:shd w:val="clear" w:color="auto" w:fill="FFFFFF"/>
        </w:rPr>
        <w:t>The Leipzig Glossing Rules: Conventions for interlinear morpheme-by-morpheme glosses</w:t>
      </w:r>
      <w:r w:rsidRPr="00E07457">
        <w:rPr>
          <w:color w:val="000000" w:themeColor="text1"/>
          <w:highlight w:val="yellow"/>
          <w:lang w:val="en-US"/>
        </w:rPr>
        <w:t>.</w:t>
      </w:r>
      <w:r w:rsidRPr="00E07457">
        <w:rPr>
          <w:rStyle w:val="apple-converted-space"/>
          <w:color w:val="000000" w:themeColor="text1"/>
          <w:highlight w:val="yellow"/>
          <w:lang w:val="en-US"/>
        </w:rPr>
        <w:t> </w:t>
      </w:r>
      <w:r w:rsidRPr="00E07457">
        <w:rPr>
          <w:color w:val="000000" w:themeColor="text1"/>
          <w:highlight w:val="yellow"/>
          <w:shd w:val="clear" w:color="auto" w:fill="FFFFFF"/>
        </w:rPr>
        <w:t>Max Planck Institute for Evolutional Anthropology</w:t>
      </w:r>
      <w:r w:rsidRPr="00E07457">
        <w:rPr>
          <w:color w:val="000000" w:themeColor="text1"/>
          <w:highlight w:val="yellow"/>
          <w:lang w:val="en-US"/>
        </w:rPr>
        <w:t>.</w:t>
      </w:r>
      <w:r w:rsidRPr="00E07457">
        <w:rPr>
          <w:rStyle w:val="apple-converted-space"/>
          <w:color w:val="000000" w:themeColor="text1"/>
          <w:highlight w:val="yellow"/>
          <w:lang w:val="en-US"/>
        </w:rPr>
        <w:t> </w:t>
      </w:r>
      <w:hyperlink r:id="rId23" w:tooltip="https://www.eva.mpg.de/lingua/resources/glossing-rules.php" w:history="1">
        <w:r w:rsidRPr="00E07457">
          <w:rPr>
            <w:rStyle w:val="Hyperlink"/>
            <w:color w:val="000000" w:themeColor="text1"/>
            <w:highlight w:val="yellow"/>
            <w:lang w:val="en-US"/>
          </w:rPr>
          <w:t>https://www.eva.mpg.de/lingua/resources/glossing-rules.php</w:t>
        </w:r>
      </w:hyperlink>
    </w:p>
    <w:p w14:paraId="377322A7" w14:textId="1BDC3493" w:rsidR="002C456B" w:rsidRPr="00E07457" w:rsidRDefault="002C456B" w:rsidP="00E07457">
      <w:pPr>
        <w:autoSpaceDE w:val="0"/>
        <w:autoSpaceDN w:val="0"/>
        <w:adjustRightInd w:val="0"/>
        <w:ind w:left="567" w:hanging="567"/>
        <w:rPr>
          <w:rFonts w:eastAsia="Open Sans"/>
          <w:lang w:val="en-US"/>
        </w:rPr>
      </w:pPr>
      <w:r w:rsidRPr="00E07457">
        <w:rPr>
          <w:rFonts w:eastAsia="Open Sans"/>
          <w:lang w:val="en-US"/>
        </w:rPr>
        <w:t xml:space="preserve">Croft, W. </w:t>
      </w:r>
      <w:r w:rsidR="005811C3" w:rsidRPr="00E07457">
        <w:rPr>
          <w:rFonts w:eastAsia="Open Sans"/>
          <w:lang w:val="en-US"/>
        </w:rPr>
        <w:t>(</w:t>
      </w:r>
      <w:r w:rsidRPr="00E07457">
        <w:rPr>
          <w:rFonts w:eastAsia="Open Sans"/>
          <w:lang w:val="en-US"/>
        </w:rPr>
        <w:t>2001</w:t>
      </w:r>
      <w:r w:rsidR="005811C3" w:rsidRPr="00E07457">
        <w:rPr>
          <w:rFonts w:eastAsia="Open Sans"/>
          <w:lang w:val="en-US"/>
        </w:rPr>
        <w:t>)</w:t>
      </w:r>
      <w:r w:rsidRPr="00E07457">
        <w:rPr>
          <w:rFonts w:eastAsia="Open Sans"/>
          <w:lang w:val="en-US"/>
        </w:rPr>
        <w:t xml:space="preserve">. </w:t>
      </w:r>
      <w:r w:rsidRPr="00E07457">
        <w:rPr>
          <w:rFonts w:eastAsia="Open Sans"/>
          <w:i/>
          <w:lang w:val="en-US"/>
        </w:rPr>
        <w:t xml:space="preserve">Radical </w:t>
      </w:r>
      <w:r w:rsidR="003C2935" w:rsidRPr="00E07457">
        <w:rPr>
          <w:rFonts w:eastAsia="Open Sans"/>
          <w:i/>
          <w:lang w:val="en-US"/>
        </w:rPr>
        <w:t>c</w:t>
      </w:r>
      <w:r w:rsidRPr="00E07457">
        <w:rPr>
          <w:rFonts w:eastAsia="Open Sans"/>
          <w:i/>
          <w:lang w:val="en-US"/>
        </w:rPr>
        <w:t xml:space="preserve">onstruction </w:t>
      </w:r>
      <w:r w:rsidR="003C2935" w:rsidRPr="00E07457">
        <w:rPr>
          <w:rFonts w:eastAsia="Open Sans"/>
          <w:i/>
          <w:lang w:val="en-US"/>
        </w:rPr>
        <w:t>g</w:t>
      </w:r>
      <w:r w:rsidRPr="00E07457">
        <w:rPr>
          <w:rFonts w:eastAsia="Open Sans"/>
          <w:i/>
          <w:lang w:val="en-US"/>
        </w:rPr>
        <w:t xml:space="preserve">rammar. Syntactic </w:t>
      </w:r>
      <w:r w:rsidR="003C2935" w:rsidRPr="00E07457">
        <w:rPr>
          <w:rFonts w:eastAsia="Open Sans"/>
          <w:i/>
          <w:lang w:val="en-US"/>
        </w:rPr>
        <w:t>t</w:t>
      </w:r>
      <w:r w:rsidRPr="00E07457">
        <w:rPr>
          <w:rFonts w:eastAsia="Open Sans"/>
          <w:i/>
          <w:lang w:val="en-US"/>
        </w:rPr>
        <w:t xml:space="preserve">heory in </w:t>
      </w:r>
      <w:r w:rsidR="003C2935" w:rsidRPr="00E07457">
        <w:rPr>
          <w:rFonts w:eastAsia="Open Sans"/>
          <w:i/>
          <w:lang w:val="en-US"/>
        </w:rPr>
        <w:t>t</w:t>
      </w:r>
      <w:r w:rsidRPr="00E07457">
        <w:rPr>
          <w:rFonts w:eastAsia="Open Sans"/>
          <w:i/>
          <w:lang w:val="en-US"/>
        </w:rPr>
        <w:t xml:space="preserve">ypological </w:t>
      </w:r>
      <w:r w:rsidR="003C2935" w:rsidRPr="00E07457">
        <w:rPr>
          <w:rFonts w:eastAsia="Open Sans"/>
          <w:i/>
          <w:lang w:val="en-US"/>
        </w:rPr>
        <w:t>p</w:t>
      </w:r>
      <w:r w:rsidRPr="00E07457">
        <w:rPr>
          <w:rFonts w:eastAsia="Open Sans"/>
          <w:i/>
          <w:lang w:val="en-US"/>
        </w:rPr>
        <w:t>erspective.</w:t>
      </w:r>
      <w:r w:rsidRPr="00E07457">
        <w:rPr>
          <w:rFonts w:eastAsia="Open Sans"/>
          <w:lang w:val="en-US"/>
        </w:rPr>
        <w:t xml:space="preserve"> Oxford: Oxford University Press.</w:t>
      </w:r>
    </w:p>
    <w:p w14:paraId="69D9A373" w14:textId="7D09803F" w:rsidR="00512249" w:rsidRPr="00E07457" w:rsidRDefault="00C52BEC" w:rsidP="00E07457">
      <w:pPr>
        <w:autoSpaceDE w:val="0"/>
        <w:autoSpaceDN w:val="0"/>
        <w:adjustRightInd w:val="0"/>
        <w:ind w:left="567" w:hanging="567"/>
        <w:rPr>
          <w:rFonts w:eastAsia="Open Sans"/>
          <w:lang w:val="nb-NO"/>
        </w:rPr>
      </w:pPr>
      <w:proofErr w:type="spellStart"/>
      <w:r w:rsidRPr="00E07457">
        <w:rPr>
          <w:highlight w:val="yellow"/>
          <w:shd w:val="clear" w:color="auto" w:fill="FFFFFF"/>
          <w:lang w:val="en-US"/>
        </w:rPr>
        <w:t>Diessel</w:t>
      </w:r>
      <w:proofErr w:type="spellEnd"/>
      <w:r w:rsidRPr="00E07457">
        <w:rPr>
          <w:highlight w:val="yellow"/>
          <w:shd w:val="clear" w:color="auto" w:fill="FFFFFF"/>
          <w:lang w:val="en-US"/>
        </w:rPr>
        <w:t>, Holger. (</w:t>
      </w:r>
      <w:r w:rsidR="00512249" w:rsidRPr="00E07457">
        <w:rPr>
          <w:highlight w:val="yellow"/>
        </w:rPr>
        <w:t>2015</w:t>
      </w:r>
      <w:r w:rsidRPr="00E07457">
        <w:rPr>
          <w:highlight w:val="yellow"/>
          <w:lang w:val="en-US"/>
        </w:rPr>
        <w:t>)</w:t>
      </w:r>
      <w:r w:rsidR="00512249" w:rsidRPr="00E07457">
        <w:rPr>
          <w:highlight w:val="yellow"/>
        </w:rPr>
        <w:t xml:space="preserve">. Usage-based construction grammar. In Ewa Dąbrowska and Dagmar Divjak (eds.), </w:t>
      </w:r>
      <w:r w:rsidR="00512249" w:rsidRPr="00E07457">
        <w:rPr>
          <w:i/>
          <w:iCs/>
          <w:highlight w:val="yellow"/>
        </w:rPr>
        <w:t>Handbook of Cognitive Linguistics</w:t>
      </w:r>
      <w:r w:rsidR="00512249" w:rsidRPr="00E07457">
        <w:rPr>
          <w:highlight w:val="yellow"/>
        </w:rPr>
        <w:t>, 295–321. Berlin: Mouton de Gruyter</w:t>
      </w:r>
      <w:r w:rsidR="00D873DB" w:rsidRPr="00E07457">
        <w:rPr>
          <w:highlight w:val="yellow"/>
          <w:lang w:val="nb-NO"/>
        </w:rPr>
        <w:t>.</w:t>
      </w:r>
    </w:p>
    <w:p w14:paraId="0224B67F" w14:textId="77A81300" w:rsidR="006A3C68" w:rsidRPr="00E07457" w:rsidRDefault="006A3C68" w:rsidP="00E07457">
      <w:pPr>
        <w:autoSpaceDE w:val="0"/>
        <w:autoSpaceDN w:val="0"/>
        <w:adjustRightInd w:val="0"/>
        <w:ind w:left="567" w:hanging="567"/>
        <w:rPr>
          <w:shd w:val="clear" w:color="auto" w:fill="FFFFFF"/>
          <w:lang w:val="en-US"/>
        </w:rPr>
      </w:pPr>
      <w:proofErr w:type="spellStart"/>
      <w:r w:rsidRPr="00E07457">
        <w:rPr>
          <w:highlight w:val="yellow"/>
          <w:shd w:val="clear" w:color="auto" w:fill="FFFFFF"/>
          <w:lang w:val="en-US"/>
        </w:rPr>
        <w:t>Diessel</w:t>
      </w:r>
      <w:proofErr w:type="spellEnd"/>
      <w:r w:rsidRPr="00E07457">
        <w:rPr>
          <w:highlight w:val="yellow"/>
          <w:shd w:val="clear" w:color="auto" w:fill="FFFFFF"/>
          <w:lang w:val="en-US"/>
        </w:rPr>
        <w:t xml:space="preserve">, Holger. (2019). </w:t>
      </w:r>
      <w:r w:rsidRPr="00E07457">
        <w:rPr>
          <w:i/>
          <w:iCs/>
          <w:highlight w:val="yellow"/>
          <w:shd w:val="clear" w:color="auto" w:fill="FFFFFF"/>
          <w:lang w:val="en-US"/>
        </w:rPr>
        <w:t>The grammar network: How linguistic structure is shaped by language use.</w:t>
      </w:r>
      <w:r w:rsidRPr="00E07457">
        <w:rPr>
          <w:highlight w:val="yellow"/>
          <w:shd w:val="clear" w:color="auto" w:fill="FFFFFF"/>
          <w:lang w:val="en-US"/>
        </w:rPr>
        <w:t xml:space="preserve"> Cambridge: Cambridge University Press.</w:t>
      </w:r>
    </w:p>
    <w:p w14:paraId="77F4CE90" w14:textId="3E8D2797" w:rsidR="00900B2D" w:rsidRPr="00E07457" w:rsidRDefault="00D1470D" w:rsidP="00E07457">
      <w:pPr>
        <w:autoSpaceDE w:val="0"/>
        <w:autoSpaceDN w:val="0"/>
        <w:adjustRightInd w:val="0"/>
        <w:ind w:left="567" w:hanging="567"/>
        <w:rPr>
          <w:lang w:val="en-US"/>
        </w:rPr>
      </w:pPr>
      <w:proofErr w:type="spellStart"/>
      <w:r w:rsidRPr="00E07457">
        <w:rPr>
          <w:lang w:val="en-US"/>
        </w:rPr>
        <w:lastRenderedPageBreak/>
        <w:t>Ehrlemark</w:t>
      </w:r>
      <w:proofErr w:type="spellEnd"/>
      <w:r w:rsidRPr="00E07457">
        <w:rPr>
          <w:lang w:val="en-US"/>
        </w:rPr>
        <w:t>, A</w:t>
      </w:r>
      <w:r w:rsidR="003C2935" w:rsidRPr="00E07457">
        <w:rPr>
          <w:lang w:val="en-US"/>
        </w:rPr>
        <w:t>.</w:t>
      </w:r>
      <w:r w:rsidRPr="00E07457">
        <w:rPr>
          <w:lang w:val="en-US"/>
        </w:rPr>
        <w:t>, Johansson</w:t>
      </w:r>
      <w:r w:rsidR="003C2935" w:rsidRPr="00E07457">
        <w:rPr>
          <w:lang w:val="en-US"/>
        </w:rPr>
        <w:t>, R.</w:t>
      </w:r>
      <w:r w:rsidRPr="00E07457">
        <w:rPr>
          <w:lang w:val="en-US"/>
        </w:rPr>
        <w:t xml:space="preserve"> &amp; </w:t>
      </w:r>
      <w:proofErr w:type="spellStart"/>
      <w:r w:rsidRPr="00E07457">
        <w:rPr>
          <w:lang w:val="en-US"/>
        </w:rPr>
        <w:t>Lyngfelt</w:t>
      </w:r>
      <w:proofErr w:type="spellEnd"/>
      <w:r w:rsidR="003C2935" w:rsidRPr="00E07457">
        <w:rPr>
          <w:lang w:val="en-US"/>
        </w:rPr>
        <w:t>, B</w:t>
      </w:r>
      <w:r w:rsidRPr="00E07457">
        <w:rPr>
          <w:lang w:val="en-US"/>
        </w:rPr>
        <w:t xml:space="preserve">. </w:t>
      </w:r>
      <w:r w:rsidR="005811C3" w:rsidRPr="00E07457">
        <w:rPr>
          <w:lang w:val="en-US"/>
        </w:rPr>
        <w:t>(</w:t>
      </w:r>
      <w:r w:rsidRPr="00E07457">
        <w:rPr>
          <w:lang w:val="en-US"/>
        </w:rPr>
        <w:t>2016</w:t>
      </w:r>
      <w:r w:rsidR="005811C3" w:rsidRPr="00E07457">
        <w:rPr>
          <w:lang w:val="en-US"/>
        </w:rPr>
        <w:t>)</w:t>
      </w:r>
      <w:r w:rsidRPr="00E07457">
        <w:rPr>
          <w:lang w:val="en-US"/>
        </w:rPr>
        <w:t>.</w:t>
      </w:r>
      <w:r w:rsidR="003C2935" w:rsidRPr="00E07457">
        <w:rPr>
          <w:lang w:val="en-US"/>
        </w:rPr>
        <w:t xml:space="preserve"> </w:t>
      </w:r>
      <w:r w:rsidRPr="00E07457">
        <w:rPr>
          <w:lang w:val="en-US"/>
        </w:rPr>
        <w:t xml:space="preserve">Retrieving Occurrences of Grammatical Constructions. </w:t>
      </w:r>
      <w:r w:rsidRPr="00E07457">
        <w:rPr>
          <w:i/>
          <w:iCs/>
          <w:lang w:val="en-US"/>
        </w:rPr>
        <w:t>Proceedings of COLING 2016</w:t>
      </w:r>
      <w:r w:rsidRPr="00E07457">
        <w:rPr>
          <w:lang w:val="en-US"/>
        </w:rPr>
        <w:t xml:space="preserve">, </w:t>
      </w:r>
      <w:r w:rsidRPr="00E07457">
        <w:rPr>
          <w:i/>
          <w:iCs/>
          <w:lang w:val="en-US"/>
        </w:rPr>
        <w:t>the 26</w:t>
      </w:r>
      <w:r w:rsidRPr="00E07457">
        <w:rPr>
          <w:i/>
          <w:iCs/>
          <w:vertAlign w:val="superscript"/>
          <w:lang w:val="en-US"/>
        </w:rPr>
        <w:t>th</w:t>
      </w:r>
      <w:r w:rsidRPr="00E07457">
        <w:rPr>
          <w:i/>
          <w:iCs/>
          <w:lang w:val="en-US"/>
        </w:rPr>
        <w:t xml:space="preserve"> International Conference on Computational Linguistics: Technical Papers</w:t>
      </w:r>
      <w:r w:rsidRPr="00E07457">
        <w:rPr>
          <w:lang w:val="en-US"/>
        </w:rPr>
        <w:t>, 815</w:t>
      </w:r>
      <w:r w:rsidR="005811C3" w:rsidRPr="00E07457">
        <w:rPr>
          <w:shd w:val="clear" w:color="auto" w:fill="FFFFFF"/>
          <w:lang w:val="en-US"/>
        </w:rPr>
        <w:t>–</w:t>
      </w:r>
      <w:r w:rsidRPr="00E07457">
        <w:rPr>
          <w:lang w:val="en-US"/>
        </w:rPr>
        <w:t>824. Osaka, Japan.</w:t>
      </w:r>
    </w:p>
    <w:p w14:paraId="1D0E967E" w14:textId="77777777" w:rsidR="00D873DB" w:rsidRPr="00E07457" w:rsidRDefault="00D873DB" w:rsidP="00E07457">
      <w:pPr>
        <w:autoSpaceDE w:val="0"/>
        <w:autoSpaceDN w:val="0"/>
        <w:adjustRightInd w:val="0"/>
        <w:ind w:left="567" w:hanging="567"/>
        <w:rPr>
          <w:lang w:val="en-US"/>
        </w:rPr>
      </w:pPr>
      <w:proofErr w:type="spellStart"/>
      <w:r w:rsidRPr="00E07457">
        <w:rPr>
          <w:color w:val="000000"/>
          <w:lang w:val="en-GB"/>
        </w:rPr>
        <w:t>Endresen</w:t>
      </w:r>
      <w:proofErr w:type="spellEnd"/>
      <w:r w:rsidRPr="00E07457">
        <w:rPr>
          <w:color w:val="000000"/>
          <w:lang w:val="en-GB"/>
        </w:rPr>
        <w:t xml:space="preserve">, A. (2019). </w:t>
      </w:r>
      <w:r w:rsidRPr="00E07457">
        <w:t>Two origins of the prefix IZ- and how they affect the VY- vs. IZ- correlation in Modern Russian</w:t>
      </w:r>
      <w:r w:rsidRPr="00E07457">
        <w:rPr>
          <w:i/>
          <w:iCs/>
        </w:rPr>
        <w:t xml:space="preserve">. </w:t>
      </w:r>
      <w:r w:rsidRPr="00E07457">
        <w:rPr>
          <w:i/>
        </w:rPr>
        <w:t xml:space="preserve">Russian Linguistics: </w:t>
      </w:r>
      <w:r w:rsidRPr="00E07457">
        <w:rPr>
          <w:i/>
          <w:iCs/>
          <w:color w:val="000000"/>
        </w:rPr>
        <w:t>International Journal for the Study of Russian and other Slavic Languages</w:t>
      </w:r>
      <w:r w:rsidRPr="00E07457">
        <w:rPr>
          <w:i/>
          <w:iCs/>
          <w:color w:val="000000"/>
          <w:lang w:val="en-US"/>
        </w:rPr>
        <w:t>,</w:t>
      </w:r>
      <w:r w:rsidRPr="00E07457">
        <w:rPr>
          <w:i/>
          <w:iCs/>
          <w:color w:val="000000"/>
        </w:rPr>
        <w:t xml:space="preserve"> </w:t>
      </w:r>
      <w:r w:rsidRPr="00E07457">
        <w:rPr>
          <w:i/>
          <w:iCs/>
        </w:rPr>
        <w:t>43</w:t>
      </w:r>
      <w:r w:rsidRPr="00E07457">
        <w:t>(3)</w:t>
      </w:r>
      <w:r w:rsidRPr="00E07457">
        <w:rPr>
          <w:lang w:val="en-US"/>
        </w:rPr>
        <w:t>,</w:t>
      </w:r>
      <w:r w:rsidRPr="00E07457">
        <w:t xml:space="preserve"> 205</w:t>
      </w:r>
      <w:r w:rsidRPr="00E07457">
        <w:rPr>
          <w:shd w:val="clear" w:color="auto" w:fill="FFFFFF"/>
          <w:lang w:val="en-US"/>
        </w:rPr>
        <w:t>–</w:t>
      </w:r>
      <w:r w:rsidRPr="00E07457">
        <w:t>229.</w:t>
      </w:r>
    </w:p>
    <w:p w14:paraId="74649514" w14:textId="77777777" w:rsidR="00D873DB" w:rsidRPr="00E07457" w:rsidRDefault="00D873DB" w:rsidP="00E07457">
      <w:pPr>
        <w:autoSpaceDE w:val="0"/>
        <w:autoSpaceDN w:val="0"/>
        <w:adjustRightInd w:val="0"/>
        <w:ind w:left="567" w:hanging="567"/>
        <w:rPr>
          <w:lang w:val="en-US"/>
        </w:rPr>
      </w:pPr>
      <w:r w:rsidRPr="00E07457">
        <w:rPr>
          <w:rStyle w:val="Strong"/>
          <w:b w:val="0"/>
          <w:bCs w:val="0"/>
          <w:lang w:val="nb-NO"/>
        </w:rPr>
        <w:t>Endresen, A. &amp;</w:t>
      </w:r>
      <w:r w:rsidRPr="00E07457">
        <w:rPr>
          <w:lang w:val="nb-NO"/>
        </w:rPr>
        <w:t xml:space="preserve"> A. Janda, L. A. (2020). </w:t>
      </w:r>
      <w:r w:rsidRPr="00E07457">
        <w:rPr>
          <w:lang w:val="en-US"/>
        </w:rPr>
        <w:t xml:space="preserve">Taking Construction Grammar one step further: Families, clusters, and networks of evaluative constructions in Russian. In M. Putnam, M. Carlson, A. </w:t>
      </w:r>
      <w:proofErr w:type="spellStart"/>
      <w:r w:rsidRPr="00E07457">
        <w:rPr>
          <w:lang w:val="en-US"/>
        </w:rPr>
        <w:t>Fábregas</w:t>
      </w:r>
      <w:proofErr w:type="spellEnd"/>
      <w:r w:rsidRPr="00E07457">
        <w:rPr>
          <w:lang w:val="en-US"/>
        </w:rPr>
        <w:t xml:space="preserve"> &amp; E. Wittenberg (Eds.), </w:t>
      </w:r>
      <w:r w:rsidRPr="00E07457">
        <w:rPr>
          <w:rStyle w:val="Emphasis"/>
          <w:lang w:val="en-US"/>
        </w:rPr>
        <w:t>Defining Construction: Insights into the Emergence and Generation of Linguistic Representations</w:t>
      </w:r>
      <w:r w:rsidRPr="00E07457">
        <w:rPr>
          <w:lang w:val="en-US"/>
        </w:rPr>
        <w:t xml:space="preserve"> [special issue of </w:t>
      </w:r>
      <w:r w:rsidRPr="00E07457">
        <w:rPr>
          <w:i/>
          <w:iCs/>
          <w:lang w:val="en-US"/>
        </w:rPr>
        <w:t>Frontiers in Psychology,</w:t>
      </w:r>
      <w:r w:rsidRPr="00E07457">
        <w:rPr>
          <w:lang w:val="en-US"/>
        </w:rPr>
        <w:t xml:space="preserve"> </w:t>
      </w:r>
      <w:r w:rsidRPr="00E07457">
        <w:rPr>
          <w:i/>
          <w:iCs/>
          <w:lang w:val="en-US"/>
        </w:rPr>
        <w:t>11</w:t>
      </w:r>
      <w:r w:rsidRPr="00E07457">
        <w:rPr>
          <w:lang w:val="en-US"/>
        </w:rPr>
        <w:t>] (pp. 1</w:t>
      </w:r>
      <w:r w:rsidRPr="00E07457">
        <w:rPr>
          <w:shd w:val="clear" w:color="auto" w:fill="FFFFFF"/>
          <w:lang w:val="en-US"/>
        </w:rPr>
        <w:t>–</w:t>
      </w:r>
      <w:r w:rsidRPr="00E07457">
        <w:rPr>
          <w:lang w:val="en-US"/>
        </w:rPr>
        <w:t>22).</w:t>
      </w:r>
    </w:p>
    <w:p w14:paraId="0614F013" w14:textId="768B55C1" w:rsidR="00820699" w:rsidRPr="00E07457" w:rsidRDefault="00F12C02" w:rsidP="00E07457">
      <w:pPr>
        <w:autoSpaceDE w:val="0"/>
        <w:autoSpaceDN w:val="0"/>
        <w:adjustRightInd w:val="0"/>
        <w:ind w:left="567" w:hanging="567"/>
        <w:rPr>
          <w:color w:val="000000"/>
        </w:rPr>
      </w:pPr>
      <w:r w:rsidRPr="00E07457">
        <w:rPr>
          <w:color w:val="000000"/>
        </w:rPr>
        <w:t>Fillmore, Ch</w:t>
      </w:r>
      <w:r w:rsidR="003C2935" w:rsidRPr="00E07457">
        <w:rPr>
          <w:color w:val="000000"/>
          <w:lang w:val="en-US"/>
        </w:rPr>
        <w:t>.</w:t>
      </w:r>
      <w:r w:rsidRPr="00E07457">
        <w:rPr>
          <w:color w:val="000000"/>
        </w:rPr>
        <w:t xml:space="preserve"> J. </w:t>
      </w:r>
      <w:r w:rsidR="005811C3" w:rsidRPr="00E07457">
        <w:rPr>
          <w:color w:val="000000"/>
          <w:lang w:val="en-US"/>
        </w:rPr>
        <w:t>(</w:t>
      </w:r>
      <w:r w:rsidRPr="00E07457">
        <w:rPr>
          <w:color w:val="000000"/>
        </w:rPr>
        <w:t>1988</w:t>
      </w:r>
      <w:r w:rsidR="005811C3" w:rsidRPr="00E07457">
        <w:rPr>
          <w:color w:val="000000"/>
          <w:lang w:val="en-US"/>
        </w:rPr>
        <w:t>)</w:t>
      </w:r>
      <w:r w:rsidRPr="00E07457">
        <w:rPr>
          <w:color w:val="000000"/>
        </w:rPr>
        <w:t>.</w:t>
      </w:r>
      <w:r w:rsidRPr="00E07457">
        <w:rPr>
          <w:color w:val="000000"/>
          <w:lang w:val="en-US"/>
        </w:rPr>
        <w:t xml:space="preserve"> </w:t>
      </w:r>
      <w:r w:rsidRPr="00E07457">
        <w:rPr>
          <w:color w:val="000000"/>
        </w:rPr>
        <w:t>The Mechanisms of “Construction Grammar.</w:t>
      </w:r>
      <w:r w:rsidR="003C2935" w:rsidRPr="00E07457">
        <w:rPr>
          <w:color w:val="000000"/>
          <w:lang w:val="en-US"/>
        </w:rPr>
        <w:t xml:space="preserve"> </w:t>
      </w:r>
      <w:r w:rsidRPr="00E07457">
        <w:rPr>
          <w:i/>
          <w:iCs/>
          <w:color w:val="000000"/>
        </w:rPr>
        <w:t>Proceedings of the Fourteenth Annual Meeting of the Berkeley Linguistics Society</w:t>
      </w:r>
      <w:r w:rsidR="003C2935" w:rsidRPr="00E07457">
        <w:rPr>
          <w:color w:val="000000"/>
          <w:lang w:val="en-US"/>
        </w:rPr>
        <w:t>,</w:t>
      </w:r>
      <w:r w:rsidRPr="00E07457">
        <w:rPr>
          <w:color w:val="000000"/>
        </w:rPr>
        <w:t xml:space="preserve"> 35</w:t>
      </w:r>
      <w:r w:rsidR="005811C3" w:rsidRPr="00E07457">
        <w:rPr>
          <w:shd w:val="clear" w:color="auto" w:fill="FFFFFF"/>
          <w:lang w:val="en-US"/>
        </w:rPr>
        <w:t>–</w:t>
      </w:r>
      <w:r w:rsidRPr="00E07457">
        <w:rPr>
          <w:color w:val="000000"/>
        </w:rPr>
        <w:t>55.</w:t>
      </w:r>
    </w:p>
    <w:p w14:paraId="64F33D8F" w14:textId="7324BE7E" w:rsidR="00A554FD" w:rsidRPr="00E07457" w:rsidRDefault="00A554FD" w:rsidP="00E07457">
      <w:pPr>
        <w:autoSpaceDE w:val="0"/>
        <w:autoSpaceDN w:val="0"/>
        <w:adjustRightInd w:val="0"/>
        <w:ind w:left="567" w:hanging="567"/>
        <w:rPr>
          <w:color w:val="000000"/>
        </w:rPr>
      </w:pPr>
      <w:r w:rsidRPr="00E07457">
        <w:rPr>
          <w:lang w:val="en-US"/>
        </w:rPr>
        <w:t>Goldberg, A</w:t>
      </w:r>
      <w:r w:rsidR="00820699" w:rsidRPr="00E07457">
        <w:rPr>
          <w:lang w:val="en-US"/>
        </w:rPr>
        <w:t xml:space="preserve">. </w:t>
      </w:r>
      <w:r w:rsidRPr="00E07457">
        <w:rPr>
          <w:lang w:val="en-US"/>
        </w:rPr>
        <w:t>E.</w:t>
      </w:r>
      <w:r w:rsidR="00820699" w:rsidRPr="00E07457">
        <w:rPr>
          <w:lang w:val="en-US"/>
        </w:rPr>
        <w:t xml:space="preserve"> </w:t>
      </w:r>
      <w:r w:rsidRPr="00E07457">
        <w:rPr>
          <w:lang w:val="en-US"/>
        </w:rPr>
        <w:t xml:space="preserve">(2002). Surface Generalizations: An alternative to alternations. </w:t>
      </w:r>
      <w:r w:rsidRPr="00E07457">
        <w:rPr>
          <w:i/>
          <w:iCs/>
          <w:lang w:val="en-US"/>
        </w:rPr>
        <w:t>Cognitive Linguistics 13</w:t>
      </w:r>
      <w:r w:rsidRPr="00E07457">
        <w:rPr>
          <w:lang w:val="en-US"/>
        </w:rPr>
        <w:t>(4)</w:t>
      </w:r>
      <w:r w:rsidR="00820699" w:rsidRPr="00E07457">
        <w:rPr>
          <w:lang w:val="en-US"/>
        </w:rPr>
        <w:t>,</w:t>
      </w:r>
      <w:r w:rsidRPr="00E07457">
        <w:rPr>
          <w:lang w:val="en-US"/>
        </w:rPr>
        <w:t xml:space="preserve"> 327-356.</w:t>
      </w:r>
    </w:p>
    <w:p w14:paraId="3DA6E2AF" w14:textId="0242C479" w:rsidR="00291DC7" w:rsidRPr="00E07457" w:rsidRDefault="00D1470D" w:rsidP="00E07457">
      <w:pPr>
        <w:autoSpaceDE w:val="0"/>
        <w:autoSpaceDN w:val="0"/>
        <w:adjustRightInd w:val="0"/>
        <w:ind w:left="567" w:hanging="567"/>
        <w:rPr>
          <w:lang w:val="en-US"/>
        </w:rPr>
      </w:pPr>
      <w:r w:rsidRPr="00E07457">
        <w:rPr>
          <w:lang w:val="en-US"/>
        </w:rPr>
        <w:t>Goldberg, A</w:t>
      </w:r>
      <w:r w:rsidR="003C2935" w:rsidRPr="00E07457">
        <w:rPr>
          <w:lang w:val="en-US"/>
        </w:rPr>
        <w:t>.</w:t>
      </w:r>
      <w:r w:rsidRPr="00E07457">
        <w:rPr>
          <w:lang w:val="en-US"/>
        </w:rPr>
        <w:t xml:space="preserve"> E. </w:t>
      </w:r>
      <w:r w:rsidR="005811C3" w:rsidRPr="00E07457">
        <w:rPr>
          <w:lang w:val="en-US"/>
        </w:rPr>
        <w:t>(</w:t>
      </w:r>
      <w:r w:rsidRPr="00E07457">
        <w:rPr>
          <w:lang w:val="en-US"/>
        </w:rPr>
        <w:t>2006</w:t>
      </w:r>
      <w:r w:rsidR="005811C3" w:rsidRPr="00E07457">
        <w:rPr>
          <w:lang w:val="en-US"/>
        </w:rPr>
        <w:t>)</w:t>
      </w:r>
      <w:r w:rsidRPr="00E07457">
        <w:rPr>
          <w:lang w:val="en-US"/>
        </w:rPr>
        <w:t xml:space="preserve">. </w:t>
      </w:r>
      <w:r w:rsidRPr="00E07457">
        <w:rPr>
          <w:i/>
          <w:iCs/>
          <w:lang w:val="en-US"/>
        </w:rPr>
        <w:t xml:space="preserve">Constructions at </w:t>
      </w:r>
      <w:r w:rsidR="003C2935" w:rsidRPr="00E07457">
        <w:rPr>
          <w:i/>
          <w:iCs/>
          <w:lang w:val="en-US"/>
        </w:rPr>
        <w:t>w</w:t>
      </w:r>
      <w:r w:rsidRPr="00E07457">
        <w:rPr>
          <w:i/>
          <w:iCs/>
          <w:lang w:val="en-US"/>
        </w:rPr>
        <w:t xml:space="preserve">ork: The </w:t>
      </w:r>
      <w:r w:rsidR="003C2935" w:rsidRPr="00E07457">
        <w:rPr>
          <w:i/>
          <w:iCs/>
          <w:lang w:val="en-US"/>
        </w:rPr>
        <w:t>n</w:t>
      </w:r>
      <w:r w:rsidRPr="00E07457">
        <w:rPr>
          <w:i/>
          <w:iCs/>
          <w:lang w:val="en-US"/>
        </w:rPr>
        <w:t xml:space="preserve">ature of </w:t>
      </w:r>
      <w:r w:rsidR="003C2935" w:rsidRPr="00E07457">
        <w:rPr>
          <w:i/>
          <w:iCs/>
          <w:lang w:val="en-US"/>
        </w:rPr>
        <w:t>g</w:t>
      </w:r>
      <w:r w:rsidRPr="00E07457">
        <w:rPr>
          <w:i/>
          <w:iCs/>
          <w:lang w:val="en-US"/>
        </w:rPr>
        <w:t xml:space="preserve">eneralizations in </w:t>
      </w:r>
      <w:r w:rsidR="003C2935" w:rsidRPr="00E07457">
        <w:rPr>
          <w:i/>
          <w:iCs/>
          <w:lang w:val="en-US"/>
        </w:rPr>
        <w:t>l</w:t>
      </w:r>
      <w:r w:rsidRPr="00E07457">
        <w:rPr>
          <w:i/>
          <w:iCs/>
          <w:lang w:val="en-US"/>
        </w:rPr>
        <w:t>anguage</w:t>
      </w:r>
      <w:r w:rsidRPr="00E07457">
        <w:rPr>
          <w:lang w:val="en-US"/>
        </w:rPr>
        <w:t>. Oxford: Oxford University Press.</w:t>
      </w:r>
    </w:p>
    <w:p w14:paraId="6AF8B723" w14:textId="1229CDBD" w:rsidR="0057738F" w:rsidRPr="00E07457" w:rsidRDefault="0057738F" w:rsidP="00E07457">
      <w:pPr>
        <w:autoSpaceDE w:val="0"/>
        <w:autoSpaceDN w:val="0"/>
        <w:adjustRightInd w:val="0"/>
        <w:ind w:left="567" w:hanging="567"/>
        <w:rPr>
          <w:lang w:val="en-US"/>
        </w:rPr>
      </w:pPr>
      <w:r w:rsidRPr="00E07457">
        <w:rPr>
          <w:lang w:val="en-US"/>
        </w:rPr>
        <w:t xml:space="preserve">Goldberg, </w:t>
      </w:r>
      <w:r w:rsidRPr="00E07457">
        <w:rPr>
          <w:shd w:val="clear" w:color="auto" w:fill="FFFFFF"/>
        </w:rPr>
        <w:t>A</w:t>
      </w:r>
      <w:r w:rsidR="003C2935" w:rsidRPr="00E07457">
        <w:rPr>
          <w:shd w:val="clear" w:color="auto" w:fill="FFFFFF"/>
          <w:lang w:val="en-US"/>
        </w:rPr>
        <w:t>.</w:t>
      </w:r>
      <w:r w:rsidRPr="00E07457">
        <w:rPr>
          <w:shd w:val="clear" w:color="auto" w:fill="FFFFFF"/>
        </w:rPr>
        <w:t xml:space="preserve"> </w:t>
      </w:r>
      <w:r w:rsidRPr="00E07457">
        <w:rPr>
          <w:shd w:val="clear" w:color="auto" w:fill="FFFFFF"/>
          <w:lang w:val="en-US"/>
        </w:rPr>
        <w:t>E.</w:t>
      </w:r>
      <w:r w:rsidRPr="00E07457">
        <w:rPr>
          <w:shd w:val="clear" w:color="auto" w:fill="FFFFFF"/>
        </w:rPr>
        <w:t xml:space="preserve"> </w:t>
      </w:r>
      <w:r w:rsidR="005811C3" w:rsidRPr="00E07457">
        <w:rPr>
          <w:shd w:val="clear" w:color="auto" w:fill="FFFFFF"/>
          <w:lang w:val="en-US"/>
        </w:rPr>
        <w:t>(</w:t>
      </w:r>
      <w:r w:rsidRPr="00E07457">
        <w:rPr>
          <w:lang w:val="en-US"/>
        </w:rPr>
        <w:t>2013</w:t>
      </w:r>
      <w:r w:rsidR="005811C3" w:rsidRPr="00E07457">
        <w:rPr>
          <w:lang w:val="en-US"/>
        </w:rPr>
        <w:t>)</w:t>
      </w:r>
      <w:r w:rsidRPr="00E07457">
        <w:rPr>
          <w:lang w:val="en-US"/>
        </w:rPr>
        <w:t xml:space="preserve">. Constructionist approaches. In </w:t>
      </w:r>
      <w:r w:rsidR="003C2935" w:rsidRPr="00E07457">
        <w:rPr>
          <w:lang w:val="en-US"/>
        </w:rPr>
        <w:t xml:space="preserve">Th. </w:t>
      </w:r>
      <w:r w:rsidRPr="00E07457">
        <w:rPr>
          <w:lang w:val="en-US"/>
        </w:rPr>
        <w:t xml:space="preserve">Hoffmann </w:t>
      </w:r>
      <w:r w:rsidR="003C2935" w:rsidRPr="00E07457">
        <w:rPr>
          <w:lang w:val="en-US"/>
        </w:rPr>
        <w:t>&amp;</w:t>
      </w:r>
      <w:r w:rsidRPr="00E07457">
        <w:rPr>
          <w:lang w:val="en-US"/>
        </w:rPr>
        <w:t xml:space="preserve"> </w:t>
      </w:r>
      <w:r w:rsidR="003C2935" w:rsidRPr="00E07457">
        <w:rPr>
          <w:lang w:val="en-US"/>
        </w:rPr>
        <w:t xml:space="preserve">G. </w:t>
      </w:r>
      <w:r w:rsidRPr="00E07457">
        <w:rPr>
          <w:lang w:val="en-US"/>
        </w:rPr>
        <w:t>Trousdale</w:t>
      </w:r>
      <w:r w:rsidR="003C2935" w:rsidRPr="00E07457">
        <w:rPr>
          <w:lang w:val="en-US"/>
        </w:rPr>
        <w:t xml:space="preserve"> </w:t>
      </w:r>
      <w:r w:rsidRPr="00E07457">
        <w:rPr>
          <w:lang w:val="en-US"/>
        </w:rPr>
        <w:t>(</w:t>
      </w:r>
      <w:r w:rsidR="003C2935" w:rsidRPr="00E07457">
        <w:rPr>
          <w:lang w:val="en-US"/>
        </w:rPr>
        <w:t>E</w:t>
      </w:r>
      <w:r w:rsidRPr="00E07457">
        <w:rPr>
          <w:lang w:val="en-US"/>
        </w:rPr>
        <w:t>ds.)</w:t>
      </w:r>
      <w:r w:rsidR="003C2935" w:rsidRPr="00E07457">
        <w:rPr>
          <w:lang w:val="en-US"/>
        </w:rPr>
        <w:t>,</w:t>
      </w:r>
      <w:r w:rsidRPr="00E07457">
        <w:rPr>
          <w:lang w:val="en-US"/>
        </w:rPr>
        <w:t xml:space="preserve"> </w:t>
      </w:r>
      <w:r w:rsidRPr="00E07457">
        <w:rPr>
          <w:i/>
          <w:iCs/>
          <w:lang w:val="en-US"/>
        </w:rPr>
        <w:t>The Oxford Handbook of Construction Grammar</w:t>
      </w:r>
      <w:r w:rsidR="003C2935" w:rsidRPr="00E07457">
        <w:rPr>
          <w:lang w:val="en-US"/>
        </w:rPr>
        <w:t xml:space="preserve"> (pp. 15</w:t>
      </w:r>
      <w:r w:rsidR="003C2935" w:rsidRPr="00E07457">
        <w:rPr>
          <w:shd w:val="clear" w:color="auto" w:fill="FFFFFF"/>
          <w:lang w:val="en-US"/>
        </w:rPr>
        <w:t>–31</w:t>
      </w:r>
      <w:r w:rsidR="003C2935" w:rsidRPr="00E07457">
        <w:rPr>
          <w:lang w:val="en-US"/>
        </w:rPr>
        <w:t xml:space="preserve">). </w:t>
      </w:r>
      <w:r w:rsidRPr="00E07457">
        <w:rPr>
          <w:lang w:val="en-US"/>
        </w:rPr>
        <w:t xml:space="preserve">Oxford: Oxford </w:t>
      </w:r>
      <w:proofErr w:type="spellStart"/>
      <w:r w:rsidRPr="00E07457">
        <w:rPr>
          <w:lang w:val="en-US"/>
        </w:rPr>
        <w:t>Unievrsity</w:t>
      </w:r>
      <w:proofErr w:type="spellEnd"/>
      <w:r w:rsidRPr="00E07457">
        <w:rPr>
          <w:lang w:val="en-US"/>
        </w:rPr>
        <w:t xml:space="preserve"> Press.</w:t>
      </w:r>
    </w:p>
    <w:p w14:paraId="4A3C4B91" w14:textId="47B64B22" w:rsidR="0057738F" w:rsidRPr="00E07457" w:rsidRDefault="0057738F" w:rsidP="00E07457">
      <w:pPr>
        <w:autoSpaceDE w:val="0"/>
        <w:autoSpaceDN w:val="0"/>
        <w:adjustRightInd w:val="0"/>
        <w:ind w:left="567" w:hanging="567"/>
        <w:rPr>
          <w:lang w:val="en-US"/>
        </w:rPr>
      </w:pPr>
      <w:r w:rsidRPr="00E07457">
        <w:rPr>
          <w:lang w:val="en-US"/>
        </w:rPr>
        <w:t xml:space="preserve">Goldberg, </w:t>
      </w:r>
      <w:r w:rsidRPr="00E07457">
        <w:rPr>
          <w:shd w:val="clear" w:color="auto" w:fill="FFFFFF"/>
        </w:rPr>
        <w:t>A</w:t>
      </w:r>
      <w:r w:rsidR="003C2935" w:rsidRPr="00E07457">
        <w:rPr>
          <w:shd w:val="clear" w:color="auto" w:fill="FFFFFF"/>
          <w:lang w:val="en-US"/>
        </w:rPr>
        <w:t>.</w:t>
      </w:r>
      <w:r w:rsidRPr="00E07457">
        <w:rPr>
          <w:shd w:val="clear" w:color="auto" w:fill="FFFFFF"/>
        </w:rPr>
        <w:t xml:space="preserve"> </w:t>
      </w:r>
      <w:r w:rsidRPr="00E07457">
        <w:rPr>
          <w:shd w:val="clear" w:color="auto" w:fill="FFFFFF"/>
          <w:lang w:val="en-US"/>
        </w:rPr>
        <w:t>E.</w:t>
      </w:r>
      <w:r w:rsidRPr="00E07457">
        <w:rPr>
          <w:shd w:val="clear" w:color="auto" w:fill="FFFFFF"/>
        </w:rPr>
        <w:t xml:space="preserve"> </w:t>
      </w:r>
      <w:r w:rsidR="003C2935" w:rsidRPr="00E07457">
        <w:rPr>
          <w:shd w:val="clear" w:color="auto" w:fill="FFFFFF"/>
          <w:lang w:val="en-US"/>
        </w:rPr>
        <w:t>&amp;</w:t>
      </w:r>
      <w:r w:rsidRPr="00E07457">
        <w:rPr>
          <w:shd w:val="clear" w:color="auto" w:fill="FFFFFF"/>
          <w:lang w:val="en-US"/>
        </w:rPr>
        <w:t xml:space="preserve"> </w:t>
      </w:r>
      <w:r w:rsidRPr="00E07457">
        <w:rPr>
          <w:lang w:val="en-US"/>
        </w:rPr>
        <w:t>Herbst</w:t>
      </w:r>
      <w:r w:rsidR="00B52643" w:rsidRPr="00E07457">
        <w:rPr>
          <w:lang w:val="en-US"/>
        </w:rPr>
        <w:t>, T</w:t>
      </w:r>
      <w:r w:rsidRPr="00E07457">
        <w:rPr>
          <w:lang w:val="en-US"/>
        </w:rPr>
        <w:t xml:space="preserve">. </w:t>
      </w:r>
      <w:r w:rsidR="005811C3" w:rsidRPr="00E07457">
        <w:rPr>
          <w:lang w:val="en-US"/>
        </w:rPr>
        <w:t>(</w:t>
      </w:r>
      <w:r w:rsidRPr="00E07457">
        <w:rPr>
          <w:lang w:val="en-US"/>
        </w:rPr>
        <w:t>2021</w:t>
      </w:r>
      <w:r w:rsidR="005811C3" w:rsidRPr="00E07457">
        <w:rPr>
          <w:lang w:val="en-US"/>
        </w:rPr>
        <w:t>)</w:t>
      </w:r>
      <w:r w:rsidRPr="00E07457">
        <w:rPr>
          <w:shd w:val="clear" w:color="auto" w:fill="FFFFFF"/>
        </w:rPr>
        <w:t>. The nice-of-you construction and its fragments</w:t>
      </w:r>
      <w:r w:rsidRPr="00E07457">
        <w:rPr>
          <w:shd w:val="clear" w:color="auto" w:fill="FFFFFF"/>
          <w:lang w:val="en-US"/>
        </w:rPr>
        <w:t xml:space="preserve">. </w:t>
      </w:r>
      <w:r w:rsidRPr="00E07457">
        <w:rPr>
          <w:i/>
          <w:iCs/>
          <w:shd w:val="clear" w:color="auto" w:fill="FBFBFB"/>
        </w:rPr>
        <w:t>Linguistics</w:t>
      </w:r>
      <w:r w:rsidR="00B52643" w:rsidRPr="00E07457">
        <w:rPr>
          <w:i/>
          <w:iCs/>
          <w:shd w:val="clear" w:color="auto" w:fill="FBFBFB"/>
          <w:lang w:val="en-US"/>
        </w:rPr>
        <w:t>,</w:t>
      </w:r>
      <w:r w:rsidRPr="00E07457">
        <w:rPr>
          <w:shd w:val="clear" w:color="auto" w:fill="FFFFFF"/>
          <w:lang w:val="en-US"/>
        </w:rPr>
        <w:t xml:space="preserve"> </w:t>
      </w:r>
      <w:r w:rsidRPr="00E07457">
        <w:rPr>
          <w:i/>
          <w:iCs/>
          <w:shd w:val="clear" w:color="auto" w:fill="FFFFFF"/>
          <w:lang w:val="en-US"/>
        </w:rPr>
        <w:t>59</w:t>
      </w:r>
      <w:r w:rsidRPr="00E07457">
        <w:rPr>
          <w:shd w:val="clear" w:color="auto" w:fill="FFFFFF"/>
          <w:lang w:val="en-US"/>
        </w:rPr>
        <w:t xml:space="preserve">(1), </w:t>
      </w:r>
      <w:r w:rsidRPr="00E07457">
        <w:rPr>
          <w:shd w:val="clear" w:color="auto" w:fill="FBFBFB"/>
        </w:rPr>
        <w:t>285</w:t>
      </w:r>
      <w:r w:rsidR="005811C3" w:rsidRPr="00E07457">
        <w:rPr>
          <w:shd w:val="clear" w:color="auto" w:fill="FFFFFF"/>
          <w:lang w:val="en-US"/>
        </w:rPr>
        <w:t>–</w:t>
      </w:r>
      <w:r w:rsidRPr="00E07457">
        <w:rPr>
          <w:shd w:val="clear" w:color="auto" w:fill="FBFBFB"/>
        </w:rPr>
        <w:t>318</w:t>
      </w:r>
      <w:r w:rsidRPr="00E07457">
        <w:rPr>
          <w:shd w:val="clear" w:color="auto" w:fill="FBFBFB"/>
          <w:lang w:val="en-US"/>
        </w:rPr>
        <w:t>.</w:t>
      </w:r>
    </w:p>
    <w:p w14:paraId="3342A0B6" w14:textId="37F20DE8" w:rsidR="00645E48" w:rsidRPr="00E07457" w:rsidRDefault="00645E48" w:rsidP="00E07457">
      <w:pPr>
        <w:autoSpaceDE w:val="0"/>
        <w:autoSpaceDN w:val="0"/>
        <w:adjustRightInd w:val="0"/>
        <w:ind w:left="567" w:hanging="567"/>
        <w:rPr>
          <w:lang w:val="en-US"/>
        </w:rPr>
      </w:pPr>
      <w:r w:rsidRPr="00E07457">
        <w:rPr>
          <w:lang w:val="en-US"/>
        </w:rPr>
        <w:t>Goldberg, A</w:t>
      </w:r>
      <w:r w:rsidR="00B52643" w:rsidRPr="00E07457">
        <w:rPr>
          <w:lang w:val="en-US"/>
        </w:rPr>
        <w:t>.</w:t>
      </w:r>
      <w:r w:rsidRPr="00E07457">
        <w:rPr>
          <w:lang w:val="en-US"/>
        </w:rPr>
        <w:t xml:space="preserve"> E</w:t>
      </w:r>
      <w:r w:rsidR="0057738F" w:rsidRPr="00E07457">
        <w:rPr>
          <w:lang w:val="en-US"/>
        </w:rPr>
        <w:t>.</w:t>
      </w:r>
      <w:r w:rsidRPr="00E07457">
        <w:rPr>
          <w:lang w:val="en-US"/>
        </w:rPr>
        <w:t xml:space="preserve"> </w:t>
      </w:r>
      <w:r w:rsidR="00B52643" w:rsidRPr="00E07457">
        <w:rPr>
          <w:lang w:val="en-US"/>
        </w:rPr>
        <w:t>&amp;</w:t>
      </w:r>
      <w:r w:rsidRPr="00E07457">
        <w:rPr>
          <w:lang w:val="en-US"/>
        </w:rPr>
        <w:t xml:space="preserve"> </w:t>
      </w:r>
      <w:proofErr w:type="spellStart"/>
      <w:r w:rsidRPr="00E07457">
        <w:rPr>
          <w:lang w:val="en-US"/>
        </w:rPr>
        <w:t>Jackendoff</w:t>
      </w:r>
      <w:proofErr w:type="spellEnd"/>
      <w:r w:rsidR="00B52643" w:rsidRPr="00E07457">
        <w:rPr>
          <w:lang w:val="en-US"/>
        </w:rPr>
        <w:t>, R</w:t>
      </w:r>
      <w:r w:rsidRPr="00E07457">
        <w:rPr>
          <w:lang w:val="en-US"/>
        </w:rPr>
        <w:t xml:space="preserve">. </w:t>
      </w:r>
      <w:r w:rsidR="005811C3" w:rsidRPr="00E07457">
        <w:rPr>
          <w:lang w:val="en-US"/>
        </w:rPr>
        <w:t>(</w:t>
      </w:r>
      <w:r w:rsidRPr="00E07457">
        <w:rPr>
          <w:lang w:val="en-US"/>
        </w:rPr>
        <w:t>2004</w:t>
      </w:r>
      <w:r w:rsidR="005811C3" w:rsidRPr="00E07457">
        <w:rPr>
          <w:lang w:val="en-US"/>
        </w:rPr>
        <w:t>)</w:t>
      </w:r>
      <w:r w:rsidRPr="00E07457">
        <w:rPr>
          <w:lang w:val="en-US"/>
        </w:rPr>
        <w:t>. The resultative as a family of constructions</w:t>
      </w:r>
      <w:r w:rsidR="00B52643" w:rsidRPr="00E07457">
        <w:rPr>
          <w:lang w:val="en-US"/>
        </w:rPr>
        <w:t>.</w:t>
      </w:r>
      <w:r w:rsidRPr="00E07457">
        <w:rPr>
          <w:lang w:val="en-US"/>
        </w:rPr>
        <w:t xml:space="preserve"> </w:t>
      </w:r>
      <w:r w:rsidRPr="00E07457">
        <w:rPr>
          <w:i/>
          <w:iCs/>
          <w:lang w:val="en-US"/>
        </w:rPr>
        <w:t>Language</w:t>
      </w:r>
      <w:r w:rsidR="00B52643" w:rsidRPr="00E07457">
        <w:rPr>
          <w:i/>
          <w:iCs/>
          <w:lang w:val="en-US"/>
        </w:rPr>
        <w:t>,</w:t>
      </w:r>
      <w:r w:rsidRPr="00E07457">
        <w:rPr>
          <w:lang w:val="en-US"/>
        </w:rPr>
        <w:t xml:space="preserve"> </w:t>
      </w:r>
      <w:r w:rsidRPr="00E07457">
        <w:rPr>
          <w:i/>
          <w:iCs/>
          <w:lang w:val="en-US"/>
        </w:rPr>
        <w:t>80</w:t>
      </w:r>
      <w:r w:rsidRPr="00E07457">
        <w:rPr>
          <w:lang w:val="en-US"/>
        </w:rPr>
        <w:t>(3), 532</w:t>
      </w:r>
      <w:r w:rsidR="005811C3" w:rsidRPr="00E07457">
        <w:rPr>
          <w:shd w:val="clear" w:color="auto" w:fill="FFFFFF"/>
          <w:lang w:val="en-US"/>
        </w:rPr>
        <w:t>–</w:t>
      </w:r>
      <w:r w:rsidRPr="00E07457">
        <w:rPr>
          <w:lang w:val="en-US"/>
        </w:rPr>
        <w:t>68.</w:t>
      </w:r>
    </w:p>
    <w:p w14:paraId="2F6FA079" w14:textId="77777777" w:rsidR="00D873DB" w:rsidRPr="00E07457" w:rsidRDefault="00D873DB" w:rsidP="00E07457">
      <w:pPr>
        <w:ind w:left="720" w:hanging="720"/>
        <w:textAlignment w:val="baseline"/>
        <w:rPr>
          <w:color w:val="000000" w:themeColor="text1"/>
          <w:shd w:val="clear" w:color="auto" w:fill="FFFFFF"/>
          <w:lang w:val="en-US"/>
        </w:rPr>
      </w:pPr>
      <w:r w:rsidRPr="00E07457">
        <w:rPr>
          <w:lang w:val="en-US"/>
        </w:rPr>
        <w:t xml:space="preserve">Janda, L. A. &amp; Clancy, S. J. (2002). </w:t>
      </w:r>
      <w:r w:rsidRPr="00E07457">
        <w:rPr>
          <w:i/>
          <w:iCs/>
          <w:lang w:val="en-US"/>
        </w:rPr>
        <w:t>The Case Book for Russian</w:t>
      </w:r>
      <w:r w:rsidRPr="00E07457">
        <w:rPr>
          <w:lang w:val="en-US"/>
        </w:rPr>
        <w:t xml:space="preserve">. Bloomington, IN: </w:t>
      </w:r>
      <w:proofErr w:type="spellStart"/>
      <w:r w:rsidRPr="00E07457">
        <w:rPr>
          <w:lang w:val="en-US"/>
        </w:rPr>
        <w:t>Slavica</w:t>
      </w:r>
      <w:proofErr w:type="spellEnd"/>
      <w:r w:rsidRPr="00E07457">
        <w:rPr>
          <w:lang w:val="en-US"/>
        </w:rPr>
        <w:t xml:space="preserve"> Publishers.</w:t>
      </w:r>
    </w:p>
    <w:p w14:paraId="686C0BE9" w14:textId="77777777" w:rsidR="00D873DB" w:rsidRPr="00E07457" w:rsidRDefault="00D873DB" w:rsidP="00E07457">
      <w:pPr>
        <w:autoSpaceDE w:val="0"/>
        <w:autoSpaceDN w:val="0"/>
        <w:adjustRightInd w:val="0"/>
        <w:ind w:left="567" w:hanging="567"/>
        <w:rPr>
          <w:lang w:val="en-US"/>
        </w:rPr>
      </w:pPr>
      <w:r w:rsidRPr="00E07457">
        <w:rPr>
          <w:lang w:val="en-US"/>
        </w:rPr>
        <w:t xml:space="preserve">Janda, L. A. (2015). </w:t>
      </w:r>
      <w:r w:rsidRPr="00E07457">
        <w:rPr>
          <w:i/>
          <w:iCs/>
          <w:lang w:val="en-US"/>
        </w:rPr>
        <w:t>Cognitive Linguistics in the year 2015</w:t>
      </w:r>
      <w:r w:rsidRPr="00E07457">
        <w:rPr>
          <w:lang w:val="en-US"/>
        </w:rPr>
        <w:t xml:space="preserve">. </w:t>
      </w:r>
      <w:r w:rsidRPr="00E07457">
        <w:rPr>
          <w:i/>
          <w:iCs/>
          <w:lang w:val="en-US"/>
        </w:rPr>
        <w:t>Cognitive semantics,</w:t>
      </w:r>
      <w:r w:rsidRPr="00E07457">
        <w:rPr>
          <w:lang w:val="en-US"/>
        </w:rPr>
        <w:t xml:space="preserve"> </w:t>
      </w:r>
      <w:r w:rsidRPr="00E07457">
        <w:rPr>
          <w:i/>
          <w:iCs/>
          <w:lang w:val="en-US"/>
        </w:rPr>
        <w:t>1</w:t>
      </w:r>
      <w:r w:rsidRPr="00E07457">
        <w:rPr>
          <w:lang w:val="en-US"/>
        </w:rPr>
        <w:t>, 131</w:t>
      </w:r>
      <w:r w:rsidRPr="00E07457">
        <w:rPr>
          <w:shd w:val="clear" w:color="auto" w:fill="FFFFFF"/>
          <w:lang w:val="en-US"/>
        </w:rPr>
        <w:t>–</w:t>
      </w:r>
      <w:r w:rsidRPr="00E07457">
        <w:rPr>
          <w:lang w:val="en-US"/>
        </w:rPr>
        <w:t xml:space="preserve">154. </w:t>
      </w:r>
    </w:p>
    <w:p w14:paraId="1411CE34" w14:textId="77777777" w:rsidR="00D873DB" w:rsidRPr="00E07457" w:rsidRDefault="00D873DB" w:rsidP="00E07457">
      <w:pPr>
        <w:autoSpaceDE w:val="0"/>
        <w:autoSpaceDN w:val="0"/>
        <w:adjustRightInd w:val="0"/>
        <w:ind w:left="567" w:hanging="567"/>
        <w:rPr>
          <w:lang w:val="en-US"/>
        </w:rPr>
      </w:pPr>
      <w:r w:rsidRPr="00E07457">
        <w:rPr>
          <w:lang w:val="en-US"/>
        </w:rPr>
        <w:t xml:space="preserve">Janda, L. A., </w:t>
      </w:r>
      <w:proofErr w:type="spellStart"/>
      <w:r w:rsidRPr="00E07457">
        <w:rPr>
          <w:rStyle w:val="Strong"/>
          <w:b w:val="0"/>
          <w:bCs w:val="0"/>
          <w:lang w:val="en-US"/>
        </w:rPr>
        <w:t>Endresen</w:t>
      </w:r>
      <w:proofErr w:type="spellEnd"/>
      <w:r w:rsidRPr="00E07457">
        <w:rPr>
          <w:lang w:val="en-US"/>
        </w:rPr>
        <w:t xml:space="preserve">, A., </w:t>
      </w:r>
      <w:proofErr w:type="spellStart"/>
      <w:r w:rsidRPr="00E07457">
        <w:rPr>
          <w:lang w:val="en-US"/>
        </w:rPr>
        <w:t>Zhukova</w:t>
      </w:r>
      <w:proofErr w:type="spellEnd"/>
      <w:r w:rsidRPr="00E07457">
        <w:rPr>
          <w:lang w:val="en-US"/>
        </w:rPr>
        <w:t xml:space="preserve">, V., </w:t>
      </w:r>
      <w:proofErr w:type="spellStart"/>
      <w:r w:rsidRPr="00E07457">
        <w:rPr>
          <w:lang w:val="en-US"/>
        </w:rPr>
        <w:t>Mordashova</w:t>
      </w:r>
      <w:proofErr w:type="spellEnd"/>
      <w:r w:rsidRPr="00E07457">
        <w:rPr>
          <w:lang w:val="en-US"/>
        </w:rPr>
        <w:t xml:space="preserve">, D., &amp; </w:t>
      </w:r>
      <w:proofErr w:type="spellStart"/>
      <w:r w:rsidRPr="00E07457">
        <w:rPr>
          <w:lang w:val="en-US"/>
        </w:rPr>
        <w:t>Rakhilina</w:t>
      </w:r>
      <w:proofErr w:type="spellEnd"/>
      <w:r w:rsidRPr="00E07457">
        <w:rPr>
          <w:lang w:val="en-US"/>
        </w:rPr>
        <w:t xml:space="preserve">, E. (2020). How to build a constructicon in five years: The Russian Example. In F. </w:t>
      </w:r>
      <w:proofErr w:type="spellStart"/>
      <w:r w:rsidRPr="00E07457">
        <w:rPr>
          <w:lang w:val="en-US"/>
        </w:rPr>
        <w:t>Brisard</w:t>
      </w:r>
      <w:proofErr w:type="spellEnd"/>
      <w:r w:rsidRPr="00E07457">
        <w:rPr>
          <w:lang w:val="en-US"/>
        </w:rPr>
        <w:t xml:space="preserve">, T. </w:t>
      </w:r>
      <w:proofErr w:type="spellStart"/>
      <w:r w:rsidRPr="00E07457">
        <w:rPr>
          <w:lang w:val="en-US"/>
        </w:rPr>
        <w:t>Colleman</w:t>
      </w:r>
      <w:proofErr w:type="spellEnd"/>
      <w:r w:rsidRPr="00E07457">
        <w:rPr>
          <w:lang w:val="en-US"/>
        </w:rPr>
        <w:t xml:space="preserve">, A. De Wit, R. </w:t>
      </w:r>
      <w:proofErr w:type="spellStart"/>
      <w:r w:rsidRPr="00E07457">
        <w:rPr>
          <w:lang w:val="en-US"/>
        </w:rPr>
        <w:t>Enghels</w:t>
      </w:r>
      <w:proofErr w:type="spellEnd"/>
      <w:r w:rsidRPr="00E07457">
        <w:rPr>
          <w:lang w:val="en-US"/>
        </w:rPr>
        <w:t xml:space="preserve">, N. </w:t>
      </w:r>
      <w:proofErr w:type="spellStart"/>
      <w:r w:rsidRPr="00E07457">
        <w:rPr>
          <w:lang w:val="en-US"/>
        </w:rPr>
        <w:t>Koutsoukos</w:t>
      </w:r>
      <w:proofErr w:type="spellEnd"/>
      <w:r w:rsidRPr="00E07457">
        <w:rPr>
          <w:lang w:val="en-US"/>
        </w:rPr>
        <w:t xml:space="preserve">, T. </w:t>
      </w:r>
      <w:proofErr w:type="spellStart"/>
      <w:r w:rsidRPr="00E07457">
        <w:rPr>
          <w:lang w:val="en-US"/>
        </w:rPr>
        <w:t>Mortelmans</w:t>
      </w:r>
      <w:proofErr w:type="spellEnd"/>
      <w:r w:rsidRPr="00E07457">
        <w:rPr>
          <w:lang w:val="en-US"/>
        </w:rPr>
        <w:t xml:space="preserve"> &amp; M. Sol </w:t>
      </w:r>
      <w:proofErr w:type="spellStart"/>
      <w:r w:rsidRPr="00E07457">
        <w:rPr>
          <w:lang w:val="en-US"/>
        </w:rPr>
        <w:t>Sansiñena</w:t>
      </w:r>
      <w:proofErr w:type="spellEnd"/>
      <w:r w:rsidRPr="00E07457">
        <w:rPr>
          <w:lang w:val="en-US"/>
        </w:rPr>
        <w:t xml:space="preserve"> (Eds.), </w:t>
      </w:r>
      <w:r w:rsidRPr="00E07457">
        <w:rPr>
          <w:i/>
          <w:iCs/>
          <w:lang w:val="en-US"/>
        </w:rPr>
        <w:t>The wealth and breadth of construction-based research</w:t>
      </w:r>
      <w:r w:rsidRPr="00E07457">
        <w:rPr>
          <w:lang w:val="en-US"/>
        </w:rPr>
        <w:t xml:space="preserve"> [special issue of </w:t>
      </w:r>
      <w:r w:rsidRPr="00E07457">
        <w:rPr>
          <w:i/>
          <w:iCs/>
          <w:lang w:val="en-US"/>
        </w:rPr>
        <w:t>Belgian Journal of Linguistics</w:t>
      </w:r>
      <w:r w:rsidRPr="00E07457">
        <w:rPr>
          <w:lang w:val="en-US"/>
        </w:rPr>
        <w:t xml:space="preserve">, </w:t>
      </w:r>
      <w:r w:rsidRPr="00E07457">
        <w:rPr>
          <w:i/>
          <w:iCs/>
          <w:lang w:val="en-US"/>
        </w:rPr>
        <w:t>34</w:t>
      </w:r>
      <w:r w:rsidRPr="00E07457">
        <w:rPr>
          <w:lang w:val="en-US"/>
        </w:rPr>
        <w:t>] (pp. 162</w:t>
      </w:r>
      <w:r w:rsidRPr="00E07457">
        <w:rPr>
          <w:shd w:val="clear" w:color="auto" w:fill="FFFFFF"/>
          <w:lang w:val="en-US"/>
        </w:rPr>
        <w:t>–</w:t>
      </w:r>
      <w:r w:rsidRPr="00E07457">
        <w:rPr>
          <w:lang w:val="en-US"/>
        </w:rPr>
        <w:t>175).</w:t>
      </w:r>
    </w:p>
    <w:p w14:paraId="7230ADE4" w14:textId="6359A48F" w:rsidR="00D873DB" w:rsidRPr="00E07457" w:rsidRDefault="00D873DB" w:rsidP="00E07457">
      <w:pPr>
        <w:autoSpaceDE w:val="0"/>
        <w:autoSpaceDN w:val="0"/>
        <w:adjustRightInd w:val="0"/>
        <w:ind w:left="567" w:hanging="567"/>
        <w:rPr>
          <w:lang w:val="en-US"/>
        </w:rPr>
      </w:pPr>
      <w:r w:rsidRPr="00E07457">
        <w:rPr>
          <w:lang w:val="nb-NO"/>
        </w:rPr>
        <w:t xml:space="preserve">Janda, L. A., </w:t>
      </w:r>
      <w:r w:rsidRPr="00E07457">
        <w:rPr>
          <w:rStyle w:val="Strong"/>
          <w:b w:val="0"/>
          <w:bCs w:val="0"/>
          <w:lang w:val="nb-NO"/>
        </w:rPr>
        <w:t>Endresen</w:t>
      </w:r>
      <w:r w:rsidRPr="00E07457">
        <w:rPr>
          <w:lang w:val="nb-NO"/>
        </w:rPr>
        <w:t xml:space="preserve">, A., </w:t>
      </w:r>
      <w:proofErr w:type="spellStart"/>
      <w:r w:rsidRPr="00E07457">
        <w:rPr>
          <w:lang w:val="nb-NO"/>
        </w:rPr>
        <w:t>Zhukova</w:t>
      </w:r>
      <w:proofErr w:type="spellEnd"/>
      <w:r w:rsidRPr="00E07457">
        <w:rPr>
          <w:lang w:val="nb-NO"/>
        </w:rPr>
        <w:t xml:space="preserve">, V., </w:t>
      </w:r>
      <w:proofErr w:type="spellStart"/>
      <w:r w:rsidRPr="00E07457">
        <w:rPr>
          <w:lang w:val="nb-NO"/>
        </w:rPr>
        <w:t>Mordashova</w:t>
      </w:r>
      <w:proofErr w:type="spellEnd"/>
      <w:r w:rsidRPr="00E07457">
        <w:rPr>
          <w:lang w:val="nb-NO"/>
        </w:rPr>
        <w:t xml:space="preserve">, D. &amp; </w:t>
      </w:r>
      <w:proofErr w:type="spellStart"/>
      <w:r w:rsidRPr="00E07457">
        <w:rPr>
          <w:lang w:val="nb-NO"/>
        </w:rPr>
        <w:t>Rakhilina</w:t>
      </w:r>
      <w:proofErr w:type="spellEnd"/>
      <w:r w:rsidRPr="00E07457">
        <w:rPr>
          <w:lang w:val="nb-NO"/>
        </w:rPr>
        <w:t>, E. (</w:t>
      </w:r>
      <w:proofErr w:type="spellStart"/>
      <w:r w:rsidR="001719E0" w:rsidRPr="00E07457">
        <w:rPr>
          <w:lang w:val="nb-NO"/>
        </w:rPr>
        <w:t>Forthc</w:t>
      </w:r>
      <w:proofErr w:type="spellEnd"/>
      <w:r w:rsidR="001719E0" w:rsidRPr="00E07457">
        <w:rPr>
          <w:lang w:val="nb-NO"/>
        </w:rPr>
        <w:t>.</w:t>
      </w:r>
      <w:r w:rsidRPr="00E07457">
        <w:rPr>
          <w:lang w:val="nb-NO"/>
        </w:rPr>
        <w:t xml:space="preserve">). </w:t>
      </w:r>
      <w:r w:rsidRPr="00E07457">
        <w:rPr>
          <w:lang w:val="en-US"/>
        </w:rPr>
        <w:t xml:space="preserve">From data to theory: an emergent classification based on the large-scale Russian constructicon. </w:t>
      </w:r>
      <w:r w:rsidRPr="00E07457">
        <w:rPr>
          <w:i/>
          <w:iCs/>
          <w:lang w:val="en-US"/>
        </w:rPr>
        <w:t>Constructions and frames</w:t>
      </w:r>
      <w:r w:rsidRPr="00E07457">
        <w:rPr>
          <w:lang w:val="en-US"/>
        </w:rPr>
        <w:t>.</w:t>
      </w:r>
    </w:p>
    <w:p w14:paraId="491681E0" w14:textId="49A92121" w:rsidR="00D873DB" w:rsidRPr="00E07457" w:rsidRDefault="00D873DB" w:rsidP="00E07457">
      <w:pPr>
        <w:autoSpaceDE w:val="0"/>
        <w:autoSpaceDN w:val="0"/>
        <w:adjustRightInd w:val="0"/>
        <w:ind w:left="567" w:hanging="567"/>
        <w:rPr>
          <w:lang w:val="en-US"/>
        </w:rPr>
      </w:pPr>
      <w:r w:rsidRPr="00E07457">
        <w:rPr>
          <w:lang w:val="en-US"/>
        </w:rPr>
        <w:t xml:space="preserve">Janda, L. A., </w:t>
      </w:r>
      <w:proofErr w:type="spellStart"/>
      <w:r w:rsidRPr="00E07457">
        <w:rPr>
          <w:lang w:val="en-US"/>
        </w:rPr>
        <w:t>Lyashevskaya</w:t>
      </w:r>
      <w:proofErr w:type="spellEnd"/>
      <w:r w:rsidRPr="00E07457">
        <w:rPr>
          <w:lang w:val="en-US"/>
        </w:rPr>
        <w:t xml:space="preserve">, O., </w:t>
      </w:r>
      <w:proofErr w:type="spellStart"/>
      <w:r w:rsidRPr="00E07457">
        <w:rPr>
          <w:lang w:val="en-US"/>
        </w:rPr>
        <w:t>Nesset</w:t>
      </w:r>
      <w:proofErr w:type="spellEnd"/>
      <w:r w:rsidRPr="00E07457">
        <w:rPr>
          <w:lang w:val="en-US"/>
        </w:rPr>
        <w:t xml:space="preserve">, T., </w:t>
      </w:r>
      <w:proofErr w:type="spellStart"/>
      <w:r w:rsidRPr="00E07457">
        <w:rPr>
          <w:lang w:val="en-US"/>
        </w:rPr>
        <w:t>Rakhilina</w:t>
      </w:r>
      <w:proofErr w:type="spellEnd"/>
      <w:r w:rsidRPr="00E07457">
        <w:rPr>
          <w:lang w:val="en-US"/>
        </w:rPr>
        <w:t xml:space="preserve">, E. &amp; F. M. Tyers. (2018). Chapter 6. A Constructicon for Russian: Filling in the Gaps. In B. </w:t>
      </w:r>
      <w:proofErr w:type="spellStart"/>
      <w:r w:rsidRPr="00E07457">
        <w:rPr>
          <w:lang w:val="en-US"/>
        </w:rPr>
        <w:t>Lyngfelt</w:t>
      </w:r>
      <w:proofErr w:type="spellEnd"/>
      <w:r w:rsidRPr="00E07457">
        <w:rPr>
          <w:lang w:val="en-US"/>
        </w:rPr>
        <w:t xml:space="preserve">, L. </w:t>
      </w:r>
      <w:proofErr w:type="spellStart"/>
      <w:r w:rsidRPr="00E07457">
        <w:rPr>
          <w:lang w:val="en-US"/>
        </w:rPr>
        <w:t>Borin</w:t>
      </w:r>
      <w:proofErr w:type="spellEnd"/>
      <w:r w:rsidRPr="00E07457">
        <w:rPr>
          <w:lang w:val="en-US"/>
        </w:rPr>
        <w:t>, K. Ohara &amp; T. T. Torrent (Eds.), </w:t>
      </w:r>
      <w:r w:rsidRPr="00E07457">
        <w:rPr>
          <w:i/>
          <w:iCs/>
          <w:lang w:val="en-US"/>
        </w:rPr>
        <w:t>Constructicography: Constructicon development across languages</w:t>
      </w:r>
      <w:r w:rsidR="001F3513" w:rsidRPr="00E07457">
        <w:rPr>
          <w:lang w:val="en-US"/>
        </w:rPr>
        <w:t xml:space="preserve"> </w:t>
      </w:r>
      <w:r w:rsidRPr="00E07457">
        <w:rPr>
          <w:lang w:val="en-US"/>
        </w:rPr>
        <w:t>[Constructional</w:t>
      </w:r>
      <w:r w:rsidR="001F3513" w:rsidRPr="00E07457">
        <w:rPr>
          <w:lang w:val="en-US"/>
        </w:rPr>
        <w:t xml:space="preserve"> </w:t>
      </w:r>
      <w:r w:rsidRPr="00E07457">
        <w:rPr>
          <w:lang w:val="en-US"/>
        </w:rPr>
        <w:t>Approaches to Language 22] (pp. 165–181). Amsterdam: John Benjamins.</w:t>
      </w:r>
    </w:p>
    <w:p w14:paraId="5C4B1744" w14:textId="72051C2B" w:rsidR="000D5F50" w:rsidRPr="00E07457" w:rsidRDefault="000D5F50" w:rsidP="00E07457">
      <w:pPr>
        <w:autoSpaceDE w:val="0"/>
        <w:autoSpaceDN w:val="0"/>
        <w:adjustRightInd w:val="0"/>
        <w:ind w:left="567" w:hanging="567"/>
        <w:rPr>
          <w:lang w:val="en-US"/>
        </w:rPr>
      </w:pPr>
      <w:proofErr w:type="spellStart"/>
      <w:r w:rsidRPr="00E07457">
        <w:rPr>
          <w:color w:val="000000"/>
          <w:lang w:val="en-US"/>
        </w:rPr>
        <w:t>Iomdin</w:t>
      </w:r>
      <w:proofErr w:type="spellEnd"/>
      <w:r w:rsidRPr="00E07457">
        <w:rPr>
          <w:color w:val="000000"/>
          <w:lang w:val="en-US"/>
        </w:rPr>
        <w:t xml:space="preserve">, </w:t>
      </w:r>
      <w:r w:rsidR="00B52643" w:rsidRPr="00E07457">
        <w:rPr>
          <w:color w:val="000000"/>
          <w:lang w:val="en-US"/>
        </w:rPr>
        <w:t>L.</w:t>
      </w:r>
      <w:r w:rsidRPr="00E07457">
        <w:rPr>
          <w:color w:val="000000"/>
          <w:lang w:val="en-US"/>
        </w:rPr>
        <w:t xml:space="preserve"> L. </w:t>
      </w:r>
      <w:r w:rsidR="005811C3" w:rsidRPr="00E07457">
        <w:rPr>
          <w:color w:val="000000"/>
          <w:lang w:val="en-US"/>
        </w:rPr>
        <w:t>(</w:t>
      </w:r>
      <w:r w:rsidRPr="00E07457">
        <w:rPr>
          <w:color w:val="000000"/>
          <w:lang w:val="en-US"/>
        </w:rPr>
        <w:t>2013</w:t>
      </w:r>
      <w:r w:rsidR="005811C3" w:rsidRPr="00E07457">
        <w:rPr>
          <w:color w:val="000000"/>
          <w:lang w:val="en-US"/>
        </w:rPr>
        <w:t>)</w:t>
      </w:r>
      <w:r w:rsidRPr="00E07457">
        <w:rPr>
          <w:color w:val="000000"/>
          <w:lang w:val="en-US"/>
        </w:rPr>
        <w:t xml:space="preserve">. </w:t>
      </w:r>
      <w:proofErr w:type="spellStart"/>
      <w:r w:rsidRPr="00E07457">
        <w:rPr>
          <w:lang w:val="en-US"/>
        </w:rPr>
        <w:t>Nekotorye</w:t>
      </w:r>
      <w:proofErr w:type="spellEnd"/>
      <w:r w:rsidRPr="00E07457">
        <w:rPr>
          <w:lang w:val="en-US"/>
        </w:rPr>
        <w:t xml:space="preserve"> </w:t>
      </w:r>
      <w:proofErr w:type="spellStart"/>
      <w:r w:rsidRPr="00E07457">
        <w:rPr>
          <w:lang w:val="en-US"/>
        </w:rPr>
        <w:t>mikrosintaksičeskie</w:t>
      </w:r>
      <w:proofErr w:type="spellEnd"/>
      <w:r w:rsidRPr="00E07457">
        <w:rPr>
          <w:lang w:val="en-US"/>
        </w:rPr>
        <w:t xml:space="preserve"> </w:t>
      </w:r>
      <w:proofErr w:type="spellStart"/>
      <w:r w:rsidRPr="00E07457">
        <w:rPr>
          <w:lang w:val="en-US"/>
        </w:rPr>
        <w:t>konstrukcii</w:t>
      </w:r>
      <w:proofErr w:type="spellEnd"/>
      <w:r w:rsidRPr="00E07457">
        <w:rPr>
          <w:lang w:val="en-US"/>
        </w:rPr>
        <w:t xml:space="preserve"> v </w:t>
      </w:r>
      <w:proofErr w:type="spellStart"/>
      <w:r w:rsidRPr="00E07457">
        <w:rPr>
          <w:lang w:val="en-US"/>
        </w:rPr>
        <w:t>russkom</w:t>
      </w:r>
      <w:proofErr w:type="spellEnd"/>
      <w:r w:rsidRPr="00E07457">
        <w:rPr>
          <w:lang w:val="en-US"/>
        </w:rPr>
        <w:t xml:space="preserve"> </w:t>
      </w:r>
      <w:proofErr w:type="spellStart"/>
      <w:r w:rsidRPr="00E07457">
        <w:rPr>
          <w:lang w:val="en-US"/>
        </w:rPr>
        <w:t>jazyke</w:t>
      </w:r>
      <w:proofErr w:type="spellEnd"/>
      <w:r w:rsidRPr="00E07457">
        <w:rPr>
          <w:lang w:val="en-US"/>
        </w:rPr>
        <w:t xml:space="preserve"> s </w:t>
      </w:r>
      <w:proofErr w:type="spellStart"/>
      <w:r w:rsidRPr="00E07457">
        <w:rPr>
          <w:lang w:val="en-US"/>
        </w:rPr>
        <w:t>učastiem</w:t>
      </w:r>
      <w:proofErr w:type="spellEnd"/>
      <w:r w:rsidRPr="00E07457">
        <w:rPr>
          <w:lang w:val="en-US"/>
        </w:rPr>
        <w:t xml:space="preserve"> </w:t>
      </w:r>
      <w:proofErr w:type="spellStart"/>
      <w:r w:rsidRPr="00E07457">
        <w:rPr>
          <w:lang w:val="en-US"/>
        </w:rPr>
        <w:t>slova</w:t>
      </w:r>
      <w:proofErr w:type="spellEnd"/>
      <w:r w:rsidRPr="00E07457">
        <w:rPr>
          <w:lang w:val="en-US"/>
        </w:rPr>
        <w:t xml:space="preserve"> </w:t>
      </w:r>
      <w:proofErr w:type="spellStart"/>
      <w:r w:rsidRPr="00E07457">
        <w:rPr>
          <w:lang w:val="en-US"/>
        </w:rPr>
        <w:t>čto</w:t>
      </w:r>
      <w:proofErr w:type="spellEnd"/>
      <w:r w:rsidRPr="00E07457">
        <w:rPr>
          <w:lang w:val="en-US"/>
        </w:rPr>
        <w:t xml:space="preserve"> v </w:t>
      </w:r>
      <w:proofErr w:type="spellStart"/>
      <w:r w:rsidRPr="00E07457">
        <w:rPr>
          <w:lang w:val="en-US"/>
        </w:rPr>
        <w:t>kačestve</w:t>
      </w:r>
      <w:proofErr w:type="spellEnd"/>
      <w:r w:rsidRPr="00E07457">
        <w:rPr>
          <w:lang w:val="en-US"/>
        </w:rPr>
        <w:t xml:space="preserve"> </w:t>
      </w:r>
      <w:proofErr w:type="spellStart"/>
      <w:r w:rsidRPr="00E07457">
        <w:rPr>
          <w:lang w:val="en-US"/>
        </w:rPr>
        <w:t>sostavnogo</w:t>
      </w:r>
      <w:proofErr w:type="spellEnd"/>
      <w:r w:rsidRPr="00E07457">
        <w:rPr>
          <w:lang w:val="en-US"/>
        </w:rPr>
        <w:t xml:space="preserve"> </w:t>
      </w:r>
      <w:proofErr w:type="spellStart"/>
      <w:r w:rsidRPr="00E07457">
        <w:rPr>
          <w:lang w:val="en-US"/>
        </w:rPr>
        <w:t>komponenta</w:t>
      </w:r>
      <w:proofErr w:type="spellEnd"/>
      <w:r w:rsidRPr="00E07457">
        <w:rPr>
          <w:lang w:val="en-US"/>
        </w:rPr>
        <w:t xml:space="preserve"> [Certain </w:t>
      </w:r>
      <w:proofErr w:type="spellStart"/>
      <w:r w:rsidRPr="00E07457">
        <w:rPr>
          <w:lang w:val="en-US"/>
        </w:rPr>
        <w:t>microsyntactic</w:t>
      </w:r>
      <w:proofErr w:type="spellEnd"/>
      <w:r w:rsidRPr="00E07457">
        <w:rPr>
          <w:lang w:val="en-US"/>
        </w:rPr>
        <w:t xml:space="preserve"> constructions in Russian which include the word </w:t>
      </w:r>
      <w:proofErr w:type="spellStart"/>
      <w:r w:rsidRPr="00E07457">
        <w:rPr>
          <w:lang w:val="en-US"/>
        </w:rPr>
        <w:t>čto</w:t>
      </w:r>
      <w:proofErr w:type="spellEnd"/>
      <w:r w:rsidRPr="00E07457">
        <w:rPr>
          <w:lang w:val="en-US"/>
        </w:rPr>
        <w:t xml:space="preserve"> as a</w:t>
      </w:r>
      <w:r w:rsidR="0048386A" w:rsidRPr="00E07457">
        <w:rPr>
          <w:lang w:val="en-US"/>
        </w:rPr>
        <w:t xml:space="preserve"> constituent element</w:t>
      </w:r>
      <w:r w:rsidRPr="00E07457">
        <w:rPr>
          <w:lang w:val="en-US"/>
        </w:rPr>
        <w:t>]</w:t>
      </w:r>
      <w:r w:rsidR="0048386A" w:rsidRPr="00E07457">
        <w:rPr>
          <w:lang w:val="en-US"/>
        </w:rPr>
        <w:t xml:space="preserve">. </w:t>
      </w:r>
      <w:proofErr w:type="spellStart"/>
      <w:r w:rsidR="0048386A" w:rsidRPr="00E07457">
        <w:rPr>
          <w:i/>
          <w:iCs/>
          <w:shd w:val="clear" w:color="auto" w:fill="FFFFFF"/>
          <w:lang w:val="en-US"/>
        </w:rPr>
        <w:t>Ju</w:t>
      </w:r>
      <w:r w:rsidR="00B52643" w:rsidRPr="00E07457">
        <w:rPr>
          <w:i/>
          <w:iCs/>
          <w:shd w:val="clear" w:color="auto" w:fill="FFFFFF"/>
          <w:lang w:val="en-US"/>
        </w:rPr>
        <w:t>ž</w:t>
      </w:r>
      <w:r w:rsidR="0048386A" w:rsidRPr="00E07457">
        <w:rPr>
          <w:i/>
          <w:iCs/>
          <w:shd w:val="clear" w:color="auto" w:fill="FFFFFF"/>
          <w:lang w:val="en-US"/>
        </w:rPr>
        <w:t>noslovenski</w:t>
      </w:r>
      <w:proofErr w:type="spellEnd"/>
      <w:r w:rsidR="0048386A" w:rsidRPr="00E07457">
        <w:rPr>
          <w:i/>
          <w:iCs/>
          <w:shd w:val="clear" w:color="auto" w:fill="FFFFFF"/>
          <w:lang w:val="en-US"/>
        </w:rPr>
        <w:t xml:space="preserve"> </w:t>
      </w:r>
      <w:proofErr w:type="spellStart"/>
      <w:r w:rsidR="0048386A" w:rsidRPr="00E07457">
        <w:rPr>
          <w:i/>
          <w:iCs/>
          <w:shd w:val="clear" w:color="auto" w:fill="FFFFFF"/>
          <w:lang w:val="en-US"/>
        </w:rPr>
        <w:t>Filolog</w:t>
      </w:r>
      <w:proofErr w:type="spellEnd"/>
      <w:r w:rsidR="00B52643" w:rsidRPr="00E07457">
        <w:rPr>
          <w:i/>
          <w:iCs/>
          <w:shd w:val="clear" w:color="auto" w:fill="FFFFFF"/>
          <w:lang w:val="en-US"/>
        </w:rPr>
        <w:t>,</w:t>
      </w:r>
      <w:r w:rsidR="0048386A" w:rsidRPr="00E07457">
        <w:rPr>
          <w:shd w:val="clear" w:color="auto" w:fill="FFFFFF"/>
          <w:lang w:val="en-US"/>
        </w:rPr>
        <w:t xml:space="preserve"> </w:t>
      </w:r>
      <w:r w:rsidR="0048386A" w:rsidRPr="00E07457">
        <w:rPr>
          <w:i/>
          <w:iCs/>
          <w:shd w:val="clear" w:color="auto" w:fill="FFFFFF"/>
          <w:lang w:val="en-US"/>
        </w:rPr>
        <w:t>69</w:t>
      </w:r>
      <w:r w:rsidR="00B52643" w:rsidRPr="00E07457">
        <w:rPr>
          <w:shd w:val="clear" w:color="auto" w:fill="FFFFFF"/>
          <w:lang w:val="en-US"/>
        </w:rPr>
        <w:t>,</w:t>
      </w:r>
      <w:r w:rsidR="0048386A" w:rsidRPr="00E07457">
        <w:rPr>
          <w:shd w:val="clear" w:color="auto" w:fill="FFFFFF"/>
          <w:lang w:val="en-US"/>
        </w:rPr>
        <w:t xml:space="preserve"> 137</w:t>
      </w:r>
      <w:r w:rsidR="005811C3" w:rsidRPr="00E07457">
        <w:rPr>
          <w:shd w:val="clear" w:color="auto" w:fill="FFFFFF"/>
          <w:lang w:val="en-US"/>
        </w:rPr>
        <w:t>–</w:t>
      </w:r>
      <w:r w:rsidR="0048386A" w:rsidRPr="00E07457">
        <w:rPr>
          <w:shd w:val="clear" w:color="auto" w:fill="FFFFFF"/>
          <w:lang w:val="en-US"/>
        </w:rPr>
        <w:t>147.</w:t>
      </w:r>
    </w:p>
    <w:p w14:paraId="1BDD94B8" w14:textId="455205C8" w:rsidR="0048386A" w:rsidRPr="00E07457" w:rsidRDefault="0048386A" w:rsidP="00E07457">
      <w:pPr>
        <w:autoSpaceDE w:val="0"/>
        <w:autoSpaceDN w:val="0"/>
        <w:adjustRightInd w:val="0"/>
        <w:ind w:left="567" w:hanging="567"/>
        <w:rPr>
          <w:shd w:val="clear" w:color="auto" w:fill="FFFFFF"/>
          <w:lang w:val="en-US"/>
        </w:rPr>
      </w:pPr>
      <w:proofErr w:type="spellStart"/>
      <w:r w:rsidRPr="00E07457">
        <w:rPr>
          <w:color w:val="000000"/>
          <w:lang w:val="en-US"/>
        </w:rPr>
        <w:t>Iomdin</w:t>
      </w:r>
      <w:proofErr w:type="spellEnd"/>
      <w:r w:rsidRPr="00E07457">
        <w:rPr>
          <w:color w:val="000000"/>
          <w:lang w:val="en-US"/>
        </w:rPr>
        <w:t>, L</w:t>
      </w:r>
      <w:r w:rsidR="00B52643" w:rsidRPr="00E07457">
        <w:rPr>
          <w:color w:val="000000"/>
          <w:lang w:val="en-US"/>
        </w:rPr>
        <w:t xml:space="preserve">. </w:t>
      </w:r>
      <w:r w:rsidRPr="00E07457">
        <w:rPr>
          <w:color w:val="000000"/>
          <w:lang w:val="en-US"/>
        </w:rPr>
        <w:t xml:space="preserve">L. </w:t>
      </w:r>
      <w:r w:rsidR="005811C3" w:rsidRPr="00E07457">
        <w:rPr>
          <w:color w:val="000000"/>
          <w:lang w:val="en-US"/>
        </w:rPr>
        <w:t>(</w:t>
      </w:r>
      <w:r w:rsidRPr="00E07457">
        <w:rPr>
          <w:color w:val="000000"/>
          <w:lang w:val="en-US"/>
        </w:rPr>
        <w:t>2015</w:t>
      </w:r>
      <w:r w:rsidR="005811C3" w:rsidRPr="00E07457">
        <w:rPr>
          <w:color w:val="000000"/>
          <w:lang w:val="en-US"/>
        </w:rPr>
        <w:t>)</w:t>
      </w:r>
      <w:r w:rsidRPr="00E07457">
        <w:rPr>
          <w:color w:val="000000"/>
          <w:lang w:val="en-US"/>
        </w:rPr>
        <w:t>.</w:t>
      </w:r>
      <w:r w:rsidR="00B52643" w:rsidRPr="00E07457">
        <w:rPr>
          <w:color w:val="000000"/>
          <w:lang w:val="en-US"/>
        </w:rPr>
        <w:t xml:space="preserve"> </w:t>
      </w:r>
      <w:proofErr w:type="spellStart"/>
      <w:r w:rsidRPr="00E07457">
        <w:rPr>
          <w:color w:val="000000"/>
          <w:lang w:val="en-US"/>
        </w:rPr>
        <w:t>Konstrukcii</w:t>
      </w:r>
      <w:proofErr w:type="spellEnd"/>
      <w:r w:rsidRPr="00E07457">
        <w:rPr>
          <w:color w:val="000000"/>
          <w:lang w:val="en-US"/>
        </w:rPr>
        <w:t xml:space="preserve"> </w:t>
      </w:r>
      <w:proofErr w:type="spellStart"/>
      <w:r w:rsidRPr="00E07457">
        <w:rPr>
          <w:color w:val="000000"/>
          <w:lang w:val="en-US"/>
        </w:rPr>
        <w:t>mikrosintaksisa</w:t>
      </w:r>
      <w:proofErr w:type="spellEnd"/>
      <w:r w:rsidR="00B52643" w:rsidRPr="00E07457">
        <w:rPr>
          <w:color w:val="000000"/>
          <w:lang w:val="en-US"/>
        </w:rPr>
        <w:t>,</w:t>
      </w:r>
      <w:r w:rsidRPr="00E07457">
        <w:rPr>
          <w:color w:val="000000"/>
          <w:lang w:val="en-US"/>
        </w:rPr>
        <w:t xml:space="preserve"> </w:t>
      </w:r>
      <w:proofErr w:type="spellStart"/>
      <w:r w:rsidRPr="00E07457">
        <w:rPr>
          <w:color w:val="000000"/>
          <w:lang w:val="en-US"/>
        </w:rPr>
        <w:t>obrazovannye</w:t>
      </w:r>
      <w:proofErr w:type="spellEnd"/>
      <w:r w:rsidRPr="00E07457">
        <w:rPr>
          <w:color w:val="000000"/>
          <w:lang w:val="en-US"/>
        </w:rPr>
        <w:t xml:space="preserve"> </w:t>
      </w:r>
      <w:proofErr w:type="spellStart"/>
      <w:r w:rsidRPr="00E07457">
        <w:rPr>
          <w:color w:val="000000"/>
          <w:lang w:val="en-US"/>
        </w:rPr>
        <w:t>russkoj</w:t>
      </w:r>
      <w:proofErr w:type="spellEnd"/>
      <w:r w:rsidRPr="00E07457">
        <w:rPr>
          <w:color w:val="000000"/>
          <w:lang w:val="en-US"/>
        </w:rPr>
        <w:t xml:space="preserve"> </w:t>
      </w:r>
      <w:proofErr w:type="spellStart"/>
      <w:r w:rsidRPr="00E07457">
        <w:rPr>
          <w:color w:val="000000"/>
          <w:lang w:val="en-US"/>
        </w:rPr>
        <w:t>leksemoj</w:t>
      </w:r>
      <w:proofErr w:type="spellEnd"/>
      <w:r w:rsidRPr="00E07457">
        <w:rPr>
          <w:color w:val="000000"/>
          <w:lang w:val="en-US"/>
        </w:rPr>
        <w:t xml:space="preserve"> </w:t>
      </w:r>
      <w:proofErr w:type="spellStart"/>
      <w:r w:rsidRPr="00E07457">
        <w:rPr>
          <w:color w:val="000000"/>
          <w:lang w:val="en-US"/>
        </w:rPr>
        <w:t>raz</w:t>
      </w:r>
      <w:proofErr w:type="spellEnd"/>
      <w:r w:rsidRPr="00E07457">
        <w:rPr>
          <w:color w:val="000000"/>
          <w:lang w:val="en-US"/>
        </w:rPr>
        <w:t xml:space="preserve"> [</w:t>
      </w:r>
      <w:proofErr w:type="spellStart"/>
      <w:r w:rsidRPr="00E07457">
        <w:rPr>
          <w:color w:val="000000"/>
          <w:lang w:val="en-US"/>
        </w:rPr>
        <w:t>Microsyntactic</w:t>
      </w:r>
      <w:proofErr w:type="spellEnd"/>
      <w:r w:rsidRPr="00E07457">
        <w:rPr>
          <w:color w:val="000000"/>
          <w:lang w:val="en-US"/>
        </w:rPr>
        <w:t xml:space="preserve"> constructions formed by the Russian word </w:t>
      </w:r>
      <w:proofErr w:type="spellStart"/>
      <w:r w:rsidRPr="00E07457">
        <w:rPr>
          <w:i/>
          <w:iCs/>
          <w:color w:val="000000"/>
          <w:lang w:val="en-US"/>
        </w:rPr>
        <w:t>raz</w:t>
      </w:r>
      <w:proofErr w:type="spellEnd"/>
      <w:r w:rsidRPr="00E07457">
        <w:rPr>
          <w:color w:val="000000"/>
          <w:lang w:val="en-US"/>
        </w:rPr>
        <w:t>].</w:t>
      </w:r>
      <w:r w:rsidR="00B52643" w:rsidRPr="00E07457">
        <w:rPr>
          <w:color w:val="000000"/>
          <w:lang w:val="en-US"/>
        </w:rPr>
        <w:t xml:space="preserve"> </w:t>
      </w:r>
      <w:r w:rsidRPr="00E07457">
        <w:rPr>
          <w:i/>
          <w:iCs/>
          <w:lang w:val="en-US"/>
        </w:rPr>
        <w:t xml:space="preserve">SLAVIA </w:t>
      </w:r>
      <w:proofErr w:type="spellStart"/>
      <w:r w:rsidRPr="00E07457">
        <w:rPr>
          <w:i/>
          <w:iCs/>
          <w:lang w:val="en-US"/>
        </w:rPr>
        <w:t>časopis</w:t>
      </w:r>
      <w:proofErr w:type="spellEnd"/>
      <w:r w:rsidRPr="00E07457">
        <w:rPr>
          <w:i/>
          <w:iCs/>
          <w:lang w:val="en-US"/>
        </w:rPr>
        <w:t xml:space="preserve"> pro </w:t>
      </w:r>
      <w:proofErr w:type="spellStart"/>
      <w:r w:rsidRPr="00E07457">
        <w:rPr>
          <w:i/>
          <w:iCs/>
          <w:lang w:val="en-US"/>
        </w:rPr>
        <w:t>slovanskou</w:t>
      </w:r>
      <w:proofErr w:type="spellEnd"/>
      <w:r w:rsidRPr="00E07457">
        <w:rPr>
          <w:i/>
          <w:iCs/>
          <w:lang w:val="en-US"/>
        </w:rPr>
        <w:t xml:space="preserve"> </w:t>
      </w:r>
      <w:proofErr w:type="spellStart"/>
      <w:r w:rsidRPr="00E07457">
        <w:rPr>
          <w:i/>
          <w:iCs/>
          <w:lang w:val="en-US"/>
        </w:rPr>
        <w:t>filologii</w:t>
      </w:r>
      <w:proofErr w:type="spellEnd"/>
      <w:r w:rsidR="00B52643" w:rsidRPr="00E07457">
        <w:rPr>
          <w:i/>
          <w:iCs/>
          <w:lang w:val="en-US"/>
        </w:rPr>
        <w:t>,</w:t>
      </w:r>
      <w:r w:rsidRPr="00E07457">
        <w:rPr>
          <w:lang w:val="en-US"/>
        </w:rPr>
        <w:t xml:space="preserve"> </w:t>
      </w:r>
      <w:r w:rsidRPr="00E07457">
        <w:rPr>
          <w:i/>
          <w:iCs/>
          <w:lang w:val="en-US"/>
        </w:rPr>
        <w:t>84</w:t>
      </w:r>
      <w:r w:rsidRPr="00E07457">
        <w:rPr>
          <w:lang w:val="en-US"/>
        </w:rPr>
        <w:t>(3)</w:t>
      </w:r>
      <w:r w:rsidR="00B52643" w:rsidRPr="00E07457">
        <w:rPr>
          <w:lang w:val="en-US"/>
        </w:rPr>
        <w:t>,</w:t>
      </w:r>
      <w:r w:rsidRPr="00E07457">
        <w:rPr>
          <w:lang w:val="en-US"/>
        </w:rPr>
        <w:t xml:space="preserve"> </w:t>
      </w:r>
      <w:r w:rsidRPr="00E07457">
        <w:rPr>
          <w:shd w:val="clear" w:color="auto" w:fill="FFFFFF"/>
          <w:lang w:val="en-US"/>
        </w:rPr>
        <w:t>291–306.</w:t>
      </w:r>
    </w:p>
    <w:p w14:paraId="65517004" w14:textId="7453730A" w:rsidR="009E2D4A" w:rsidRPr="00E07457" w:rsidRDefault="009E2D4A" w:rsidP="00E07457">
      <w:pPr>
        <w:autoSpaceDE w:val="0"/>
        <w:autoSpaceDN w:val="0"/>
        <w:adjustRightInd w:val="0"/>
        <w:ind w:left="567" w:hanging="567"/>
        <w:rPr>
          <w:shd w:val="clear" w:color="auto" w:fill="FFFFFF"/>
          <w:lang w:val="en-US"/>
        </w:rPr>
      </w:pPr>
      <w:proofErr w:type="spellStart"/>
      <w:r w:rsidRPr="00E07457">
        <w:rPr>
          <w:color w:val="000000"/>
          <w:lang w:val="en-US"/>
        </w:rPr>
        <w:lastRenderedPageBreak/>
        <w:t>Iomdin</w:t>
      </w:r>
      <w:proofErr w:type="spellEnd"/>
      <w:r w:rsidRPr="00E07457">
        <w:rPr>
          <w:color w:val="000000"/>
          <w:lang w:val="en-US"/>
        </w:rPr>
        <w:t xml:space="preserve">, </w:t>
      </w:r>
      <w:r w:rsidR="00B52643" w:rsidRPr="00E07457">
        <w:rPr>
          <w:color w:val="000000"/>
          <w:lang w:val="en-US"/>
        </w:rPr>
        <w:t>L.</w:t>
      </w:r>
      <w:r w:rsidRPr="00E07457">
        <w:rPr>
          <w:color w:val="000000"/>
          <w:lang w:val="en-US"/>
        </w:rPr>
        <w:t xml:space="preserve"> L. </w:t>
      </w:r>
      <w:r w:rsidR="005811C3" w:rsidRPr="00E07457">
        <w:rPr>
          <w:color w:val="000000"/>
          <w:lang w:val="en-US"/>
        </w:rPr>
        <w:t>(</w:t>
      </w:r>
      <w:r w:rsidRPr="00E07457">
        <w:rPr>
          <w:color w:val="000000"/>
          <w:lang w:val="en-US"/>
        </w:rPr>
        <w:t>2019</w:t>
      </w:r>
      <w:r w:rsidR="005811C3" w:rsidRPr="00E07457">
        <w:rPr>
          <w:color w:val="000000"/>
          <w:lang w:val="en-US"/>
        </w:rPr>
        <w:t>)</w:t>
      </w:r>
      <w:r w:rsidRPr="00E07457">
        <w:rPr>
          <w:color w:val="000000"/>
          <w:lang w:val="en-US"/>
        </w:rPr>
        <w:t xml:space="preserve">. </w:t>
      </w:r>
      <w:proofErr w:type="spellStart"/>
      <w:r w:rsidRPr="00E07457">
        <w:rPr>
          <w:lang w:val="en-US"/>
        </w:rPr>
        <w:t>Russkie</w:t>
      </w:r>
      <w:proofErr w:type="spellEnd"/>
      <w:r w:rsidRPr="00E07457">
        <w:rPr>
          <w:lang w:val="en-US"/>
        </w:rPr>
        <w:t xml:space="preserve"> </w:t>
      </w:r>
      <w:proofErr w:type="spellStart"/>
      <w:r w:rsidRPr="00E07457">
        <w:rPr>
          <w:lang w:val="en-US"/>
        </w:rPr>
        <w:t>mikrosintaksičeskie</w:t>
      </w:r>
      <w:proofErr w:type="spellEnd"/>
      <w:r w:rsidRPr="00E07457">
        <w:rPr>
          <w:lang w:val="en-US"/>
        </w:rPr>
        <w:t xml:space="preserve"> </w:t>
      </w:r>
      <w:proofErr w:type="spellStart"/>
      <w:r w:rsidRPr="00E07457">
        <w:rPr>
          <w:lang w:val="en-US"/>
        </w:rPr>
        <w:t>elementy</w:t>
      </w:r>
      <w:proofErr w:type="spellEnd"/>
      <w:r w:rsidRPr="00E07457">
        <w:rPr>
          <w:lang w:val="en-US"/>
        </w:rPr>
        <w:t xml:space="preserve">, </w:t>
      </w:r>
      <w:proofErr w:type="spellStart"/>
      <w:r w:rsidRPr="00E07457">
        <w:rPr>
          <w:lang w:val="en-US"/>
        </w:rPr>
        <w:t>motivirovannye</w:t>
      </w:r>
      <w:proofErr w:type="spellEnd"/>
      <w:r w:rsidRPr="00E07457">
        <w:rPr>
          <w:lang w:val="en-US"/>
        </w:rPr>
        <w:t xml:space="preserve"> </w:t>
      </w:r>
      <w:proofErr w:type="spellStart"/>
      <w:r w:rsidRPr="00E07457">
        <w:rPr>
          <w:lang w:val="en-US"/>
        </w:rPr>
        <w:t>slovom</w:t>
      </w:r>
      <w:proofErr w:type="spellEnd"/>
      <w:r w:rsidRPr="00E07457">
        <w:rPr>
          <w:lang w:val="en-US"/>
        </w:rPr>
        <w:t xml:space="preserve"> </w:t>
      </w:r>
      <w:r w:rsidRPr="00E07457">
        <w:rPr>
          <w:i/>
          <w:iCs/>
          <w:lang w:val="en-US"/>
        </w:rPr>
        <w:t>vid</w:t>
      </w:r>
      <w:r w:rsidRPr="00E07457">
        <w:rPr>
          <w:lang w:val="en-US"/>
        </w:rPr>
        <w:t xml:space="preserve">: </w:t>
      </w:r>
      <w:proofErr w:type="spellStart"/>
      <w:r w:rsidRPr="00E07457">
        <w:rPr>
          <w:lang w:val="en-US"/>
        </w:rPr>
        <w:t>korpusnoe</w:t>
      </w:r>
      <w:proofErr w:type="spellEnd"/>
      <w:r w:rsidRPr="00E07457">
        <w:rPr>
          <w:lang w:val="en-US"/>
        </w:rPr>
        <w:t xml:space="preserve"> </w:t>
      </w:r>
      <w:proofErr w:type="spellStart"/>
      <w:r w:rsidRPr="00E07457">
        <w:rPr>
          <w:lang w:val="en-US"/>
        </w:rPr>
        <w:t>issledovanie</w:t>
      </w:r>
      <w:proofErr w:type="spellEnd"/>
      <w:r w:rsidRPr="00E07457">
        <w:rPr>
          <w:lang w:val="en-US"/>
        </w:rPr>
        <w:t xml:space="preserve"> </w:t>
      </w:r>
      <w:proofErr w:type="spellStart"/>
      <w:r w:rsidRPr="00E07457">
        <w:rPr>
          <w:lang w:val="en-US"/>
        </w:rPr>
        <w:t>semantiki</w:t>
      </w:r>
      <w:proofErr w:type="spellEnd"/>
      <w:r w:rsidRPr="00E07457">
        <w:rPr>
          <w:i/>
          <w:iCs/>
          <w:lang w:val="en-US"/>
        </w:rPr>
        <w:t xml:space="preserve"> </w:t>
      </w:r>
      <w:r w:rsidRPr="00E07457">
        <w:rPr>
          <w:color w:val="000000"/>
          <w:lang w:val="en-US"/>
        </w:rPr>
        <w:t xml:space="preserve">[Russian </w:t>
      </w:r>
      <w:proofErr w:type="spellStart"/>
      <w:r w:rsidRPr="00E07457">
        <w:rPr>
          <w:color w:val="000000"/>
          <w:lang w:val="en-US"/>
        </w:rPr>
        <w:t>microsyntactic</w:t>
      </w:r>
      <w:proofErr w:type="spellEnd"/>
      <w:r w:rsidRPr="00E07457">
        <w:rPr>
          <w:color w:val="000000"/>
          <w:lang w:val="en-US"/>
        </w:rPr>
        <w:t xml:space="preserve"> elements derived from the noun </w:t>
      </w:r>
      <w:r w:rsidRPr="00E07457">
        <w:rPr>
          <w:i/>
          <w:iCs/>
          <w:color w:val="000000"/>
          <w:lang w:val="en-US"/>
        </w:rPr>
        <w:t>vid</w:t>
      </w:r>
      <w:r w:rsidRPr="00E07457">
        <w:rPr>
          <w:color w:val="000000"/>
          <w:lang w:val="en-US"/>
        </w:rPr>
        <w:t>: a corpus study of semantics]</w:t>
      </w:r>
      <w:r w:rsidR="00B52643" w:rsidRPr="00E07457">
        <w:rPr>
          <w:color w:val="000000"/>
          <w:lang w:val="en-US"/>
        </w:rPr>
        <w:t xml:space="preserve">. </w:t>
      </w:r>
      <w:r w:rsidRPr="00E07457">
        <w:rPr>
          <w:i/>
          <w:iCs/>
          <w:lang w:val="en-US"/>
        </w:rPr>
        <w:t>Proceedings of the international conference “Corpus linguistics-2019”</w:t>
      </w:r>
      <w:r w:rsidR="00852DD2" w:rsidRPr="00E07457">
        <w:rPr>
          <w:lang w:val="en-US"/>
        </w:rPr>
        <w:t xml:space="preserve">, (pp. </w:t>
      </w:r>
      <w:r w:rsidR="00852DD2" w:rsidRPr="00E07457">
        <w:rPr>
          <w:shd w:val="clear" w:color="auto" w:fill="FFFFFF"/>
          <w:lang w:val="en-US"/>
        </w:rPr>
        <w:t>189–202).</w:t>
      </w:r>
      <w:r w:rsidRPr="00E07457">
        <w:rPr>
          <w:i/>
          <w:iCs/>
          <w:lang w:val="en-US"/>
        </w:rPr>
        <w:t xml:space="preserve"> </w:t>
      </w:r>
      <w:r w:rsidRPr="00E07457">
        <w:rPr>
          <w:lang w:val="en-US"/>
        </w:rPr>
        <w:t>St. Petersburg: St. Petersburg State University Press</w:t>
      </w:r>
      <w:r w:rsidRPr="00E07457">
        <w:rPr>
          <w:shd w:val="clear" w:color="auto" w:fill="FFFFFF"/>
          <w:lang w:val="en-US"/>
        </w:rPr>
        <w:t>.</w:t>
      </w:r>
    </w:p>
    <w:p w14:paraId="52A94914" w14:textId="77777777" w:rsidR="00356C5D" w:rsidRPr="00E07457" w:rsidRDefault="00356C5D" w:rsidP="00E07457">
      <w:pPr>
        <w:ind w:left="454" w:hanging="454"/>
        <w:rPr>
          <w:color w:val="000000" w:themeColor="text1"/>
          <w:highlight w:val="yellow"/>
          <w:lang w:val="en-US"/>
        </w:rPr>
      </w:pPr>
      <w:proofErr w:type="spellStart"/>
      <w:r w:rsidRPr="00E07457">
        <w:rPr>
          <w:color w:val="000000" w:themeColor="text1"/>
          <w:highlight w:val="yellow"/>
          <w:lang w:val="en-US"/>
        </w:rPr>
        <w:t>Jackendoff</w:t>
      </w:r>
      <w:proofErr w:type="spellEnd"/>
      <w:r w:rsidRPr="00E07457">
        <w:rPr>
          <w:color w:val="000000" w:themeColor="text1"/>
          <w:highlight w:val="yellow"/>
          <w:lang w:val="en-US"/>
        </w:rPr>
        <w:t xml:space="preserve">, R. (1983). </w:t>
      </w:r>
      <w:r w:rsidRPr="00E07457">
        <w:rPr>
          <w:i/>
          <w:iCs/>
          <w:color w:val="000000" w:themeColor="text1"/>
          <w:highlight w:val="yellow"/>
          <w:lang w:val="en-US"/>
        </w:rPr>
        <w:t>Semantics and cognition</w:t>
      </w:r>
      <w:r w:rsidRPr="00E07457">
        <w:rPr>
          <w:color w:val="000000" w:themeColor="text1"/>
          <w:highlight w:val="yellow"/>
          <w:lang w:val="en-US"/>
        </w:rPr>
        <w:t>. Cambridge, MA: MIT.</w:t>
      </w:r>
    </w:p>
    <w:p w14:paraId="436576E8" w14:textId="77777777" w:rsidR="00356C5D" w:rsidRPr="00E07457" w:rsidRDefault="00356C5D" w:rsidP="00E07457">
      <w:pPr>
        <w:ind w:left="454" w:hanging="454"/>
        <w:rPr>
          <w:color w:val="000000" w:themeColor="text1"/>
          <w:highlight w:val="yellow"/>
          <w:lang w:val="en-US"/>
        </w:rPr>
      </w:pPr>
      <w:proofErr w:type="spellStart"/>
      <w:r w:rsidRPr="00E07457">
        <w:rPr>
          <w:color w:val="000000" w:themeColor="text1"/>
          <w:highlight w:val="yellow"/>
          <w:lang w:val="en-US"/>
        </w:rPr>
        <w:t>Jackendoff</w:t>
      </w:r>
      <w:proofErr w:type="spellEnd"/>
      <w:r w:rsidRPr="00E07457">
        <w:rPr>
          <w:color w:val="000000" w:themeColor="text1"/>
          <w:highlight w:val="yellow"/>
          <w:lang w:val="en-US"/>
        </w:rPr>
        <w:t xml:space="preserve">, R. (2002). </w:t>
      </w:r>
      <w:r w:rsidRPr="00E07457">
        <w:rPr>
          <w:i/>
          <w:iCs/>
          <w:color w:val="000000" w:themeColor="text1"/>
          <w:highlight w:val="yellow"/>
          <w:lang w:val="en-US"/>
        </w:rPr>
        <w:t>Foundations of language: Brain, meaning, grammar, evolution</w:t>
      </w:r>
      <w:r w:rsidRPr="00E07457">
        <w:rPr>
          <w:color w:val="000000" w:themeColor="text1"/>
          <w:highlight w:val="yellow"/>
          <w:lang w:val="en-US"/>
        </w:rPr>
        <w:t>. Oxford: Oxford University Press.</w:t>
      </w:r>
    </w:p>
    <w:p w14:paraId="40713920" w14:textId="78BD83D8" w:rsidR="00356C5D" w:rsidRPr="00E07457" w:rsidRDefault="00356C5D" w:rsidP="00E07457">
      <w:pPr>
        <w:ind w:left="454" w:hanging="454"/>
        <w:rPr>
          <w:color w:val="000000" w:themeColor="text1"/>
          <w:highlight w:val="yellow"/>
          <w:lang w:val="en-US"/>
        </w:rPr>
      </w:pPr>
      <w:r w:rsidRPr="00E07457">
        <w:rPr>
          <w:color w:val="000000" w:themeColor="text1"/>
          <w:highlight w:val="yellow"/>
          <w:lang w:val="en-US"/>
        </w:rPr>
        <w:t xml:space="preserve">Jakobson, R. (1957). </w:t>
      </w:r>
      <w:r w:rsidRPr="00E07457">
        <w:rPr>
          <w:i/>
          <w:iCs/>
          <w:color w:val="000000" w:themeColor="text1"/>
          <w:highlight w:val="yellow"/>
          <w:lang w:val="en-US"/>
        </w:rPr>
        <w:t xml:space="preserve">Shifters, verbal </w:t>
      </w:r>
      <w:proofErr w:type="gramStart"/>
      <w:r w:rsidRPr="00E07457">
        <w:rPr>
          <w:i/>
          <w:iCs/>
          <w:color w:val="000000" w:themeColor="text1"/>
          <w:highlight w:val="yellow"/>
          <w:lang w:val="en-US"/>
        </w:rPr>
        <w:t>categories</w:t>
      </w:r>
      <w:proofErr w:type="gramEnd"/>
      <w:r w:rsidRPr="00E07457">
        <w:rPr>
          <w:i/>
          <w:iCs/>
          <w:color w:val="000000" w:themeColor="text1"/>
          <w:highlight w:val="yellow"/>
          <w:lang w:val="en-US"/>
        </w:rPr>
        <w:t xml:space="preserve"> and the Russian verb</w:t>
      </w:r>
      <w:r w:rsidRPr="00E07457">
        <w:rPr>
          <w:color w:val="000000" w:themeColor="text1"/>
          <w:highlight w:val="yellow"/>
          <w:lang w:val="en-US"/>
        </w:rPr>
        <w:t>. Cambridge, MA: Harvard University Press.</w:t>
      </w:r>
    </w:p>
    <w:p w14:paraId="6851217D" w14:textId="5E560F37" w:rsidR="00A14DB9" w:rsidRPr="00E07457" w:rsidRDefault="00A14DB9" w:rsidP="00E07457">
      <w:pPr>
        <w:ind w:left="454" w:hanging="454"/>
        <w:rPr>
          <w:color w:val="000000" w:themeColor="text1"/>
          <w:lang w:val="en-US"/>
        </w:rPr>
      </w:pPr>
      <w:r w:rsidRPr="00E07457">
        <w:rPr>
          <w:color w:val="000000" w:themeColor="text1"/>
          <w:highlight w:val="yellow"/>
          <w:lang w:val="en-US"/>
        </w:rPr>
        <w:t xml:space="preserve">Jespersen, O. (1924). </w:t>
      </w:r>
      <w:r w:rsidRPr="00E07457">
        <w:rPr>
          <w:i/>
          <w:iCs/>
          <w:color w:val="000000" w:themeColor="text1"/>
          <w:highlight w:val="yellow"/>
          <w:shd w:val="clear" w:color="auto" w:fill="FFFFFF"/>
        </w:rPr>
        <w:t>The </w:t>
      </w:r>
      <w:r w:rsidRPr="00E07457">
        <w:rPr>
          <w:i/>
          <w:iCs/>
          <w:color w:val="000000" w:themeColor="text1"/>
          <w:highlight w:val="yellow"/>
        </w:rPr>
        <w:t>Philosophy of</w:t>
      </w:r>
      <w:r w:rsidRPr="00E07457">
        <w:rPr>
          <w:i/>
          <w:iCs/>
          <w:color w:val="000000" w:themeColor="text1"/>
          <w:highlight w:val="yellow"/>
          <w:shd w:val="clear" w:color="auto" w:fill="FFFFFF"/>
        </w:rPr>
        <w:t> Grammar</w:t>
      </w:r>
      <w:r w:rsidRPr="00E07457">
        <w:rPr>
          <w:i/>
          <w:iCs/>
          <w:color w:val="000000" w:themeColor="text1"/>
          <w:highlight w:val="yellow"/>
          <w:shd w:val="clear" w:color="auto" w:fill="FFFFFF"/>
          <w:lang w:val="en-US"/>
        </w:rPr>
        <w:t>.</w:t>
      </w:r>
      <w:r w:rsidRPr="00E07457">
        <w:rPr>
          <w:color w:val="000000" w:themeColor="text1"/>
          <w:highlight w:val="yellow"/>
          <w:shd w:val="clear" w:color="auto" w:fill="FFFFFF"/>
          <w:lang w:val="en-US"/>
        </w:rPr>
        <w:t xml:space="preserve"> </w:t>
      </w:r>
      <w:r w:rsidRPr="00E07457">
        <w:rPr>
          <w:rFonts w:eastAsia="Arial Unicode MS"/>
          <w:color w:val="000000" w:themeColor="text1"/>
          <w:highlight w:val="yellow"/>
          <w:shd w:val="clear" w:color="auto" w:fill="FFFFFF"/>
        </w:rPr>
        <w:t>London: G. Allen and Unwin.</w:t>
      </w:r>
      <w:r w:rsidRPr="00E07457">
        <w:rPr>
          <w:rFonts w:eastAsia="Arial Unicode MS"/>
          <w:color w:val="000000" w:themeColor="text1"/>
          <w:highlight w:val="yellow"/>
          <w:shd w:val="clear" w:color="auto" w:fill="FFFFFF"/>
          <w:lang w:val="en-US"/>
        </w:rPr>
        <w:t xml:space="preserve"> Reprinted in </w:t>
      </w:r>
      <w:r w:rsidRPr="00E07457">
        <w:rPr>
          <w:color w:val="000000" w:themeColor="text1"/>
          <w:highlight w:val="yellow"/>
          <w:shd w:val="clear" w:color="auto" w:fill="FFFFFF"/>
        </w:rPr>
        <w:t>2010 by Routledge</w:t>
      </w:r>
      <w:r w:rsidRPr="00E07457">
        <w:rPr>
          <w:color w:val="000000" w:themeColor="text1"/>
          <w:highlight w:val="yellow"/>
          <w:shd w:val="clear" w:color="auto" w:fill="FFFFFF"/>
          <w:lang w:val="en-US"/>
        </w:rPr>
        <w:t>.</w:t>
      </w:r>
    </w:p>
    <w:p w14:paraId="4ABE0A0B" w14:textId="6450F046" w:rsidR="001E3313" w:rsidRPr="00E07457" w:rsidRDefault="001E3313" w:rsidP="00E07457">
      <w:pPr>
        <w:autoSpaceDE w:val="0"/>
        <w:autoSpaceDN w:val="0"/>
        <w:adjustRightInd w:val="0"/>
        <w:ind w:left="567" w:hanging="567"/>
        <w:rPr>
          <w:shd w:val="clear" w:color="auto" w:fill="FFFFFF"/>
          <w:lang w:val="en-US"/>
        </w:rPr>
      </w:pPr>
      <w:proofErr w:type="spellStart"/>
      <w:r w:rsidRPr="00E07457">
        <w:rPr>
          <w:highlight w:val="yellow"/>
          <w:shd w:val="clear" w:color="auto" w:fill="FFFFFF"/>
          <w:lang w:val="en-US"/>
        </w:rPr>
        <w:t>Langacker</w:t>
      </w:r>
      <w:proofErr w:type="spellEnd"/>
      <w:r w:rsidRPr="00E07457">
        <w:rPr>
          <w:highlight w:val="yellow"/>
          <w:shd w:val="clear" w:color="auto" w:fill="FFFFFF"/>
          <w:lang w:val="en-US"/>
        </w:rPr>
        <w:t xml:space="preserve">, R. W. (1987). </w:t>
      </w:r>
      <w:r w:rsidRPr="00E07457">
        <w:rPr>
          <w:i/>
          <w:highlight w:val="yellow"/>
          <w:shd w:val="clear" w:color="auto" w:fill="FFFFFF"/>
          <w:lang w:val="en-US"/>
        </w:rPr>
        <w:t>Foundations of Cognitive Grammar</w:t>
      </w:r>
      <w:r w:rsidRPr="00E07457">
        <w:rPr>
          <w:highlight w:val="yellow"/>
          <w:shd w:val="clear" w:color="auto" w:fill="FFFFFF"/>
          <w:lang w:val="en-US"/>
        </w:rPr>
        <w:t>. v. 1. Stanford: Stanford University Press.</w:t>
      </w:r>
    </w:p>
    <w:p w14:paraId="5D52DE7F" w14:textId="1AA4547A" w:rsidR="007B6ABA" w:rsidRPr="00E07457" w:rsidRDefault="007B6ABA" w:rsidP="00E07457">
      <w:pPr>
        <w:autoSpaceDE w:val="0"/>
        <w:autoSpaceDN w:val="0"/>
        <w:adjustRightInd w:val="0"/>
        <w:ind w:left="567" w:hanging="567"/>
        <w:rPr>
          <w:lang w:val="en-US"/>
        </w:rPr>
      </w:pPr>
      <w:proofErr w:type="spellStart"/>
      <w:r w:rsidRPr="00E07457">
        <w:rPr>
          <w:lang w:val="en-US"/>
        </w:rPr>
        <w:t>Langacker</w:t>
      </w:r>
      <w:proofErr w:type="spellEnd"/>
      <w:r w:rsidRPr="00E07457">
        <w:rPr>
          <w:lang w:val="en-US"/>
        </w:rPr>
        <w:t>, R</w:t>
      </w:r>
      <w:r w:rsidR="00852DD2" w:rsidRPr="00E07457">
        <w:rPr>
          <w:lang w:val="en-US"/>
        </w:rPr>
        <w:t>.</w:t>
      </w:r>
      <w:r w:rsidRPr="00E07457">
        <w:rPr>
          <w:lang w:val="en-US"/>
        </w:rPr>
        <w:t xml:space="preserve"> W. </w:t>
      </w:r>
      <w:r w:rsidR="005811C3" w:rsidRPr="00E07457">
        <w:rPr>
          <w:lang w:val="en-US"/>
        </w:rPr>
        <w:t>(</w:t>
      </w:r>
      <w:r w:rsidRPr="00E07457">
        <w:rPr>
          <w:lang w:val="en-US"/>
        </w:rPr>
        <w:t>2008</w:t>
      </w:r>
      <w:r w:rsidR="005811C3" w:rsidRPr="00E07457">
        <w:rPr>
          <w:lang w:val="en-US"/>
        </w:rPr>
        <w:t>)</w:t>
      </w:r>
      <w:r w:rsidRPr="00E07457">
        <w:rPr>
          <w:lang w:val="en-US"/>
        </w:rPr>
        <w:t xml:space="preserve">. </w:t>
      </w:r>
      <w:r w:rsidRPr="00E07457">
        <w:rPr>
          <w:i/>
          <w:iCs/>
          <w:shd w:val="clear" w:color="auto" w:fill="FFFFFF"/>
        </w:rPr>
        <w:t>Cognitive Grammar: A basic introduction</w:t>
      </w:r>
      <w:r w:rsidRPr="00E07457">
        <w:rPr>
          <w:shd w:val="clear" w:color="auto" w:fill="FFFFFF"/>
        </w:rPr>
        <w:t>. Oxford: Oxford University Press</w:t>
      </w:r>
      <w:r w:rsidRPr="00E07457">
        <w:rPr>
          <w:shd w:val="clear" w:color="auto" w:fill="FFFFFF"/>
          <w:lang w:val="en-US"/>
        </w:rPr>
        <w:t>.</w:t>
      </w:r>
    </w:p>
    <w:p w14:paraId="3456E10B" w14:textId="0C345BD3" w:rsidR="00F12C02" w:rsidRPr="00E07457" w:rsidRDefault="00F12C02" w:rsidP="00E07457">
      <w:pPr>
        <w:autoSpaceDE w:val="0"/>
        <w:autoSpaceDN w:val="0"/>
        <w:adjustRightInd w:val="0"/>
        <w:ind w:left="567" w:hanging="567"/>
        <w:rPr>
          <w:color w:val="000000"/>
        </w:rPr>
      </w:pPr>
      <w:r w:rsidRPr="00E07457">
        <w:rPr>
          <w:color w:val="000000"/>
        </w:rPr>
        <w:t>Lyngfelt, B</w:t>
      </w:r>
      <w:r w:rsidRPr="00E07457">
        <w:rPr>
          <w:color w:val="000000"/>
          <w:lang w:val="en-US"/>
        </w:rPr>
        <w:t>.</w:t>
      </w:r>
      <w:r w:rsidRPr="00E07457">
        <w:rPr>
          <w:color w:val="000000"/>
        </w:rPr>
        <w:t xml:space="preserve"> </w:t>
      </w:r>
      <w:r w:rsidR="005811C3" w:rsidRPr="00E07457">
        <w:rPr>
          <w:color w:val="000000"/>
          <w:lang w:val="en-US"/>
        </w:rPr>
        <w:t>(</w:t>
      </w:r>
      <w:r w:rsidRPr="00E07457">
        <w:rPr>
          <w:color w:val="000000"/>
        </w:rPr>
        <w:t>2018</w:t>
      </w:r>
      <w:r w:rsidR="005811C3" w:rsidRPr="00E07457">
        <w:rPr>
          <w:color w:val="000000"/>
          <w:lang w:val="en-US"/>
        </w:rPr>
        <w:t>)</w:t>
      </w:r>
      <w:r w:rsidRPr="00E07457">
        <w:rPr>
          <w:color w:val="000000"/>
        </w:rPr>
        <w:t>.</w:t>
      </w:r>
      <w:r w:rsidRPr="00E07457">
        <w:rPr>
          <w:color w:val="000000"/>
          <w:lang w:val="en-US"/>
        </w:rPr>
        <w:t xml:space="preserve"> </w:t>
      </w:r>
      <w:r w:rsidRPr="00E07457">
        <w:rPr>
          <w:color w:val="000000"/>
        </w:rPr>
        <w:t>Introduction: Constructicons and constructicography</w:t>
      </w:r>
      <w:r w:rsidRPr="00E07457">
        <w:rPr>
          <w:color w:val="000000"/>
          <w:lang w:val="en-US"/>
        </w:rPr>
        <w:t>.</w:t>
      </w:r>
      <w:r w:rsidRPr="00E07457">
        <w:rPr>
          <w:color w:val="000000"/>
        </w:rPr>
        <w:t xml:space="preserve"> </w:t>
      </w:r>
      <w:r w:rsidRPr="00E07457">
        <w:rPr>
          <w:color w:val="000000"/>
          <w:lang w:val="en-US"/>
        </w:rPr>
        <w:t xml:space="preserve">In </w:t>
      </w:r>
      <w:r w:rsidR="00852DD2" w:rsidRPr="00E07457">
        <w:rPr>
          <w:color w:val="000000"/>
          <w:lang w:val="en-US"/>
        </w:rPr>
        <w:t xml:space="preserve">B. </w:t>
      </w:r>
      <w:r w:rsidRPr="00E07457">
        <w:rPr>
          <w:color w:val="000000"/>
        </w:rPr>
        <w:t xml:space="preserve">Lyngfelt, </w:t>
      </w:r>
      <w:r w:rsidR="00852DD2" w:rsidRPr="00E07457">
        <w:rPr>
          <w:color w:val="000000"/>
          <w:lang w:val="en-US"/>
        </w:rPr>
        <w:t xml:space="preserve">L. </w:t>
      </w:r>
      <w:r w:rsidRPr="00E07457">
        <w:rPr>
          <w:color w:val="000000"/>
        </w:rPr>
        <w:t xml:space="preserve"> Borin, K</w:t>
      </w:r>
      <w:r w:rsidR="00852DD2" w:rsidRPr="00E07457">
        <w:rPr>
          <w:color w:val="000000"/>
          <w:lang w:val="en-US"/>
        </w:rPr>
        <w:t>.</w:t>
      </w:r>
      <w:r w:rsidRPr="00E07457">
        <w:rPr>
          <w:color w:val="000000"/>
        </w:rPr>
        <w:t xml:space="preserve"> Ohara </w:t>
      </w:r>
      <w:r w:rsidR="00852DD2" w:rsidRPr="00E07457">
        <w:rPr>
          <w:color w:val="000000"/>
          <w:lang w:val="en-US"/>
        </w:rPr>
        <w:t>&amp;</w:t>
      </w:r>
      <w:r w:rsidRPr="00E07457">
        <w:rPr>
          <w:color w:val="000000"/>
        </w:rPr>
        <w:t xml:space="preserve"> </w:t>
      </w:r>
      <w:r w:rsidR="00852DD2" w:rsidRPr="00E07457">
        <w:rPr>
          <w:color w:val="000000"/>
          <w:lang w:val="en-US"/>
        </w:rPr>
        <w:t>T. T.</w:t>
      </w:r>
      <w:r w:rsidRPr="00E07457">
        <w:rPr>
          <w:color w:val="000000"/>
        </w:rPr>
        <w:t xml:space="preserve"> Torrent (</w:t>
      </w:r>
      <w:r w:rsidR="00852DD2" w:rsidRPr="00E07457">
        <w:rPr>
          <w:color w:val="000000"/>
          <w:lang w:val="en-US"/>
        </w:rPr>
        <w:t>E</w:t>
      </w:r>
      <w:r w:rsidRPr="00E07457">
        <w:rPr>
          <w:color w:val="000000"/>
        </w:rPr>
        <w:t>ds.)</w:t>
      </w:r>
      <w:r w:rsidR="00852DD2" w:rsidRPr="00E07457">
        <w:rPr>
          <w:color w:val="000000"/>
          <w:lang w:val="en-US"/>
        </w:rPr>
        <w:t>,</w:t>
      </w:r>
      <w:r w:rsidRPr="00E07457">
        <w:rPr>
          <w:color w:val="000000"/>
        </w:rPr>
        <w:t xml:space="preserve"> </w:t>
      </w:r>
      <w:r w:rsidRPr="00E07457">
        <w:rPr>
          <w:i/>
          <w:iCs/>
          <w:color w:val="000000"/>
        </w:rPr>
        <w:t>Constructicography: Constructicon development across languages</w:t>
      </w:r>
      <w:r w:rsidR="00852DD2" w:rsidRPr="00E07457">
        <w:rPr>
          <w:i/>
          <w:iCs/>
          <w:color w:val="000000"/>
          <w:lang w:val="en-US"/>
        </w:rPr>
        <w:t xml:space="preserve"> </w:t>
      </w:r>
      <w:r w:rsidR="00852DD2" w:rsidRPr="00E07457">
        <w:rPr>
          <w:color w:val="000000"/>
          <w:lang w:val="en-US"/>
        </w:rPr>
        <w:t>(pp.</w:t>
      </w:r>
      <w:r w:rsidR="00852DD2" w:rsidRPr="00E07457">
        <w:rPr>
          <w:i/>
          <w:iCs/>
          <w:color w:val="000000"/>
          <w:lang w:val="en-US"/>
        </w:rPr>
        <w:t xml:space="preserve"> </w:t>
      </w:r>
      <w:r w:rsidR="00852DD2" w:rsidRPr="00E07457">
        <w:rPr>
          <w:color w:val="000000"/>
        </w:rPr>
        <w:t>1–18</w:t>
      </w:r>
      <w:r w:rsidR="00852DD2" w:rsidRPr="00E07457">
        <w:rPr>
          <w:color w:val="000000"/>
          <w:lang w:val="en-US"/>
        </w:rPr>
        <w:t>).</w:t>
      </w:r>
      <w:r w:rsidRPr="00E07457">
        <w:rPr>
          <w:i/>
          <w:iCs/>
          <w:color w:val="000000"/>
        </w:rPr>
        <w:t xml:space="preserve"> </w:t>
      </w:r>
      <w:r w:rsidRPr="00E07457">
        <w:rPr>
          <w:color w:val="000000"/>
        </w:rPr>
        <w:t>John Benjamins, Amsterdam.</w:t>
      </w:r>
    </w:p>
    <w:p w14:paraId="4FB35BCF" w14:textId="5BEE374F" w:rsidR="006C294E" w:rsidRPr="00E07457" w:rsidRDefault="006C294E" w:rsidP="00E07457">
      <w:pPr>
        <w:ind w:left="454" w:hanging="454"/>
        <w:rPr>
          <w:color w:val="000000" w:themeColor="text1"/>
          <w:lang w:val="en-US"/>
        </w:rPr>
      </w:pPr>
      <w:proofErr w:type="spellStart"/>
      <w:r w:rsidRPr="00E07457">
        <w:rPr>
          <w:color w:val="000000" w:themeColor="text1"/>
          <w:highlight w:val="yellow"/>
          <w:lang w:val="en-US"/>
        </w:rPr>
        <w:t>Mel’čuk</w:t>
      </w:r>
      <w:proofErr w:type="spellEnd"/>
      <w:r w:rsidRPr="00E07457">
        <w:rPr>
          <w:color w:val="000000" w:themeColor="text1"/>
          <w:highlight w:val="yellow"/>
          <w:lang w:val="en-US"/>
        </w:rPr>
        <w:t xml:space="preserve">, I. A. (1998). </w:t>
      </w:r>
      <w:proofErr w:type="spellStart"/>
      <w:r w:rsidRPr="00E07457">
        <w:rPr>
          <w:i/>
          <w:iCs/>
          <w:color w:val="000000" w:themeColor="text1"/>
          <w:highlight w:val="yellow"/>
          <w:lang w:val="en-US"/>
        </w:rPr>
        <w:t>Kurs</w:t>
      </w:r>
      <w:proofErr w:type="spellEnd"/>
      <w:r w:rsidRPr="00E07457">
        <w:rPr>
          <w:i/>
          <w:iCs/>
          <w:color w:val="000000" w:themeColor="text1"/>
          <w:highlight w:val="yellow"/>
          <w:lang w:val="en-US"/>
        </w:rPr>
        <w:t xml:space="preserve"> </w:t>
      </w:r>
      <w:proofErr w:type="spellStart"/>
      <w:r w:rsidRPr="00E07457">
        <w:rPr>
          <w:i/>
          <w:iCs/>
          <w:color w:val="000000" w:themeColor="text1"/>
          <w:highlight w:val="yellow"/>
          <w:lang w:val="en-US"/>
        </w:rPr>
        <w:t>obščej</w:t>
      </w:r>
      <w:proofErr w:type="spellEnd"/>
      <w:r w:rsidRPr="00E07457">
        <w:rPr>
          <w:i/>
          <w:iCs/>
          <w:color w:val="000000" w:themeColor="text1"/>
          <w:highlight w:val="yellow"/>
          <w:lang w:val="en-US"/>
        </w:rPr>
        <w:t xml:space="preserve"> </w:t>
      </w:r>
      <w:proofErr w:type="spellStart"/>
      <w:r w:rsidRPr="00E07457">
        <w:rPr>
          <w:i/>
          <w:iCs/>
          <w:color w:val="000000" w:themeColor="text1"/>
          <w:highlight w:val="yellow"/>
          <w:lang w:val="en-US"/>
        </w:rPr>
        <w:t>morfologii</w:t>
      </w:r>
      <w:proofErr w:type="spellEnd"/>
      <w:r w:rsidRPr="00E07457">
        <w:rPr>
          <w:i/>
          <w:iCs/>
          <w:color w:val="000000" w:themeColor="text1"/>
          <w:highlight w:val="yellow"/>
          <w:lang w:val="en-US"/>
        </w:rPr>
        <w:t xml:space="preserve">. T. II. Part 2: </w:t>
      </w:r>
      <w:proofErr w:type="spellStart"/>
      <w:r w:rsidRPr="00E07457">
        <w:rPr>
          <w:i/>
          <w:iCs/>
          <w:color w:val="000000" w:themeColor="text1"/>
          <w:highlight w:val="yellow"/>
          <w:lang w:val="en-US"/>
        </w:rPr>
        <w:t>Morfologičeskie</w:t>
      </w:r>
      <w:proofErr w:type="spellEnd"/>
      <w:r w:rsidRPr="00E07457">
        <w:rPr>
          <w:i/>
          <w:iCs/>
          <w:color w:val="000000" w:themeColor="text1"/>
          <w:highlight w:val="yellow"/>
          <w:lang w:val="en-US"/>
        </w:rPr>
        <w:t xml:space="preserve"> </w:t>
      </w:r>
      <w:proofErr w:type="spellStart"/>
      <w:r w:rsidRPr="00E07457">
        <w:rPr>
          <w:i/>
          <w:iCs/>
          <w:color w:val="000000" w:themeColor="text1"/>
          <w:highlight w:val="yellow"/>
          <w:lang w:val="en-US"/>
        </w:rPr>
        <w:t>značenija</w:t>
      </w:r>
      <w:proofErr w:type="spellEnd"/>
      <w:r w:rsidRPr="00E07457">
        <w:rPr>
          <w:color w:val="000000" w:themeColor="text1"/>
          <w:highlight w:val="yellow"/>
          <w:lang w:val="en-US"/>
        </w:rPr>
        <w:t xml:space="preserve"> [A course in general morphology, Vol. 2, Part 2: Morphological meanings]. Moskva: </w:t>
      </w:r>
      <w:proofErr w:type="spellStart"/>
      <w:r w:rsidRPr="00E07457">
        <w:rPr>
          <w:color w:val="000000" w:themeColor="text1"/>
          <w:highlight w:val="yellow"/>
          <w:lang w:val="en-US"/>
        </w:rPr>
        <w:t>Jazyki</w:t>
      </w:r>
      <w:proofErr w:type="spellEnd"/>
      <w:r w:rsidRPr="00E07457">
        <w:rPr>
          <w:color w:val="000000" w:themeColor="text1"/>
          <w:highlight w:val="yellow"/>
          <w:lang w:val="en-US"/>
        </w:rPr>
        <w:t xml:space="preserve"> </w:t>
      </w:r>
      <w:proofErr w:type="spellStart"/>
      <w:r w:rsidRPr="00E07457">
        <w:rPr>
          <w:color w:val="000000" w:themeColor="text1"/>
          <w:highlight w:val="yellow"/>
          <w:lang w:val="en-US"/>
        </w:rPr>
        <w:t>slavjanskoj</w:t>
      </w:r>
      <w:proofErr w:type="spellEnd"/>
      <w:r w:rsidRPr="00E07457">
        <w:rPr>
          <w:color w:val="000000" w:themeColor="text1"/>
          <w:highlight w:val="yellow"/>
          <w:lang w:val="en-US"/>
        </w:rPr>
        <w:t xml:space="preserve"> </w:t>
      </w:r>
      <w:proofErr w:type="spellStart"/>
      <w:r w:rsidRPr="00E07457">
        <w:rPr>
          <w:color w:val="000000" w:themeColor="text1"/>
          <w:highlight w:val="yellow"/>
          <w:lang w:val="en-US"/>
        </w:rPr>
        <w:t>kul’tury</w:t>
      </w:r>
      <w:proofErr w:type="spellEnd"/>
      <w:r w:rsidRPr="00E07457">
        <w:rPr>
          <w:color w:val="000000" w:themeColor="text1"/>
          <w:highlight w:val="yellow"/>
          <w:lang w:val="en-US"/>
        </w:rPr>
        <w:t xml:space="preserve">; Wien: Wiener </w:t>
      </w:r>
      <w:proofErr w:type="spellStart"/>
      <w:r w:rsidRPr="00E07457">
        <w:rPr>
          <w:color w:val="000000" w:themeColor="text1"/>
          <w:highlight w:val="yellow"/>
          <w:lang w:val="en-US"/>
        </w:rPr>
        <w:t>Slavistischer</w:t>
      </w:r>
      <w:proofErr w:type="spellEnd"/>
      <w:r w:rsidRPr="00E07457">
        <w:rPr>
          <w:color w:val="000000" w:themeColor="text1"/>
          <w:highlight w:val="yellow"/>
          <w:lang w:val="en-US"/>
        </w:rPr>
        <w:t xml:space="preserve"> </w:t>
      </w:r>
      <w:proofErr w:type="spellStart"/>
      <w:r w:rsidRPr="00E07457">
        <w:rPr>
          <w:color w:val="000000" w:themeColor="text1"/>
          <w:highlight w:val="yellow"/>
          <w:lang w:val="en-US"/>
        </w:rPr>
        <w:t>Almanach</w:t>
      </w:r>
      <w:proofErr w:type="spellEnd"/>
      <w:r w:rsidRPr="00E07457">
        <w:rPr>
          <w:color w:val="000000" w:themeColor="text1"/>
          <w:highlight w:val="yellow"/>
          <w:lang w:val="en-US"/>
        </w:rPr>
        <w:t>.</w:t>
      </w:r>
    </w:p>
    <w:p w14:paraId="794B87FD" w14:textId="5C3EF4E2" w:rsidR="009B06AD" w:rsidRPr="00E07457" w:rsidRDefault="009B06AD" w:rsidP="00E07457">
      <w:pPr>
        <w:ind w:left="454" w:hanging="454"/>
        <w:rPr>
          <w:color w:val="000000" w:themeColor="text1"/>
          <w:lang w:val="en-US"/>
        </w:rPr>
      </w:pPr>
      <w:r w:rsidRPr="00E07457">
        <w:rPr>
          <w:color w:val="000000" w:themeColor="text1"/>
          <w:highlight w:val="yellow"/>
          <w:lang w:val="en-US"/>
        </w:rPr>
        <w:t xml:space="preserve">Nida, E. (1949). </w:t>
      </w:r>
      <w:r w:rsidRPr="00E07457">
        <w:rPr>
          <w:i/>
          <w:iCs/>
          <w:color w:val="000000" w:themeColor="text1"/>
          <w:highlight w:val="yellow"/>
          <w:lang w:val="en-US"/>
        </w:rPr>
        <w:t>Morphology: The descriptive analysis of words</w:t>
      </w:r>
      <w:r w:rsidRPr="00E07457">
        <w:rPr>
          <w:color w:val="000000" w:themeColor="text1"/>
          <w:highlight w:val="yellow"/>
          <w:lang w:val="en-US"/>
        </w:rPr>
        <w:t>. Ann Arbor: University of Michigan Press.</w:t>
      </w:r>
    </w:p>
    <w:p w14:paraId="7446868D" w14:textId="400B9BDA" w:rsidR="0012297E" w:rsidRPr="00E07457" w:rsidRDefault="00D1470D" w:rsidP="00E07457">
      <w:pPr>
        <w:autoSpaceDE w:val="0"/>
        <w:autoSpaceDN w:val="0"/>
        <w:adjustRightInd w:val="0"/>
        <w:ind w:left="567" w:hanging="567"/>
        <w:rPr>
          <w:shd w:val="clear" w:color="auto" w:fill="FFFFFF"/>
          <w:lang w:val="en-US"/>
        </w:rPr>
      </w:pPr>
      <w:proofErr w:type="spellStart"/>
      <w:r w:rsidRPr="00E07457">
        <w:rPr>
          <w:lang w:val="en-US"/>
        </w:rPr>
        <w:t>Piperski</w:t>
      </w:r>
      <w:proofErr w:type="spellEnd"/>
      <w:r w:rsidRPr="00E07457">
        <w:rPr>
          <w:lang w:val="en-US"/>
        </w:rPr>
        <w:t xml:space="preserve">, A. </w:t>
      </w:r>
      <w:r w:rsidR="005811C3" w:rsidRPr="00E07457">
        <w:rPr>
          <w:lang w:val="en-US"/>
        </w:rPr>
        <w:t>(</w:t>
      </w:r>
      <w:r w:rsidRPr="00E07457">
        <w:rPr>
          <w:lang w:val="en-US"/>
        </w:rPr>
        <w:t>2020</w:t>
      </w:r>
      <w:r w:rsidR="005811C3" w:rsidRPr="00E07457">
        <w:rPr>
          <w:lang w:val="en-US"/>
        </w:rPr>
        <w:t>)</w:t>
      </w:r>
      <w:r w:rsidRPr="00E07457">
        <w:rPr>
          <w:lang w:val="en-US"/>
        </w:rPr>
        <w:t xml:space="preserve">. </w:t>
      </w:r>
      <w:proofErr w:type="spellStart"/>
      <w:r w:rsidRPr="00E07457">
        <w:rPr>
          <w:lang w:val="en-US"/>
        </w:rPr>
        <w:t>Russkij</w:t>
      </w:r>
      <w:proofErr w:type="spellEnd"/>
      <w:r w:rsidRPr="00E07457">
        <w:rPr>
          <w:lang w:val="en-US"/>
        </w:rPr>
        <w:t xml:space="preserve"> </w:t>
      </w:r>
      <w:proofErr w:type="spellStart"/>
      <w:r w:rsidRPr="00E07457">
        <w:rPr>
          <w:lang w:val="en-US"/>
        </w:rPr>
        <w:t>jazyk</w:t>
      </w:r>
      <w:proofErr w:type="spellEnd"/>
      <w:r w:rsidRPr="00E07457">
        <w:rPr>
          <w:lang w:val="en-US"/>
        </w:rPr>
        <w:t xml:space="preserve"> </w:t>
      </w:r>
      <w:proofErr w:type="spellStart"/>
      <w:r w:rsidRPr="00E07457">
        <w:rPr>
          <w:lang w:val="en-US"/>
        </w:rPr>
        <w:t>i</w:t>
      </w:r>
      <w:proofErr w:type="spellEnd"/>
      <w:r w:rsidRPr="00E07457">
        <w:rPr>
          <w:lang w:val="en-US"/>
        </w:rPr>
        <w:t xml:space="preserve"> </w:t>
      </w:r>
      <w:proofErr w:type="spellStart"/>
      <w:r w:rsidRPr="00E07457">
        <w:rPr>
          <w:lang w:val="en-US"/>
        </w:rPr>
        <w:t>korpusnoe</w:t>
      </w:r>
      <w:proofErr w:type="spellEnd"/>
      <w:r w:rsidRPr="00E07457">
        <w:rPr>
          <w:lang w:val="en-US"/>
        </w:rPr>
        <w:t xml:space="preserve"> </w:t>
      </w:r>
      <w:proofErr w:type="spellStart"/>
      <w:r w:rsidRPr="00E07457">
        <w:rPr>
          <w:lang w:val="en-US"/>
        </w:rPr>
        <w:t>raznoobrazie</w:t>
      </w:r>
      <w:proofErr w:type="spellEnd"/>
      <w:r w:rsidRPr="00E07457">
        <w:rPr>
          <w:lang w:val="en-US"/>
        </w:rPr>
        <w:t xml:space="preserve"> [Russian langu</w:t>
      </w:r>
      <w:r w:rsidR="0048386A" w:rsidRPr="00E07457">
        <w:rPr>
          <w:lang w:val="en-US"/>
        </w:rPr>
        <w:t>a</w:t>
      </w:r>
      <w:r w:rsidRPr="00E07457">
        <w:rPr>
          <w:lang w:val="en-US"/>
        </w:rPr>
        <w:t xml:space="preserve">ge and corpus diversity]. </w:t>
      </w:r>
      <w:r w:rsidRPr="00E07457">
        <w:rPr>
          <w:i/>
          <w:iCs/>
          <w:lang w:val="en-US"/>
        </w:rPr>
        <w:t xml:space="preserve">Computational </w:t>
      </w:r>
      <w:r w:rsidR="00852DD2" w:rsidRPr="00E07457">
        <w:rPr>
          <w:i/>
          <w:iCs/>
          <w:lang w:val="en-US"/>
        </w:rPr>
        <w:t>L</w:t>
      </w:r>
      <w:r w:rsidRPr="00E07457">
        <w:rPr>
          <w:i/>
          <w:iCs/>
          <w:lang w:val="en-US"/>
        </w:rPr>
        <w:t>inguistics and Intellectual Technologies. Papers from the Annual International Conference “Dialogue”</w:t>
      </w:r>
      <w:r w:rsidR="00852DD2" w:rsidRPr="00E07457">
        <w:rPr>
          <w:i/>
          <w:iCs/>
          <w:lang w:val="en-US"/>
        </w:rPr>
        <w:t>,</w:t>
      </w:r>
      <w:r w:rsidRPr="00E07457">
        <w:rPr>
          <w:lang w:val="en-US"/>
        </w:rPr>
        <w:t xml:space="preserve"> </w:t>
      </w:r>
      <w:r w:rsidRPr="00E07457">
        <w:rPr>
          <w:i/>
          <w:iCs/>
          <w:lang w:val="en-US"/>
        </w:rPr>
        <w:t>19</w:t>
      </w:r>
      <w:r w:rsidR="00852DD2" w:rsidRPr="00E07457">
        <w:rPr>
          <w:lang w:val="en-US"/>
        </w:rPr>
        <w:t xml:space="preserve">, </w:t>
      </w:r>
      <w:r w:rsidR="00852DD2" w:rsidRPr="00E07457">
        <w:rPr>
          <w:shd w:val="clear" w:color="auto" w:fill="FFFFFF"/>
          <w:lang w:val="en-US"/>
        </w:rPr>
        <w:t>1–13.</w:t>
      </w:r>
    </w:p>
    <w:p w14:paraId="29331DB3" w14:textId="74029686" w:rsidR="00900B2D" w:rsidRPr="00E07457" w:rsidRDefault="00900B2D" w:rsidP="00E07457">
      <w:pPr>
        <w:tabs>
          <w:tab w:val="num" w:pos="720"/>
        </w:tabs>
        <w:ind w:left="720" w:hanging="720"/>
        <w:rPr>
          <w:rFonts w:eastAsiaTheme="minorEastAsia"/>
          <w:lang w:val="en-US"/>
        </w:rPr>
      </w:pPr>
      <w:proofErr w:type="spellStart"/>
      <w:r w:rsidRPr="00E07457">
        <w:rPr>
          <w:color w:val="000000"/>
          <w:lang w:val="en-US"/>
        </w:rPr>
        <w:t>Plungian</w:t>
      </w:r>
      <w:proofErr w:type="spellEnd"/>
      <w:r w:rsidRPr="00E07457">
        <w:rPr>
          <w:color w:val="000000"/>
          <w:lang w:val="en-US"/>
        </w:rPr>
        <w:t xml:space="preserve">, </w:t>
      </w:r>
      <w:r w:rsidR="00852DD2" w:rsidRPr="00E07457">
        <w:rPr>
          <w:color w:val="000000"/>
          <w:lang w:val="en-US"/>
        </w:rPr>
        <w:t>V.</w:t>
      </w:r>
      <w:r w:rsidRPr="00E07457">
        <w:rPr>
          <w:color w:val="000000"/>
          <w:lang w:val="en-US"/>
        </w:rPr>
        <w:t xml:space="preserve"> A. </w:t>
      </w:r>
      <w:r w:rsidR="005811C3" w:rsidRPr="00E07457">
        <w:rPr>
          <w:color w:val="000000"/>
          <w:lang w:val="en-US"/>
        </w:rPr>
        <w:t>(</w:t>
      </w:r>
      <w:r w:rsidRPr="00E07457">
        <w:rPr>
          <w:color w:val="000000"/>
          <w:lang w:val="en-US"/>
        </w:rPr>
        <w:t>1999</w:t>
      </w:r>
      <w:r w:rsidR="005811C3" w:rsidRPr="00E07457">
        <w:rPr>
          <w:color w:val="000000"/>
          <w:lang w:val="en-US"/>
        </w:rPr>
        <w:t>)</w:t>
      </w:r>
      <w:r w:rsidRPr="00E07457">
        <w:rPr>
          <w:color w:val="000000"/>
          <w:lang w:val="en-US"/>
        </w:rPr>
        <w:t xml:space="preserve">. A typology of phasal meanings. In </w:t>
      </w:r>
      <w:r w:rsidR="00852DD2" w:rsidRPr="00E07457">
        <w:rPr>
          <w:color w:val="000000"/>
          <w:lang w:val="en-US"/>
        </w:rPr>
        <w:t xml:space="preserve">W. </w:t>
      </w:r>
      <w:r w:rsidRPr="00E07457">
        <w:rPr>
          <w:color w:val="000000"/>
          <w:lang w:val="en-US"/>
        </w:rPr>
        <w:t>Abraham</w:t>
      </w:r>
      <w:r w:rsidR="00852DD2" w:rsidRPr="00E07457">
        <w:rPr>
          <w:color w:val="000000"/>
          <w:lang w:val="en-US"/>
        </w:rPr>
        <w:t xml:space="preserve"> &amp;</w:t>
      </w:r>
      <w:r w:rsidRPr="00E07457">
        <w:rPr>
          <w:color w:val="000000"/>
          <w:lang w:val="en-US"/>
        </w:rPr>
        <w:t xml:space="preserve"> </w:t>
      </w:r>
      <w:r w:rsidR="00852DD2" w:rsidRPr="00E07457">
        <w:rPr>
          <w:color w:val="000000"/>
          <w:lang w:val="en-US"/>
        </w:rPr>
        <w:t xml:space="preserve">L. </w:t>
      </w:r>
      <w:r w:rsidRPr="00E07457">
        <w:rPr>
          <w:color w:val="000000"/>
          <w:lang w:val="en-US"/>
        </w:rPr>
        <w:t>Kulikov (</w:t>
      </w:r>
      <w:r w:rsidR="00852DD2" w:rsidRPr="00E07457">
        <w:rPr>
          <w:color w:val="000000"/>
          <w:lang w:val="en-US"/>
        </w:rPr>
        <w:t>E</w:t>
      </w:r>
      <w:r w:rsidRPr="00E07457">
        <w:rPr>
          <w:color w:val="000000"/>
          <w:lang w:val="en-US"/>
        </w:rPr>
        <w:t>ds.)</w:t>
      </w:r>
      <w:r w:rsidR="00852DD2" w:rsidRPr="00E07457">
        <w:rPr>
          <w:color w:val="000000"/>
          <w:lang w:val="en-US"/>
        </w:rPr>
        <w:t>,</w:t>
      </w:r>
      <w:r w:rsidRPr="00E07457">
        <w:rPr>
          <w:color w:val="000000"/>
          <w:lang w:val="en-US"/>
        </w:rPr>
        <w:t xml:space="preserve"> </w:t>
      </w:r>
      <w:r w:rsidRPr="00E07457">
        <w:rPr>
          <w:i/>
          <w:iCs/>
          <w:color w:val="000000"/>
          <w:lang w:val="en-US"/>
        </w:rPr>
        <w:t xml:space="preserve">Tense-aspect, transitivity, and </w:t>
      </w:r>
      <w:proofErr w:type="spellStart"/>
      <w:r w:rsidRPr="00E07457">
        <w:rPr>
          <w:i/>
          <w:iCs/>
          <w:color w:val="000000"/>
          <w:lang w:val="en-US"/>
        </w:rPr>
        <w:t>causativity</w:t>
      </w:r>
      <w:proofErr w:type="spellEnd"/>
      <w:r w:rsidRPr="00E07457">
        <w:rPr>
          <w:i/>
          <w:iCs/>
          <w:color w:val="000000"/>
          <w:lang w:val="en-US"/>
        </w:rPr>
        <w:t xml:space="preserve">: Essays in honor of Vladimir </w:t>
      </w:r>
      <w:proofErr w:type="spellStart"/>
      <w:r w:rsidRPr="00E07457">
        <w:rPr>
          <w:i/>
          <w:iCs/>
          <w:color w:val="000000"/>
          <w:lang w:val="en-US"/>
        </w:rPr>
        <w:t>Nedjalkov</w:t>
      </w:r>
      <w:proofErr w:type="spellEnd"/>
      <w:r w:rsidR="00852DD2" w:rsidRPr="00E07457">
        <w:rPr>
          <w:i/>
          <w:iCs/>
          <w:color w:val="000000"/>
          <w:lang w:val="en-US"/>
        </w:rPr>
        <w:t xml:space="preserve"> </w:t>
      </w:r>
      <w:r w:rsidR="00852DD2" w:rsidRPr="00E07457">
        <w:rPr>
          <w:color w:val="000000"/>
          <w:lang w:val="en-US"/>
        </w:rPr>
        <w:t>(pp. 311</w:t>
      </w:r>
      <w:r w:rsidR="00852DD2" w:rsidRPr="00E07457">
        <w:rPr>
          <w:shd w:val="clear" w:color="auto" w:fill="FFFFFF"/>
          <w:lang w:val="en-US"/>
        </w:rPr>
        <w:t>–</w:t>
      </w:r>
      <w:r w:rsidR="00852DD2" w:rsidRPr="00E07457">
        <w:rPr>
          <w:color w:val="000000"/>
          <w:lang w:val="en-US"/>
        </w:rPr>
        <w:t>321).</w:t>
      </w:r>
      <w:r w:rsidRPr="00E07457">
        <w:rPr>
          <w:color w:val="000000"/>
          <w:lang w:val="en-US"/>
        </w:rPr>
        <w:t xml:space="preserve"> John Benjamins, Amsterdam.</w:t>
      </w:r>
    </w:p>
    <w:p w14:paraId="5F83A82B" w14:textId="3C56DE78" w:rsidR="0012297E" w:rsidRPr="00E07457" w:rsidRDefault="0012297E" w:rsidP="00E07457">
      <w:pPr>
        <w:ind w:left="720" w:hanging="720"/>
        <w:rPr>
          <w:color w:val="000000"/>
          <w:lang w:val="en-US"/>
        </w:rPr>
      </w:pPr>
      <w:proofErr w:type="spellStart"/>
      <w:r w:rsidRPr="00E07457">
        <w:rPr>
          <w:lang w:val="en-US"/>
        </w:rPr>
        <w:t>Plungian</w:t>
      </w:r>
      <w:proofErr w:type="spellEnd"/>
      <w:r w:rsidRPr="00E07457">
        <w:rPr>
          <w:lang w:val="en-US"/>
        </w:rPr>
        <w:t xml:space="preserve">, </w:t>
      </w:r>
      <w:r w:rsidR="00852DD2" w:rsidRPr="00E07457">
        <w:rPr>
          <w:lang w:val="en-US"/>
        </w:rPr>
        <w:t xml:space="preserve">V. </w:t>
      </w:r>
      <w:r w:rsidRPr="00E07457">
        <w:rPr>
          <w:lang w:val="en-US"/>
        </w:rPr>
        <w:t xml:space="preserve">A. </w:t>
      </w:r>
      <w:r w:rsidR="005811C3" w:rsidRPr="00E07457">
        <w:rPr>
          <w:lang w:val="en-US"/>
        </w:rPr>
        <w:t>(</w:t>
      </w:r>
      <w:r w:rsidRPr="00E07457">
        <w:rPr>
          <w:lang w:val="en-US"/>
        </w:rPr>
        <w:t>2011</w:t>
      </w:r>
      <w:r w:rsidR="005811C3" w:rsidRPr="00E07457">
        <w:rPr>
          <w:lang w:val="en-US"/>
        </w:rPr>
        <w:t>)</w:t>
      </w:r>
      <w:r w:rsidRPr="00E07457">
        <w:rPr>
          <w:lang w:val="en-US"/>
        </w:rPr>
        <w:t xml:space="preserve">. </w:t>
      </w:r>
      <w:proofErr w:type="spellStart"/>
      <w:r w:rsidRPr="00E07457">
        <w:rPr>
          <w:i/>
          <w:color w:val="000000"/>
          <w:lang w:val="en-US"/>
        </w:rPr>
        <w:t>Vvedenie</w:t>
      </w:r>
      <w:proofErr w:type="spellEnd"/>
      <w:r w:rsidRPr="00E07457">
        <w:rPr>
          <w:i/>
          <w:color w:val="000000"/>
          <w:lang w:val="en-US"/>
        </w:rPr>
        <w:t xml:space="preserve"> v </w:t>
      </w:r>
      <w:proofErr w:type="spellStart"/>
      <w:r w:rsidRPr="00E07457">
        <w:rPr>
          <w:i/>
          <w:color w:val="000000"/>
          <w:lang w:val="en-US"/>
        </w:rPr>
        <w:t>grammatičeskuju</w:t>
      </w:r>
      <w:proofErr w:type="spellEnd"/>
      <w:r w:rsidRPr="00E07457">
        <w:rPr>
          <w:i/>
          <w:color w:val="000000"/>
          <w:lang w:val="en-US"/>
        </w:rPr>
        <w:t xml:space="preserve"> </w:t>
      </w:r>
      <w:proofErr w:type="spellStart"/>
      <w:r w:rsidRPr="00E07457">
        <w:rPr>
          <w:i/>
          <w:color w:val="000000"/>
          <w:lang w:val="en-US"/>
        </w:rPr>
        <w:t>semantiku</w:t>
      </w:r>
      <w:proofErr w:type="spellEnd"/>
      <w:r w:rsidRPr="00E07457">
        <w:rPr>
          <w:i/>
          <w:color w:val="000000"/>
          <w:lang w:val="en-US"/>
        </w:rPr>
        <w:t xml:space="preserve">: </w:t>
      </w:r>
      <w:proofErr w:type="spellStart"/>
      <w:r w:rsidRPr="00E07457">
        <w:rPr>
          <w:i/>
          <w:color w:val="000000"/>
          <w:lang w:val="en-US"/>
        </w:rPr>
        <w:t>Grammatičeskie</w:t>
      </w:r>
      <w:proofErr w:type="spellEnd"/>
      <w:r w:rsidRPr="00E07457">
        <w:rPr>
          <w:i/>
          <w:color w:val="000000"/>
          <w:lang w:val="en-US"/>
        </w:rPr>
        <w:t xml:space="preserve"> </w:t>
      </w:r>
      <w:proofErr w:type="spellStart"/>
      <w:r w:rsidRPr="00E07457">
        <w:rPr>
          <w:i/>
          <w:color w:val="000000"/>
          <w:lang w:val="en-US"/>
        </w:rPr>
        <w:t>značenija</w:t>
      </w:r>
      <w:proofErr w:type="spellEnd"/>
      <w:r w:rsidRPr="00E07457">
        <w:rPr>
          <w:i/>
          <w:color w:val="000000"/>
          <w:lang w:val="en-US"/>
        </w:rPr>
        <w:t xml:space="preserve"> </w:t>
      </w:r>
      <w:proofErr w:type="spellStart"/>
      <w:r w:rsidRPr="00E07457">
        <w:rPr>
          <w:i/>
          <w:color w:val="000000"/>
          <w:lang w:val="en-US"/>
        </w:rPr>
        <w:t>i</w:t>
      </w:r>
      <w:proofErr w:type="spellEnd"/>
      <w:r w:rsidRPr="00E07457">
        <w:rPr>
          <w:i/>
          <w:color w:val="000000"/>
          <w:lang w:val="en-US"/>
        </w:rPr>
        <w:t xml:space="preserve"> </w:t>
      </w:r>
      <w:proofErr w:type="spellStart"/>
      <w:r w:rsidRPr="00E07457">
        <w:rPr>
          <w:i/>
          <w:color w:val="000000"/>
          <w:lang w:val="en-US"/>
        </w:rPr>
        <w:t>grammatičeskie</w:t>
      </w:r>
      <w:proofErr w:type="spellEnd"/>
      <w:r w:rsidRPr="00E07457">
        <w:rPr>
          <w:i/>
          <w:color w:val="000000"/>
          <w:lang w:val="en-US"/>
        </w:rPr>
        <w:t xml:space="preserve"> </w:t>
      </w:r>
      <w:proofErr w:type="spellStart"/>
      <w:r w:rsidRPr="00E07457">
        <w:rPr>
          <w:i/>
          <w:color w:val="000000"/>
          <w:lang w:val="en-US"/>
        </w:rPr>
        <w:t>sistemy</w:t>
      </w:r>
      <w:proofErr w:type="spellEnd"/>
      <w:r w:rsidRPr="00E07457">
        <w:rPr>
          <w:i/>
          <w:color w:val="000000"/>
          <w:lang w:val="en-US"/>
        </w:rPr>
        <w:t xml:space="preserve"> </w:t>
      </w:r>
      <w:proofErr w:type="spellStart"/>
      <w:r w:rsidRPr="00E07457">
        <w:rPr>
          <w:i/>
          <w:color w:val="000000"/>
          <w:lang w:val="en-US"/>
        </w:rPr>
        <w:t>jazykov</w:t>
      </w:r>
      <w:proofErr w:type="spellEnd"/>
      <w:r w:rsidRPr="00E07457">
        <w:rPr>
          <w:i/>
          <w:color w:val="000000"/>
          <w:lang w:val="en-US"/>
        </w:rPr>
        <w:t xml:space="preserve"> </w:t>
      </w:r>
      <w:proofErr w:type="spellStart"/>
      <w:r w:rsidRPr="00E07457">
        <w:rPr>
          <w:i/>
          <w:color w:val="000000"/>
          <w:lang w:val="en-US"/>
        </w:rPr>
        <w:t>mira</w:t>
      </w:r>
      <w:proofErr w:type="spellEnd"/>
      <w:r w:rsidRPr="00E07457">
        <w:rPr>
          <w:color w:val="000000"/>
          <w:lang w:val="en-US"/>
        </w:rPr>
        <w:t xml:space="preserve"> [</w:t>
      </w:r>
      <w:r w:rsidRPr="00E07457">
        <w:rPr>
          <w:lang w:val="en-US"/>
        </w:rPr>
        <w:t>An introduction to grammatical semantics: Grammatical meanings and grammatical systems in the languages of the world</w:t>
      </w:r>
      <w:r w:rsidRPr="00E07457">
        <w:rPr>
          <w:color w:val="000000"/>
          <w:lang w:val="en-US"/>
        </w:rPr>
        <w:t xml:space="preserve">]. </w:t>
      </w:r>
      <w:r w:rsidRPr="00E07457">
        <w:rPr>
          <w:color w:val="000000" w:themeColor="text1"/>
          <w:lang w:val="en-US"/>
        </w:rPr>
        <w:t xml:space="preserve">Moscow: </w:t>
      </w:r>
      <w:r w:rsidRPr="00E07457">
        <w:rPr>
          <w:color w:val="000000"/>
          <w:lang w:val="en-US"/>
        </w:rPr>
        <w:t>Russian State University for the Humanities Press.</w:t>
      </w:r>
    </w:p>
    <w:p w14:paraId="6BA1695F" w14:textId="1FFADD81" w:rsidR="00D873DB" w:rsidRPr="00E07457" w:rsidRDefault="00D873DB" w:rsidP="00E07457">
      <w:pPr>
        <w:ind w:left="720" w:hanging="720"/>
        <w:rPr>
          <w:color w:val="000000"/>
          <w:lang w:val="en-US"/>
        </w:rPr>
      </w:pPr>
      <w:proofErr w:type="spellStart"/>
      <w:r w:rsidRPr="00E07457">
        <w:rPr>
          <w:color w:val="000000" w:themeColor="text1"/>
          <w:lang w:val="en-US"/>
        </w:rPr>
        <w:t>Rakhilina</w:t>
      </w:r>
      <w:proofErr w:type="spellEnd"/>
      <w:r w:rsidRPr="00E07457">
        <w:rPr>
          <w:color w:val="000000" w:themeColor="text1"/>
          <w:lang w:val="en-US"/>
        </w:rPr>
        <w:t>, E. V. (Ed.). (2010).</w:t>
      </w:r>
      <w:r w:rsidRPr="00E07457">
        <w:rPr>
          <w:rStyle w:val="apple-converted-space"/>
          <w:color w:val="000000" w:themeColor="text1"/>
          <w:lang w:val="en-US"/>
        </w:rPr>
        <w:t> </w:t>
      </w:r>
      <w:proofErr w:type="spellStart"/>
      <w:r w:rsidRPr="00E07457">
        <w:rPr>
          <w:rStyle w:val="Emphasis"/>
          <w:color w:val="000000" w:themeColor="text1"/>
          <w:lang w:val="en-US"/>
        </w:rPr>
        <w:t>Lingvistika</w:t>
      </w:r>
      <w:proofErr w:type="spellEnd"/>
      <w:r w:rsidRPr="00E07457">
        <w:rPr>
          <w:rStyle w:val="Emphasis"/>
          <w:color w:val="000000" w:themeColor="text1"/>
          <w:lang w:val="en-US"/>
        </w:rPr>
        <w:t xml:space="preserve"> </w:t>
      </w:r>
      <w:proofErr w:type="spellStart"/>
      <w:r w:rsidRPr="00E07457">
        <w:rPr>
          <w:rStyle w:val="Emphasis"/>
          <w:color w:val="000000" w:themeColor="text1"/>
          <w:lang w:val="en-US"/>
        </w:rPr>
        <w:t>konstrukcij</w:t>
      </w:r>
      <w:proofErr w:type="spellEnd"/>
      <w:r w:rsidRPr="00E07457">
        <w:rPr>
          <w:rStyle w:val="Emphasis"/>
          <w:color w:val="000000" w:themeColor="text1"/>
          <w:lang w:val="en-US"/>
        </w:rPr>
        <w:t xml:space="preserve"> </w:t>
      </w:r>
      <w:r w:rsidRPr="00E07457">
        <w:rPr>
          <w:color w:val="000000"/>
          <w:lang w:val="en-US"/>
        </w:rPr>
        <w:t>[Linguistics of constructions]</w:t>
      </w:r>
      <w:r w:rsidRPr="00E07457">
        <w:rPr>
          <w:color w:val="000000" w:themeColor="text1"/>
          <w:lang w:val="en-US"/>
        </w:rPr>
        <w:t xml:space="preserve">. Moscow: </w:t>
      </w:r>
      <w:proofErr w:type="spellStart"/>
      <w:r w:rsidRPr="00E07457">
        <w:rPr>
          <w:color w:val="000000" w:themeColor="text1"/>
          <w:lang w:val="en-US"/>
        </w:rPr>
        <w:t>Azbukovnik</w:t>
      </w:r>
      <w:proofErr w:type="spellEnd"/>
      <w:r w:rsidRPr="00E07457">
        <w:rPr>
          <w:color w:val="000000" w:themeColor="text1"/>
          <w:lang w:val="en-US"/>
        </w:rPr>
        <w:t>.</w:t>
      </w:r>
    </w:p>
    <w:p w14:paraId="1C458D13" w14:textId="36B29BA3" w:rsidR="0088105B" w:rsidRPr="00E07457" w:rsidRDefault="0088105B" w:rsidP="00E07457">
      <w:pPr>
        <w:ind w:left="567" w:hanging="567"/>
        <w:rPr>
          <w:highlight w:val="yellow"/>
          <w:lang w:val="en-US"/>
        </w:rPr>
      </w:pPr>
      <w:r w:rsidRPr="00E07457">
        <w:rPr>
          <w:highlight w:val="yellow"/>
        </w:rPr>
        <w:t>Ruiz de Mendoza Ibáñez</w:t>
      </w:r>
      <w:r w:rsidRPr="00E07457">
        <w:rPr>
          <w:highlight w:val="yellow"/>
          <w:lang w:val="en-US"/>
        </w:rPr>
        <w:t>,</w:t>
      </w:r>
      <w:r w:rsidRPr="00E07457">
        <w:rPr>
          <w:highlight w:val="yellow"/>
        </w:rPr>
        <w:t xml:space="preserve"> Francisco José</w:t>
      </w:r>
      <w:r w:rsidRPr="00E07457">
        <w:rPr>
          <w:highlight w:val="yellow"/>
          <w:lang w:val="en-US"/>
        </w:rPr>
        <w:t xml:space="preserve">, Alba </w:t>
      </w:r>
      <w:proofErr w:type="spellStart"/>
      <w:r w:rsidRPr="00E07457">
        <w:rPr>
          <w:highlight w:val="yellow"/>
          <w:lang w:val="en-US"/>
        </w:rPr>
        <w:t>Luzondo</w:t>
      </w:r>
      <w:proofErr w:type="spellEnd"/>
      <w:r w:rsidRPr="00E07457">
        <w:rPr>
          <w:highlight w:val="yellow"/>
          <w:lang w:val="en-US"/>
        </w:rPr>
        <w:t xml:space="preserve"> </w:t>
      </w:r>
      <w:proofErr w:type="spellStart"/>
      <w:r w:rsidRPr="00E07457">
        <w:rPr>
          <w:highlight w:val="yellow"/>
          <w:lang w:val="en-US"/>
        </w:rPr>
        <w:t>Oyón</w:t>
      </w:r>
      <w:proofErr w:type="spellEnd"/>
      <w:r w:rsidRPr="00E07457">
        <w:rPr>
          <w:highlight w:val="yellow"/>
          <w:lang w:val="en-US"/>
        </w:rPr>
        <w:t xml:space="preserve">, Paula </w:t>
      </w:r>
      <w:proofErr w:type="spellStart"/>
      <w:r w:rsidRPr="00E07457">
        <w:rPr>
          <w:highlight w:val="yellow"/>
          <w:lang w:val="en-US"/>
        </w:rPr>
        <w:t>Pérez-Sobrino</w:t>
      </w:r>
      <w:proofErr w:type="spellEnd"/>
      <w:r w:rsidRPr="00E07457">
        <w:rPr>
          <w:highlight w:val="yellow"/>
          <w:lang w:val="en-US"/>
        </w:rPr>
        <w:t>. (2017).</w:t>
      </w:r>
      <w:r w:rsidRPr="00E07457">
        <w:rPr>
          <w:highlight w:val="yellow"/>
        </w:rPr>
        <w:t xml:space="preserve"> </w:t>
      </w:r>
      <w:r w:rsidRPr="00E07457">
        <w:rPr>
          <w:i/>
          <w:iCs/>
          <w:highlight w:val="yellow"/>
        </w:rPr>
        <w:t>Constructing Families of Constructions: Analytical Perspectives and Theoretical Challenges</w:t>
      </w:r>
      <w:r w:rsidR="00D873DB" w:rsidRPr="00E07457">
        <w:rPr>
          <w:highlight w:val="yellow"/>
          <w:lang w:val="en-US"/>
        </w:rPr>
        <w:t xml:space="preserve">. </w:t>
      </w:r>
      <w:r w:rsidRPr="00E07457">
        <w:rPr>
          <w:highlight w:val="yellow"/>
          <w:lang w:val="en-US"/>
        </w:rPr>
        <w:t xml:space="preserve">Amsterdam: </w:t>
      </w:r>
      <w:r w:rsidRPr="00E07457">
        <w:rPr>
          <w:highlight w:val="yellow"/>
        </w:rPr>
        <w:t>John Benjamins.</w:t>
      </w:r>
      <w:r w:rsidRPr="00E07457">
        <w:t xml:space="preserve"> </w:t>
      </w:r>
    </w:p>
    <w:p w14:paraId="2443C2E1" w14:textId="39C42DE8" w:rsidR="00EA750D" w:rsidRPr="00E07457" w:rsidRDefault="00EA750D" w:rsidP="00E07457">
      <w:pPr>
        <w:ind w:left="720" w:hanging="720"/>
        <w:rPr>
          <w:color w:val="000000"/>
          <w:lang w:val="en-US"/>
        </w:rPr>
      </w:pPr>
      <w:r w:rsidRPr="00E07457">
        <w:rPr>
          <w:color w:val="000000" w:themeColor="text1"/>
          <w:highlight w:val="yellow"/>
          <w:lang w:val="en-US"/>
        </w:rPr>
        <w:t xml:space="preserve">Schmid, H.-J. (2020). </w:t>
      </w:r>
      <w:r w:rsidRPr="00E07457">
        <w:rPr>
          <w:i/>
          <w:iCs/>
          <w:color w:val="000000" w:themeColor="text1"/>
          <w:highlight w:val="yellow"/>
          <w:lang w:val="en-US"/>
        </w:rPr>
        <w:t xml:space="preserve">The dynamics of the linguistic system: usage, </w:t>
      </w:r>
      <w:proofErr w:type="gramStart"/>
      <w:r w:rsidRPr="00E07457">
        <w:rPr>
          <w:i/>
          <w:iCs/>
          <w:color w:val="000000" w:themeColor="text1"/>
          <w:highlight w:val="yellow"/>
          <w:lang w:val="en-US"/>
        </w:rPr>
        <w:t>conventionalization</w:t>
      </w:r>
      <w:proofErr w:type="gramEnd"/>
      <w:r w:rsidRPr="00E07457">
        <w:rPr>
          <w:i/>
          <w:iCs/>
          <w:color w:val="000000" w:themeColor="text1"/>
          <w:highlight w:val="yellow"/>
          <w:lang w:val="en-US"/>
        </w:rPr>
        <w:t xml:space="preserve"> and entrenchment</w:t>
      </w:r>
      <w:r w:rsidRPr="00E07457">
        <w:rPr>
          <w:color w:val="000000" w:themeColor="text1"/>
          <w:highlight w:val="yellow"/>
          <w:lang w:val="en-US"/>
        </w:rPr>
        <w:t>. Oxford: Oxford University Press.</w:t>
      </w:r>
    </w:p>
    <w:p w14:paraId="00D5DCCB" w14:textId="07CABEAB" w:rsidR="00643685" w:rsidRPr="00E07457" w:rsidRDefault="0012297E" w:rsidP="00E07457">
      <w:pPr>
        <w:ind w:left="720" w:hanging="720"/>
        <w:rPr>
          <w:rFonts w:eastAsiaTheme="minorHAnsi"/>
          <w:lang w:val="en-US"/>
        </w:rPr>
      </w:pPr>
      <w:proofErr w:type="spellStart"/>
      <w:r w:rsidRPr="00E07457">
        <w:rPr>
          <w:rFonts w:eastAsiaTheme="minorHAnsi"/>
          <w:lang w:val="en-US"/>
        </w:rPr>
        <w:t>Švedova</w:t>
      </w:r>
      <w:proofErr w:type="spellEnd"/>
      <w:r w:rsidRPr="00E07457">
        <w:rPr>
          <w:rFonts w:eastAsiaTheme="minorHAnsi"/>
          <w:lang w:val="en-US"/>
        </w:rPr>
        <w:t>, N</w:t>
      </w:r>
      <w:r w:rsidR="00852DD2" w:rsidRPr="00E07457">
        <w:rPr>
          <w:rFonts w:eastAsiaTheme="minorHAnsi"/>
          <w:lang w:val="en-US"/>
        </w:rPr>
        <w:t>.</w:t>
      </w:r>
      <w:r w:rsidRPr="00E07457">
        <w:rPr>
          <w:rFonts w:eastAsiaTheme="minorHAnsi"/>
          <w:lang w:val="en-US"/>
        </w:rPr>
        <w:t xml:space="preserve"> Ju. </w:t>
      </w:r>
      <w:r w:rsidR="005811C3" w:rsidRPr="00E07457">
        <w:rPr>
          <w:rFonts w:eastAsiaTheme="minorHAnsi"/>
          <w:lang w:val="en-US"/>
        </w:rPr>
        <w:t>(</w:t>
      </w:r>
      <w:r w:rsidRPr="00E07457">
        <w:rPr>
          <w:rFonts w:eastAsiaTheme="minorHAnsi"/>
          <w:lang w:val="en-US"/>
        </w:rPr>
        <w:t>1960</w:t>
      </w:r>
      <w:r w:rsidR="005811C3" w:rsidRPr="00E07457">
        <w:rPr>
          <w:rFonts w:eastAsiaTheme="minorHAnsi"/>
          <w:lang w:val="en-US"/>
        </w:rPr>
        <w:t>)</w:t>
      </w:r>
      <w:r w:rsidRPr="00E07457">
        <w:rPr>
          <w:rFonts w:eastAsiaTheme="minorHAnsi"/>
          <w:lang w:val="en-US"/>
        </w:rPr>
        <w:t xml:space="preserve">. </w:t>
      </w:r>
      <w:proofErr w:type="spellStart"/>
      <w:r w:rsidRPr="00E07457">
        <w:rPr>
          <w:rFonts w:eastAsiaTheme="minorHAnsi"/>
          <w:i/>
          <w:iCs/>
          <w:lang w:val="en-US"/>
        </w:rPr>
        <w:t>Očerki</w:t>
      </w:r>
      <w:proofErr w:type="spellEnd"/>
      <w:r w:rsidRPr="00E07457">
        <w:rPr>
          <w:rFonts w:eastAsiaTheme="minorHAnsi"/>
          <w:i/>
          <w:iCs/>
          <w:lang w:val="en-US"/>
        </w:rPr>
        <w:t xml:space="preserve"> po </w:t>
      </w:r>
      <w:proofErr w:type="spellStart"/>
      <w:r w:rsidRPr="00E07457">
        <w:rPr>
          <w:rFonts w:eastAsiaTheme="minorHAnsi"/>
          <w:i/>
          <w:iCs/>
          <w:lang w:val="en-US"/>
        </w:rPr>
        <w:t>sintaksisu</w:t>
      </w:r>
      <w:proofErr w:type="spellEnd"/>
      <w:r w:rsidRPr="00E07457">
        <w:rPr>
          <w:rFonts w:eastAsiaTheme="minorHAnsi"/>
          <w:i/>
          <w:iCs/>
          <w:lang w:val="en-US"/>
        </w:rPr>
        <w:t xml:space="preserve"> </w:t>
      </w:r>
      <w:proofErr w:type="spellStart"/>
      <w:r w:rsidRPr="00E07457">
        <w:rPr>
          <w:rFonts w:eastAsiaTheme="minorHAnsi"/>
          <w:i/>
          <w:iCs/>
          <w:lang w:val="en-US"/>
        </w:rPr>
        <w:t>russkoj</w:t>
      </w:r>
      <w:proofErr w:type="spellEnd"/>
      <w:r w:rsidRPr="00E07457">
        <w:rPr>
          <w:rFonts w:eastAsiaTheme="minorHAnsi"/>
          <w:i/>
          <w:iCs/>
          <w:lang w:val="en-US"/>
        </w:rPr>
        <w:t xml:space="preserve"> </w:t>
      </w:r>
      <w:proofErr w:type="spellStart"/>
      <w:r w:rsidRPr="00E07457">
        <w:rPr>
          <w:rFonts w:eastAsiaTheme="minorHAnsi"/>
          <w:i/>
          <w:iCs/>
          <w:lang w:val="en-US"/>
        </w:rPr>
        <w:t>razgovornoj</w:t>
      </w:r>
      <w:proofErr w:type="spellEnd"/>
      <w:r w:rsidRPr="00E07457">
        <w:rPr>
          <w:rFonts w:eastAsiaTheme="minorHAnsi"/>
          <w:i/>
          <w:iCs/>
          <w:lang w:val="en-US"/>
        </w:rPr>
        <w:t xml:space="preserve"> </w:t>
      </w:r>
      <w:proofErr w:type="spellStart"/>
      <w:r w:rsidRPr="00E07457">
        <w:rPr>
          <w:rFonts w:eastAsiaTheme="minorHAnsi"/>
          <w:i/>
          <w:iCs/>
          <w:lang w:val="en-US"/>
        </w:rPr>
        <w:t>reči</w:t>
      </w:r>
      <w:proofErr w:type="spellEnd"/>
      <w:r w:rsidRPr="00E07457">
        <w:rPr>
          <w:rFonts w:eastAsiaTheme="minorHAnsi"/>
          <w:lang w:val="en-US"/>
        </w:rPr>
        <w:t xml:space="preserve"> [Outlines of the syntax of</w:t>
      </w:r>
      <w:r w:rsidRPr="00E07457">
        <w:rPr>
          <w:color w:val="000000"/>
          <w:lang w:val="en-US"/>
        </w:rPr>
        <w:t xml:space="preserve"> </w:t>
      </w:r>
      <w:r w:rsidRPr="00E07457">
        <w:rPr>
          <w:rFonts w:eastAsiaTheme="minorHAnsi"/>
          <w:lang w:val="en-US"/>
        </w:rPr>
        <w:t xml:space="preserve">conversational Russian]. Moscow: </w:t>
      </w:r>
      <w:proofErr w:type="spellStart"/>
      <w:r w:rsidRPr="00E07457">
        <w:rPr>
          <w:rFonts w:eastAsiaTheme="minorHAnsi"/>
          <w:lang w:val="en-US"/>
        </w:rPr>
        <w:t>Izdatel’stvo</w:t>
      </w:r>
      <w:proofErr w:type="spellEnd"/>
      <w:r w:rsidRPr="00E07457">
        <w:rPr>
          <w:rFonts w:eastAsiaTheme="minorHAnsi"/>
          <w:lang w:val="en-US"/>
        </w:rPr>
        <w:t xml:space="preserve"> </w:t>
      </w:r>
      <w:proofErr w:type="spellStart"/>
      <w:r w:rsidRPr="00E07457">
        <w:rPr>
          <w:rFonts w:eastAsiaTheme="minorHAnsi"/>
          <w:lang w:val="en-US"/>
        </w:rPr>
        <w:t>Akademii</w:t>
      </w:r>
      <w:proofErr w:type="spellEnd"/>
      <w:r w:rsidRPr="00E07457">
        <w:rPr>
          <w:rFonts w:eastAsiaTheme="minorHAnsi"/>
          <w:lang w:val="en-US"/>
        </w:rPr>
        <w:t xml:space="preserve"> </w:t>
      </w:r>
      <w:proofErr w:type="spellStart"/>
      <w:r w:rsidRPr="00E07457">
        <w:rPr>
          <w:rFonts w:eastAsiaTheme="minorHAnsi"/>
          <w:lang w:val="en-US"/>
        </w:rPr>
        <w:t>nauk</w:t>
      </w:r>
      <w:proofErr w:type="spellEnd"/>
      <w:r w:rsidRPr="00E07457">
        <w:rPr>
          <w:rFonts w:eastAsiaTheme="minorHAnsi"/>
          <w:lang w:val="en-US"/>
        </w:rPr>
        <w:t xml:space="preserve"> SSSR.</w:t>
      </w:r>
    </w:p>
    <w:p w14:paraId="393E3894" w14:textId="427305F2" w:rsidR="00B9774E" w:rsidRPr="00E07457" w:rsidRDefault="00B9774E" w:rsidP="00E07457">
      <w:pPr>
        <w:ind w:left="454" w:hanging="454"/>
        <w:rPr>
          <w:color w:val="000000" w:themeColor="text1"/>
          <w:highlight w:val="yellow"/>
          <w:lang w:val="en-US"/>
        </w:rPr>
      </w:pPr>
      <w:proofErr w:type="spellStart"/>
      <w:r w:rsidRPr="00E07457">
        <w:rPr>
          <w:color w:val="000000" w:themeColor="text1"/>
          <w:highlight w:val="yellow"/>
          <w:lang w:val="en-US"/>
        </w:rPr>
        <w:t>Talmy</w:t>
      </w:r>
      <w:proofErr w:type="spellEnd"/>
      <w:r w:rsidRPr="00E07457">
        <w:rPr>
          <w:color w:val="000000" w:themeColor="text1"/>
          <w:highlight w:val="yellow"/>
          <w:lang w:val="en-US"/>
        </w:rPr>
        <w:t xml:space="preserve">, L. (1985). Lexicalization patterns: semantic structure in lexical forms. In T. </w:t>
      </w:r>
      <w:proofErr w:type="spellStart"/>
      <w:r w:rsidRPr="00E07457">
        <w:rPr>
          <w:color w:val="000000" w:themeColor="text1"/>
          <w:highlight w:val="yellow"/>
          <w:lang w:val="en-US"/>
        </w:rPr>
        <w:t>Shopen</w:t>
      </w:r>
      <w:proofErr w:type="spellEnd"/>
      <w:r w:rsidRPr="00E07457">
        <w:rPr>
          <w:color w:val="000000" w:themeColor="text1"/>
          <w:highlight w:val="yellow"/>
          <w:lang w:val="en-US"/>
        </w:rPr>
        <w:t xml:space="preserve">. (Ed.). </w:t>
      </w:r>
      <w:r w:rsidRPr="00E07457">
        <w:rPr>
          <w:i/>
          <w:iCs/>
          <w:color w:val="000000" w:themeColor="text1"/>
          <w:highlight w:val="yellow"/>
          <w:lang w:val="en-US"/>
        </w:rPr>
        <w:t>Language typology and syntactic description</w:t>
      </w:r>
      <w:r w:rsidRPr="00E07457">
        <w:rPr>
          <w:color w:val="000000" w:themeColor="text1"/>
          <w:highlight w:val="yellow"/>
          <w:lang w:val="en-US"/>
        </w:rPr>
        <w:t xml:space="preserve">. </w:t>
      </w:r>
      <w:r w:rsidRPr="00E07457">
        <w:rPr>
          <w:i/>
          <w:iCs/>
          <w:color w:val="000000" w:themeColor="text1"/>
          <w:highlight w:val="yellow"/>
          <w:lang w:val="en-US"/>
        </w:rPr>
        <w:t>Vol. III: Grammatical categories and the lexicon</w:t>
      </w:r>
      <w:r w:rsidRPr="00E07457">
        <w:rPr>
          <w:color w:val="000000" w:themeColor="text1"/>
          <w:highlight w:val="yellow"/>
          <w:lang w:val="en-US"/>
        </w:rPr>
        <w:t xml:space="preserve"> (pp. 36</w:t>
      </w:r>
      <w:r w:rsidRPr="00E07457">
        <w:rPr>
          <w:color w:val="000000" w:themeColor="text1"/>
          <w:highlight w:val="yellow"/>
        </w:rPr>
        <w:t>–</w:t>
      </w:r>
      <w:r w:rsidRPr="00E07457">
        <w:rPr>
          <w:color w:val="000000" w:themeColor="text1"/>
          <w:highlight w:val="yellow"/>
          <w:lang w:val="en-US"/>
        </w:rPr>
        <w:t>149). Cambridge: Cambridge U</w:t>
      </w:r>
      <w:r w:rsidR="00D873DB" w:rsidRPr="00E07457">
        <w:rPr>
          <w:color w:val="000000" w:themeColor="text1"/>
          <w:highlight w:val="yellow"/>
          <w:lang w:val="en-US"/>
        </w:rPr>
        <w:t>niversity</w:t>
      </w:r>
      <w:r w:rsidRPr="00E07457">
        <w:rPr>
          <w:color w:val="000000" w:themeColor="text1"/>
          <w:highlight w:val="yellow"/>
          <w:lang w:val="en-US"/>
        </w:rPr>
        <w:t xml:space="preserve"> Press.</w:t>
      </w:r>
    </w:p>
    <w:p w14:paraId="080169A3" w14:textId="5B86B151" w:rsidR="00B9774E" w:rsidRPr="00E07457" w:rsidRDefault="00B9774E" w:rsidP="00E07457">
      <w:pPr>
        <w:ind w:left="454" w:hanging="454"/>
        <w:rPr>
          <w:color w:val="000000" w:themeColor="text1"/>
          <w:lang w:val="en-US"/>
        </w:rPr>
      </w:pPr>
      <w:proofErr w:type="spellStart"/>
      <w:r w:rsidRPr="00E07457">
        <w:rPr>
          <w:color w:val="000000" w:themeColor="text1"/>
          <w:highlight w:val="yellow"/>
          <w:lang w:val="en-US"/>
        </w:rPr>
        <w:lastRenderedPageBreak/>
        <w:t>Talmy</w:t>
      </w:r>
      <w:proofErr w:type="spellEnd"/>
      <w:r w:rsidRPr="00E07457">
        <w:rPr>
          <w:color w:val="000000" w:themeColor="text1"/>
          <w:highlight w:val="yellow"/>
          <w:lang w:val="en-US"/>
        </w:rPr>
        <w:t xml:space="preserve">, L. (2000). Lexicalization patterns, Surveying lexicalization patterns. In L. </w:t>
      </w:r>
      <w:proofErr w:type="spellStart"/>
      <w:r w:rsidRPr="00E07457">
        <w:rPr>
          <w:color w:val="000000" w:themeColor="text1"/>
          <w:highlight w:val="yellow"/>
          <w:lang w:val="en-US"/>
        </w:rPr>
        <w:t>Talmy</w:t>
      </w:r>
      <w:proofErr w:type="spellEnd"/>
      <w:r w:rsidRPr="00E07457">
        <w:rPr>
          <w:color w:val="000000" w:themeColor="text1"/>
          <w:highlight w:val="yellow"/>
          <w:lang w:val="en-US"/>
        </w:rPr>
        <w:t xml:space="preserve"> (Ed.). </w:t>
      </w:r>
      <w:r w:rsidRPr="00E07457">
        <w:rPr>
          <w:i/>
          <w:iCs/>
          <w:color w:val="000000" w:themeColor="text1"/>
          <w:highlight w:val="yellow"/>
          <w:lang w:val="en-US"/>
        </w:rPr>
        <w:t xml:space="preserve">Towards a cognitive semantics. Vol. II: Typology and process in concept structuring </w:t>
      </w:r>
      <w:r w:rsidRPr="00E07457">
        <w:rPr>
          <w:color w:val="000000" w:themeColor="text1"/>
          <w:highlight w:val="yellow"/>
          <w:lang w:val="en-US"/>
        </w:rPr>
        <w:t>(pp.</w:t>
      </w:r>
      <w:r w:rsidRPr="00E07457">
        <w:rPr>
          <w:i/>
          <w:iCs/>
          <w:color w:val="000000" w:themeColor="text1"/>
          <w:highlight w:val="yellow"/>
          <w:lang w:val="en-US"/>
        </w:rPr>
        <w:t xml:space="preserve"> </w:t>
      </w:r>
      <w:r w:rsidRPr="00E07457">
        <w:rPr>
          <w:color w:val="000000" w:themeColor="text1"/>
          <w:highlight w:val="yellow"/>
          <w:lang w:val="en-US"/>
        </w:rPr>
        <w:t>21</w:t>
      </w:r>
      <w:r w:rsidRPr="00E07457">
        <w:rPr>
          <w:color w:val="000000" w:themeColor="text1"/>
          <w:highlight w:val="yellow"/>
        </w:rPr>
        <w:t>–</w:t>
      </w:r>
      <w:r w:rsidRPr="00E07457">
        <w:rPr>
          <w:color w:val="000000" w:themeColor="text1"/>
          <w:highlight w:val="yellow"/>
          <w:lang w:val="en-US"/>
        </w:rPr>
        <w:t>212)</w:t>
      </w:r>
      <w:r w:rsidRPr="00E07457">
        <w:rPr>
          <w:i/>
          <w:iCs/>
          <w:color w:val="000000" w:themeColor="text1"/>
          <w:highlight w:val="yellow"/>
          <w:lang w:val="en-US"/>
        </w:rPr>
        <w:t>.</w:t>
      </w:r>
      <w:r w:rsidRPr="00E07457">
        <w:rPr>
          <w:color w:val="000000" w:themeColor="text1"/>
          <w:highlight w:val="yellow"/>
          <w:lang w:val="en-US"/>
        </w:rPr>
        <w:t xml:space="preserve"> Cambridge, MA: MIT.</w:t>
      </w:r>
    </w:p>
    <w:p w14:paraId="634791B1" w14:textId="26F666B3" w:rsidR="0012297E" w:rsidRPr="00E07457" w:rsidRDefault="0012297E" w:rsidP="00E07457">
      <w:pPr>
        <w:ind w:left="720" w:hanging="720"/>
        <w:rPr>
          <w:color w:val="000000"/>
          <w:lang w:val="en-US"/>
        </w:rPr>
      </w:pPr>
      <w:proofErr w:type="spellStart"/>
      <w:r w:rsidRPr="00E07457">
        <w:rPr>
          <w:rFonts w:eastAsia="Open Sans"/>
          <w:lang w:val="en-US"/>
        </w:rPr>
        <w:t>Treis</w:t>
      </w:r>
      <w:proofErr w:type="spellEnd"/>
      <w:r w:rsidRPr="00E07457">
        <w:rPr>
          <w:rFonts w:eastAsia="Open Sans"/>
          <w:lang w:val="en-US"/>
        </w:rPr>
        <w:t xml:space="preserve">, </w:t>
      </w:r>
      <w:r w:rsidR="00643685" w:rsidRPr="00E07457">
        <w:rPr>
          <w:lang w:val="en-US"/>
        </w:rPr>
        <w:t>Y</w:t>
      </w:r>
      <w:r w:rsidRPr="00E07457">
        <w:rPr>
          <w:rFonts w:eastAsia="Open Sans"/>
          <w:lang w:val="en-US"/>
        </w:rPr>
        <w:t xml:space="preserve">. </w:t>
      </w:r>
      <w:r w:rsidR="005811C3" w:rsidRPr="00E07457">
        <w:rPr>
          <w:rFonts w:eastAsia="Open Sans"/>
          <w:lang w:val="en-US"/>
        </w:rPr>
        <w:t>(</w:t>
      </w:r>
      <w:r w:rsidRPr="00E07457">
        <w:rPr>
          <w:rFonts w:eastAsia="Open Sans"/>
          <w:lang w:val="en-US"/>
        </w:rPr>
        <w:t>2018</w:t>
      </w:r>
      <w:r w:rsidR="005811C3" w:rsidRPr="00E07457">
        <w:rPr>
          <w:rFonts w:eastAsia="Open Sans"/>
          <w:lang w:val="en-US"/>
        </w:rPr>
        <w:t>)</w:t>
      </w:r>
      <w:r w:rsidRPr="00E07457">
        <w:rPr>
          <w:rFonts w:eastAsia="Open Sans"/>
          <w:lang w:val="en-US"/>
        </w:rPr>
        <w:t>. Comparative Constructions: An Introduction</w:t>
      </w:r>
      <w:r w:rsidR="00852DD2" w:rsidRPr="00E07457">
        <w:rPr>
          <w:lang w:val="en-US"/>
        </w:rPr>
        <w:t xml:space="preserve">. </w:t>
      </w:r>
      <w:r w:rsidRPr="00E07457">
        <w:rPr>
          <w:rFonts w:eastAsia="Open Sans"/>
          <w:i/>
          <w:lang w:val="en-US"/>
        </w:rPr>
        <w:t>Linguistic Discovery</w:t>
      </w:r>
      <w:r w:rsidRPr="00E07457">
        <w:rPr>
          <w:rFonts w:eastAsia="Open Sans"/>
          <w:lang w:val="en-US"/>
        </w:rPr>
        <w:t xml:space="preserve">, </w:t>
      </w:r>
      <w:r w:rsidRPr="00E07457">
        <w:rPr>
          <w:rFonts w:eastAsia="Open Sans"/>
          <w:i/>
          <w:iCs/>
          <w:lang w:val="en-US"/>
        </w:rPr>
        <w:t>16</w:t>
      </w:r>
      <w:r w:rsidRPr="00E07457">
        <w:rPr>
          <w:rFonts w:eastAsia="Open Sans"/>
          <w:lang w:val="en-US"/>
        </w:rPr>
        <w:t>(1)</w:t>
      </w:r>
      <w:r w:rsidR="00873FE2" w:rsidRPr="00E07457">
        <w:rPr>
          <w:rFonts w:eastAsia="Open Sans"/>
          <w:lang w:val="en-US"/>
        </w:rPr>
        <w:t>,</w:t>
      </w:r>
      <w:r w:rsidRPr="00E07457">
        <w:rPr>
          <w:rFonts w:eastAsia="Open Sans"/>
          <w:lang w:val="en-US"/>
        </w:rPr>
        <w:t xml:space="preserve"> </w:t>
      </w:r>
      <w:proofErr w:type="spellStart"/>
      <w:r w:rsidRPr="00E07457">
        <w:rPr>
          <w:rFonts w:eastAsia="Open Sans"/>
          <w:lang w:val="en-US"/>
        </w:rPr>
        <w:t>i</w:t>
      </w:r>
      <w:proofErr w:type="spellEnd"/>
      <w:r w:rsidRPr="00E07457">
        <w:rPr>
          <w:rFonts w:eastAsia="Open Sans"/>
          <w:lang w:val="en-US"/>
        </w:rPr>
        <w:t>–xxvi.</w:t>
      </w:r>
    </w:p>
    <w:p w14:paraId="161AB33E" w14:textId="0D3E1E3C" w:rsidR="00D1470D" w:rsidRPr="00E07457" w:rsidRDefault="00D1470D" w:rsidP="00E07457">
      <w:pPr>
        <w:ind w:left="567" w:hanging="567"/>
        <w:rPr>
          <w:lang w:val="en-US"/>
        </w:rPr>
      </w:pPr>
      <w:r w:rsidRPr="00E07457">
        <w:rPr>
          <w:lang w:val="nb-NO"/>
        </w:rPr>
        <w:t xml:space="preserve">Van den </w:t>
      </w:r>
      <w:proofErr w:type="spellStart"/>
      <w:r w:rsidRPr="00E07457">
        <w:rPr>
          <w:lang w:val="nb-NO"/>
        </w:rPr>
        <w:t>Heede</w:t>
      </w:r>
      <w:proofErr w:type="spellEnd"/>
      <w:r w:rsidRPr="00E07457">
        <w:rPr>
          <w:lang w:val="nb-NO"/>
        </w:rPr>
        <w:t>, M</w:t>
      </w:r>
      <w:r w:rsidR="00873FE2" w:rsidRPr="00E07457">
        <w:rPr>
          <w:lang w:val="nb-NO"/>
        </w:rPr>
        <w:t>. &amp;</w:t>
      </w:r>
      <w:r w:rsidRPr="00E07457">
        <w:rPr>
          <w:lang w:val="nb-NO"/>
        </w:rPr>
        <w:t xml:space="preserve"> </w:t>
      </w:r>
      <w:proofErr w:type="spellStart"/>
      <w:r w:rsidRPr="00E07457">
        <w:rPr>
          <w:lang w:val="nb-NO"/>
        </w:rPr>
        <w:t>Lauwers</w:t>
      </w:r>
      <w:proofErr w:type="spellEnd"/>
      <w:r w:rsidR="00873FE2" w:rsidRPr="00E07457">
        <w:rPr>
          <w:lang w:val="nb-NO"/>
        </w:rPr>
        <w:t>, P</w:t>
      </w:r>
      <w:r w:rsidRPr="00E07457">
        <w:rPr>
          <w:lang w:val="nb-NO"/>
        </w:rPr>
        <w:t xml:space="preserve">. </w:t>
      </w:r>
      <w:r w:rsidR="005811C3" w:rsidRPr="00E07457">
        <w:rPr>
          <w:lang w:val="nb-NO"/>
        </w:rPr>
        <w:t>(</w:t>
      </w:r>
      <w:r w:rsidRPr="00E07457">
        <w:rPr>
          <w:lang w:val="nb-NO"/>
        </w:rPr>
        <w:t>2021</w:t>
      </w:r>
      <w:r w:rsidR="005811C3" w:rsidRPr="00E07457">
        <w:rPr>
          <w:lang w:val="nb-NO"/>
        </w:rPr>
        <w:t>)</w:t>
      </w:r>
      <w:r w:rsidRPr="00E07457">
        <w:rPr>
          <w:lang w:val="nb-NO"/>
        </w:rPr>
        <w:t>.</w:t>
      </w:r>
      <w:r w:rsidR="00873FE2" w:rsidRPr="00E07457">
        <w:rPr>
          <w:lang w:val="nb-NO"/>
        </w:rPr>
        <w:t xml:space="preserve"> </w:t>
      </w:r>
      <w:r w:rsidRPr="00E07457">
        <w:rPr>
          <w:lang w:val="en-US"/>
        </w:rPr>
        <w:t xml:space="preserve">Het </w:t>
      </w:r>
      <w:proofErr w:type="spellStart"/>
      <w:r w:rsidRPr="00E07457">
        <w:rPr>
          <w:lang w:val="en-US"/>
        </w:rPr>
        <w:t>interesseert</w:t>
      </w:r>
      <w:proofErr w:type="spellEnd"/>
      <w:r w:rsidRPr="00E07457">
        <w:rPr>
          <w:lang w:val="en-US"/>
        </w:rPr>
        <w:t xml:space="preserve"> me </w:t>
      </w:r>
      <w:proofErr w:type="spellStart"/>
      <w:r w:rsidRPr="00E07457">
        <w:rPr>
          <w:lang w:val="en-US"/>
        </w:rPr>
        <w:t>geen</w:t>
      </w:r>
      <w:proofErr w:type="spellEnd"/>
      <w:r w:rsidRPr="00E07457">
        <w:rPr>
          <w:lang w:val="en-US"/>
        </w:rPr>
        <w:t xml:space="preserve"> </w:t>
      </w:r>
      <w:proofErr w:type="spellStart"/>
      <w:r w:rsidRPr="00E07457">
        <w:rPr>
          <w:lang w:val="en-US"/>
        </w:rPr>
        <w:t>ene</w:t>
      </w:r>
      <w:proofErr w:type="spellEnd"/>
      <w:r w:rsidRPr="00E07457">
        <w:rPr>
          <w:lang w:val="en-US"/>
        </w:rPr>
        <w:t xml:space="preserve"> je-</w:t>
      </w:r>
      <w:proofErr w:type="spellStart"/>
      <w:r w:rsidRPr="00E07457">
        <w:rPr>
          <w:lang w:val="en-US"/>
        </w:rPr>
        <w:t>weet</w:t>
      </w:r>
      <w:proofErr w:type="spellEnd"/>
      <w:r w:rsidRPr="00E07457">
        <w:rPr>
          <w:lang w:val="en-US"/>
        </w:rPr>
        <w:t>-</w:t>
      </w:r>
      <w:proofErr w:type="spellStart"/>
      <w:r w:rsidRPr="00E07457">
        <w:rPr>
          <w:lang w:val="en-US"/>
        </w:rPr>
        <w:t>wel</w:t>
      </w:r>
      <w:proofErr w:type="spellEnd"/>
      <w:r w:rsidRPr="00E07457">
        <w:rPr>
          <w:lang w:val="en-US"/>
        </w:rPr>
        <w:t>: The productivity of minimizing constructions in present-day Dutch. A talk presented at the International Conference on Construction Grammar (ICCG11), Antwerp August 18-20, Belgium.</w:t>
      </w:r>
    </w:p>
    <w:p w14:paraId="231A9973" w14:textId="412A347B" w:rsidR="00B14DB0" w:rsidRPr="00E07457" w:rsidRDefault="00B14DB0" w:rsidP="00E07457">
      <w:pPr>
        <w:ind w:left="567" w:hanging="567"/>
      </w:pPr>
      <w:r w:rsidRPr="00E07457">
        <w:rPr>
          <w:highlight w:val="yellow"/>
        </w:rPr>
        <w:t xml:space="preserve">Wittgenstein, L. (1953). </w:t>
      </w:r>
      <w:r w:rsidRPr="00E07457">
        <w:rPr>
          <w:i/>
          <w:iCs/>
          <w:highlight w:val="yellow"/>
        </w:rPr>
        <w:t>The philosophical investigations.</w:t>
      </w:r>
      <w:r w:rsidRPr="00E07457">
        <w:rPr>
          <w:highlight w:val="yellow"/>
        </w:rPr>
        <w:t xml:space="preserve"> Oxford: Blackwell.</w:t>
      </w:r>
    </w:p>
    <w:p w14:paraId="0B2C390A" w14:textId="77777777" w:rsidR="00D6614D" w:rsidRPr="00E07457" w:rsidRDefault="00D6614D" w:rsidP="00E07457">
      <w:pPr>
        <w:ind w:left="567" w:hanging="567"/>
        <w:rPr>
          <w:lang w:val="en-US"/>
        </w:rPr>
      </w:pPr>
    </w:p>
    <w:p w14:paraId="5C107702" w14:textId="2CE44376" w:rsidR="00900B2D" w:rsidRPr="002600C1" w:rsidRDefault="00900B2D" w:rsidP="00900B2D">
      <w:pPr>
        <w:rPr>
          <w:b/>
          <w:color w:val="000000"/>
          <w:lang w:val="en-US"/>
        </w:rPr>
      </w:pPr>
      <w:r w:rsidRPr="002600C1">
        <w:rPr>
          <w:b/>
          <w:color w:val="000000"/>
          <w:lang w:val="en-US"/>
        </w:rPr>
        <w:t>Abbreviations</w:t>
      </w:r>
    </w:p>
    <w:p w14:paraId="7EB27425" w14:textId="7309B6E5" w:rsidR="00900B2D" w:rsidRPr="002600C1" w:rsidRDefault="00952128" w:rsidP="00D87116">
      <w:pPr>
        <w:pStyle w:val="ListParagraph"/>
        <w:ind w:left="0"/>
        <w:jc w:val="both"/>
        <w:rPr>
          <w:rFonts w:ascii="Times New Roman" w:hAnsi="Times New Roman" w:cs="Times New Roman"/>
          <w:color w:val="000000"/>
          <w:lang w:val="en-US"/>
        </w:rPr>
      </w:pPr>
      <w:r w:rsidRPr="002600C1">
        <w:rPr>
          <w:rFonts w:ascii="Times New Roman" w:hAnsi="Times New Roman" w:cs="Times New Roman"/>
          <w:smallCaps/>
          <w:color w:val="000000"/>
          <w:lang w:val="en-US"/>
        </w:rPr>
        <w:t>1–3</w:t>
      </w:r>
      <w:r w:rsidR="00900B2D" w:rsidRPr="002600C1">
        <w:rPr>
          <w:rFonts w:ascii="Times New Roman" w:hAnsi="Times New Roman" w:cs="Times New Roman"/>
          <w:smallCaps/>
          <w:color w:val="000000"/>
          <w:lang w:val="en-US"/>
        </w:rPr>
        <w:t> </w:t>
      </w:r>
      <w:r w:rsidR="00900B2D" w:rsidRPr="002600C1">
        <w:rPr>
          <w:rFonts w:ascii="Times New Roman" w:hAnsi="Times New Roman" w:cs="Times New Roman"/>
          <w:color w:val="000000"/>
          <w:lang w:val="en-US"/>
        </w:rPr>
        <w:t xml:space="preserve">– </w:t>
      </w:r>
      <w:r w:rsidRPr="002600C1">
        <w:rPr>
          <w:rFonts w:ascii="Times New Roman" w:hAnsi="Times New Roman" w:cs="Times New Roman"/>
          <w:color w:val="000000"/>
          <w:lang w:val="en-US"/>
        </w:rPr>
        <w:t>1</w:t>
      </w:r>
      <w:r w:rsidRPr="002600C1">
        <w:rPr>
          <w:rFonts w:ascii="Times New Roman" w:hAnsi="Times New Roman" w:cs="Times New Roman"/>
          <w:color w:val="000000"/>
          <w:vertAlign w:val="superscript"/>
          <w:lang w:val="en-US"/>
        </w:rPr>
        <w:t>st</w:t>
      </w:r>
      <w:r w:rsidRPr="002600C1">
        <w:rPr>
          <w:rFonts w:ascii="Times New Roman" w:hAnsi="Times New Roman" w:cs="Times New Roman"/>
          <w:color w:val="000000"/>
          <w:lang w:val="en-US"/>
        </w:rPr>
        <w:t>–3</w:t>
      </w:r>
      <w:r w:rsidRPr="002600C1">
        <w:rPr>
          <w:rFonts w:ascii="Times New Roman" w:hAnsi="Times New Roman" w:cs="Times New Roman"/>
          <w:color w:val="000000"/>
          <w:vertAlign w:val="superscript"/>
          <w:lang w:val="en-US"/>
        </w:rPr>
        <w:t>rd</w:t>
      </w:r>
      <w:r w:rsidR="00900B2D" w:rsidRPr="002600C1">
        <w:rPr>
          <w:rFonts w:ascii="Times New Roman" w:hAnsi="Times New Roman" w:cs="Times New Roman"/>
          <w:color w:val="000000"/>
          <w:lang w:val="en-US"/>
        </w:rPr>
        <w:t xml:space="preserve"> person, </w:t>
      </w:r>
      <w:r w:rsidR="00900B2D" w:rsidRPr="002600C1">
        <w:rPr>
          <w:rFonts w:ascii="Times New Roman" w:hAnsi="Times New Roman" w:cs="Times New Roman"/>
          <w:smallCaps/>
          <w:color w:val="000000"/>
          <w:lang w:val="en-US"/>
        </w:rPr>
        <w:t>acc</w:t>
      </w:r>
      <w:r w:rsidR="00900B2D" w:rsidRPr="002600C1">
        <w:rPr>
          <w:rFonts w:ascii="Times New Roman" w:hAnsi="Times New Roman" w:cs="Times New Roman"/>
          <w:color w:val="000000"/>
          <w:lang w:val="en-US"/>
        </w:rPr>
        <w:t xml:space="preserve"> – accusative, </w:t>
      </w:r>
      <w:r w:rsidR="00941A85" w:rsidRPr="002600C1">
        <w:rPr>
          <w:rFonts w:ascii="Times New Roman" w:hAnsi="Times New Roman" w:cs="Times New Roman"/>
          <w:smallCaps/>
          <w:color w:val="000000"/>
          <w:lang w:val="en-US"/>
        </w:rPr>
        <w:t>adv</w:t>
      </w:r>
      <w:r w:rsidR="00941A85" w:rsidRPr="002600C1">
        <w:rPr>
          <w:rFonts w:ascii="Times New Roman" w:hAnsi="Times New Roman" w:cs="Times New Roman"/>
          <w:color w:val="000000"/>
          <w:lang w:val="en-US"/>
        </w:rPr>
        <w:t> – adverbializer</w:t>
      </w:r>
      <w:r w:rsidR="00941A85" w:rsidRPr="002600C1">
        <w:rPr>
          <w:rFonts w:ascii="Times New Roman" w:hAnsi="Times New Roman" w:cs="Times New Roman"/>
          <w:smallCaps/>
          <w:color w:val="000000"/>
          <w:lang w:val="en-US"/>
        </w:rPr>
        <w:t xml:space="preserve">, </w:t>
      </w:r>
      <w:r w:rsidRPr="002600C1">
        <w:rPr>
          <w:rFonts w:ascii="Times New Roman" w:hAnsi="Times New Roman" w:cs="Times New Roman"/>
          <w:color w:val="000000"/>
          <w:lang w:val="en-US"/>
        </w:rPr>
        <w:t>Cl</w:t>
      </w:r>
      <w:r w:rsidRPr="002600C1">
        <w:rPr>
          <w:rFonts w:ascii="Times New Roman" w:hAnsi="Times New Roman" w:cs="Times New Roman"/>
          <w:smallCaps/>
          <w:color w:val="000000"/>
          <w:lang w:val="en-US"/>
        </w:rPr>
        <w:t xml:space="preserve"> – </w:t>
      </w:r>
      <w:r w:rsidRPr="002600C1">
        <w:rPr>
          <w:rFonts w:ascii="Times New Roman" w:hAnsi="Times New Roman" w:cs="Times New Roman"/>
          <w:color w:val="000000"/>
          <w:lang w:val="en-US"/>
        </w:rPr>
        <w:t>clause</w:t>
      </w:r>
      <w:r w:rsidRPr="002600C1">
        <w:rPr>
          <w:rFonts w:ascii="Times New Roman" w:hAnsi="Times New Roman" w:cs="Times New Roman"/>
          <w:smallCaps/>
          <w:color w:val="000000"/>
          <w:lang w:val="en-US"/>
        </w:rPr>
        <w:t xml:space="preserve">, </w:t>
      </w:r>
      <w:proofErr w:type="spellStart"/>
      <w:r w:rsidRPr="002600C1">
        <w:rPr>
          <w:rFonts w:ascii="Times New Roman" w:hAnsi="Times New Roman" w:cs="Times New Roman"/>
          <w:smallCaps/>
          <w:color w:val="000000"/>
          <w:lang w:val="en-US"/>
        </w:rPr>
        <w:t>coll</w:t>
      </w:r>
      <w:proofErr w:type="spellEnd"/>
      <w:r w:rsidRPr="002600C1">
        <w:rPr>
          <w:rFonts w:ascii="Times New Roman" w:hAnsi="Times New Roman" w:cs="Times New Roman"/>
          <w:smallCaps/>
          <w:color w:val="000000"/>
          <w:lang w:val="en-US"/>
        </w:rPr>
        <w:t xml:space="preserve"> – </w:t>
      </w:r>
      <w:r w:rsidRPr="002600C1">
        <w:rPr>
          <w:rFonts w:ascii="Times New Roman" w:hAnsi="Times New Roman" w:cs="Times New Roman"/>
          <w:color w:val="000000"/>
          <w:lang w:val="en-US"/>
        </w:rPr>
        <w:t>collective</w:t>
      </w:r>
      <w:r w:rsidRPr="002600C1">
        <w:rPr>
          <w:rFonts w:ascii="Times New Roman" w:hAnsi="Times New Roman" w:cs="Times New Roman"/>
          <w:smallCaps/>
          <w:color w:val="000000"/>
          <w:lang w:val="en-US"/>
        </w:rPr>
        <w:t xml:space="preserve">, cop – </w:t>
      </w:r>
      <w:r w:rsidRPr="002600C1">
        <w:rPr>
          <w:rFonts w:ascii="Times New Roman" w:hAnsi="Times New Roman" w:cs="Times New Roman"/>
          <w:color w:val="000000"/>
          <w:lang w:val="en-US"/>
        </w:rPr>
        <w:t>copula,</w:t>
      </w:r>
      <w:r w:rsidRPr="002600C1">
        <w:rPr>
          <w:rFonts w:ascii="Times New Roman" w:hAnsi="Times New Roman" w:cs="Times New Roman"/>
          <w:smallCaps/>
          <w:color w:val="000000"/>
          <w:lang w:val="en-US"/>
        </w:rPr>
        <w:t xml:space="preserve"> </w:t>
      </w:r>
      <w:proofErr w:type="spellStart"/>
      <w:r w:rsidR="00900B2D" w:rsidRPr="002600C1">
        <w:rPr>
          <w:rFonts w:ascii="Times New Roman" w:hAnsi="Times New Roman" w:cs="Times New Roman"/>
          <w:smallCaps/>
          <w:color w:val="000000"/>
          <w:lang w:val="en-US"/>
        </w:rPr>
        <w:t>dat</w:t>
      </w:r>
      <w:proofErr w:type="spellEnd"/>
      <w:r w:rsidR="00900B2D" w:rsidRPr="002600C1">
        <w:rPr>
          <w:rFonts w:ascii="Times New Roman" w:hAnsi="Times New Roman" w:cs="Times New Roman"/>
          <w:color w:val="000000"/>
          <w:lang w:val="en-US"/>
        </w:rPr>
        <w:t xml:space="preserve"> – dative, </w:t>
      </w:r>
      <w:r w:rsidR="00941A85" w:rsidRPr="002600C1">
        <w:rPr>
          <w:rFonts w:ascii="Times New Roman" w:hAnsi="Times New Roman" w:cs="Times New Roman"/>
          <w:smallCaps/>
          <w:color w:val="000000"/>
          <w:lang w:val="en-US"/>
        </w:rPr>
        <w:t>f</w:t>
      </w:r>
      <w:r w:rsidR="00941A85" w:rsidRPr="002600C1">
        <w:rPr>
          <w:rFonts w:ascii="Times New Roman" w:hAnsi="Times New Roman" w:cs="Times New Roman"/>
          <w:color w:val="000000"/>
          <w:lang w:val="en-US"/>
        </w:rPr>
        <w:t> – feminine,</w:t>
      </w:r>
      <w:r w:rsidR="00941A85" w:rsidRPr="002600C1">
        <w:rPr>
          <w:rFonts w:ascii="Times New Roman" w:hAnsi="Times New Roman" w:cs="Times New Roman"/>
          <w:smallCaps/>
          <w:color w:val="000000"/>
          <w:lang w:val="en-US"/>
        </w:rPr>
        <w:t xml:space="preserve"> </w:t>
      </w:r>
      <w:proofErr w:type="spellStart"/>
      <w:r w:rsidR="00900B2D" w:rsidRPr="002600C1">
        <w:rPr>
          <w:rFonts w:ascii="Times New Roman" w:hAnsi="Times New Roman" w:cs="Times New Roman"/>
          <w:smallCaps/>
          <w:color w:val="000000"/>
          <w:lang w:val="en-US"/>
        </w:rPr>
        <w:t>fut</w:t>
      </w:r>
      <w:proofErr w:type="spellEnd"/>
      <w:r w:rsidR="00900B2D" w:rsidRPr="002600C1">
        <w:rPr>
          <w:rFonts w:ascii="Times New Roman" w:hAnsi="Times New Roman" w:cs="Times New Roman"/>
          <w:color w:val="000000"/>
          <w:lang w:val="en-US"/>
        </w:rPr>
        <w:t xml:space="preserve"> – future, </w:t>
      </w:r>
      <w:r w:rsidR="00900B2D" w:rsidRPr="002600C1">
        <w:rPr>
          <w:rFonts w:ascii="Times New Roman" w:hAnsi="Times New Roman" w:cs="Times New Roman"/>
          <w:smallCaps/>
          <w:color w:val="000000"/>
          <w:lang w:val="en-US"/>
        </w:rPr>
        <w:t>gen</w:t>
      </w:r>
      <w:r w:rsidR="00900B2D" w:rsidRPr="002600C1">
        <w:rPr>
          <w:rFonts w:ascii="Times New Roman" w:hAnsi="Times New Roman" w:cs="Times New Roman"/>
          <w:color w:val="000000"/>
          <w:lang w:val="en-US"/>
        </w:rPr>
        <w:t xml:space="preserve"> – genitive, </w:t>
      </w:r>
      <w:r w:rsidR="00900B2D" w:rsidRPr="002600C1">
        <w:rPr>
          <w:rFonts w:ascii="Times New Roman" w:hAnsi="Times New Roman" w:cs="Times New Roman"/>
          <w:smallCaps/>
          <w:color w:val="000000"/>
          <w:lang w:val="en-US"/>
        </w:rPr>
        <w:t>imp</w:t>
      </w:r>
      <w:r w:rsidR="00900B2D" w:rsidRPr="002600C1">
        <w:rPr>
          <w:rFonts w:ascii="Times New Roman" w:hAnsi="Times New Roman" w:cs="Times New Roman"/>
          <w:color w:val="000000"/>
          <w:lang w:val="en-US"/>
        </w:rPr>
        <w:t xml:space="preserve"> – imperative, </w:t>
      </w:r>
      <w:proofErr w:type="spellStart"/>
      <w:r w:rsidRPr="002600C1">
        <w:rPr>
          <w:rFonts w:ascii="Times New Roman" w:hAnsi="Times New Roman" w:cs="Times New Roman"/>
          <w:smallCaps/>
          <w:color w:val="000000"/>
          <w:lang w:val="en-US"/>
        </w:rPr>
        <w:t>indef</w:t>
      </w:r>
      <w:proofErr w:type="spellEnd"/>
      <w:r w:rsidRPr="002600C1">
        <w:rPr>
          <w:rFonts w:ascii="Times New Roman" w:hAnsi="Times New Roman" w:cs="Times New Roman"/>
          <w:color w:val="000000"/>
          <w:lang w:val="en-US"/>
        </w:rPr>
        <w:t> – indefinite,</w:t>
      </w:r>
      <w:r w:rsidRPr="002600C1">
        <w:rPr>
          <w:rFonts w:ascii="Times New Roman" w:hAnsi="Times New Roman" w:cs="Times New Roman"/>
          <w:smallCaps/>
          <w:color w:val="000000"/>
          <w:lang w:val="en-US"/>
        </w:rPr>
        <w:t xml:space="preserve"> </w:t>
      </w:r>
      <w:r w:rsidR="00900B2D" w:rsidRPr="002600C1">
        <w:rPr>
          <w:rFonts w:ascii="Times New Roman" w:hAnsi="Times New Roman" w:cs="Times New Roman"/>
          <w:smallCaps/>
          <w:color w:val="000000"/>
          <w:lang w:val="en-US"/>
        </w:rPr>
        <w:t>inf</w:t>
      </w:r>
      <w:r w:rsidR="00900B2D" w:rsidRPr="002600C1">
        <w:rPr>
          <w:rFonts w:ascii="Times New Roman" w:hAnsi="Times New Roman" w:cs="Times New Roman"/>
          <w:color w:val="000000"/>
          <w:lang w:val="en-US"/>
        </w:rPr>
        <w:t xml:space="preserve"> – infinitive, </w:t>
      </w:r>
      <w:r w:rsidR="00900B2D" w:rsidRPr="002600C1">
        <w:rPr>
          <w:rFonts w:ascii="Times New Roman" w:hAnsi="Times New Roman" w:cs="Times New Roman"/>
          <w:smallCaps/>
          <w:color w:val="000000"/>
          <w:lang w:val="en-US"/>
        </w:rPr>
        <w:t>ins</w:t>
      </w:r>
      <w:r w:rsidR="00900B2D" w:rsidRPr="002600C1">
        <w:rPr>
          <w:rFonts w:ascii="Times New Roman" w:hAnsi="Times New Roman" w:cs="Times New Roman"/>
          <w:color w:val="000000"/>
          <w:lang w:val="en-US"/>
        </w:rPr>
        <w:t> – instrumental,</w:t>
      </w:r>
      <w:r w:rsidRPr="002600C1">
        <w:rPr>
          <w:rFonts w:ascii="Times New Roman" w:hAnsi="Times New Roman" w:cs="Times New Roman"/>
          <w:color w:val="000000"/>
          <w:lang w:val="en-US"/>
        </w:rPr>
        <w:t xml:space="preserve"> </w:t>
      </w:r>
      <w:proofErr w:type="spellStart"/>
      <w:r w:rsidRPr="002600C1">
        <w:rPr>
          <w:rFonts w:ascii="Times New Roman" w:hAnsi="Times New Roman" w:cs="Times New Roman"/>
          <w:smallCaps/>
          <w:color w:val="000000"/>
          <w:lang w:val="en-US"/>
        </w:rPr>
        <w:t>intj</w:t>
      </w:r>
      <w:proofErr w:type="spellEnd"/>
      <w:r w:rsidRPr="002600C1">
        <w:rPr>
          <w:rFonts w:ascii="Times New Roman" w:hAnsi="Times New Roman" w:cs="Times New Roman"/>
          <w:color w:val="000000"/>
          <w:lang w:val="en-US"/>
        </w:rPr>
        <w:t> – interjection,</w:t>
      </w:r>
      <w:r w:rsidR="00900B2D" w:rsidRPr="002600C1">
        <w:rPr>
          <w:rFonts w:ascii="Times New Roman" w:hAnsi="Times New Roman" w:cs="Times New Roman"/>
          <w:color w:val="000000"/>
          <w:lang w:val="en-US"/>
        </w:rPr>
        <w:t xml:space="preserve"> </w:t>
      </w:r>
      <w:proofErr w:type="spellStart"/>
      <w:r w:rsidR="00900B2D" w:rsidRPr="002600C1">
        <w:rPr>
          <w:rFonts w:ascii="Times New Roman" w:hAnsi="Times New Roman" w:cs="Times New Roman"/>
          <w:smallCaps/>
          <w:color w:val="000000"/>
          <w:lang w:val="en-US"/>
        </w:rPr>
        <w:t>ipfv</w:t>
      </w:r>
      <w:proofErr w:type="spellEnd"/>
      <w:r w:rsidR="00900B2D" w:rsidRPr="002600C1">
        <w:rPr>
          <w:rFonts w:ascii="Times New Roman" w:hAnsi="Times New Roman" w:cs="Times New Roman"/>
          <w:color w:val="000000"/>
          <w:lang w:val="en-US"/>
        </w:rPr>
        <w:t xml:space="preserve"> – imperfective, </w:t>
      </w:r>
      <w:r w:rsidR="00900B2D" w:rsidRPr="002600C1">
        <w:rPr>
          <w:rFonts w:ascii="Times New Roman" w:hAnsi="Times New Roman" w:cs="Times New Roman"/>
          <w:smallCaps/>
          <w:color w:val="000000"/>
          <w:lang w:val="en-US"/>
        </w:rPr>
        <w:t>loc</w:t>
      </w:r>
      <w:r w:rsidR="00900B2D" w:rsidRPr="002600C1">
        <w:rPr>
          <w:rFonts w:ascii="Times New Roman" w:hAnsi="Times New Roman" w:cs="Times New Roman"/>
          <w:color w:val="000000"/>
          <w:lang w:val="en-US"/>
        </w:rPr>
        <w:t xml:space="preserve"> – locative, </w:t>
      </w:r>
      <w:r w:rsidR="00941A85" w:rsidRPr="002600C1">
        <w:rPr>
          <w:rFonts w:ascii="Times New Roman" w:hAnsi="Times New Roman" w:cs="Times New Roman"/>
          <w:smallCaps/>
          <w:color w:val="000000"/>
          <w:lang w:val="en-US"/>
        </w:rPr>
        <w:t>n</w:t>
      </w:r>
      <w:r w:rsidR="00941A85" w:rsidRPr="002600C1">
        <w:rPr>
          <w:rFonts w:ascii="Times New Roman" w:hAnsi="Times New Roman" w:cs="Times New Roman"/>
          <w:color w:val="000000"/>
          <w:lang w:val="en-US"/>
        </w:rPr>
        <w:t xml:space="preserve"> – </w:t>
      </w:r>
      <w:proofErr w:type="spellStart"/>
      <w:r w:rsidR="00941A85" w:rsidRPr="002600C1">
        <w:rPr>
          <w:rFonts w:ascii="Times New Roman" w:hAnsi="Times New Roman" w:cs="Times New Roman"/>
          <w:color w:val="000000"/>
          <w:lang w:val="en-US"/>
        </w:rPr>
        <w:t>neutrum</w:t>
      </w:r>
      <w:proofErr w:type="spellEnd"/>
      <w:r w:rsidR="00941A85" w:rsidRPr="002600C1">
        <w:rPr>
          <w:rFonts w:ascii="Times New Roman" w:hAnsi="Times New Roman" w:cs="Times New Roman"/>
          <w:color w:val="000000"/>
          <w:lang w:val="en-US"/>
        </w:rPr>
        <w:t>,</w:t>
      </w:r>
      <w:r w:rsidR="00941A85" w:rsidRPr="002600C1">
        <w:rPr>
          <w:rFonts w:ascii="Times New Roman" w:hAnsi="Times New Roman" w:cs="Times New Roman"/>
          <w:smallCaps/>
          <w:color w:val="000000"/>
          <w:lang w:val="en-US"/>
        </w:rPr>
        <w:t xml:space="preserve"> </w:t>
      </w:r>
      <w:r w:rsidRPr="002600C1">
        <w:rPr>
          <w:rFonts w:ascii="Times New Roman" w:hAnsi="Times New Roman" w:cs="Times New Roman"/>
          <w:smallCaps/>
          <w:color w:val="000000"/>
          <w:lang w:val="en-US"/>
        </w:rPr>
        <w:t>neg</w:t>
      </w:r>
      <w:r w:rsidRPr="002600C1">
        <w:rPr>
          <w:rFonts w:ascii="Times New Roman" w:hAnsi="Times New Roman" w:cs="Times New Roman"/>
          <w:color w:val="000000"/>
          <w:lang w:val="en-US"/>
        </w:rPr>
        <w:t> – negation,</w:t>
      </w:r>
      <w:r w:rsidRPr="002600C1">
        <w:rPr>
          <w:rFonts w:ascii="Times New Roman" w:hAnsi="Times New Roman" w:cs="Times New Roman"/>
          <w:smallCaps/>
          <w:color w:val="000000"/>
          <w:lang w:val="en-US"/>
        </w:rPr>
        <w:t xml:space="preserve"> </w:t>
      </w:r>
      <w:r w:rsidR="00941A85" w:rsidRPr="002600C1">
        <w:rPr>
          <w:rFonts w:ascii="Times New Roman" w:hAnsi="Times New Roman" w:cs="Times New Roman"/>
          <w:smallCaps/>
          <w:color w:val="000000"/>
          <w:lang w:val="en-US"/>
        </w:rPr>
        <w:t>nom</w:t>
      </w:r>
      <w:r w:rsidR="00941A85" w:rsidRPr="002600C1">
        <w:rPr>
          <w:rFonts w:ascii="Times New Roman" w:hAnsi="Times New Roman" w:cs="Times New Roman"/>
          <w:color w:val="000000"/>
          <w:lang w:val="en-US"/>
        </w:rPr>
        <w:t xml:space="preserve"> – nominative, </w:t>
      </w:r>
      <w:r w:rsidR="00900B2D" w:rsidRPr="002600C1">
        <w:rPr>
          <w:rFonts w:ascii="Times New Roman" w:hAnsi="Times New Roman" w:cs="Times New Roman"/>
          <w:smallCaps/>
          <w:color w:val="000000"/>
          <w:lang w:val="en-US"/>
        </w:rPr>
        <w:t>NP</w:t>
      </w:r>
      <w:r w:rsidR="00900B2D" w:rsidRPr="002600C1">
        <w:rPr>
          <w:rFonts w:ascii="Times New Roman" w:hAnsi="Times New Roman" w:cs="Times New Roman"/>
          <w:color w:val="000000"/>
          <w:lang w:val="en-US"/>
        </w:rPr>
        <w:t xml:space="preserve"> – noun phrase, </w:t>
      </w:r>
      <w:r w:rsidR="00900B2D" w:rsidRPr="002600C1">
        <w:rPr>
          <w:rFonts w:ascii="Times New Roman" w:hAnsi="Times New Roman" w:cs="Times New Roman"/>
          <w:smallCaps/>
          <w:color w:val="000000"/>
          <w:lang w:val="en-US"/>
        </w:rPr>
        <w:t>m</w:t>
      </w:r>
      <w:r w:rsidR="00900B2D" w:rsidRPr="002600C1">
        <w:rPr>
          <w:rFonts w:ascii="Times New Roman" w:hAnsi="Times New Roman" w:cs="Times New Roman"/>
          <w:color w:val="000000"/>
          <w:lang w:val="en-US"/>
        </w:rPr>
        <w:t> – masculine,</w:t>
      </w:r>
      <w:r w:rsidR="00941A85" w:rsidRPr="002600C1">
        <w:rPr>
          <w:rFonts w:ascii="Times New Roman" w:hAnsi="Times New Roman" w:cs="Times New Roman"/>
          <w:color w:val="000000"/>
          <w:lang w:val="en-US"/>
        </w:rPr>
        <w:t xml:space="preserve"> </w:t>
      </w:r>
      <w:r w:rsidR="00941A85" w:rsidRPr="002600C1">
        <w:rPr>
          <w:rFonts w:ascii="Times New Roman" w:hAnsi="Times New Roman" w:cs="Times New Roman"/>
          <w:smallCaps/>
          <w:color w:val="000000"/>
          <w:lang w:val="en-US"/>
        </w:rPr>
        <w:t>med</w:t>
      </w:r>
      <w:r w:rsidR="00941A85" w:rsidRPr="002600C1">
        <w:rPr>
          <w:rFonts w:ascii="Times New Roman" w:hAnsi="Times New Roman" w:cs="Times New Roman"/>
          <w:color w:val="000000"/>
          <w:lang w:val="en-US"/>
        </w:rPr>
        <w:t> – middle voice,</w:t>
      </w:r>
      <w:r w:rsidR="00900B2D" w:rsidRPr="002600C1">
        <w:rPr>
          <w:rFonts w:ascii="Times New Roman" w:hAnsi="Times New Roman" w:cs="Times New Roman"/>
          <w:color w:val="000000"/>
          <w:lang w:val="en-US"/>
        </w:rPr>
        <w:t xml:space="preserve"> </w:t>
      </w:r>
      <w:r w:rsidRPr="002600C1">
        <w:rPr>
          <w:rFonts w:ascii="Times New Roman" w:hAnsi="Times New Roman" w:cs="Times New Roman"/>
          <w:smallCaps/>
          <w:color w:val="000000"/>
          <w:lang w:val="en-US"/>
        </w:rPr>
        <w:t>pass</w:t>
      </w:r>
      <w:r w:rsidRPr="002600C1">
        <w:rPr>
          <w:rFonts w:ascii="Times New Roman" w:hAnsi="Times New Roman" w:cs="Times New Roman"/>
          <w:color w:val="000000"/>
          <w:lang w:val="en-US"/>
        </w:rPr>
        <w:t> – passive,</w:t>
      </w:r>
      <w:r w:rsidRPr="002600C1">
        <w:rPr>
          <w:rFonts w:ascii="Times New Roman" w:hAnsi="Times New Roman" w:cs="Times New Roman"/>
          <w:smallCaps/>
          <w:color w:val="000000"/>
          <w:lang w:val="en-US"/>
        </w:rPr>
        <w:t xml:space="preserve"> </w:t>
      </w:r>
      <w:proofErr w:type="spellStart"/>
      <w:r w:rsidR="00941A85" w:rsidRPr="002600C1">
        <w:rPr>
          <w:rFonts w:ascii="Times New Roman" w:hAnsi="Times New Roman" w:cs="Times New Roman"/>
          <w:smallCaps/>
          <w:color w:val="000000"/>
          <w:lang w:val="en-US"/>
        </w:rPr>
        <w:t>pfv</w:t>
      </w:r>
      <w:proofErr w:type="spellEnd"/>
      <w:r w:rsidR="00941A85" w:rsidRPr="002600C1">
        <w:rPr>
          <w:rFonts w:ascii="Times New Roman" w:hAnsi="Times New Roman" w:cs="Times New Roman"/>
          <w:color w:val="000000"/>
          <w:lang w:val="en-US"/>
        </w:rPr>
        <w:t> – perfective,</w:t>
      </w:r>
      <w:r w:rsidR="00941A85" w:rsidRPr="002600C1">
        <w:rPr>
          <w:rFonts w:ascii="Times New Roman" w:hAnsi="Times New Roman" w:cs="Times New Roman"/>
          <w:smallCaps/>
          <w:color w:val="000000"/>
          <w:lang w:val="en-US"/>
        </w:rPr>
        <w:t xml:space="preserve"> </w:t>
      </w:r>
      <w:r w:rsidR="00900B2D" w:rsidRPr="002600C1">
        <w:rPr>
          <w:rFonts w:ascii="Times New Roman" w:hAnsi="Times New Roman" w:cs="Times New Roman"/>
          <w:smallCaps/>
          <w:color w:val="000000"/>
          <w:lang w:val="en-US"/>
        </w:rPr>
        <w:t>pl</w:t>
      </w:r>
      <w:r w:rsidR="00900B2D" w:rsidRPr="002600C1">
        <w:rPr>
          <w:rFonts w:ascii="Times New Roman" w:hAnsi="Times New Roman" w:cs="Times New Roman"/>
          <w:color w:val="000000"/>
          <w:lang w:val="en-US"/>
        </w:rPr>
        <w:t xml:space="preserve"> – plural, </w:t>
      </w:r>
      <w:proofErr w:type="spellStart"/>
      <w:r w:rsidR="00900B2D" w:rsidRPr="002600C1">
        <w:rPr>
          <w:rFonts w:ascii="Times New Roman" w:hAnsi="Times New Roman" w:cs="Times New Roman"/>
          <w:color w:val="000000"/>
          <w:lang w:val="en-US"/>
        </w:rPr>
        <w:t>PronPers</w:t>
      </w:r>
      <w:proofErr w:type="spellEnd"/>
      <w:r w:rsidR="00900B2D" w:rsidRPr="002600C1">
        <w:rPr>
          <w:rFonts w:ascii="Times New Roman" w:hAnsi="Times New Roman" w:cs="Times New Roman"/>
          <w:color w:val="000000"/>
          <w:lang w:val="en-US"/>
        </w:rPr>
        <w:t> – personal pronoun,</w:t>
      </w:r>
      <w:r w:rsidRPr="002600C1">
        <w:rPr>
          <w:rFonts w:ascii="Times New Roman" w:hAnsi="Times New Roman" w:cs="Times New Roman"/>
          <w:color w:val="000000"/>
          <w:lang w:val="en-US"/>
        </w:rPr>
        <w:t xml:space="preserve"> </w:t>
      </w:r>
      <w:proofErr w:type="spellStart"/>
      <w:r w:rsidRPr="002600C1">
        <w:rPr>
          <w:rFonts w:ascii="Times New Roman" w:hAnsi="Times New Roman" w:cs="Times New Roman"/>
          <w:color w:val="000000"/>
          <w:lang w:val="en-US"/>
        </w:rPr>
        <w:t>PronPoss</w:t>
      </w:r>
      <w:proofErr w:type="spellEnd"/>
      <w:r w:rsidRPr="002600C1">
        <w:rPr>
          <w:rFonts w:ascii="Times New Roman" w:hAnsi="Times New Roman" w:cs="Times New Roman"/>
          <w:color w:val="000000"/>
          <w:lang w:val="en-US"/>
        </w:rPr>
        <w:t> – possessive pronoun,</w:t>
      </w:r>
      <w:r w:rsidR="00900B2D" w:rsidRPr="002600C1">
        <w:rPr>
          <w:rFonts w:ascii="Times New Roman" w:hAnsi="Times New Roman" w:cs="Times New Roman"/>
          <w:color w:val="000000"/>
          <w:lang w:val="en-US"/>
        </w:rPr>
        <w:t xml:space="preserve"> </w:t>
      </w:r>
      <w:r w:rsidRPr="002600C1">
        <w:rPr>
          <w:rFonts w:ascii="Times New Roman" w:hAnsi="Times New Roman" w:cs="Times New Roman"/>
          <w:smallCaps/>
          <w:color w:val="000000"/>
          <w:lang w:val="en-US"/>
        </w:rPr>
        <w:t>prs</w:t>
      </w:r>
      <w:r w:rsidRPr="002600C1">
        <w:rPr>
          <w:rFonts w:ascii="Times New Roman" w:hAnsi="Times New Roman" w:cs="Times New Roman"/>
          <w:color w:val="000000"/>
          <w:lang w:val="en-US"/>
        </w:rPr>
        <w:t> – present,</w:t>
      </w:r>
      <w:r w:rsidRPr="002600C1">
        <w:rPr>
          <w:rFonts w:ascii="Times New Roman" w:hAnsi="Times New Roman" w:cs="Times New Roman"/>
          <w:smallCaps/>
          <w:color w:val="000000"/>
          <w:lang w:val="en-US"/>
        </w:rPr>
        <w:t xml:space="preserve"> </w:t>
      </w:r>
      <w:proofErr w:type="spellStart"/>
      <w:r w:rsidR="00900B2D" w:rsidRPr="002600C1">
        <w:rPr>
          <w:rFonts w:ascii="Times New Roman" w:hAnsi="Times New Roman" w:cs="Times New Roman"/>
          <w:smallCaps/>
          <w:color w:val="000000"/>
          <w:lang w:val="en-US"/>
        </w:rPr>
        <w:t>pst</w:t>
      </w:r>
      <w:proofErr w:type="spellEnd"/>
      <w:r w:rsidR="00900B2D" w:rsidRPr="002600C1">
        <w:rPr>
          <w:rFonts w:ascii="Times New Roman" w:hAnsi="Times New Roman" w:cs="Times New Roman"/>
          <w:color w:val="000000"/>
          <w:lang w:val="en-US"/>
        </w:rPr>
        <w:t> – past,</w:t>
      </w:r>
      <w:r w:rsidRPr="002600C1">
        <w:rPr>
          <w:rFonts w:ascii="Times New Roman" w:hAnsi="Times New Roman" w:cs="Times New Roman"/>
          <w:color w:val="000000"/>
          <w:lang w:val="en-US"/>
        </w:rPr>
        <w:t xml:space="preserve"> </w:t>
      </w:r>
      <w:proofErr w:type="spellStart"/>
      <w:r w:rsidRPr="002600C1">
        <w:rPr>
          <w:rFonts w:ascii="Times New Roman" w:hAnsi="Times New Roman" w:cs="Times New Roman"/>
          <w:smallCaps/>
          <w:color w:val="000000"/>
          <w:lang w:val="en-US"/>
        </w:rPr>
        <w:t>ptcl</w:t>
      </w:r>
      <w:proofErr w:type="spellEnd"/>
      <w:r w:rsidRPr="002600C1">
        <w:rPr>
          <w:rFonts w:ascii="Times New Roman" w:hAnsi="Times New Roman" w:cs="Times New Roman"/>
          <w:color w:val="000000"/>
          <w:lang w:val="en-US"/>
        </w:rPr>
        <w:t xml:space="preserve"> – particle, </w:t>
      </w:r>
      <w:proofErr w:type="spellStart"/>
      <w:r w:rsidRPr="002600C1">
        <w:rPr>
          <w:rFonts w:ascii="Times New Roman" w:hAnsi="Times New Roman" w:cs="Times New Roman"/>
          <w:smallCaps/>
          <w:color w:val="000000"/>
          <w:lang w:val="en-US"/>
        </w:rPr>
        <w:t>ptcp</w:t>
      </w:r>
      <w:proofErr w:type="spellEnd"/>
      <w:r w:rsidRPr="002600C1">
        <w:rPr>
          <w:rFonts w:ascii="Times New Roman" w:hAnsi="Times New Roman" w:cs="Times New Roman"/>
          <w:color w:val="000000"/>
          <w:lang w:val="en-US"/>
        </w:rPr>
        <w:t> – participle,</w:t>
      </w:r>
      <w:r w:rsidR="00900B2D" w:rsidRPr="002600C1">
        <w:rPr>
          <w:rFonts w:ascii="Times New Roman" w:hAnsi="Times New Roman" w:cs="Times New Roman"/>
          <w:color w:val="000000"/>
          <w:lang w:val="en-US"/>
        </w:rPr>
        <w:t xml:space="preserve"> </w:t>
      </w:r>
      <w:r w:rsidR="00900B2D" w:rsidRPr="002600C1">
        <w:rPr>
          <w:rFonts w:ascii="Times New Roman" w:hAnsi="Times New Roman" w:cs="Times New Roman"/>
          <w:smallCaps/>
          <w:color w:val="000000"/>
          <w:lang w:val="en-US"/>
        </w:rPr>
        <w:t>sg</w:t>
      </w:r>
      <w:r w:rsidR="00900B2D" w:rsidRPr="002600C1">
        <w:rPr>
          <w:rFonts w:ascii="Times New Roman" w:hAnsi="Times New Roman" w:cs="Times New Roman"/>
          <w:color w:val="000000"/>
          <w:lang w:val="en-US"/>
        </w:rPr>
        <w:t> – singular,</w:t>
      </w:r>
      <w:r w:rsidR="00941A85" w:rsidRPr="002600C1">
        <w:rPr>
          <w:rFonts w:ascii="Times New Roman" w:hAnsi="Times New Roman" w:cs="Times New Roman"/>
          <w:color w:val="000000"/>
          <w:lang w:val="en-US"/>
        </w:rPr>
        <w:t xml:space="preserve"> </w:t>
      </w:r>
      <w:r w:rsidR="00941A85" w:rsidRPr="002600C1">
        <w:rPr>
          <w:rFonts w:ascii="Times New Roman" w:hAnsi="Times New Roman" w:cs="Times New Roman"/>
          <w:smallCaps/>
          <w:color w:val="000000"/>
          <w:lang w:val="en-US"/>
        </w:rPr>
        <w:t>short</w:t>
      </w:r>
      <w:r w:rsidR="00941A85" w:rsidRPr="002600C1">
        <w:rPr>
          <w:rFonts w:ascii="Times New Roman" w:hAnsi="Times New Roman" w:cs="Times New Roman"/>
          <w:color w:val="000000"/>
          <w:lang w:val="en-US"/>
        </w:rPr>
        <w:t> – short form of an adjective,</w:t>
      </w:r>
      <w:r w:rsidR="00900B2D" w:rsidRPr="002600C1">
        <w:rPr>
          <w:rFonts w:ascii="Times New Roman" w:hAnsi="Times New Roman" w:cs="Times New Roman"/>
          <w:color w:val="000000"/>
          <w:lang w:val="en-US"/>
        </w:rPr>
        <w:t xml:space="preserve"> VP – verb phrase, () – optional element.</w:t>
      </w:r>
    </w:p>
    <w:p w14:paraId="746B866A" w14:textId="77777777" w:rsidR="00900B2D" w:rsidRPr="002600C1" w:rsidRDefault="00900B2D" w:rsidP="00276871">
      <w:pPr>
        <w:pStyle w:val="NormalWeb"/>
        <w:spacing w:before="0" w:beforeAutospacing="0" w:after="0" w:afterAutospacing="0"/>
        <w:jc w:val="both"/>
        <w:rPr>
          <w:b/>
          <w:bCs/>
          <w:color w:val="000000"/>
          <w:lang w:val="en-US"/>
        </w:rPr>
      </w:pPr>
    </w:p>
    <w:p w14:paraId="5EE46ED5" w14:textId="77777777" w:rsidR="00831726" w:rsidRPr="002600C1" w:rsidRDefault="00555689" w:rsidP="00831726">
      <w:pPr>
        <w:tabs>
          <w:tab w:val="num" w:pos="720"/>
        </w:tabs>
        <w:rPr>
          <w:b/>
          <w:color w:val="000000"/>
          <w:lang w:val="en-US"/>
        </w:rPr>
      </w:pPr>
      <w:r w:rsidRPr="002600C1">
        <w:rPr>
          <w:b/>
          <w:color w:val="000000"/>
          <w:lang w:val="en-US"/>
        </w:rPr>
        <w:t>Ackno</w:t>
      </w:r>
      <w:r w:rsidR="00A554FD" w:rsidRPr="002600C1">
        <w:rPr>
          <w:b/>
          <w:color w:val="000000"/>
          <w:lang w:val="en-US"/>
        </w:rPr>
        <w:t>w</w:t>
      </w:r>
      <w:r w:rsidRPr="002600C1">
        <w:rPr>
          <w:b/>
          <w:color w:val="000000"/>
          <w:lang w:val="en-US"/>
        </w:rPr>
        <w:t>ledgments</w:t>
      </w:r>
    </w:p>
    <w:p w14:paraId="7546628A" w14:textId="2FE784EB" w:rsidR="00831726" w:rsidRPr="002600C1" w:rsidRDefault="00A2539D" w:rsidP="00251CD2">
      <w:pPr>
        <w:jc w:val="both"/>
        <w:rPr>
          <w:rFonts w:eastAsiaTheme="minorHAnsi"/>
          <w:lang w:val="en-US"/>
        </w:rPr>
      </w:pPr>
      <w:r w:rsidRPr="002600C1">
        <w:rPr>
          <w:rFonts w:eastAsiaTheme="minorHAnsi"/>
          <w:lang w:val="en-US"/>
        </w:rPr>
        <w:t>This work was supported by the</w:t>
      </w:r>
      <w:r w:rsidR="00251CD2">
        <w:rPr>
          <w:rFonts w:eastAsiaTheme="minorHAnsi"/>
          <w:lang w:val="en-US"/>
        </w:rPr>
        <w:t xml:space="preserve"> </w:t>
      </w:r>
      <w:r w:rsidR="00251CD2" w:rsidRPr="00251CD2">
        <w:rPr>
          <w:rFonts w:eastAsiaTheme="minorHAnsi"/>
          <w:lang w:val="en-US"/>
        </w:rPr>
        <w:t>Directorate for Higher Education and Skills, under the Norwegian Ministry of Education and Research</w:t>
      </w:r>
      <w:r w:rsidR="00251CD2">
        <w:rPr>
          <w:rFonts w:eastAsiaTheme="minorHAnsi"/>
          <w:lang w:val="en-US"/>
        </w:rPr>
        <w:t xml:space="preserve"> (HK-</w:t>
      </w:r>
      <w:proofErr w:type="spellStart"/>
      <w:r w:rsidR="0039368C">
        <w:rPr>
          <w:rFonts w:eastAsiaTheme="minorHAnsi"/>
          <w:lang w:val="en-US"/>
        </w:rPr>
        <w:t>d</w:t>
      </w:r>
      <w:r w:rsidR="00251CD2">
        <w:rPr>
          <w:rFonts w:eastAsiaTheme="minorHAnsi"/>
          <w:lang w:val="en-US"/>
        </w:rPr>
        <w:t>ir</w:t>
      </w:r>
      <w:proofErr w:type="spellEnd"/>
      <w:r w:rsidRPr="002600C1">
        <w:rPr>
          <w:rFonts w:eastAsiaTheme="minorHAnsi"/>
          <w:lang w:val="en-US"/>
        </w:rPr>
        <w:t xml:space="preserve">, </w:t>
      </w:r>
      <w:r w:rsidR="0039368C" w:rsidRPr="0039368C">
        <w:rPr>
          <w:rFonts w:eastAsiaTheme="minorHAnsi"/>
          <w:lang w:val="en-US"/>
        </w:rPr>
        <w:t>https://hkdir.no/</w:t>
      </w:r>
      <w:r w:rsidR="00831726" w:rsidRPr="002600C1">
        <w:rPr>
          <w:rFonts w:eastAsiaTheme="minorHAnsi"/>
          <w:lang w:val="en-US"/>
        </w:rPr>
        <w:t>, the grant CPRU-2017/10027</w:t>
      </w:r>
      <w:r w:rsidRPr="002600C1">
        <w:rPr>
          <w:rFonts w:eastAsiaTheme="minorHAnsi"/>
          <w:lang w:val="en-US"/>
        </w:rPr>
        <w:t>)</w:t>
      </w:r>
      <w:r w:rsidR="00831726" w:rsidRPr="002600C1">
        <w:rPr>
          <w:rFonts w:eastAsiaTheme="minorHAnsi"/>
          <w:lang w:val="en-US"/>
        </w:rPr>
        <w:t xml:space="preserve">, </w:t>
      </w:r>
      <w:r w:rsidR="00831726" w:rsidRPr="002600C1">
        <w:rPr>
          <w:lang w:val="en-US"/>
        </w:rPr>
        <w:t xml:space="preserve">the Ministry of Science and Higher Education of the Russian Federation (the Agreement No 075-15-2020-793; 2021), and </w:t>
      </w:r>
      <w:r w:rsidR="00831726" w:rsidRPr="002600C1">
        <w:rPr>
          <w:color w:val="000000"/>
          <w:shd w:val="clear" w:color="auto" w:fill="FFFFFF"/>
        </w:rPr>
        <w:t>the Ministry of Education of the Republic of Korea and the National Research Foundation of Korea</w:t>
      </w:r>
      <w:r w:rsidR="00831726" w:rsidRPr="002600C1">
        <w:rPr>
          <w:color w:val="000000"/>
          <w:shd w:val="clear" w:color="auto" w:fill="FFFFFF"/>
          <w:lang w:val="en-US"/>
        </w:rPr>
        <w:t xml:space="preserve"> </w:t>
      </w:r>
      <w:r w:rsidR="00831726" w:rsidRPr="002600C1">
        <w:rPr>
          <w:color w:val="000000"/>
          <w:shd w:val="clear" w:color="auto" w:fill="FFFFFF"/>
        </w:rPr>
        <w:t>(NRF-2021S1A5A2A03065528).</w:t>
      </w:r>
      <w:r w:rsidR="00831726" w:rsidRPr="002600C1">
        <w:rPr>
          <w:color w:val="000000"/>
          <w:shd w:val="clear" w:color="auto" w:fill="FFFFFF"/>
          <w:lang w:val="en-US"/>
        </w:rPr>
        <w:t xml:space="preserve"> </w:t>
      </w:r>
      <w:r w:rsidR="00831726" w:rsidRPr="002600C1">
        <w:rPr>
          <w:color w:val="000000"/>
          <w:lang w:val="en-US"/>
        </w:rPr>
        <w:t xml:space="preserve">We thank </w:t>
      </w:r>
      <w:proofErr w:type="spellStart"/>
      <w:r w:rsidR="00831726" w:rsidRPr="002600C1">
        <w:rPr>
          <w:color w:val="000000"/>
          <w:lang w:val="en-US"/>
        </w:rPr>
        <w:t>UiT</w:t>
      </w:r>
      <w:proofErr w:type="spellEnd"/>
      <w:r w:rsidR="00831726" w:rsidRPr="002600C1">
        <w:rPr>
          <w:color w:val="000000"/>
          <w:lang w:val="en-US"/>
        </w:rPr>
        <w:t xml:space="preserve"> </w:t>
      </w:r>
      <w:proofErr w:type="gramStart"/>
      <w:r w:rsidR="00831726" w:rsidRPr="002600C1">
        <w:rPr>
          <w:color w:val="000000"/>
          <w:lang w:val="en-US"/>
        </w:rPr>
        <w:t>The</w:t>
      </w:r>
      <w:proofErr w:type="gramEnd"/>
      <w:r w:rsidR="00831726" w:rsidRPr="002600C1">
        <w:rPr>
          <w:color w:val="000000"/>
          <w:lang w:val="en-US"/>
        </w:rPr>
        <w:t xml:space="preserve"> Arctic University of Norway for their support of our research. </w:t>
      </w:r>
    </w:p>
    <w:p w14:paraId="462414EE" w14:textId="283F4B69" w:rsidR="00831726" w:rsidRPr="002600C1" w:rsidRDefault="00831726" w:rsidP="00831726">
      <w:pPr>
        <w:jc w:val="both"/>
        <w:rPr>
          <w:lang w:val="en-US"/>
        </w:rPr>
      </w:pPr>
    </w:p>
    <w:p w14:paraId="534AB351" w14:textId="2B5AC3FF" w:rsidR="005811C3" w:rsidRPr="001A5A34" w:rsidRDefault="006303B8" w:rsidP="001A5A34">
      <w:pPr>
        <w:autoSpaceDE w:val="0"/>
        <w:autoSpaceDN w:val="0"/>
        <w:adjustRightInd w:val="0"/>
        <w:rPr>
          <w:b/>
          <w:bCs/>
          <w:lang w:val="en-US"/>
        </w:rPr>
      </w:pPr>
      <w:r w:rsidRPr="002600C1">
        <w:rPr>
          <w:b/>
          <w:bCs/>
          <w:color w:val="000000"/>
          <w:lang w:val="en-US"/>
        </w:rPr>
        <w:t>Running head:</w:t>
      </w:r>
      <w:r w:rsidR="001A5A34">
        <w:rPr>
          <w:b/>
          <w:bCs/>
          <w:lang w:val="en-US"/>
        </w:rPr>
        <w:t xml:space="preserve"> </w:t>
      </w:r>
      <w:r w:rsidRPr="002600C1">
        <w:rPr>
          <w:lang w:val="en-US"/>
        </w:rPr>
        <w:t>Family-based expansion of the Russian Constructicon</w:t>
      </w:r>
    </w:p>
    <w:sectPr w:rsidR="005811C3" w:rsidRPr="001A5A34">
      <w:footerReference w:type="even"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58C2D" w14:textId="77777777" w:rsidR="001B5B2F" w:rsidRDefault="001B5B2F" w:rsidP="005D296D">
      <w:r>
        <w:separator/>
      </w:r>
    </w:p>
  </w:endnote>
  <w:endnote w:type="continuationSeparator" w:id="0">
    <w:p w14:paraId="777FA3B1" w14:textId="77777777" w:rsidR="001B5B2F" w:rsidRDefault="001B5B2F" w:rsidP="005D2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9624388"/>
      <w:docPartObj>
        <w:docPartGallery w:val="Page Numbers (Bottom of Page)"/>
        <w:docPartUnique/>
      </w:docPartObj>
    </w:sdtPr>
    <w:sdtEndPr>
      <w:rPr>
        <w:rStyle w:val="PageNumber"/>
      </w:rPr>
    </w:sdtEndPr>
    <w:sdtContent>
      <w:p w14:paraId="271C8381" w14:textId="3AF1A5A2" w:rsidR="00130DE3" w:rsidRDefault="00130DE3" w:rsidP="00313C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B125F" w14:textId="77777777" w:rsidR="00130DE3" w:rsidRDefault="00130DE3" w:rsidP="00130D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5004657"/>
      <w:docPartObj>
        <w:docPartGallery w:val="Page Numbers (Bottom of Page)"/>
        <w:docPartUnique/>
      </w:docPartObj>
    </w:sdtPr>
    <w:sdtEndPr>
      <w:rPr>
        <w:rStyle w:val="PageNumber"/>
      </w:rPr>
    </w:sdtEndPr>
    <w:sdtContent>
      <w:p w14:paraId="0416D838" w14:textId="0A680E92" w:rsidR="00130DE3" w:rsidRDefault="00130DE3" w:rsidP="00313C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39CA68" w14:textId="77777777" w:rsidR="00130DE3" w:rsidRDefault="00130DE3" w:rsidP="00130D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7594B" w14:textId="77777777" w:rsidR="001B5B2F" w:rsidRDefault="001B5B2F" w:rsidP="005D296D">
      <w:r>
        <w:separator/>
      </w:r>
    </w:p>
  </w:footnote>
  <w:footnote w:type="continuationSeparator" w:id="0">
    <w:p w14:paraId="337D43FF" w14:textId="77777777" w:rsidR="001B5B2F" w:rsidRDefault="001B5B2F" w:rsidP="005D296D">
      <w:r>
        <w:continuationSeparator/>
      </w:r>
    </w:p>
  </w:footnote>
  <w:footnote w:id="1">
    <w:p w14:paraId="4F8138FA" w14:textId="0303BDAF" w:rsidR="008306FE" w:rsidRPr="00D873DB" w:rsidRDefault="008306FE">
      <w:pPr>
        <w:pStyle w:val="FootnoteText"/>
        <w:rPr>
          <w:rFonts w:asciiTheme="majorBidi" w:hAnsiTheme="majorBidi" w:cstheme="majorBidi"/>
          <w:lang w:val="en-US"/>
        </w:rPr>
      </w:pPr>
      <w:r w:rsidRPr="00897AD6">
        <w:rPr>
          <w:rStyle w:val="FootnoteReference"/>
          <w:rFonts w:asciiTheme="majorBidi" w:hAnsiTheme="majorBidi" w:cstheme="majorBidi"/>
          <w:highlight w:val="yellow"/>
        </w:rPr>
        <w:footnoteRef/>
      </w:r>
      <w:r w:rsidRPr="00D873DB">
        <w:rPr>
          <w:rFonts w:asciiTheme="majorBidi" w:hAnsiTheme="majorBidi" w:cstheme="majorBidi"/>
          <w:highlight w:val="yellow"/>
          <w:lang w:val="en-US"/>
        </w:rPr>
        <w:t xml:space="preserve">This and all examples </w:t>
      </w:r>
      <w:r w:rsidR="006F787B" w:rsidRPr="00D873DB">
        <w:rPr>
          <w:rFonts w:asciiTheme="majorBidi" w:hAnsiTheme="majorBidi" w:cstheme="majorBidi"/>
          <w:highlight w:val="yellow"/>
          <w:lang w:val="en-US"/>
        </w:rPr>
        <w:t xml:space="preserve">cited in the Russian Constructicon and in this article are </w:t>
      </w:r>
      <w:r w:rsidR="00FA2A42" w:rsidRPr="00D873DB">
        <w:rPr>
          <w:rFonts w:asciiTheme="majorBidi" w:hAnsiTheme="majorBidi" w:cstheme="majorBidi"/>
          <w:highlight w:val="yellow"/>
          <w:lang w:val="en-US"/>
        </w:rPr>
        <w:t xml:space="preserve">edited versions of corpus examples from the Russian National </w:t>
      </w:r>
      <w:r w:rsidR="00FA2A42" w:rsidRPr="00A10516">
        <w:rPr>
          <w:rFonts w:asciiTheme="majorBidi" w:hAnsiTheme="majorBidi" w:cstheme="majorBidi"/>
          <w:highlight w:val="yellow"/>
          <w:lang w:val="en-US"/>
        </w:rPr>
        <w:t>Corpus</w:t>
      </w:r>
      <w:r w:rsidR="00897AD6" w:rsidRPr="00A10516">
        <w:rPr>
          <w:rFonts w:asciiTheme="majorBidi" w:hAnsiTheme="majorBidi" w:cstheme="majorBidi"/>
          <w:highlight w:val="yellow"/>
          <w:lang w:val="en-US"/>
        </w:rPr>
        <w:t xml:space="preserve"> (</w:t>
      </w:r>
      <w:hyperlink r:id="rId1" w:history="1">
        <w:r w:rsidR="00A10516" w:rsidRPr="00A10516">
          <w:rPr>
            <w:rStyle w:val="Hyperlink"/>
            <w:rFonts w:asciiTheme="majorBidi" w:hAnsiTheme="majorBidi" w:cstheme="majorBidi"/>
            <w:highlight w:val="yellow"/>
            <w:lang w:val="en-US"/>
          </w:rPr>
          <w:t>https://ruscorpora.ru</w:t>
        </w:r>
      </w:hyperlink>
      <w:r w:rsidR="00897AD6" w:rsidRPr="00D873DB">
        <w:rPr>
          <w:rFonts w:asciiTheme="majorBidi" w:hAnsiTheme="majorBidi" w:cstheme="majorBidi"/>
          <w:highlight w:val="yellow"/>
          <w:lang w:val="en-US"/>
        </w:rPr>
        <w:t>).</w:t>
      </w:r>
    </w:p>
  </w:footnote>
  <w:footnote w:id="2">
    <w:p w14:paraId="211E069E" w14:textId="607B350B" w:rsidR="00ED188D" w:rsidRPr="002600C1" w:rsidRDefault="00ED188D" w:rsidP="002600C1">
      <w:pPr>
        <w:pStyle w:val="FootnoteText"/>
        <w:jc w:val="both"/>
        <w:rPr>
          <w:rFonts w:ascii="Times New Roman" w:hAnsi="Times New Roman" w:cs="Times New Roman"/>
          <w:lang w:val="en-US"/>
        </w:rPr>
      </w:pPr>
      <w:r w:rsidRPr="002600C1">
        <w:rPr>
          <w:rStyle w:val="FootnoteReference"/>
          <w:rFonts w:ascii="Times New Roman" w:hAnsi="Times New Roman" w:cs="Times New Roman"/>
        </w:rPr>
        <w:footnoteRef/>
      </w:r>
      <w:r w:rsidRPr="002600C1">
        <w:rPr>
          <w:rFonts w:ascii="Times New Roman" w:hAnsi="Times New Roman" w:cs="Times New Roman"/>
        </w:rPr>
        <w:t xml:space="preserve"> </w:t>
      </w:r>
      <w:r w:rsidRPr="002600C1">
        <w:rPr>
          <w:rFonts w:ascii="Times New Roman" w:hAnsi="Times New Roman" w:cs="Times New Roman"/>
          <w:lang w:val="en-US"/>
        </w:rPr>
        <w:t>The number of constructions in a constructicon is largely a matter of how to count them, it heavily depends on the level of granularity in the representations of distinct constructions chosen by the creat</w:t>
      </w:r>
      <w:r w:rsidR="00967851" w:rsidRPr="002600C1">
        <w:rPr>
          <w:rFonts w:ascii="Times New Roman" w:hAnsi="Times New Roman" w:cs="Times New Roman"/>
          <w:lang w:val="en-US"/>
        </w:rPr>
        <w:t>o</w:t>
      </w:r>
      <w:r w:rsidRPr="002600C1">
        <w:rPr>
          <w:rFonts w:ascii="Times New Roman" w:hAnsi="Times New Roman" w:cs="Times New Roman"/>
          <w:lang w:val="en-US"/>
        </w:rPr>
        <w:t xml:space="preserve">rs of the resource. Because of the pedagogical purposes of our resource, we chose </w:t>
      </w:r>
      <w:r w:rsidR="00B4747F" w:rsidRPr="002600C1">
        <w:rPr>
          <w:rFonts w:ascii="Times New Roman" w:hAnsi="Times New Roman" w:cs="Times New Roman"/>
          <w:lang w:val="en-US"/>
        </w:rPr>
        <w:t>a</w:t>
      </w:r>
      <w:r w:rsidRPr="002600C1">
        <w:rPr>
          <w:rFonts w:ascii="Times New Roman" w:hAnsi="Times New Roman" w:cs="Times New Roman"/>
          <w:lang w:val="en-US"/>
        </w:rPr>
        <w:t xml:space="preserve"> </w:t>
      </w:r>
      <w:r w:rsidR="00DC5DBF" w:rsidRPr="002600C1">
        <w:rPr>
          <w:rFonts w:ascii="Times New Roman" w:hAnsi="Times New Roman" w:cs="Times New Roman"/>
          <w:lang w:val="en-US"/>
        </w:rPr>
        <w:t xml:space="preserve">relatively granular </w:t>
      </w:r>
      <w:r w:rsidRPr="002600C1">
        <w:rPr>
          <w:rFonts w:ascii="Times New Roman" w:hAnsi="Times New Roman" w:cs="Times New Roman"/>
          <w:lang w:val="en-US"/>
        </w:rPr>
        <w:t xml:space="preserve">level of </w:t>
      </w:r>
      <w:r w:rsidR="00DC5DBF" w:rsidRPr="002600C1">
        <w:rPr>
          <w:rFonts w:ascii="Times New Roman" w:hAnsi="Times New Roman" w:cs="Times New Roman"/>
          <w:lang w:val="en-US"/>
        </w:rPr>
        <w:t>description</w:t>
      </w:r>
      <w:r w:rsidRPr="002600C1">
        <w:rPr>
          <w:rFonts w:ascii="Times New Roman" w:hAnsi="Times New Roman" w:cs="Times New Roman"/>
          <w:lang w:val="en-US"/>
        </w:rPr>
        <w:t xml:space="preserve"> that is optimal for practical considerations. </w:t>
      </w:r>
      <w:r w:rsidRPr="002600C1">
        <w:rPr>
          <w:rFonts w:ascii="Times New Roman" w:hAnsi="Times New Roman" w:cs="Times New Roman"/>
          <w:color w:val="000000"/>
          <w:lang w:val="en-US"/>
        </w:rPr>
        <w:t xml:space="preserve">We </w:t>
      </w:r>
      <w:r w:rsidR="00A038B1" w:rsidRPr="002600C1">
        <w:rPr>
          <w:rFonts w:ascii="Times New Roman" w:hAnsi="Times New Roman" w:cs="Times New Roman"/>
          <w:color w:val="000000"/>
          <w:lang w:val="en-US"/>
        </w:rPr>
        <w:t xml:space="preserve">elaborate </w:t>
      </w:r>
      <w:r w:rsidRPr="002600C1">
        <w:rPr>
          <w:rFonts w:ascii="Times New Roman" w:hAnsi="Times New Roman" w:cs="Times New Roman"/>
          <w:color w:val="000000"/>
          <w:lang w:val="en-US"/>
        </w:rPr>
        <w:t xml:space="preserve">this point in </w:t>
      </w:r>
      <w:r w:rsidR="00484DA8" w:rsidRPr="002600C1">
        <w:rPr>
          <w:rFonts w:ascii="Times New Roman" w:hAnsi="Times New Roman" w:cs="Times New Roman"/>
          <w:color w:val="000000"/>
          <w:lang w:val="en-US"/>
        </w:rPr>
        <w:t>S</w:t>
      </w:r>
      <w:r w:rsidRPr="002600C1">
        <w:rPr>
          <w:rFonts w:ascii="Times New Roman" w:hAnsi="Times New Roman" w:cs="Times New Roman"/>
          <w:color w:val="000000"/>
          <w:lang w:val="en-US"/>
        </w:rPr>
        <w:t>ection</w:t>
      </w:r>
      <w:r w:rsidR="00484DA8" w:rsidRPr="002600C1">
        <w:rPr>
          <w:rFonts w:ascii="Times New Roman" w:hAnsi="Times New Roman" w:cs="Times New Roman"/>
          <w:color w:val="000000"/>
          <w:lang w:val="en-US"/>
        </w:rPr>
        <w:t xml:space="preserve"> </w:t>
      </w:r>
      <w:r w:rsidR="00A038B1" w:rsidRPr="002600C1">
        <w:rPr>
          <w:rFonts w:ascii="Times New Roman" w:hAnsi="Times New Roman" w:cs="Times New Roman"/>
          <w:color w:val="000000"/>
          <w:lang w:val="en-US"/>
        </w:rPr>
        <w:t>4</w:t>
      </w:r>
      <w:r w:rsidRPr="002600C1">
        <w:rPr>
          <w:rFonts w:ascii="Times New Roman" w:hAnsi="Times New Roman" w:cs="Times New Roman"/>
          <w:color w:val="000000"/>
          <w:lang w:val="en-US"/>
        </w:rPr>
        <w:t>.</w:t>
      </w:r>
    </w:p>
  </w:footnote>
  <w:footnote w:id="3">
    <w:p w14:paraId="7801BAC5" w14:textId="3DC32936" w:rsidR="00B46D75" w:rsidRPr="00B46D75" w:rsidRDefault="00B46D75">
      <w:pPr>
        <w:pStyle w:val="FootnoteText"/>
        <w:rPr>
          <w:rFonts w:ascii="Times New Roman" w:hAnsi="Times New Roman" w:cs="Times New Roman"/>
          <w:color w:val="000000" w:themeColor="text1"/>
        </w:rPr>
      </w:pPr>
      <w:r w:rsidRPr="00140842">
        <w:rPr>
          <w:rStyle w:val="FootnoteReference"/>
          <w:rFonts w:ascii="Times New Roman" w:hAnsi="Times New Roman" w:cs="Times New Roman"/>
          <w:color w:val="000000" w:themeColor="text1"/>
          <w:highlight w:val="yellow"/>
        </w:rPr>
        <w:footnoteRef/>
      </w:r>
      <w:r w:rsidRPr="00140842">
        <w:rPr>
          <w:rFonts w:ascii="Times New Roman" w:hAnsi="Times New Roman" w:cs="Times New Roman"/>
          <w:color w:val="000000" w:themeColor="text1"/>
          <w:highlight w:val="yellow"/>
        </w:rPr>
        <w:t xml:space="preserve"> </w:t>
      </w:r>
      <w:r w:rsidR="00AC5ACF" w:rsidRPr="00140842">
        <w:rPr>
          <w:rFonts w:ascii="Times New Roman" w:hAnsi="Times New Roman" w:cs="Times New Roman"/>
          <w:color w:val="000000" w:themeColor="text1"/>
          <w:highlight w:val="yellow"/>
          <w:lang w:val="en-US"/>
        </w:rPr>
        <w:t>In this case, rather rare in our taxonomy of semantic types of constructions, we use terminology that</w:t>
      </w:r>
      <w:r w:rsidRPr="00140842">
        <w:rPr>
          <w:rFonts w:ascii="Times New Roman" w:hAnsi="Times New Roman" w:cs="Times New Roman"/>
          <w:color w:val="000000" w:themeColor="text1"/>
          <w:highlight w:val="yellow"/>
          <w:shd w:val="clear" w:color="auto" w:fill="FFFFFF"/>
        </w:rPr>
        <w:t xml:space="preserve"> </w:t>
      </w:r>
      <w:r w:rsidRPr="00140842">
        <w:rPr>
          <w:rFonts w:ascii="Times New Roman" w:hAnsi="Times New Roman" w:cs="Times New Roman"/>
          <w:color w:val="000000" w:themeColor="text1"/>
          <w:highlight w:val="yellow"/>
          <w:shd w:val="clear" w:color="auto" w:fill="FFFFFF"/>
        </w:rPr>
        <w:t xml:space="preserve">overlaps with terms </w:t>
      </w:r>
      <w:r w:rsidR="00AC5ACF" w:rsidRPr="00140842">
        <w:rPr>
          <w:rFonts w:ascii="Times New Roman" w:hAnsi="Times New Roman" w:cs="Times New Roman"/>
          <w:color w:val="000000" w:themeColor="text1"/>
          <w:highlight w:val="yellow"/>
          <w:shd w:val="clear" w:color="auto" w:fill="FFFFFF"/>
          <w:lang w:val="en-US"/>
        </w:rPr>
        <w:t xml:space="preserve">normally employed for </w:t>
      </w:r>
      <w:r w:rsidRPr="00140842">
        <w:rPr>
          <w:rFonts w:ascii="Times New Roman" w:hAnsi="Times New Roman" w:cs="Times New Roman"/>
          <w:color w:val="000000" w:themeColor="text1"/>
          <w:highlight w:val="yellow"/>
          <w:shd w:val="clear" w:color="auto" w:fill="FFFFFF"/>
        </w:rPr>
        <w:t xml:space="preserve">semantic roles. </w:t>
      </w:r>
      <w:r w:rsidR="00AC5ACF" w:rsidRPr="00140842">
        <w:rPr>
          <w:rFonts w:ascii="Times New Roman" w:hAnsi="Times New Roman" w:cs="Times New Roman"/>
          <w:color w:val="000000" w:themeColor="text1"/>
          <w:highlight w:val="yellow"/>
          <w:shd w:val="clear" w:color="auto" w:fill="FFFFFF"/>
          <w:lang w:val="en-US"/>
        </w:rPr>
        <w:t xml:space="preserve">The semantic </w:t>
      </w:r>
      <w:proofErr w:type="gramStart"/>
      <w:r w:rsidR="00AC5ACF" w:rsidRPr="00140842">
        <w:rPr>
          <w:rFonts w:ascii="Times New Roman" w:hAnsi="Times New Roman" w:cs="Times New Roman"/>
          <w:color w:val="000000" w:themeColor="text1"/>
          <w:highlight w:val="yellow"/>
          <w:shd w:val="clear" w:color="auto" w:fill="FFFFFF"/>
          <w:lang w:val="en-US"/>
        </w:rPr>
        <w:t>type</w:t>
      </w:r>
      <w:proofErr w:type="gramEnd"/>
      <w:r w:rsidR="00AC5ACF" w:rsidRPr="00140842">
        <w:rPr>
          <w:rFonts w:ascii="Times New Roman" w:hAnsi="Times New Roman" w:cs="Times New Roman"/>
          <w:color w:val="000000" w:themeColor="text1"/>
          <w:highlight w:val="yellow"/>
          <w:shd w:val="clear" w:color="auto" w:fill="FFFFFF"/>
          <w:lang w:val="en-US"/>
        </w:rPr>
        <w:t xml:space="preserve"> Addressee and its subtypes Beneficiary, Maleficiary, and Audience, mentioned here, </w:t>
      </w:r>
      <w:r w:rsidRPr="00140842">
        <w:rPr>
          <w:rFonts w:ascii="Times New Roman" w:hAnsi="Times New Roman" w:cs="Times New Roman"/>
          <w:color w:val="000000" w:themeColor="text1"/>
          <w:highlight w:val="yellow"/>
          <w:shd w:val="clear" w:color="auto" w:fill="FFFFFF"/>
        </w:rPr>
        <w:t>refer to the semantics of the whole constructions, and the terms indicate various ways of interaction between the participants of a situation</w:t>
      </w:r>
      <w:r w:rsidR="00AC5ACF" w:rsidRPr="00140842">
        <w:rPr>
          <w:rFonts w:ascii="Times New Roman" w:hAnsi="Times New Roman" w:cs="Times New Roman"/>
          <w:color w:val="000000" w:themeColor="text1"/>
          <w:highlight w:val="yellow"/>
          <w:shd w:val="clear" w:color="auto" w:fill="FFFFFF"/>
          <w:lang w:val="en-US"/>
        </w:rPr>
        <w:t xml:space="preserve"> (see Section 5.2)</w:t>
      </w:r>
      <w:r w:rsidRPr="00140842">
        <w:rPr>
          <w:rFonts w:ascii="Times New Roman" w:hAnsi="Times New Roman" w:cs="Times New Roman"/>
          <w:color w:val="000000" w:themeColor="text1"/>
          <w:highlight w:val="yellow"/>
          <w:shd w:val="clear" w:color="auto" w:fill="FFFFFF"/>
        </w:rPr>
        <w:t>.</w:t>
      </w:r>
    </w:p>
  </w:footnote>
  <w:footnote w:id="4">
    <w:p w14:paraId="01994530" w14:textId="36FBD999" w:rsidR="003E1AF4" w:rsidRPr="00D873DB" w:rsidRDefault="003E1AF4">
      <w:pPr>
        <w:pStyle w:val="FootnoteText"/>
        <w:rPr>
          <w:rFonts w:asciiTheme="majorBidi" w:hAnsiTheme="majorBidi" w:cstheme="majorBidi"/>
          <w:lang w:val="en-US"/>
        </w:rPr>
      </w:pPr>
      <w:r w:rsidRPr="00B46D75">
        <w:rPr>
          <w:rStyle w:val="FootnoteReference"/>
          <w:rFonts w:ascii="Times New Roman" w:hAnsi="Times New Roman" w:cs="Times New Roman"/>
          <w:color w:val="000000" w:themeColor="text1"/>
          <w:highlight w:val="yellow"/>
        </w:rPr>
        <w:footnoteRef/>
      </w:r>
      <w:r w:rsidRPr="00B46D75">
        <w:rPr>
          <w:rFonts w:ascii="Times New Roman" w:hAnsi="Times New Roman" w:cs="Times New Roman"/>
          <w:color w:val="000000" w:themeColor="text1"/>
          <w:highlight w:val="yellow"/>
          <w:lang w:val="en-US"/>
        </w:rPr>
        <w:t xml:space="preserve">All terms used in the Russian Constructicon </w:t>
      </w:r>
      <w:r w:rsidR="00A855EE" w:rsidRPr="00B46D75">
        <w:rPr>
          <w:rFonts w:ascii="Times New Roman" w:hAnsi="Times New Roman" w:cs="Times New Roman"/>
          <w:highlight w:val="yellow"/>
          <w:lang w:val="en-US"/>
        </w:rPr>
        <w:t>are fully defined</w:t>
      </w:r>
      <w:r w:rsidR="00A855EE" w:rsidRPr="00D873DB">
        <w:rPr>
          <w:rFonts w:asciiTheme="majorBidi" w:hAnsiTheme="majorBidi" w:cstheme="majorBidi"/>
          <w:highlight w:val="yellow"/>
          <w:lang w:val="en-US"/>
        </w:rPr>
        <w:t xml:space="preserve"> in the </w:t>
      </w:r>
      <w:r w:rsidR="00240418" w:rsidRPr="00D873DB">
        <w:rPr>
          <w:rFonts w:asciiTheme="majorBidi" w:hAnsiTheme="majorBidi" w:cstheme="majorBidi"/>
          <w:highlight w:val="yellow"/>
          <w:lang w:val="en-US"/>
        </w:rPr>
        <w:t xml:space="preserve">Instructions </w:t>
      </w:r>
      <w:proofErr w:type="gramStart"/>
      <w:r w:rsidR="00240418" w:rsidRPr="00D873DB">
        <w:rPr>
          <w:rFonts w:asciiTheme="majorBidi" w:hAnsiTheme="majorBidi" w:cstheme="majorBidi"/>
          <w:highlight w:val="yellow"/>
          <w:lang w:val="en-US"/>
        </w:rPr>
        <w:t>page, and</w:t>
      </w:r>
      <w:proofErr w:type="gramEnd"/>
      <w:r w:rsidR="00240418" w:rsidRPr="00D873DB">
        <w:rPr>
          <w:rFonts w:asciiTheme="majorBidi" w:hAnsiTheme="majorBidi" w:cstheme="majorBidi"/>
          <w:highlight w:val="yellow"/>
          <w:lang w:val="en-US"/>
        </w:rPr>
        <w:t xml:space="preserve"> are motivated by </w:t>
      </w:r>
      <w:r w:rsidR="0009189B" w:rsidRPr="00D873DB">
        <w:rPr>
          <w:rFonts w:asciiTheme="majorBidi" w:hAnsiTheme="majorBidi" w:cstheme="majorBidi"/>
          <w:highlight w:val="yellow"/>
          <w:lang w:val="en-US"/>
        </w:rPr>
        <w:t xml:space="preserve">conventions of typological </w:t>
      </w:r>
      <w:r w:rsidR="00897CC0" w:rsidRPr="00D873DB">
        <w:rPr>
          <w:rFonts w:asciiTheme="majorBidi" w:hAnsiTheme="majorBidi" w:cstheme="majorBidi"/>
          <w:highlight w:val="yellow"/>
          <w:lang w:val="en-US"/>
        </w:rPr>
        <w:t>linguistics.</w:t>
      </w:r>
    </w:p>
  </w:footnote>
  <w:footnote w:id="5">
    <w:p w14:paraId="1A6B4DCA" w14:textId="0F18DD92" w:rsidR="00172D8E" w:rsidRPr="003801BB" w:rsidRDefault="00172D8E" w:rsidP="003801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sz w:val="20"/>
          <w:szCs w:val="20"/>
          <w:lang w:val="en-US"/>
        </w:rPr>
      </w:pPr>
      <w:r w:rsidRPr="002600C1">
        <w:rPr>
          <w:rStyle w:val="FootnoteReference"/>
          <w:sz w:val="20"/>
          <w:szCs w:val="20"/>
        </w:rPr>
        <w:footnoteRef/>
      </w:r>
      <w:r w:rsidRPr="002600C1">
        <w:rPr>
          <w:sz w:val="20"/>
          <w:szCs w:val="20"/>
        </w:rPr>
        <w:t xml:space="preserve"> </w:t>
      </w:r>
      <w:r w:rsidRPr="002600C1">
        <w:rPr>
          <w:rFonts w:eastAsiaTheme="minorHAnsi"/>
          <w:sz w:val="20"/>
          <w:szCs w:val="20"/>
          <w:lang w:val="en-US"/>
        </w:rPr>
        <w:t xml:space="preserve">Non-existence is a semantic type that goes beyond simple negation. </w:t>
      </w:r>
      <w:proofErr w:type="gramStart"/>
      <w:r w:rsidRPr="002600C1">
        <w:rPr>
          <w:rFonts w:eastAsiaTheme="minorHAnsi"/>
          <w:sz w:val="20"/>
          <w:szCs w:val="20"/>
          <w:lang w:val="en-US"/>
        </w:rPr>
        <w:t>In particular, it</w:t>
      </w:r>
      <w:proofErr w:type="gramEnd"/>
      <w:r w:rsidRPr="002600C1">
        <w:rPr>
          <w:rFonts w:eastAsiaTheme="minorHAnsi"/>
          <w:sz w:val="20"/>
          <w:szCs w:val="20"/>
          <w:lang w:val="en-US"/>
        </w:rPr>
        <w:t xml:space="preserve"> contains families of constructions that encode Dissappearance of a key participant of a situation (Section 5.4) and a family of </w:t>
      </w:r>
      <w:r w:rsidR="004B4CC7">
        <w:rPr>
          <w:rFonts w:eastAsiaTheme="minorHAnsi"/>
          <w:sz w:val="20"/>
          <w:szCs w:val="20"/>
          <w:lang w:val="en-US"/>
        </w:rPr>
        <w:t>M</w:t>
      </w:r>
      <w:r w:rsidRPr="002600C1">
        <w:rPr>
          <w:rFonts w:eastAsiaTheme="minorHAnsi"/>
          <w:sz w:val="20"/>
          <w:szCs w:val="20"/>
          <w:lang w:val="en-US"/>
        </w:rPr>
        <w:t xml:space="preserve">inimizing constructions that signify absence of an action by negating its smallest portion (Section 5.5). Non-existence contains many other peculiar constructions like ID 1455 </w:t>
      </w:r>
      <w:r w:rsidRPr="002600C1">
        <w:rPr>
          <w:rFonts w:eastAsiaTheme="minorHAnsi"/>
          <w:b/>
          <w:bCs/>
          <w:sz w:val="20"/>
          <w:szCs w:val="20"/>
          <w:lang w:val="en-US"/>
        </w:rPr>
        <w:t>NP na nule</w:t>
      </w:r>
      <w:r w:rsidRPr="002600C1">
        <w:rPr>
          <w:rFonts w:eastAsiaTheme="minorHAnsi"/>
          <w:sz w:val="20"/>
          <w:szCs w:val="20"/>
          <w:lang w:val="en-US"/>
        </w:rPr>
        <w:t xml:space="preserve"> (as in </w:t>
      </w:r>
      <w:r w:rsidRPr="002600C1">
        <w:rPr>
          <w:rFonts w:eastAsiaTheme="minorHAnsi"/>
          <w:i/>
          <w:iCs/>
          <w:sz w:val="20"/>
          <w:szCs w:val="20"/>
          <w:lang w:val="en-US"/>
        </w:rPr>
        <w:t>immunitet na nule</w:t>
      </w:r>
      <w:r w:rsidRPr="002600C1">
        <w:rPr>
          <w:rFonts w:eastAsiaTheme="minorHAnsi"/>
          <w:sz w:val="20"/>
          <w:szCs w:val="20"/>
          <w:lang w:val="en-US"/>
        </w:rPr>
        <w:t xml:space="preserve"> ‘zero-immunity’) that go beyond grammatical negation. Attitude and Assessment are two densely populated types of </w:t>
      </w:r>
      <w:r w:rsidR="00E347F2">
        <w:rPr>
          <w:rFonts w:eastAsiaTheme="minorHAnsi"/>
          <w:sz w:val="20"/>
          <w:szCs w:val="20"/>
          <w:lang w:val="en-US"/>
        </w:rPr>
        <w:t>E</w:t>
      </w:r>
      <w:r w:rsidRPr="002600C1">
        <w:rPr>
          <w:rFonts w:eastAsiaTheme="minorHAnsi"/>
          <w:sz w:val="20"/>
          <w:szCs w:val="20"/>
          <w:lang w:val="en-US"/>
        </w:rPr>
        <w:t>valuative constructions that cover a wide range of semantic nuances described in (</w:t>
      </w:r>
      <w:proofErr w:type="spellStart"/>
      <w:r w:rsidR="001D1AE3">
        <w:rPr>
          <w:rFonts w:eastAsiaTheme="minorHAnsi"/>
          <w:sz w:val="20"/>
          <w:szCs w:val="20"/>
          <w:lang w:val="en-US"/>
        </w:rPr>
        <w:t>Endresen</w:t>
      </w:r>
      <w:proofErr w:type="spellEnd"/>
      <w:r w:rsidR="001D1AE3">
        <w:rPr>
          <w:rFonts w:eastAsiaTheme="minorHAnsi"/>
          <w:sz w:val="20"/>
          <w:szCs w:val="20"/>
          <w:lang w:val="en-US"/>
        </w:rPr>
        <w:t xml:space="preserve"> </w:t>
      </w:r>
      <w:r w:rsidRPr="002600C1">
        <w:rPr>
          <w:rFonts w:eastAsiaTheme="minorHAnsi"/>
          <w:sz w:val="20"/>
          <w:szCs w:val="20"/>
          <w:lang w:val="en-US"/>
        </w:rPr>
        <w:t xml:space="preserve">&amp; </w:t>
      </w:r>
      <w:proofErr w:type="spellStart"/>
      <w:r w:rsidR="001D1AE3">
        <w:rPr>
          <w:rFonts w:eastAsiaTheme="minorHAnsi"/>
          <w:sz w:val="20"/>
          <w:szCs w:val="20"/>
          <w:lang w:val="en-US"/>
        </w:rPr>
        <w:t>Janda</w:t>
      </w:r>
      <w:proofErr w:type="spellEnd"/>
      <w:r w:rsidRPr="002600C1">
        <w:rPr>
          <w:rFonts w:eastAsiaTheme="minorHAnsi"/>
          <w:sz w:val="20"/>
          <w:szCs w:val="20"/>
          <w:lang w:val="en-US"/>
        </w:rPr>
        <w:t xml:space="preserve">, </w:t>
      </w:r>
      <w:r w:rsidR="001D1AE3">
        <w:rPr>
          <w:rFonts w:eastAsiaTheme="minorHAnsi"/>
          <w:sz w:val="20"/>
          <w:szCs w:val="20"/>
          <w:lang w:val="en-US"/>
        </w:rPr>
        <w:t>2020</w:t>
      </w:r>
      <w:r w:rsidRPr="002600C1">
        <w:rPr>
          <w:rFonts w:eastAsiaTheme="minorHAnsi"/>
          <w:sz w:val="20"/>
          <w:szCs w:val="20"/>
          <w:lang w:val="en-US"/>
        </w:rPr>
        <w:t xml:space="preserve">): e.g. ID 500 </w:t>
      </w:r>
      <w:r w:rsidRPr="002600C1">
        <w:rPr>
          <w:rFonts w:eastAsiaTheme="minorHAnsi"/>
          <w:b/>
          <w:bCs/>
          <w:sz w:val="20"/>
          <w:szCs w:val="20"/>
          <w:lang w:val="en-US"/>
        </w:rPr>
        <w:t>NP-Nom Cop tak sebe</w:t>
      </w:r>
      <w:r w:rsidRPr="002600C1">
        <w:rPr>
          <w:rFonts w:eastAsiaTheme="minorHAnsi"/>
          <w:sz w:val="20"/>
          <w:szCs w:val="20"/>
          <w:lang w:val="en-US"/>
        </w:rPr>
        <w:t xml:space="preserve"> (as in </w:t>
      </w:r>
      <w:r w:rsidRPr="002600C1">
        <w:rPr>
          <w:rFonts w:eastAsiaTheme="minorHAnsi"/>
          <w:i/>
          <w:iCs/>
          <w:sz w:val="20"/>
          <w:szCs w:val="20"/>
          <w:lang w:val="en-US"/>
        </w:rPr>
        <w:t>Kartina tak sebe</w:t>
      </w:r>
      <w:r w:rsidRPr="002600C1">
        <w:rPr>
          <w:rFonts w:eastAsiaTheme="minorHAnsi"/>
          <w:sz w:val="20"/>
          <w:szCs w:val="20"/>
          <w:lang w:val="en-US"/>
        </w:rPr>
        <w:t xml:space="preserve"> ‘The painting is so-so’) encoding negative Assessment vs. ID 482 </w:t>
      </w:r>
      <w:r w:rsidRPr="002600C1">
        <w:rPr>
          <w:rFonts w:eastAsiaTheme="minorHAnsi"/>
          <w:b/>
          <w:bCs/>
          <w:sz w:val="20"/>
          <w:szCs w:val="20"/>
          <w:lang w:val="en-US"/>
        </w:rPr>
        <w:t>NP-Dat net dela do NP-Gen</w:t>
      </w:r>
      <w:r w:rsidRPr="002600C1">
        <w:rPr>
          <w:rFonts w:eastAsiaTheme="minorHAnsi"/>
          <w:sz w:val="20"/>
          <w:szCs w:val="20"/>
          <w:lang w:val="en-US"/>
        </w:rPr>
        <w:t xml:space="preserve"> (as in </w:t>
      </w:r>
      <w:r w:rsidRPr="002600C1">
        <w:rPr>
          <w:rFonts w:eastAsiaTheme="minorHAnsi"/>
          <w:i/>
          <w:iCs/>
          <w:sz w:val="20"/>
          <w:szCs w:val="20"/>
          <w:lang w:val="en-US"/>
        </w:rPr>
        <w:t>Mne net dela do tvoix deneg</w:t>
      </w:r>
      <w:r w:rsidRPr="002600C1">
        <w:rPr>
          <w:rFonts w:eastAsiaTheme="minorHAnsi"/>
          <w:sz w:val="20"/>
          <w:szCs w:val="20"/>
          <w:lang w:val="en-US"/>
        </w:rPr>
        <w:t xml:space="preserve"> ‘I don’t care about your money’) encoding negative Attitude. A case study of Attitude constructions encoding Support (Section 5.3) gives a flavor of the semantic complexity of this type that goes beyong grammatical means of Modality that it might be associated with. The semantic </w:t>
      </w:r>
      <w:proofErr w:type="gramStart"/>
      <w:r w:rsidRPr="002600C1">
        <w:rPr>
          <w:rFonts w:eastAsiaTheme="minorHAnsi"/>
          <w:sz w:val="20"/>
          <w:szCs w:val="20"/>
          <w:lang w:val="en-US"/>
        </w:rPr>
        <w:t>type</w:t>
      </w:r>
      <w:proofErr w:type="gramEnd"/>
      <w:r w:rsidRPr="002600C1">
        <w:rPr>
          <w:rFonts w:eastAsiaTheme="minorHAnsi"/>
          <w:sz w:val="20"/>
          <w:szCs w:val="20"/>
          <w:lang w:val="en-US"/>
        </w:rPr>
        <w:t xml:space="preserve"> Salient property is also very diverse but for the sake of argument can be illustrated with a construction that features repetition of the noun: ID 1445 </w:t>
      </w:r>
      <w:r w:rsidRPr="002600C1">
        <w:rPr>
          <w:rFonts w:eastAsiaTheme="minorHAnsi"/>
          <w:b/>
          <w:bCs/>
          <w:sz w:val="20"/>
          <w:szCs w:val="20"/>
          <w:lang w:val="en-US"/>
        </w:rPr>
        <w:t>takoj Noun-Nom - ~Noun-Nom</w:t>
      </w:r>
      <w:r w:rsidRPr="002600C1">
        <w:rPr>
          <w:rFonts w:eastAsiaTheme="minorHAnsi"/>
          <w:sz w:val="20"/>
          <w:szCs w:val="20"/>
          <w:lang w:val="en-US"/>
        </w:rPr>
        <w:t xml:space="preserve"> (as in </w:t>
      </w:r>
      <w:r w:rsidRPr="002600C1">
        <w:rPr>
          <w:rFonts w:eastAsiaTheme="minorHAnsi"/>
          <w:i/>
          <w:iCs/>
          <w:sz w:val="20"/>
          <w:szCs w:val="20"/>
          <w:lang w:val="en-US"/>
        </w:rPr>
        <w:t>Ona takaja devočka-devočka</w:t>
      </w:r>
      <w:r w:rsidRPr="002600C1">
        <w:rPr>
          <w:rFonts w:eastAsiaTheme="minorHAnsi"/>
          <w:sz w:val="20"/>
          <w:szCs w:val="20"/>
          <w:lang w:val="en-US"/>
        </w:rPr>
        <w:t xml:space="preserve"> ‘She’s such a girly girl’).</w:t>
      </w:r>
    </w:p>
  </w:footnote>
  <w:footnote w:id="6">
    <w:p w14:paraId="6EBF0A49" w14:textId="27834057" w:rsidR="00BA2BFD" w:rsidRPr="002600C1" w:rsidRDefault="00BA2BFD" w:rsidP="005403DD">
      <w:pPr>
        <w:pStyle w:val="FootnoteText"/>
        <w:jc w:val="both"/>
        <w:rPr>
          <w:rFonts w:ascii="Times New Roman" w:hAnsi="Times New Roman" w:cs="Times New Roman"/>
          <w:lang w:val="en-US"/>
        </w:rPr>
      </w:pPr>
      <w:r w:rsidRPr="002600C1">
        <w:rPr>
          <w:rStyle w:val="FootnoteReference"/>
          <w:rFonts w:ascii="Times New Roman" w:hAnsi="Times New Roman" w:cs="Times New Roman"/>
        </w:rPr>
        <w:footnoteRef/>
      </w:r>
      <w:r w:rsidRPr="002600C1">
        <w:rPr>
          <w:rFonts w:ascii="Times New Roman" w:hAnsi="Times New Roman" w:cs="Times New Roman"/>
        </w:rPr>
        <w:t xml:space="preserve"> </w:t>
      </w:r>
      <w:r w:rsidR="005403DD" w:rsidRPr="002600C1">
        <w:rPr>
          <w:rFonts w:ascii="Times New Roman" w:hAnsi="Times New Roman" w:cs="Times New Roman"/>
          <w:lang w:val="en-US"/>
        </w:rPr>
        <w:t xml:space="preserve">See the English description at </w:t>
      </w:r>
      <w:hyperlink r:id="rId2" w:history="1">
        <w:r w:rsidRPr="002600C1">
          <w:rPr>
            <w:rStyle w:val="Hyperlink"/>
            <w:rFonts w:ascii="Times New Roman" w:hAnsi="Times New Roman" w:cs="Times New Roman"/>
          </w:rPr>
          <w:t>https://constructicon.github.io/russian/semantic-types/</w:t>
        </w:r>
      </w:hyperlink>
      <w:r w:rsidRPr="002600C1">
        <w:rPr>
          <w:rFonts w:ascii="Times New Roman" w:hAnsi="Times New Roman" w:cs="Times New Roman"/>
          <w:lang w:val="en-US"/>
        </w:rPr>
        <w:t xml:space="preserve"> </w:t>
      </w:r>
      <w:r w:rsidR="005403DD" w:rsidRPr="002600C1">
        <w:rPr>
          <w:rFonts w:ascii="Times New Roman" w:hAnsi="Times New Roman" w:cs="Times New Roman"/>
          <w:lang w:val="en-US"/>
        </w:rPr>
        <w:t>and the Russian description at</w:t>
      </w:r>
      <w:r w:rsidRPr="002600C1">
        <w:rPr>
          <w:rFonts w:ascii="Times New Roman" w:hAnsi="Times New Roman" w:cs="Times New Roman"/>
          <w:lang w:val="en-US"/>
        </w:rPr>
        <w:t xml:space="preserve"> </w:t>
      </w:r>
      <w:hyperlink r:id="rId3" w:history="1">
        <w:r w:rsidRPr="002600C1">
          <w:rPr>
            <w:rStyle w:val="Hyperlink"/>
            <w:rFonts w:ascii="Times New Roman" w:hAnsi="Times New Roman" w:cs="Times New Roman"/>
            <w:lang w:val="en-US"/>
          </w:rPr>
          <w:t>https://constructicon.github.io/russian/semantic-types-russian/</w:t>
        </w:r>
      </w:hyperlink>
      <w:r w:rsidRPr="002600C1">
        <w:rPr>
          <w:rFonts w:ascii="Times New Roman" w:hAnsi="Times New Roman" w:cs="Times New Roman"/>
          <w:lang w:val="en-US"/>
        </w:rPr>
        <w:t>.</w:t>
      </w:r>
    </w:p>
  </w:footnote>
  <w:footnote w:id="7">
    <w:p w14:paraId="55F0C711" w14:textId="6374B9E5" w:rsidR="00193DF8" w:rsidRPr="00D873DB" w:rsidRDefault="00193DF8">
      <w:pPr>
        <w:pStyle w:val="FootnoteText"/>
        <w:rPr>
          <w:rFonts w:asciiTheme="majorBidi" w:hAnsiTheme="majorBidi" w:cstheme="majorBidi"/>
          <w:lang w:val="en-US"/>
        </w:rPr>
      </w:pPr>
      <w:r w:rsidRPr="004D6520">
        <w:rPr>
          <w:rStyle w:val="FootnoteReference"/>
          <w:rFonts w:asciiTheme="majorBidi" w:hAnsiTheme="majorBidi" w:cstheme="majorBidi"/>
        </w:rPr>
        <w:footnoteRef/>
      </w:r>
      <w:r w:rsidRPr="004D6520">
        <w:rPr>
          <w:rFonts w:asciiTheme="majorBidi" w:hAnsiTheme="majorBidi" w:cstheme="majorBidi"/>
        </w:rPr>
        <w:t xml:space="preserve"> </w:t>
      </w:r>
      <w:r w:rsidRPr="00D873DB">
        <w:rPr>
          <w:rFonts w:asciiTheme="majorBidi" w:hAnsiTheme="majorBidi" w:cstheme="majorBidi"/>
          <w:lang w:val="en-US"/>
        </w:rPr>
        <w:t>An example of an Assessment construction is</w:t>
      </w:r>
      <w:r w:rsidR="00911A7A">
        <w:rPr>
          <w:rFonts w:asciiTheme="majorBidi" w:hAnsiTheme="majorBidi" w:cstheme="majorBidi"/>
          <w:lang w:val="en-US"/>
        </w:rPr>
        <w:t xml:space="preserve"> </w:t>
      </w:r>
      <w:r w:rsidR="00911A7A" w:rsidRPr="00911A7A">
        <w:rPr>
          <w:rFonts w:ascii="Times New Roman" w:hAnsi="Times New Roman" w:cs="Times New Roman"/>
          <w:lang w:val="en-US"/>
        </w:rPr>
        <w:t>ID 2160</w:t>
      </w:r>
      <w:r w:rsidRPr="00D873DB">
        <w:rPr>
          <w:rFonts w:asciiTheme="majorBidi" w:hAnsiTheme="majorBidi" w:cstheme="majorBidi"/>
          <w:lang w:val="en-US"/>
        </w:rPr>
        <w:t xml:space="preserve"> </w:t>
      </w:r>
      <w:r w:rsidRPr="00911A7A">
        <w:rPr>
          <w:rStyle w:val="Strong"/>
          <w:rFonts w:asciiTheme="majorBidi" w:hAnsiTheme="majorBidi" w:cstheme="majorBidi"/>
          <w:color w:val="212529"/>
          <w:shd w:val="clear" w:color="auto" w:fill="FFFFFF"/>
        </w:rPr>
        <w:t xml:space="preserve">NP-Nom Cop </w:t>
      </w:r>
      <w:proofErr w:type="spellStart"/>
      <w:r w:rsidRPr="00911A7A">
        <w:rPr>
          <w:rStyle w:val="Strong"/>
          <w:rFonts w:asciiTheme="majorBidi" w:hAnsiTheme="majorBidi" w:cstheme="majorBidi"/>
          <w:color w:val="212529"/>
          <w:shd w:val="clear" w:color="auto" w:fill="FFFFFF"/>
          <w:lang w:val="cs-CZ"/>
        </w:rPr>
        <w:t>xorošij</w:t>
      </w:r>
      <w:proofErr w:type="spellEnd"/>
      <w:r w:rsidRPr="00911A7A">
        <w:rPr>
          <w:rStyle w:val="Strong"/>
          <w:rFonts w:asciiTheme="majorBidi" w:hAnsiTheme="majorBidi" w:cstheme="majorBidi"/>
          <w:color w:val="212529"/>
          <w:shd w:val="clear" w:color="auto" w:fill="FFFFFF"/>
        </w:rPr>
        <w:t>-Short/</w:t>
      </w:r>
      <w:proofErr w:type="spellStart"/>
      <w:r w:rsidR="00911A7A" w:rsidRPr="00911A7A">
        <w:rPr>
          <w:rStyle w:val="Strong"/>
          <w:rFonts w:asciiTheme="majorBidi" w:hAnsiTheme="majorBidi" w:cstheme="majorBidi"/>
          <w:color w:val="212529"/>
          <w:shd w:val="clear" w:color="auto" w:fill="FFFFFF"/>
          <w:lang w:val="en-US"/>
        </w:rPr>
        <w:t>ploxoj</w:t>
      </w:r>
      <w:proofErr w:type="spellEnd"/>
      <w:r w:rsidRPr="00911A7A">
        <w:rPr>
          <w:rStyle w:val="Strong"/>
          <w:rFonts w:asciiTheme="majorBidi" w:hAnsiTheme="majorBidi" w:cstheme="majorBidi"/>
          <w:color w:val="212529"/>
          <w:shd w:val="clear" w:color="auto" w:fill="FFFFFF"/>
        </w:rPr>
        <w:t>-Short NP-Ins</w:t>
      </w:r>
      <w:r w:rsidRPr="004D6520">
        <w:rPr>
          <w:rFonts w:asciiTheme="majorBidi" w:hAnsiTheme="majorBidi" w:cstheme="majorBidi"/>
          <w:color w:val="212529"/>
          <w:shd w:val="clear" w:color="auto" w:fill="FFFFFF"/>
        </w:rPr>
        <w:t>, as in </w:t>
      </w:r>
      <w:r w:rsidR="00655F2A" w:rsidRPr="004D6520">
        <w:rPr>
          <w:rFonts w:asciiTheme="majorBidi" w:hAnsiTheme="majorBidi" w:cstheme="majorBidi"/>
          <w:i/>
          <w:iCs/>
          <w:color w:val="212529"/>
          <w:shd w:val="clear" w:color="auto" w:fill="FFFFFF"/>
        </w:rPr>
        <w:t>È</w:t>
      </w:r>
      <w:proofErr w:type="spellStart"/>
      <w:r w:rsidR="00655F2A" w:rsidRPr="00D873DB">
        <w:rPr>
          <w:rFonts w:asciiTheme="majorBidi" w:hAnsiTheme="majorBidi" w:cstheme="majorBidi"/>
          <w:i/>
          <w:iCs/>
          <w:color w:val="212529"/>
          <w:shd w:val="clear" w:color="auto" w:fill="FFFFFF"/>
          <w:lang w:val="en-US"/>
        </w:rPr>
        <w:t>ti</w:t>
      </w:r>
      <w:proofErr w:type="spellEnd"/>
      <w:r w:rsidR="00655F2A" w:rsidRPr="00D873DB">
        <w:rPr>
          <w:rFonts w:asciiTheme="majorBidi" w:hAnsiTheme="majorBidi" w:cstheme="majorBidi"/>
          <w:i/>
          <w:iCs/>
          <w:color w:val="212529"/>
          <w:shd w:val="clear" w:color="auto" w:fill="FFFFFF"/>
          <w:lang w:val="en-US"/>
        </w:rPr>
        <w:t xml:space="preserve"> </w:t>
      </w:r>
      <w:proofErr w:type="spellStart"/>
      <w:r w:rsidR="00655F2A" w:rsidRPr="00D873DB">
        <w:rPr>
          <w:rFonts w:asciiTheme="majorBidi" w:hAnsiTheme="majorBidi" w:cstheme="majorBidi"/>
          <w:i/>
          <w:iCs/>
          <w:color w:val="212529"/>
          <w:shd w:val="clear" w:color="auto" w:fill="FFFFFF"/>
          <w:lang w:val="en-US"/>
        </w:rPr>
        <w:t>mesta</w:t>
      </w:r>
      <w:proofErr w:type="spellEnd"/>
      <w:r w:rsidR="00655F2A" w:rsidRPr="00D873DB">
        <w:rPr>
          <w:rFonts w:asciiTheme="majorBidi" w:hAnsiTheme="majorBidi" w:cstheme="majorBidi"/>
          <w:i/>
          <w:iCs/>
          <w:color w:val="212529"/>
          <w:shd w:val="clear" w:color="auto" w:fill="FFFFFF"/>
          <w:lang w:val="en-US"/>
        </w:rPr>
        <w:t xml:space="preserve"> </w:t>
      </w:r>
      <w:proofErr w:type="spellStart"/>
      <w:r w:rsidR="00655F2A" w:rsidRPr="004D6520">
        <w:rPr>
          <w:rFonts w:asciiTheme="majorBidi" w:hAnsiTheme="majorBidi" w:cstheme="majorBidi"/>
          <w:i/>
          <w:iCs/>
          <w:color w:val="212529"/>
          <w:shd w:val="clear" w:color="auto" w:fill="FFFFFF"/>
          <w:lang w:val="cs-CZ"/>
        </w:rPr>
        <w:t>xoroši</w:t>
      </w:r>
      <w:proofErr w:type="spellEnd"/>
      <w:r w:rsidR="00655F2A" w:rsidRPr="004D6520">
        <w:rPr>
          <w:rFonts w:asciiTheme="majorBidi" w:hAnsiTheme="majorBidi" w:cstheme="majorBidi"/>
          <w:i/>
          <w:iCs/>
          <w:color w:val="212529"/>
          <w:shd w:val="clear" w:color="auto" w:fill="FFFFFF"/>
          <w:lang w:val="cs-CZ"/>
        </w:rPr>
        <w:t xml:space="preserve"> </w:t>
      </w:r>
      <w:proofErr w:type="spellStart"/>
      <w:r w:rsidR="00655F2A" w:rsidRPr="004D6520">
        <w:rPr>
          <w:rFonts w:asciiTheme="majorBidi" w:hAnsiTheme="majorBidi" w:cstheme="majorBidi"/>
          <w:i/>
          <w:iCs/>
          <w:color w:val="212529"/>
          <w:shd w:val="clear" w:color="auto" w:fill="FFFFFF"/>
          <w:lang w:val="cs-CZ"/>
        </w:rPr>
        <w:t>svoimi</w:t>
      </w:r>
      <w:proofErr w:type="spellEnd"/>
      <w:r w:rsidR="00655F2A" w:rsidRPr="004D6520">
        <w:rPr>
          <w:rFonts w:asciiTheme="majorBidi" w:hAnsiTheme="majorBidi" w:cstheme="majorBidi"/>
          <w:i/>
          <w:iCs/>
          <w:color w:val="212529"/>
          <w:shd w:val="clear" w:color="auto" w:fill="FFFFFF"/>
          <w:lang w:val="cs-CZ"/>
        </w:rPr>
        <w:t xml:space="preserve"> </w:t>
      </w:r>
      <w:proofErr w:type="spellStart"/>
      <w:r w:rsidR="00655F2A" w:rsidRPr="004D6520">
        <w:rPr>
          <w:rFonts w:asciiTheme="majorBidi" w:hAnsiTheme="majorBidi" w:cstheme="majorBidi"/>
          <w:i/>
          <w:iCs/>
          <w:color w:val="212529"/>
          <w:shd w:val="clear" w:color="auto" w:fill="FFFFFF"/>
          <w:lang w:val="cs-CZ"/>
        </w:rPr>
        <w:t>lesami</w:t>
      </w:r>
      <w:proofErr w:type="spellEnd"/>
      <w:r w:rsidR="00655F2A" w:rsidRPr="004D6520">
        <w:rPr>
          <w:rFonts w:asciiTheme="majorBidi" w:hAnsiTheme="majorBidi" w:cstheme="majorBidi"/>
          <w:i/>
          <w:iCs/>
          <w:color w:val="212529"/>
          <w:shd w:val="clear" w:color="auto" w:fill="FFFFFF"/>
          <w:lang w:val="cs-CZ"/>
        </w:rPr>
        <w:t xml:space="preserve"> </w:t>
      </w:r>
      <w:r w:rsidR="00655F2A" w:rsidRPr="004D6520">
        <w:rPr>
          <w:rFonts w:asciiTheme="majorBidi" w:hAnsiTheme="majorBidi" w:cstheme="majorBidi"/>
          <w:color w:val="212529"/>
          <w:shd w:val="clear" w:color="auto" w:fill="FFFFFF"/>
          <w:lang w:val="cs-CZ"/>
        </w:rPr>
        <w:t xml:space="preserve">‘These </w:t>
      </w:r>
      <w:proofErr w:type="spellStart"/>
      <w:r w:rsidR="00655F2A" w:rsidRPr="004D6520">
        <w:rPr>
          <w:rFonts w:asciiTheme="majorBidi" w:hAnsiTheme="majorBidi" w:cstheme="majorBidi"/>
          <w:color w:val="212529"/>
          <w:shd w:val="clear" w:color="auto" w:fill="FFFFFF"/>
          <w:lang w:val="cs-CZ"/>
        </w:rPr>
        <w:t>places</w:t>
      </w:r>
      <w:proofErr w:type="spellEnd"/>
      <w:r w:rsidR="00655F2A" w:rsidRPr="004D6520">
        <w:rPr>
          <w:rFonts w:asciiTheme="majorBidi" w:hAnsiTheme="majorBidi" w:cstheme="majorBidi"/>
          <w:color w:val="212529"/>
          <w:shd w:val="clear" w:color="auto" w:fill="FFFFFF"/>
          <w:lang w:val="cs-CZ"/>
        </w:rPr>
        <w:t xml:space="preserve"> are </w:t>
      </w:r>
      <w:proofErr w:type="spellStart"/>
      <w:r w:rsidR="00655F2A" w:rsidRPr="004D6520">
        <w:rPr>
          <w:rFonts w:asciiTheme="majorBidi" w:hAnsiTheme="majorBidi" w:cstheme="majorBidi"/>
          <w:color w:val="212529"/>
          <w:shd w:val="clear" w:color="auto" w:fill="FFFFFF"/>
          <w:lang w:val="cs-CZ"/>
        </w:rPr>
        <w:t>good</w:t>
      </w:r>
      <w:proofErr w:type="spellEnd"/>
      <w:r w:rsidR="00655F2A" w:rsidRPr="004D6520">
        <w:rPr>
          <w:rFonts w:asciiTheme="majorBidi" w:hAnsiTheme="majorBidi" w:cstheme="majorBidi"/>
          <w:color w:val="212529"/>
          <w:shd w:val="clear" w:color="auto" w:fill="FFFFFF"/>
          <w:lang w:val="cs-CZ"/>
        </w:rPr>
        <w:t xml:space="preserve"> in </w:t>
      </w:r>
      <w:proofErr w:type="spellStart"/>
      <w:r w:rsidR="00655F2A" w:rsidRPr="004D6520">
        <w:rPr>
          <w:rFonts w:asciiTheme="majorBidi" w:hAnsiTheme="majorBidi" w:cstheme="majorBidi"/>
          <w:color w:val="212529"/>
          <w:shd w:val="clear" w:color="auto" w:fill="FFFFFF"/>
          <w:lang w:val="cs-CZ"/>
        </w:rPr>
        <w:t>terms</w:t>
      </w:r>
      <w:proofErr w:type="spellEnd"/>
      <w:r w:rsidR="00655F2A" w:rsidRPr="004D6520">
        <w:rPr>
          <w:rFonts w:asciiTheme="majorBidi" w:hAnsiTheme="majorBidi" w:cstheme="majorBidi"/>
          <w:color w:val="212529"/>
          <w:shd w:val="clear" w:color="auto" w:fill="FFFFFF"/>
          <w:lang w:val="cs-CZ"/>
        </w:rPr>
        <w:t xml:space="preserve"> </w:t>
      </w:r>
      <w:proofErr w:type="spellStart"/>
      <w:r w:rsidR="00655F2A" w:rsidRPr="004D6520">
        <w:rPr>
          <w:rFonts w:asciiTheme="majorBidi" w:hAnsiTheme="majorBidi" w:cstheme="majorBidi"/>
          <w:color w:val="212529"/>
          <w:shd w:val="clear" w:color="auto" w:fill="FFFFFF"/>
          <w:lang w:val="cs-CZ"/>
        </w:rPr>
        <w:t>of</w:t>
      </w:r>
      <w:proofErr w:type="spellEnd"/>
      <w:r w:rsidR="00655F2A" w:rsidRPr="004D6520">
        <w:rPr>
          <w:rFonts w:asciiTheme="majorBidi" w:hAnsiTheme="majorBidi" w:cstheme="majorBidi"/>
          <w:color w:val="212529"/>
          <w:shd w:val="clear" w:color="auto" w:fill="FFFFFF"/>
          <w:lang w:val="cs-CZ"/>
        </w:rPr>
        <w:t xml:space="preserve"> </w:t>
      </w:r>
      <w:proofErr w:type="spellStart"/>
      <w:r w:rsidR="00655F2A" w:rsidRPr="004D6520">
        <w:rPr>
          <w:rFonts w:asciiTheme="majorBidi" w:hAnsiTheme="majorBidi" w:cstheme="majorBidi"/>
          <w:color w:val="212529"/>
          <w:shd w:val="clear" w:color="auto" w:fill="FFFFFF"/>
          <w:lang w:val="cs-CZ"/>
        </w:rPr>
        <w:t>their</w:t>
      </w:r>
      <w:proofErr w:type="spellEnd"/>
      <w:r w:rsidR="00655F2A" w:rsidRPr="004D6520">
        <w:rPr>
          <w:rFonts w:asciiTheme="majorBidi" w:hAnsiTheme="majorBidi" w:cstheme="majorBidi"/>
          <w:color w:val="212529"/>
          <w:shd w:val="clear" w:color="auto" w:fill="FFFFFF"/>
          <w:lang w:val="cs-CZ"/>
        </w:rPr>
        <w:t xml:space="preserve"> </w:t>
      </w:r>
      <w:proofErr w:type="spellStart"/>
      <w:r w:rsidR="00655F2A" w:rsidRPr="004D6520">
        <w:rPr>
          <w:rFonts w:asciiTheme="majorBidi" w:hAnsiTheme="majorBidi" w:cstheme="majorBidi"/>
          <w:color w:val="212529"/>
          <w:shd w:val="clear" w:color="auto" w:fill="FFFFFF"/>
          <w:lang w:val="cs-CZ"/>
        </w:rPr>
        <w:t>forests</w:t>
      </w:r>
      <w:proofErr w:type="spellEnd"/>
      <w:r w:rsidR="00655F2A" w:rsidRPr="004D6520">
        <w:rPr>
          <w:rFonts w:asciiTheme="majorBidi" w:hAnsiTheme="majorBidi" w:cstheme="majorBidi"/>
          <w:color w:val="212529"/>
          <w:shd w:val="clear" w:color="auto" w:fill="FFFFFF"/>
          <w:lang w:val="cs-CZ"/>
        </w:rPr>
        <w:t>’</w:t>
      </w:r>
      <w:r w:rsidR="004D6520" w:rsidRPr="004D6520">
        <w:rPr>
          <w:rFonts w:asciiTheme="majorBidi" w:hAnsiTheme="majorBidi" w:cstheme="majorBidi"/>
          <w:color w:val="212529"/>
          <w:shd w:val="clear" w:color="auto" w:fill="FFFFFF"/>
          <w:lang w:val="cs-CZ"/>
        </w:rPr>
        <w:t>.</w:t>
      </w:r>
    </w:p>
  </w:footnote>
  <w:footnote w:id="8">
    <w:p w14:paraId="32988B41" w14:textId="12172603" w:rsidR="00342B60" w:rsidRPr="00911A7A" w:rsidRDefault="00342B60">
      <w:pPr>
        <w:pStyle w:val="FootnoteText"/>
        <w:rPr>
          <w:rFonts w:asciiTheme="majorBidi" w:hAnsiTheme="majorBidi" w:cstheme="majorBidi"/>
          <w:lang w:val="en-US"/>
        </w:rPr>
      </w:pPr>
      <w:r w:rsidRPr="00640F1F">
        <w:rPr>
          <w:rStyle w:val="FootnoteReference"/>
          <w:rFonts w:asciiTheme="majorBidi" w:hAnsiTheme="majorBidi" w:cstheme="majorBidi"/>
        </w:rPr>
        <w:footnoteRef/>
      </w:r>
      <w:r w:rsidR="00640F1F" w:rsidRPr="00D873DB">
        <w:rPr>
          <w:rFonts w:asciiTheme="majorBidi" w:hAnsiTheme="majorBidi" w:cstheme="majorBidi"/>
          <w:lang w:val="en-US"/>
        </w:rPr>
        <w:t>An example of a Prohibitive construction is</w:t>
      </w:r>
      <w:r w:rsidR="00911A7A">
        <w:rPr>
          <w:rFonts w:asciiTheme="majorBidi" w:hAnsiTheme="majorBidi" w:cstheme="majorBidi"/>
          <w:lang w:val="en-US"/>
        </w:rPr>
        <w:t xml:space="preserve"> </w:t>
      </w:r>
      <w:r w:rsidR="00911A7A" w:rsidRPr="00911A7A">
        <w:rPr>
          <w:rFonts w:ascii="Times New Roman" w:hAnsi="Times New Roman" w:cs="Times New Roman"/>
          <w:lang w:val="en-US"/>
        </w:rPr>
        <w:t>ID 231</w:t>
      </w:r>
      <w:r w:rsidR="00640F1F" w:rsidRPr="00D873DB">
        <w:rPr>
          <w:rFonts w:asciiTheme="majorBidi" w:hAnsiTheme="majorBidi" w:cstheme="majorBidi"/>
          <w:lang w:val="en-US"/>
        </w:rPr>
        <w:t xml:space="preserve"> </w:t>
      </w:r>
      <w:proofErr w:type="spellStart"/>
      <w:r w:rsidR="00640F1F" w:rsidRPr="00911A7A">
        <w:rPr>
          <w:rStyle w:val="Strong"/>
          <w:rFonts w:asciiTheme="majorBidi" w:hAnsiTheme="majorBidi" w:cstheme="majorBidi"/>
          <w:color w:val="212529"/>
          <w:shd w:val="clear" w:color="auto" w:fill="FFFFFF"/>
          <w:lang w:val="en-US"/>
        </w:rPr>
        <w:t>ni</w:t>
      </w:r>
      <w:proofErr w:type="spellEnd"/>
      <w:r w:rsidR="00640F1F" w:rsidRPr="00911A7A">
        <w:rPr>
          <w:rStyle w:val="Strong"/>
          <w:rFonts w:asciiTheme="majorBidi" w:hAnsiTheme="majorBidi" w:cstheme="majorBidi"/>
          <w:color w:val="212529"/>
          <w:shd w:val="clear" w:color="auto" w:fill="FFFFFF"/>
          <w:lang w:val="en-US"/>
        </w:rPr>
        <w:t xml:space="preserve"> </w:t>
      </w:r>
      <w:proofErr w:type="spellStart"/>
      <w:r w:rsidR="00640F1F" w:rsidRPr="00911A7A">
        <w:rPr>
          <w:rStyle w:val="Strong"/>
          <w:rFonts w:asciiTheme="majorBidi" w:hAnsiTheme="majorBidi" w:cstheme="majorBidi"/>
          <w:color w:val="212529"/>
          <w:shd w:val="clear" w:color="auto" w:fill="FFFFFF"/>
          <w:lang w:val="en-US"/>
        </w:rPr>
        <w:t>slova</w:t>
      </w:r>
      <w:proofErr w:type="spellEnd"/>
      <w:r w:rsidR="00640F1F" w:rsidRPr="00911A7A">
        <w:rPr>
          <w:rStyle w:val="Strong"/>
          <w:rFonts w:asciiTheme="majorBidi" w:hAnsiTheme="majorBidi" w:cstheme="majorBidi"/>
          <w:color w:val="212529"/>
          <w:shd w:val="clear" w:color="auto" w:fill="FFFFFF"/>
        </w:rPr>
        <w:t xml:space="preserve"> NP-Dat </w:t>
      </w:r>
      <w:r w:rsidR="00640F1F" w:rsidRPr="00911A7A">
        <w:rPr>
          <w:rStyle w:val="Strong"/>
          <w:rFonts w:asciiTheme="majorBidi" w:hAnsiTheme="majorBidi" w:cstheme="majorBidi"/>
          <w:color w:val="212529"/>
          <w:shd w:val="clear" w:color="auto" w:fill="FFFFFF"/>
          <w:lang w:val="en-US"/>
        </w:rPr>
        <w:t>o</w:t>
      </w:r>
      <w:r w:rsidR="00640F1F" w:rsidRPr="00911A7A">
        <w:rPr>
          <w:rStyle w:val="Strong"/>
          <w:rFonts w:asciiTheme="majorBidi" w:hAnsiTheme="majorBidi" w:cstheme="majorBidi"/>
          <w:color w:val="212529"/>
          <w:shd w:val="clear" w:color="auto" w:fill="FFFFFF"/>
        </w:rPr>
        <w:t xml:space="preserve"> NP-</w:t>
      </w:r>
      <w:proofErr w:type="gramStart"/>
      <w:r w:rsidR="00640F1F" w:rsidRPr="00911A7A">
        <w:rPr>
          <w:rStyle w:val="Strong"/>
          <w:rFonts w:asciiTheme="majorBidi" w:hAnsiTheme="majorBidi" w:cstheme="majorBidi"/>
          <w:color w:val="212529"/>
          <w:shd w:val="clear" w:color="auto" w:fill="FFFFFF"/>
        </w:rPr>
        <w:t>Loc!</w:t>
      </w:r>
      <w:r w:rsidR="00640F1F" w:rsidRPr="00640F1F">
        <w:rPr>
          <w:rFonts w:asciiTheme="majorBidi" w:hAnsiTheme="majorBidi" w:cstheme="majorBidi"/>
          <w:color w:val="212529"/>
          <w:shd w:val="clear" w:color="auto" w:fill="FFFFFF"/>
        </w:rPr>
        <w:t>,</w:t>
      </w:r>
      <w:proofErr w:type="gramEnd"/>
      <w:r w:rsidR="00640F1F" w:rsidRPr="00640F1F">
        <w:rPr>
          <w:rFonts w:asciiTheme="majorBidi" w:hAnsiTheme="majorBidi" w:cstheme="majorBidi"/>
          <w:color w:val="212529"/>
          <w:shd w:val="clear" w:color="auto" w:fill="FFFFFF"/>
        </w:rPr>
        <w:t xml:space="preserve"> as in </w:t>
      </w:r>
      <w:r w:rsidR="004666C1" w:rsidRPr="00D873DB">
        <w:rPr>
          <w:rFonts w:asciiTheme="majorBidi" w:hAnsiTheme="majorBidi" w:cstheme="majorBidi"/>
          <w:i/>
          <w:iCs/>
          <w:color w:val="212529"/>
          <w:shd w:val="clear" w:color="auto" w:fill="FFFFFF"/>
          <w:lang w:val="en-US"/>
        </w:rPr>
        <w:t xml:space="preserve">Ni </w:t>
      </w:r>
      <w:proofErr w:type="spellStart"/>
      <w:r w:rsidR="004666C1" w:rsidRPr="00D873DB">
        <w:rPr>
          <w:rFonts w:asciiTheme="majorBidi" w:hAnsiTheme="majorBidi" w:cstheme="majorBidi"/>
          <w:i/>
          <w:iCs/>
          <w:color w:val="212529"/>
          <w:shd w:val="clear" w:color="auto" w:fill="FFFFFF"/>
          <w:lang w:val="en-US"/>
        </w:rPr>
        <w:t>slova</w:t>
      </w:r>
      <w:proofErr w:type="spellEnd"/>
      <w:r w:rsidR="004666C1" w:rsidRPr="00D873DB">
        <w:rPr>
          <w:rFonts w:asciiTheme="majorBidi" w:hAnsiTheme="majorBidi" w:cstheme="majorBidi"/>
          <w:i/>
          <w:iCs/>
          <w:color w:val="212529"/>
          <w:shd w:val="clear" w:color="auto" w:fill="FFFFFF"/>
          <w:lang w:val="en-US"/>
        </w:rPr>
        <w:t xml:space="preserve"> </w:t>
      </w:r>
      <w:proofErr w:type="spellStart"/>
      <w:r w:rsidR="004666C1" w:rsidRPr="00D873DB">
        <w:rPr>
          <w:rFonts w:asciiTheme="majorBidi" w:hAnsiTheme="majorBidi" w:cstheme="majorBidi"/>
          <w:i/>
          <w:iCs/>
          <w:color w:val="212529"/>
          <w:shd w:val="clear" w:color="auto" w:fill="FFFFFF"/>
          <w:lang w:val="en-US"/>
        </w:rPr>
        <w:t>mame</w:t>
      </w:r>
      <w:proofErr w:type="spellEnd"/>
      <w:r w:rsidR="004666C1" w:rsidRPr="00D873DB">
        <w:rPr>
          <w:rFonts w:asciiTheme="majorBidi" w:hAnsiTheme="majorBidi" w:cstheme="majorBidi"/>
          <w:i/>
          <w:iCs/>
          <w:color w:val="212529"/>
          <w:shd w:val="clear" w:color="auto" w:fill="FFFFFF"/>
          <w:lang w:val="en-US"/>
        </w:rPr>
        <w:t xml:space="preserve"> o </w:t>
      </w:r>
      <w:proofErr w:type="spellStart"/>
      <w:r w:rsidR="004666C1" w:rsidRPr="00D873DB">
        <w:rPr>
          <w:rFonts w:asciiTheme="majorBidi" w:hAnsiTheme="majorBidi" w:cstheme="majorBidi"/>
          <w:i/>
          <w:iCs/>
          <w:color w:val="212529"/>
          <w:shd w:val="clear" w:color="auto" w:fill="FFFFFF"/>
          <w:lang w:val="en-US"/>
        </w:rPr>
        <w:t>na</w:t>
      </w:r>
      <w:proofErr w:type="spellEnd"/>
      <w:r w:rsidR="004666C1" w:rsidRPr="00AD1FD6">
        <w:rPr>
          <w:rFonts w:asciiTheme="majorBidi" w:hAnsiTheme="majorBidi" w:cstheme="majorBidi"/>
          <w:i/>
          <w:iCs/>
          <w:color w:val="212529"/>
          <w:shd w:val="clear" w:color="auto" w:fill="FFFFFF"/>
          <w:lang w:val="cs-CZ"/>
        </w:rPr>
        <w:t>š</w:t>
      </w:r>
      <w:proofErr w:type="spellStart"/>
      <w:r w:rsidR="004666C1" w:rsidRPr="00D873DB">
        <w:rPr>
          <w:rFonts w:asciiTheme="majorBidi" w:hAnsiTheme="majorBidi" w:cstheme="majorBidi"/>
          <w:i/>
          <w:iCs/>
          <w:color w:val="212529"/>
          <w:shd w:val="clear" w:color="auto" w:fill="FFFFFF"/>
          <w:lang w:val="en-US"/>
        </w:rPr>
        <w:t>ej</w:t>
      </w:r>
      <w:proofErr w:type="spellEnd"/>
      <w:r w:rsidR="004666C1" w:rsidRPr="00D873DB">
        <w:rPr>
          <w:rFonts w:asciiTheme="majorBidi" w:hAnsiTheme="majorBidi" w:cstheme="majorBidi"/>
          <w:i/>
          <w:iCs/>
          <w:color w:val="212529"/>
          <w:shd w:val="clear" w:color="auto" w:fill="FFFFFF"/>
          <w:lang w:val="en-US"/>
        </w:rPr>
        <w:t xml:space="preserve"> </w:t>
      </w:r>
      <w:proofErr w:type="spellStart"/>
      <w:r w:rsidR="004666C1" w:rsidRPr="00D873DB">
        <w:rPr>
          <w:rFonts w:asciiTheme="majorBidi" w:hAnsiTheme="majorBidi" w:cstheme="majorBidi"/>
          <w:i/>
          <w:iCs/>
          <w:color w:val="212529"/>
          <w:shd w:val="clear" w:color="auto" w:fill="FFFFFF"/>
          <w:lang w:val="en-US"/>
        </w:rPr>
        <w:t>poezdke</w:t>
      </w:r>
      <w:proofErr w:type="spellEnd"/>
      <w:r w:rsidR="004666C1" w:rsidRPr="00D873DB">
        <w:rPr>
          <w:rFonts w:asciiTheme="majorBidi" w:hAnsiTheme="majorBidi" w:cstheme="majorBidi"/>
          <w:i/>
          <w:iCs/>
          <w:color w:val="212529"/>
          <w:shd w:val="clear" w:color="auto" w:fill="FFFFFF"/>
          <w:lang w:val="en-US"/>
        </w:rPr>
        <w:t>!</w:t>
      </w:r>
      <w:r w:rsidR="004666C1" w:rsidRPr="00D873DB">
        <w:rPr>
          <w:rFonts w:asciiTheme="majorBidi" w:hAnsiTheme="majorBidi" w:cstheme="majorBidi"/>
          <w:color w:val="212529"/>
          <w:shd w:val="clear" w:color="auto" w:fill="FFFFFF"/>
          <w:lang w:val="en-US"/>
        </w:rPr>
        <w:t xml:space="preserve"> ‘Not a word to mom about our trip!’</w:t>
      </w:r>
      <w:r w:rsidR="00911A7A">
        <w:rPr>
          <w:rStyle w:val="Emphasis"/>
          <w:rFonts w:asciiTheme="majorBidi" w:hAnsiTheme="majorBidi" w:cstheme="majorBidi"/>
          <w:color w:val="212529"/>
          <w:shd w:val="clear" w:color="auto" w:fill="FFFFFF"/>
          <w:lang w:val="en-US"/>
        </w:rPr>
        <w:t>.</w:t>
      </w:r>
    </w:p>
  </w:footnote>
  <w:footnote w:id="9">
    <w:p w14:paraId="6174F34A" w14:textId="4A60FB56" w:rsidR="00CC16DD" w:rsidRPr="00CC16DD" w:rsidRDefault="00CC16DD" w:rsidP="00CC16DD">
      <w:pPr>
        <w:pStyle w:val="FootnoteText"/>
        <w:rPr>
          <w:rFonts w:asciiTheme="majorBidi" w:hAnsiTheme="majorBidi" w:cstheme="majorBidi"/>
          <w:lang w:val="en-US"/>
        </w:rPr>
      </w:pPr>
      <w:r w:rsidRPr="00CC16DD">
        <w:rPr>
          <w:rStyle w:val="FootnoteReference"/>
          <w:rFonts w:asciiTheme="majorBidi" w:hAnsiTheme="majorBidi" w:cstheme="majorBidi"/>
        </w:rPr>
        <w:footnoteRef/>
      </w:r>
      <w:r w:rsidRPr="00D873DB">
        <w:rPr>
          <w:rFonts w:asciiTheme="majorBidi" w:hAnsiTheme="majorBidi" w:cstheme="majorBidi"/>
          <w:lang w:val="en-US"/>
        </w:rPr>
        <w:t xml:space="preserve">An example of an </w:t>
      </w:r>
      <w:r w:rsidRPr="00CC16DD">
        <w:rPr>
          <w:rFonts w:asciiTheme="majorBidi" w:hAnsiTheme="majorBidi" w:cstheme="majorBidi"/>
          <w:lang w:val="en-US"/>
        </w:rPr>
        <w:t>Inclusive construction is</w:t>
      </w:r>
      <w:r w:rsidR="00911A7A">
        <w:rPr>
          <w:rFonts w:asciiTheme="majorBidi" w:hAnsiTheme="majorBidi" w:cstheme="majorBidi"/>
          <w:lang w:val="en-US"/>
        </w:rPr>
        <w:t xml:space="preserve"> </w:t>
      </w:r>
      <w:r w:rsidR="00911A7A" w:rsidRPr="00911A7A">
        <w:rPr>
          <w:rFonts w:ascii="Times New Roman" w:hAnsi="Times New Roman" w:cs="Times New Roman"/>
          <w:lang w:val="en-US"/>
        </w:rPr>
        <w:t xml:space="preserve">ID </w:t>
      </w:r>
      <w:r w:rsidR="00911A7A">
        <w:rPr>
          <w:rFonts w:ascii="Times New Roman" w:hAnsi="Times New Roman" w:cs="Times New Roman"/>
          <w:lang w:val="en-US"/>
        </w:rPr>
        <w:t>441</w:t>
      </w:r>
      <w:r w:rsidRPr="00CC16DD">
        <w:rPr>
          <w:rFonts w:asciiTheme="majorBidi" w:hAnsiTheme="majorBidi" w:cstheme="majorBidi"/>
          <w:lang w:val="en-US"/>
        </w:rPr>
        <w:t xml:space="preserve"> </w:t>
      </w:r>
      <w:r w:rsidRPr="00911A7A">
        <w:rPr>
          <w:rFonts w:asciiTheme="majorBidi" w:hAnsiTheme="majorBidi" w:cstheme="majorBidi"/>
          <w:b/>
          <w:bCs/>
        </w:rPr>
        <w:t xml:space="preserve">NP, </w:t>
      </w:r>
      <w:r w:rsidRPr="00911A7A">
        <w:rPr>
          <w:rFonts w:asciiTheme="majorBidi" w:hAnsiTheme="majorBidi" w:cstheme="majorBidi"/>
          <w:b/>
          <w:bCs/>
          <w:lang w:val="cs-CZ"/>
        </w:rPr>
        <w:t xml:space="preserve">v tom </w:t>
      </w:r>
      <w:proofErr w:type="spellStart"/>
      <w:r w:rsidRPr="00911A7A">
        <w:rPr>
          <w:rFonts w:asciiTheme="majorBidi" w:hAnsiTheme="majorBidi" w:cstheme="majorBidi"/>
          <w:b/>
          <w:bCs/>
          <w:lang w:val="cs-CZ"/>
        </w:rPr>
        <w:t>čisle</w:t>
      </w:r>
      <w:proofErr w:type="spellEnd"/>
      <w:r w:rsidRPr="00911A7A">
        <w:rPr>
          <w:rFonts w:asciiTheme="majorBidi" w:hAnsiTheme="majorBidi" w:cstheme="majorBidi"/>
          <w:b/>
          <w:bCs/>
        </w:rPr>
        <w:t xml:space="preserve"> (</w:t>
      </w:r>
      <w:r w:rsidRPr="00911A7A">
        <w:rPr>
          <w:rFonts w:asciiTheme="majorBidi" w:hAnsiTheme="majorBidi" w:cstheme="majorBidi"/>
          <w:b/>
          <w:bCs/>
          <w:lang w:val="cs-CZ"/>
        </w:rPr>
        <w:t>i</w:t>
      </w:r>
      <w:r w:rsidRPr="00911A7A">
        <w:rPr>
          <w:rFonts w:asciiTheme="majorBidi" w:hAnsiTheme="majorBidi" w:cstheme="majorBidi"/>
          <w:b/>
          <w:bCs/>
        </w:rPr>
        <w:t>) NP</w:t>
      </w:r>
      <w:r w:rsidRPr="00CC16DD">
        <w:rPr>
          <w:rFonts w:asciiTheme="majorBidi" w:hAnsiTheme="majorBidi" w:cstheme="majorBidi"/>
        </w:rPr>
        <w:t>, as in </w:t>
      </w:r>
      <w:proofErr w:type="spellStart"/>
      <w:r w:rsidRPr="00CC16DD">
        <w:rPr>
          <w:rFonts w:asciiTheme="majorBidi" w:hAnsiTheme="majorBidi" w:cstheme="majorBidi"/>
          <w:i/>
          <w:iCs/>
          <w:lang w:val="cs-CZ"/>
        </w:rPr>
        <w:t>Živye</w:t>
      </w:r>
      <w:proofErr w:type="spellEnd"/>
      <w:r w:rsidRPr="00CC16DD">
        <w:rPr>
          <w:rFonts w:asciiTheme="majorBidi" w:hAnsiTheme="majorBidi" w:cstheme="majorBidi"/>
          <w:i/>
          <w:iCs/>
          <w:lang w:val="cs-CZ"/>
        </w:rPr>
        <w:t xml:space="preserve"> </w:t>
      </w:r>
      <w:proofErr w:type="spellStart"/>
      <w:r w:rsidRPr="00CC16DD">
        <w:rPr>
          <w:rFonts w:asciiTheme="majorBidi" w:hAnsiTheme="majorBidi" w:cstheme="majorBidi"/>
          <w:i/>
          <w:iCs/>
          <w:lang w:val="cs-CZ"/>
        </w:rPr>
        <w:t>suščestva</w:t>
      </w:r>
      <w:proofErr w:type="spellEnd"/>
      <w:r w:rsidRPr="00CC16DD">
        <w:rPr>
          <w:rFonts w:asciiTheme="majorBidi" w:hAnsiTheme="majorBidi" w:cstheme="majorBidi"/>
          <w:i/>
          <w:iCs/>
          <w:lang w:val="cs-CZ"/>
        </w:rPr>
        <w:t xml:space="preserve">, v tom </w:t>
      </w:r>
      <w:proofErr w:type="spellStart"/>
      <w:r w:rsidRPr="00CC16DD">
        <w:rPr>
          <w:rFonts w:asciiTheme="majorBidi" w:hAnsiTheme="majorBidi" w:cstheme="majorBidi"/>
          <w:i/>
          <w:iCs/>
          <w:lang w:val="cs-CZ"/>
        </w:rPr>
        <w:t>čisle</w:t>
      </w:r>
      <w:proofErr w:type="spellEnd"/>
      <w:r w:rsidRPr="00CC16DD">
        <w:rPr>
          <w:rFonts w:asciiTheme="majorBidi" w:hAnsiTheme="majorBidi" w:cstheme="majorBidi"/>
          <w:i/>
          <w:iCs/>
          <w:lang w:val="cs-CZ"/>
        </w:rPr>
        <w:t xml:space="preserve"> i </w:t>
      </w:r>
      <w:proofErr w:type="spellStart"/>
      <w:r w:rsidRPr="00CC16DD">
        <w:rPr>
          <w:rFonts w:asciiTheme="majorBidi" w:hAnsiTheme="majorBidi" w:cstheme="majorBidi"/>
          <w:i/>
          <w:iCs/>
          <w:lang w:val="cs-CZ"/>
        </w:rPr>
        <w:t>rastenija</w:t>
      </w:r>
      <w:proofErr w:type="spellEnd"/>
      <w:r w:rsidRPr="00CC16DD">
        <w:rPr>
          <w:rFonts w:asciiTheme="majorBidi" w:hAnsiTheme="majorBidi" w:cstheme="majorBidi"/>
          <w:i/>
          <w:iCs/>
          <w:lang w:val="cs-CZ"/>
        </w:rPr>
        <w:t>, p</w:t>
      </w:r>
      <w:r w:rsidRPr="00D873DB">
        <w:rPr>
          <w:rFonts w:asciiTheme="majorBidi" w:hAnsiTheme="majorBidi" w:cstheme="majorBidi"/>
          <w:i/>
          <w:iCs/>
          <w:lang w:val="en-US"/>
        </w:rPr>
        <w:t>’</w:t>
      </w:r>
      <w:proofErr w:type="spellStart"/>
      <w:r w:rsidRPr="00D873DB">
        <w:rPr>
          <w:rFonts w:asciiTheme="majorBidi" w:hAnsiTheme="majorBidi" w:cstheme="majorBidi"/>
          <w:i/>
          <w:iCs/>
          <w:lang w:val="en-US"/>
        </w:rPr>
        <w:t>jut</w:t>
      </w:r>
      <w:proofErr w:type="spellEnd"/>
      <w:r w:rsidRPr="00D873DB">
        <w:rPr>
          <w:rFonts w:asciiTheme="majorBidi" w:hAnsiTheme="majorBidi" w:cstheme="majorBidi"/>
          <w:i/>
          <w:iCs/>
          <w:lang w:val="en-US"/>
        </w:rPr>
        <w:t xml:space="preserve"> </w:t>
      </w:r>
      <w:proofErr w:type="spellStart"/>
      <w:r w:rsidRPr="00D873DB">
        <w:rPr>
          <w:rFonts w:asciiTheme="majorBidi" w:hAnsiTheme="majorBidi" w:cstheme="majorBidi"/>
          <w:i/>
          <w:iCs/>
          <w:lang w:val="en-US"/>
        </w:rPr>
        <w:t>vodu</w:t>
      </w:r>
      <w:proofErr w:type="spellEnd"/>
      <w:r w:rsidRPr="00D873DB">
        <w:rPr>
          <w:rFonts w:asciiTheme="majorBidi" w:hAnsiTheme="majorBidi" w:cstheme="majorBidi"/>
          <w:lang w:val="en-US"/>
        </w:rPr>
        <w:t xml:space="preserve"> ‘Living creatures, including even plants, drink water</w:t>
      </w:r>
      <w:r w:rsidR="00911A7A" w:rsidRPr="00D873DB">
        <w:rPr>
          <w:rFonts w:asciiTheme="majorBidi" w:hAnsiTheme="majorBidi" w:cstheme="majorBidi"/>
          <w:color w:val="212529"/>
          <w:shd w:val="clear" w:color="auto" w:fill="FFFFFF"/>
          <w:lang w:val="en-US"/>
        </w:rPr>
        <w:t>’</w:t>
      </w:r>
      <w:r w:rsidR="00911A7A">
        <w:rPr>
          <w:rFonts w:asciiTheme="majorBidi" w:hAnsiTheme="majorBidi" w:cstheme="majorBidi"/>
          <w:color w:val="212529"/>
          <w:shd w:val="clear" w:color="auto" w:fill="FFFFFF"/>
          <w:lang w:val="en-US"/>
        </w:rPr>
        <w:t>.</w:t>
      </w:r>
    </w:p>
    <w:p w14:paraId="1BF32E9C" w14:textId="5EA650F9" w:rsidR="00CC16DD" w:rsidRPr="00D873DB" w:rsidRDefault="00CC16DD">
      <w:pPr>
        <w:pStyle w:val="FootnoteText"/>
        <w:rPr>
          <w:lang w:val="en-US"/>
        </w:rPr>
      </w:pPr>
    </w:p>
  </w:footnote>
  <w:footnote w:id="10">
    <w:p w14:paraId="05222DF1" w14:textId="013624CC" w:rsidR="00EE03CF" w:rsidRPr="002600C1" w:rsidRDefault="00EE03CF" w:rsidP="006E4EF8">
      <w:pPr>
        <w:pStyle w:val="FootnoteText"/>
        <w:jc w:val="both"/>
        <w:rPr>
          <w:rFonts w:ascii="Times New Roman" w:hAnsi="Times New Roman" w:cs="Times New Roman"/>
          <w:lang w:val="en-US"/>
        </w:rPr>
      </w:pPr>
      <w:r w:rsidRPr="002600C1">
        <w:rPr>
          <w:rStyle w:val="FootnoteReference"/>
          <w:rFonts w:ascii="Times New Roman" w:hAnsi="Times New Roman" w:cs="Times New Roman"/>
        </w:rPr>
        <w:footnoteRef/>
      </w:r>
      <w:r w:rsidRPr="002600C1">
        <w:rPr>
          <w:rFonts w:ascii="Times New Roman" w:hAnsi="Times New Roman" w:cs="Times New Roman"/>
        </w:rPr>
        <w:t xml:space="preserve"> </w:t>
      </w:r>
      <w:r w:rsidRPr="002600C1">
        <w:rPr>
          <w:rFonts w:ascii="Times New Roman" w:hAnsi="Times New Roman" w:cs="Times New Roman"/>
          <w:lang w:val="en-US"/>
        </w:rPr>
        <w:t xml:space="preserve">Note that this construction ID 171 later received a more general formula </w:t>
      </w:r>
      <w:r w:rsidRPr="002600C1">
        <w:rPr>
          <w:rFonts w:ascii="Times New Roman" w:hAnsi="Times New Roman" w:cs="Times New Roman"/>
          <w:b/>
          <w:bCs/>
          <w:lang w:val="en-US"/>
        </w:rPr>
        <w:t>NP/VP vrode NP-Gen</w:t>
      </w:r>
      <w:r w:rsidRPr="002600C1">
        <w:rPr>
          <w:rFonts w:ascii="Times New Roman" w:hAnsi="Times New Roman" w:cs="Times New Roman"/>
          <w:lang w:val="en-US"/>
        </w:rPr>
        <w:t xml:space="preserve">, as explained further in this section and represented </w:t>
      </w:r>
      <w:r w:rsidR="00136EC0" w:rsidRPr="00136EC0">
        <w:rPr>
          <w:rFonts w:ascii="Times New Roman" w:hAnsi="Times New Roman" w:cs="Times New Roman"/>
          <w:highlight w:val="yellow"/>
          <w:lang w:val="en-US"/>
        </w:rPr>
        <w:t>i</w:t>
      </w:r>
      <w:r w:rsidRPr="00136EC0">
        <w:rPr>
          <w:rFonts w:ascii="Times New Roman" w:hAnsi="Times New Roman" w:cs="Times New Roman"/>
          <w:highlight w:val="yellow"/>
          <w:lang w:val="en-US"/>
        </w:rPr>
        <w:t>n</w:t>
      </w:r>
      <w:r w:rsidRPr="002600C1">
        <w:rPr>
          <w:rFonts w:ascii="Times New Roman" w:hAnsi="Times New Roman" w:cs="Times New Roman"/>
          <w:lang w:val="en-US"/>
        </w:rPr>
        <w:t xml:space="preserve"> Figure </w:t>
      </w:r>
      <w:r w:rsidR="00470014" w:rsidRPr="002600C1">
        <w:rPr>
          <w:rFonts w:ascii="Times New Roman" w:hAnsi="Times New Roman" w:cs="Times New Roman"/>
          <w:lang w:val="en-US"/>
        </w:rPr>
        <w:t>5</w:t>
      </w:r>
      <w:r w:rsidRPr="002600C1">
        <w:rPr>
          <w:rFonts w:ascii="Times New Roman" w:hAnsi="Times New Roman" w:cs="Times New Roman"/>
          <w:lang w:val="en-US"/>
        </w:rPr>
        <w:t>.</w:t>
      </w:r>
    </w:p>
  </w:footnote>
  <w:footnote w:id="11">
    <w:p w14:paraId="69EA373A" w14:textId="3AEB97C4" w:rsidR="006E4EF8" w:rsidRPr="002600C1" w:rsidRDefault="006E4EF8" w:rsidP="006E4EF8">
      <w:pPr>
        <w:pStyle w:val="FootnoteText"/>
        <w:jc w:val="both"/>
        <w:rPr>
          <w:rFonts w:ascii="Times New Roman" w:hAnsi="Times New Roman" w:cs="Times New Roman"/>
          <w:lang w:val="en-US"/>
        </w:rPr>
      </w:pPr>
      <w:r w:rsidRPr="002600C1">
        <w:rPr>
          <w:rStyle w:val="FootnoteReference"/>
          <w:rFonts w:ascii="Times New Roman" w:hAnsi="Times New Roman" w:cs="Times New Roman"/>
        </w:rPr>
        <w:footnoteRef/>
      </w:r>
      <w:r w:rsidRPr="002600C1">
        <w:rPr>
          <w:rFonts w:ascii="Times New Roman" w:hAnsi="Times New Roman" w:cs="Times New Roman"/>
        </w:rPr>
        <w:t xml:space="preserve"> </w:t>
      </w:r>
      <w:r w:rsidRPr="002600C1">
        <w:rPr>
          <w:rFonts w:ascii="Times New Roman" w:hAnsi="Times New Roman" w:cs="Times New Roman"/>
          <w:lang w:val="en-US"/>
        </w:rPr>
        <w:t>We use here the standard terminology well</w:t>
      </w:r>
      <w:r w:rsidR="007C4C94" w:rsidRPr="002600C1">
        <w:rPr>
          <w:rFonts w:ascii="Times New Roman" w:hAnsi="Times New Roman" w:cs="Times New Roman"/>
          <w:lang w:val="en-US"/>
        </w:rPr>
        <w:t>-</w:t>
      </w:r>
      <w:r w:rsidRPr="002600C1">
        <w:rPr>
          <w:rFonts w:ascii="Times New Roman" w:hAnsi="Times New Roman" w:cs="Times New Roman"/>
          <w:lang w:val="en-US"/>
        </w:rPr>
        <w:t>known and broadly used in typological studies of comparative constructions (Treis</w:t>
      </w:r>
      <w:r w:rsidR="00A941ED" w:rsidRPr="002600C1">
        <w:rPr>
          <w:rFonts w:ascii="Times New Roman" w:hAnsi="Times New Roman" w:cs="Times New Roman"/>
          <w:lang w:val="en-US"/>
        </w:rPr>
        <w:t>,</w:t>
      </w:r>
      <w:r w:rsidRPr="002600C1">
        <w:rPr>
          <w:rFonts w:ascii="Times New Roman" w:hAnsi="Times New Roman" w:cs="Times New Roman"/>
          <w:lang w:val="en-US"/>
        </w:rPr>
        <w:t xml:space="preserve"> 2018).</w:t>
      </w:r>
    </w:p>
  </w:footnote>
  <w:footnote w:id="12">
    <w:p w14:paraId="5595371A" w14:textId="69C9EECA" w:rsidR="00996EB4" w:rsidRPr="002600C1" w:rsidRDefault="00996EB4">
      <w:pPr>
        <w:pStyle w:val="FootnoteText"/>
        <w:rPr>
          <w:rFonts w:ascii="Times New Roman" w:hAnsi="Times New Roman" w:cs="Times New Roman"/>
        </w:rPr>
      </w:pPr>
      <w:r w:rsidRPr="002600C1">
        <w:rPr>
          <w:rStyle w:val="FootnoteReference"/>
          <w:rFonts w:ascii="Times New Roman" w:hAnsi="Times New Roman" w:cs="Times New Roman"/>
        </w:rPr>
        <w:footnoteRef/>
      </w:r>
      <w:r w:rsidRPr="002600C1">
        <w:rPr>
          <w:rFonts w:ascii="Times New Roman" w:hAnsi="Times New Roman" w:cs="Times New Roman"/>
        </w:rPr>
        <w:t xml:space="preserve"> </w:t>
      </w:r>
      <w:r w:rsidRPr="002600C1">
        <w:rPr>
          <w:rFonts w:ascii="Times New Roman" w:hAnsi="Times New Roman" w:cs="Times New Roman"/>
          <w:lang w:val="en-US"/>
        </w:rPr>
        <w:t xml:space="preserve">In ID 1972, </w:t>
      </w:r>
      <w:proofErr w:type="spellStart"/>
      <w:r w:rsidRPr="002600C1">
        <w:rPr>
          <w:rFonts w:ascii="Times New Roman" w:hAnsi="Times New Roman" w:cs="Times New Roman"/>
          <w:i/>
          <w:iCs/>
          <w:color w:val="000000"/>
          <w:shd w:val="clear" w:color="auto" w:fill="FFFFFF"/>
          <w:lang w:val="en-US"/>
        </w:rPr>
        <w:t>tju-tju</w:t>
      </w:r>
      <w:proofErr w:type="spellEnd"/>
      <w:r w:rsidRPr="002600C1">
        <w:rPr>
          <w:rFonts w:ascii="Times New Roman" w:hAnsi="Times New Roman" w:cs="Times New Roman"/>
          <w:color w:val="000000"/>
          <w:shd w:val="clear" w:color="auto" w:fill="FFFFFF"/>
          <w:lang w:val="en-US"/>
        </w:rPr>
        <w:t xml:space="preserve"> and </w:t>
      </w:r>
      <w:proofErr w:type="spellStart"/>
      <w:r w:rsidRPr="002600C1">
        <w:rPr>
          <w:rFonts w:ascii="Times New Roman" w:hAnsi="Times New Roman" w:cs="Times New Roman"/>
          <w:i/>
          <w:iCs/>
          <w:color w:val="000000"/>
          <w:shd w:val="clear" w:color="auto" w:fill="FFFFFF"/>
          <w:lang w:val="en-US"/>
        </w:rPr>
        <w:t>tjutju</w:t>
      </w:r>
      <w:proofErr w:type="spellEnd"/>
      <w:r w:rsidRPr="002600C1">
        <w:rPr>
          <w:rFonts w:ascii="Times New Roman" w:hAnsi="Times New Roman" w:cs="Times New Roman"/>
          <w:color w:val="000000"/>
          <w:shd w:val="clear" w:color="auto" w:fill="FFFFFF"/>
          <w:lang w:val="en-US"/>
        </w:rPr>
        <w:t xml:space="preserve"> are </w:t>
      </w:r>
      <w:r w:rsidR="00106B34" w:rsidRPr="002600C1">
        <w:rPr>
          <w:rFonts w:ascii="Times New Roman" w:hAnsi="Times New Roman" w:cs="Times New Roman"/>
          <w:color w:val="000000"/>
          <w:shd w:val="clear" w:color="auto" w:fill="FFFFFF"/>
          <w:lang w:val="en-US"/>
        </w:rPr>
        <w:t xml:space="preserve">spelling </w:t>
      </w:r>
      <w:r w:rsidRPr="002600C1">
        <w:rPr>
          <w:rFonts w:ascii="Times New Roman" w:hAnsi="Times New Roman" w:cs="Times New Roman"/>
          <w:color w:val="000000"/>
          <w:shd w:val="clear" w:color="auto" w:fill="FFFFFF"/>
          <w:lang w:val="en-US"/>
        </w:rPr>
        <w:t>variants of the same anchor word.</w:t>
      </w:r>
    </w:p>
  </w:footnote>
  <w:footnote w:id="13">
    <w:p w14:paraId="0E5E0FCE" w14:textId="1806740F" w:rsidR="00A10D63" w:rsidRPr="002600C1" w:rsidRDefault="00A10D63" w:rsidP="00A10D63">
      <w:pPr>
        <w:pStyle w:val="FootnoteText"/>
        <w:jc w:val="both"/>
        <w:rPr>
          <w:rFonts w:ascii="Times New Roman" w:hAnsi="Times New Roman" w:cs="Times New Roman"/>
        </w:rPr>
      </w:pPr>
      <w:r w:rsidRPr="002600C1">
        <w:rPr>
          <w:rStyle w:val="FootnoteReference"/>
          <w:rFonts w:ascii="Times New Roman" w:hAnsi="Times New Roman" w:cs="Times New Roman"/>
        </w:rPr>
        <w:footnoteRef/>
      </w:r>
      <w:r w:rsidRPr="002600C1">
        <w:rPr>
          <w:rFonts w:ascii="Times New Roman" w:hAnsi="Times New Roman" w:cs="Times New Roman"/>
        </w:rPr>
        <w:t xml:space="preserve"> </w:t>
      </w:r>
      <w:r w:rsidR="00C14E14">
        <w:rPr>
          <w:rFonts w:ascii="Times New Roman" w:hAnsi="Times New Roman" w:cs="Times New Roman"/>
          <w:color w:val="000000"/>
          <w:lang w:val="en-US"/>
        </w:rPr>
        <w:t>C</w:t>
      </w:r>
      <w:r w:rsidRPr="002600C1">
        <w:rPr>
          <w:rFonts w:ascii="Times New Roman" w:hAnsi="Times New Roman" w:cs="Times New Roman"/>
          <w:color w:val="000000"/>
          <w:lang w:val="en-US"/>
        </w:rPr>
        <w:t xml:space="preserve">omparable results for the </w:t>
      </w:r>
      <w:r w:rsidR="004B4CC7">
        <w:rPr>
          <w:rFonts w:ascii="Times New Roman" w:hAnsi="Times New Roman" w:cs="Times New Roman"/>
          <w:color w:val="000000"/>
          <w:lang w:val="en-US"/>
        </w:rPr>
        <w:t>M</w:t>
      </w:r>
      <w:r w:rsidRPr="002600C1">
        <w:rPr>
          <w:rFonts w:ascii="Times New Roman" w:hAnsi="Times New Roman" w:cs="Times New Roman"/>
          <w:color w:val="000000"/>
          <w:lang w:val="en-US"/>
        </w:rPr>
        <w:t xml:space="preserve">inimizing construction in Dutch are reported </w:t>
      </w:r>
      <w:r w:rsidR="005C6FE9" w:rsidRPr="002600C1">
        <w:rPr>
          <w:rFonts w:ascii="Times New Roman" w:hAnsi="Times New Roman" w:cs="Times New Roman"/>
          <w:color w:val="000000"/>
          <w:lang w:val="en-US"/>
        </w:rPr>
        <w:t xml:space="preserve">by </w:t>
      </w:r>
      <w:r w:rsidRPr="002600C1">
        <w:rPr>
          <w:rFonts w:ascii="Times New Roman" w:hAnsi="Times New Roman" w:cs="Times New Roman"/>
        </w:rPr>
        <w:t>Van den Heede</w:t>
      </w:r>
      <w:r w:rsidRPr="002600C1">
        <w:rPr>
          <w:rFonts w:ascii="Times New Roman" w:hAnsi="Times New Roman" w:cs="Times New Roman"/>
          <w:lang w:val="en-US"/>
        </w:rPr>
        <w:t xml:space="preserve"> &amp;</w:t>
      </w:r>
      <w:r w:rsidRPr="002600C1">
        <w:rPr>
          <w:rFonts w:ascii="Times New Roman" w:hAnsi="Times New Roman" w:cs="Times New Roman"/>
        </w:rPr>
        <w:t xml:space="preserve"> Lauwers</w:t>
      </w:r>
      <w:r w:rsidRPr="002600C1">
        <w:rPr>
          <w:rFonts w:ascii="Times New Roman" w:hAnsi="Times New Roman" w:cs="Times New Roman"/>
          <w:lang w:val="en-US"/>
        </w:rPr>
        <w:t xml:space="preserve"> </w:t>
      </w:r>
      <w:r w:rsidR="00E36940" w:rsidRPr="002600C1">
        <w:rPr>
          <w:rFonts w:ascii="Times New Roman" w:hAnsi="Times New Roman" w:cs="Times New Roman"/>
          <w:lang w:val="en-US"/>
        </w:rPr>
        <w:t>(</w:t>
      </w:r>
      <w:r w:rsidRPr="002600C1">
        <w:rPr>
          <w:rFonts w:ascii="Times New Roman" w:hAnsi="Times New Roman" w:cs="Times New Roman"/>
          <w:lang w:val="en-US"/>
        </w:rPr>
        <w:t>2021</w:t>
      </w:r>
      <w:r w:rsidRPr="002600C1">
        <w:rPr>
          <w:rFonts w:ascii="Times New Roman" w:hAnsi="Times New Roman" w:cs="Times New Roman"/>
          <w:color w:val="000000"/>
          <w:lang w:val="en-US"/>
        </w:rPr>
        <w:t>).</w:t>
      </w:r>
    </w:p>
  </w:footnote>
  <w:footnote w:id="14">
    <w:p w14:paraId="4F65A5A8" w14:textId="367927B3" w:rsidR="002721AD" w:rsidRPr="002600C1" w:rsidRDefault="002721AD">
      <w:pPr>
        <w:pStyle w:val="FootnoteText"/>
        <w:rPr>
          <w:rFonts w:ascii="Times New Roman" w:hAnsi="Times New Roman" w:cs="Times New Roman"/>
          <w:lang w:val="en-US"/>
        </w:rPr>
      </w:pPr>
      <w:r w:rsidRPr="002600C1">
        <w:rPr>
          <w:rStyle w:val="FootnoteReference"/>
          <w:rFonts w:ascii="Times New Roman" w:hAnsi="Times New Roman" w:cs="Times New Roman"/>
        </w:rPr>
        <w:footnoteRef/>
      </w:r>
      <w:r w:rsidRPr="002600C1">
        <w:rPr>
          <w:rFonts w:ascii="Times New Roman" w:hAnsi="Times New Roman" w:cs="Times New Roman"/>
        </w:rPr>
        <w:t xml:space="preserve"> </w:t>
      </w:r>
      <w:r w:rsidRPr="002600C1">
        <w:rPr>
          <w:rFonts w:ascii="Times New Roman" w:hAnsi="Times New Roman" w:cs="Times New Roman"/>
          <w:lang w:val="en-US"/>
        </w:rPr>
        <w:t xml:space="preserve">Most minimizers can also be used with diminutive suffixes and/or or with </w:t>
      </w:r>
      <w:r w:rsidR="00DF0D43" w:rsidRPr="002600C1">
        <w:rPr>
          <w:rFonts w:ascii="Times New Roman" w:hAnsi="Times New Roman" w:cs="Times New Roman"/>
          <w:lang w:val="en-US"/>
        </w:rPr>
        <w:t xml:space="preserve">the numeral </w:t>
      </w:r>
      <w:r w:rsidR="00DF0D43" w:rsidRPr="002600C1">
        <w:rPr>
          <w:rFonts w:ascii="Times New Roman" w:hAnsi="Times New Roman" w:cs="Times New Roman"/>
          <w:i/>
          <w:iCs/>
          <w:lang w:val="en-US"/>
        </w:rPr>
        <w:t>odin</w:t>
      </w:r>
      <w:r w:rsidR="00DF0D43" w:rsidRPr="002600C1">
        <w:rPr>
          <w:rFonts w:ascii="Times New Roman" w:hAnsi="Times New Roman" w:cs="Times New Roman"/>
          <w:lang w:val="en-US"/>
        </w:rPr>
        <w:t xml:space="preserve"> ‘one’.</w:t>
      </w:r>
    </w:p>
  </w:footnote>
  <w:footnote w:id="15">
    <w:p w14:paraId="2154A38A" w14:textId="00E27813" w:rsidR="00AD723A" w:rsidRPr="002600C1" w:rsidRDefault="00AD723A" w:rsidP="00F03FBF">
      <w:pPr>
        <w:pStyle w:val="NormalWeb"/>
        <w:spacing w:before="0" w:beforeAutospacing="0" w:after="0" w:afterAutospacing="0"/>
        <w:jc w:val="both"/>
        <w:rPr>
          <w:color w:val="000000"/>
          <w:sz w:val="20"/>
          <w:szCs w:val="20"/>
          <w:lang w:val="en-US"/>
        </w:rPr>
      </w:pPr>
      <w:r w:rsidRPr="002600C1">
        <w:rPr>
          <w:rStyle w:val="FootnoteReference"/>
          <w:sz w:val="20"/>
          <w:szCs w:val="20"/>
        </w:rPr>
        <w:footnoteRef/>
      </w:r>
      <w:r w:rsidRPr="002600C1">
        <w:rPr>
          <w:sz w:val="20"/>
          <w:szCs w:val="20"/>
        </w:rPr>
        <w:t xml:space="preserve"> </w:t>
      </w:r>
      <w:r w:rsidRPr="002600C1">
        <w:rPr>
          <w:sz w:val="20"/>
          <w:szCs w:val="20"/>
          <w:lang w:val="en-US"/>
        </w:rPr>
        <w:t xml:space="preserve">The searches were conducted in </w:t>
      </w:r>
      <w:r w:rsidRPr="002600C1">
        <w:rPr>
          <w:color w:val="000000"/>
          <w:sz w:val="20"/>
          <w:szCs w:val="20"/>
          <w:lang w:val="en-US"/>
        </w:rPr>
        <w:t xml:space="preserve">Araneum Russicum III Maximum, the numbers in Table </w:t>
      </w:r>
      <w:r w:rsidR="00470014" w:rsidRPr="002600C1">
        <w:rPr>
          <w:color w:val="000000"/>
          <w:sz w:val="20"/>
          <w:szCs w:val="20"/>
          <w:lang w:val="en-US"/>
        </w:rPr>
        <w:t>2</w:t>
      </w:r>
      <w:r w:rsidRPr="002600C1">
        <w:rPr>
          <w:color w:val="000000"/>
          <w:sz w:val="20"/>
          <w:szCs w:val="20"/>
          <w:lang w:val="en-US"/>
        </w:rPr>
        <w:t xml:space="preserve"> are provided according to the date of access </w:t>
      </w:r>
      <w:r w:rsidRPr="002600C1">
        <w:rPr>
          <w:color w:val="000000"/>
          <w:sz w:val="20"/>
          <w:szCs w:val="20"/>
        </w:rPr>
        <w:t>8.09.2021</w:t>
      </w:r>
      <w:r w:rsidR="00F03FBF" w:rsidRPr="002600C1">
        <w:rPr>
          <w:color w:val="000000"/>
          <w:sz w:val="20"/>
          <w:szCs w:val="20"/>
          <w:lang w:val="en-US"/>
        </w:rPr>
        <w:t>. The query was formulated for specific nouns in the following manner: "</w:t>
      </w:r>
      <w:r w:rsidR="00F03FBF" w:rsidRPr="002600C1">
        <w:rPr>
          <w:color w:val="000000"/>
          <w:sz w:val="20"/>
          <w:szCs w:val="20"/>
        </w:rPr>
        <w:t>ни</w:t>
      </w:r>
      <w:r w:rsidR="00F03FBF" w:rsidRPr="002600C1">
        <w:rPr>
          <w:color w:val="000000"/>
          <w:sz w:val="20"/>
          <w:szCs w:val="20"/>
          <w:lang w:val="en-US"/>
        </w:rPr>
        <w:t>""</w:t>
      </w:r>
      <w:r w:rsidR="00F03FBF" w:rsidRPr="002600C1">
        <w:rPr>
          <w:color w:val="000000"/>
          <w:sz w:val="20"/>
          <w:szCs w:val="20"/>
        </w:rPr>
        <w:t>капли</w:t>
      </w:r>
      <w:r w:rsidR="00F03FBF" w:rsidRPr="002600C1">
        <w:rPr>
          <w:color w:val="000000"/>
          <w:sz w:val="20"/>
          <w:szCs w:val="20"/>
          <w:lang w:val="en-US"/>
        </w:rPr>
        <w:t>""</w:t>
      </w:r>
      <w:r w:rsidR="00F03FBF" w:rsidRPr="002600C1">
        <w:rPr>
          <w:color w:val="000000"/>
          <w:sz w:val="20"/>
          <w:szCs w:val="20"/>
        </w:rPr>
        <w:t>не</w:t>
      </w:r>
      <w:r w:rsidR="00F03FBF" w:rsidRPr="002600C1">
        <w:rPr>
          <w:color w:val="000000"/>
          <w:sz w:val="20"/>
          <w:szCs w:val="20"/>
          <w:lang w:val="en-US"/>
        </w:rPr>
        <w:t>"[tag="V.*"] (meaning that the combination of words "</w:t>
      </w:r>
      <w:r w:rsidR="00F03FBF" w:rsidRPr="002600C1">
        <w:rPr>
          <w:i/>
          <w:iCs/>
          <w:color w:val="000000"/>
          <w:sz w:val="20"/>
          <w:szCs w:val="20"/>
          <w:lang w:val="en-US"/>
        </w:rPr>
        <w:t xml:space="preserve">ni kapli ne" </w:t>
      </w:r>
      <w:r w:rsidR="00F03FBF" w:rsidRPr="002600C1">
        <w:rPr>
          <w:color w:val="000000"/>
          <w:sz w:val="20"/>
          <w:szCs w:val="20"/>
          <w:lang w:val="en-US"/>
        </w:rPr>
        <w:t>is followed by any verb form) for the word order "ni NP-Gen ne V", and as "</w:t>
      </w:r>
      <w:r w:rsidR="00F03FBF" w:rsidRPr="002600C1">
        <w:rPr>
          <w:color w:val="000000"/>
          <w:sz w:val="20"/>
          <w:szCs w:val="20"/>
        </w:rPr>
        <w:t>не</w:t>
      </w:r>
      <w:r w:rsidR="00F03FBF" w:rsidRPr="002600C1">
        <w:rPr>
          <w:color w:val="000000"/>
          <w:sz w:val="20"/>
          <w:szCs w:val="20"/>
          <w:lang w:val="en-US"/>
        </w:rPr>
        <w:t>"[tag="V.*"]"</w:t>
      </w:r>
      <w:r w:rsidR="00F03FBF" w:rsidRPr="002600C1">
        <w:rPr>
          <w:color w:val="000000"/>
          <w:sz w:val="20"/>
          <w:szCs w:val="20"/>
        </w:rPr>
        <w:t>ни</w:t>
      </w:r>
      <w:r w:rsidR="00F03FBF" w:rsidRPr="002600C1">
        <w:rPr>
          <w:color w:val="000000"/>
          <w:sz w:val="20"/>
          <w:szCs w:val="20"/>
          <w:lang w:val="en-US"/>
        </w:rPr>
        <w:t>""</w:t>
      </w:r>
      <w:r w:rsidR="00F03FBF" w:rsidRPr="002600C1">
        <w:rPr>
          <w:color w:val="000000"/>
          <w:sz w:val="20"/>
          <w:szCs w:val="20"/>
        </w:rPr>
        <w:t>капли</w:t>
      </w:r>
      <w:r w:rsidR="00F03FBF" w:rsidRPr="002600C1">
        <w:rPr>
          <w:color w:val="000000"/>
          <w:sz w:val="20"/>
          <w:szCs w:val="20"/>
          <w:lang w:val="en-US"/>
        </w:rPr>
        <w:t xml:space="preserve">"[tag!="N.*"&amp;tag!="A.*"] (meaning any negated verb form followed by </w:t>
      </w:r>
      <w:r w:rsidR="00F03FBF" w:rsidRPr="002600C1">
        <w:rPr>
          <w:i/>
          <w:iCs/>
          <w:color w:val="000000"/>
          <w:sz w:val="20"/>
          <w:szCs w:val="20"/>
          <w:lang w:val="en-US"/>
        </w:rPr>
        <w:t xml:space="preserve">ni kapli </w:t>
      </w:r>
      <w:r w:rsidR="00F03FBF" w:rsidRPr="002600C1">
        <w:rPr>
          <w:color w:val="000000"/>
          <w:sz w:val="20"/>
          <w:szCs w:val="20"/>
          <w:lang w:val="en-US"/>
        </w:rPr>
        <w:t>without any noun or adjectival dependent elements) for the word order "ne V ni NP-Gen".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F7A79D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F903C6"/>
    <w:multiLevelType w:val="multilevel"/>
    <w:tmpl w:val="FB8C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249D"/>
    <w:multiLevelType w:val="hybridMultilevel"/>
    <w:tmpl w:val="37C4EC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087927"/>
    <w:multiLevelType w:val="hybridMultilevel"/>
    <w:tmpl w:val="174E7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F45E6"/>
    <w:multiLevelType w:val="multilevel"/>
    <w:tmpl w:val="0EFC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F5D39"/>
    <w:multiLevelType w:val="hybridMultilevel"/>
    <w:tmpl w:val="46942B9A"/>
    <w:lvl w:ilvl="0" w:tplc="38627AC2">
      <w:start w:val="1"/>
      <w:numFmt w:val="bullet"/>
      <w:lvlText w:val="•"/>
      <w:lvlJc w:val="left"/>
      <w:pPr>
        <w:tabs>
          <w:tab w:val="num" w:pos="720"/>
        </w:tabs>
        <w:ind w:left="720" w:hanging="360"/>
      </w:pPr>
      <w:rPr>
        <w:rFonts w:ascii="Arial" w:hAnsi="Arial" w:hint="default"/>
      </w:rPr>
    </w:lvl>
    <w:lvl w:ilvl="1" w:tplc="F168CC6C" w:tentative="1">
      <w:start w:val="1"/>
      <w:numFmt w:val="bullet"/>
      <w:lvlText w:val="•"/>
      <w:lvlJc w:val="left"/>
      <w:pPr>
        <w:tabs>
          <w:tab w:val="num" w:pos="1440"/>
        </w:tabs>
        <w:ind w:left="1440" w:hanging="360"/>
      </w:pPr>
      <w:rPr>
        <w:rFonts w:ascii="Arial" w:hAnsi="Arial" w:hint="default"/>
      </w:rPr>
    </w:lvl>
    <w:lvl w:ilvl="2" w:tplc="EEC823D2" w:tentative="1">
      <w:start w:val="1"/>
      <w:numFmt w:val="bullet"/>
      <w:lvlText w:val="•"/>
      <w:lvlJc w:val="left"/>
      <w:pPr>
        <w:tabs>
          <w:tab w:val="num" w:pos="2160"/>
        </w:tabs>
        <w:ind w:left="2160" w:hanging="360"/>
      </w:pPr>
      <w:rPr>
        <w:rFonts w:ascii="Arial" w:hAnsi="Arial" w:hint="default"/>
      </w:rPr>
    </w:lvl>
    <w:lvl w:ilvl="3" w:tplc="B4DE5A6C" w:tentative="1">
      <w:start w:val="1"/>
      <w:numFmt w:val="bullet"/>
      <w:lvlText w:val="•"/>
      <w:lvlJc w:val="left"/>
      <w:pPr>
        <w:tabs>
          <w:tab w:val="num" w:pos="2880"/>
        </w:tabs>
        <w:ind w:left="2880" w:hanging="360"/>
      </w:pPr>
      <w:rPr>
        <w:rFonts w:ascii="Arial" w:hAnsi="Arial" w:hint="default"/>
      </w:rPr>
    </w:lvl>
    <w:lvl w:ilvl="4" w:tplc="53346BE6" w:tentative="1">
      <w:start w:val="1"/>
      <w:numFmt w:val="bullet"/>
      <w:lvlText w:val="•"/>
      <w:lvlJc w:val="left"/>
      <w:pPr>
        <w:tabs>
          <w:tab w:val="num" w:pos="3600"/>
        </w:tabs>
        <w:ind w:left="3600" w:hanging="360"/>
      </w:pPr>
      <w:rPr>
        <w:rFonts w:ascii="Arial" w:hAnsi="Arial" w:hint="default"/>
      </w:rPr>
    </w:lvl>
    <w:lvl w:ilvl="5" w:tplc="DBE8F13A" w:tentative="1">
      <w:start w:val="1"/>
      <w:numFmt w:val="bullet"/>
      <w:lvlText w:val="•"/>
      <w:lvlJc w:val="left"/>
      <w:pPr>
        <w:tabs>
          <w:tab w:val="num" w:pos="4320"/>
        </w:tabs>
        <w:ind w:left="4320" w:hanging="360"/>
      </w:pPr>
      <w:rPr>
        <w:rFonts w:ascii="Arial" w:hAnsi="Arial" w:hint="default"/>
      </w:rPr>
    </w:lvl>
    <w:lvl w:ilvl="6" w:tplc="FCBE99FA" w:tentative="1">
      <w:start w:val="1"/>
      <w:numFmt w:val="bullet"/>
      <w:lvlText w:val="•"/>
      <w:lvlJc w:val="left"/>
      <w:pPr>
        <w:tabs>
          <w:tab w:val="num" w:pos="5040"/>
        </w:tabs>
        <w:ind w:left="5040" w:hanging="360"/>
      </w:pPr>
      <w:rPr>
        <w:rFonts w:ascii="Arial" w:hAnsi="Arial" w:hint="default"/>
      </w:rPr>
    </w:lvl>
    <w:lvl w:ilvl="7" w:tplc="83886E08" w:tentative="1">
      <w:start w:val="1"/>
      <w:numFmt w:val="bullet"/>
      <w:lvlText w:val="•"/>
      <w:lvlJc w:val="left"/>
      <w:pPr>
        <w:tabs>
          <w:tab w:val="num" w:pos="5760"/>
        </w:tabs>
        <w:ind w:left="5760" w:hanging="360"/>
      </w:pPr>
      <w:rPr>
        <w:rFonts w:ascii="Arial" w:hAnsi="Arial" w:hint="default"/>
      </w:rPr>
    </w:lvl>
    <w:lvl w:ilvl="8" w:tplc="9A7889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174BC0"/>
    <w:multiLevelType w:val="hybridMultilevel"/>
    <w:tmpl w:val="9C1EBFEC"/>
    <w:lvl w:ilvl="0" w:tplc="6936C4F0">
      <w:start w:val="1"/>
      <w:numFmt w:val="bullet"/>
      <w:lvlText w:val="•"/>
      <w:lvlJc w:val="left"/>
      <w:pPr>
        <w:tabs>
          <w:tab w:val="num" w:pos="720"/>
        </w:tabs>
        <w:ind w:left="720" w:hanging="360"/>
      </w:pPr>
      <w:rPr>
        <w:rFonts w:ascii="Arial" w:hAnsi="Arial" w:hint="default"/>
      </w:rPr>
    </w:lvl>
    <w:lvl w:ilvl="1" w:tplc="BCB852CE" w:tentative="1">
      <w:start w:val="1"/>
      <w:numFmt w:val="bullet"/>
      <w:lvlText w:val="•"/>
      <w:lvlJc w:val="left"/>
      <w:pPr>
        <w:tabs>
          <w:tab w:val="num" w:pos="1440"/>
        </w:tabs>
        <w:ind w:left="1440" w:hanging="360"/>
      </w:pPr>
      <w:rPr>
        <w:rFonts w:ascii="Arial" w:hAnsi="Arial" w:hint="default"/>
      </w:rPr>
    </w:lvl>
    <w:lvl w:ilvl="2" w:tplc="10A854C4" w:tentative="1">
      <w:start w:val="1"/>
      <w:numFmt w:val="bullet"/>
      <w:lvlText w:val="•"/>
      <w:lvlJc w:val="left"/>
      <w:pPr>
        <w:tabs>
          <w:tab w:val="num" w:pos="2160"/>
        </w:tabs>
        <w:ind w:left="2160" w:hanging="360"/>
      </w:pPr>
      <w:rPr>
        <w:rFonts w:ascii="Arial" w:hAnsi="Arial" w:hint="default"/>
      </w:rPr>
    </w:lvl>
    <w:lvl w:ilvl="3" w:tplc="6F6056BE" w:tentative="1">
      <w:start w:val="1"/>
      <w:numFmt w:val="bullet"/>
      <w:lvlText w:val="•"/>
      <w:lvlJc w:val="left"/>
      <w:pPr>
        <w:tabs>
          <w:tab w:val="num" w:pos="2880"/>
        </w:tabs>
        <w:ind w:left="2880" w:hanging="360"/>
      </w:pPr>
      <w:rPr>
        <w:rFonts w:ascii="Arial" w:hAnsi="Arial" w:hint="default"/>
      </w:rPr>
    </w:lvl>
    <w:lvl w:ilvl="4" w:tplc="46EE9C78" w:tentative="1">
      <w:start w:val="1"/>
      <w:numFmt w:val="bullet"/>
      <w:lvlText w:val="•"/>
      <w:lvlJc w:val="left"/>
      <w:pPr>
        <w:tabs>
          <w:tab w:val="num" w:pos="3600"/>
        </w:tabs>
        <w:ind w:left="3600" w:hanging="360"/>
      </w:pPr>
      <w:rPr>
        <w:rFonts w:ascii="Arial" w:hAnsi="Arial" w:hint="default"/>
      </w:rPr>
    </w:lvl>
    <w:lvl w:ilvl="5" w:tplc="5426B49E" w:tentative="1">
      <w:start w:val="1"/>
      <w:numFmt w:val="bullet"/>
      <w:lvlText w:val="•"/>
      <w:lvlJc w:val="left"/>
      <w:pPr>
        <w:tabs>
          <w:tab w:val="num" w:pos="4320"/>
        </w:tabs>
        <w:ind w:left="4320" w:hanging="360"/>
      </w:pPr>
      <w:rPr>
        <w:rFonts w:ascii="Arial" w:hAnsi="Arial" w:hint="default"/>
      </w:rPr>
    </w:lvl>
    <w:lvl w:ilvl="6" w:tplc="A27E4674" w:tentative="1">
      <w:start w:val="1"/>
      <w:numFmt w:val="bullet"/>
      <w:lvlText w:val="•"/>
      <w:lvlJc w:val="left"/>
      <w:pPr>
        <w:tabs>
          <w:tab w:val="num" w:pos="5040"/>
        </w:tabs>
        <w:ind w:left="5040" w:hanging="360"/>
      </w:pPr>
      <w:rPr>
        <w:rFonts w:ascii="Arial" w:hAnsi="Arial" w:hint="default"/>
      </w:rPr>
    </w:lvl>
    <w:lvl w:ilvl="7" w:tplc="2FE034B0" w:tentative="1">
      <w:start w:val="1"/>
      <w:numFmt w:val="bullet"/>
      <w:lvlText w:val="•"/>
      <w:lvlJc w:val="left"/>
      <w:pPr>
        <w:tabs>
          <w:tab w:val="num" w:pos="5760"/>
        </w:tabs>
        <w:ind w:left="5760" w:hanging="360"/>
      </w:pPr>
      <w:rPr>
        <w:rFonts w:ascii="Arial" w:hAnsi="Arial" w:hint="default"/>
      </w:rPr>
    </w:lvl>
    <w:lvl w:ilvl="8" w:tplc="C7164E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43666E"/>
    <w:multiLevelType w:val="hybridMultilevel"/>
    <w:tmpl w:val="8EDCF2E6"/>
    <w:lvl w:ilvl="0" w:tplc="2C60BED0">
      <w:start w:val="1"/>
      <w:numFmt w:val="bullet"/>
      <w:lvlText w:val="•"/>
      <w:lvlJc w:val="left"/>
      <w:pPr>
        <w:tabs>
          <w:tab w:val="num" w:pos="720"/>
        </w:tabs>
        <w:ind w:left="720" w:hanging="360"/>
      </w:pPr>
      <w:rPr>
        <w:rFonts w:ascii="Arial" w:hAnsi="Arial" w:hint="default"/>
      </w:rPr>
    </w:lvl>
    <w:lvl w:ilvl="1" w:tplc="DAB8602E" w:tentative="1">
      <w:start w:val="1"/>
      <w:numFmt w:val="bullet"/>
      <w:lvlText w:val="•"/>
      <w:lvlJc w:val="left"/>
      <w:pPr>
        <w:tabs>
          <w:tab w:val="num" w:pos="1440"/>
        </w:tabs>
        <w:ind w:left="1440" w:hanging="360"/>
      </w:pPr>
      <w:rPr>
        <w:rFonts w:ascii="Arial" w:hAnsi="Arial" w:hint="default"/>
      </w:rPr>
    </w:lvl>
    <w:lvl w:ilvl="2" w:tplc="58FAE21A" w:tentative="1">
      <w:start w:val="1"/>
      <w:numFmt w:val="bullet"/>
      <w:lvlText w:val="•"/>
      <w:lvlJc w:val="left"/>
      <w:pPr>
        <w:tabs>
          <w:tab w:val="num" w:pos="2160"/>
        </w:tabs>
        <w:ind w:left="2160" w:hanging="360"/>
      </w:pPr>
      <w:rPr>
        <w:rFonts w:ascii="Arial" w:hAnsi="Arial" w:hint="default"/>
      </w:rPr>
    </w:lvl>
    <w:lvl w:ilvl="3" w:tplc="873EF58A" w:tentative="1">
      <w:start w:val="1"/>
      <w:numFmt w:val="bullet"/>
      <w:lvlText w:val="•"/>
      <w:lvlJc w:val="left"/>
      <w:pPr>
        <w:tabs>
          <w:tab w:val="num" w:pos="2880"/>
        </w:tabs>
        <w:ind w:left="2880" w:hanging="360"/>
      </w:pPr>
      <w:rPr>
        <w:rFonts w:ascii="Arial" w:hAnsi="Arial" w:hint="default"/>
      </w:rPr>
    </w:lvl>
    <w:lvl w:ilvl="4" w:tplc="581CBD1A" w:tentative="1">
      <w:start w:val="1"/>
      <w:numFmt w:val="bullet"/>
      <w:lvlText w:val="•"/>
      <w:lvlJc w:val="left"/>
      <w:pPr>
        <w:tabs>
          <w:tab w:val="num" w:pos="3600"/>
        </w:tabs>
        <w:ind w:left="3600" w:hanging="360"/>
      </w:pPr>
      <w:rPr>
        <w:rFonts w:ascii="Arial" w:hAnsi="Arial" w:hint="default"/>
      </w:rPr>
    </w:lvl>
    <w:lvl w:ilvl="5" w:tplc="4072B5A8" w:tentative="1">
      <w:start w:val="1"/>
      <w:numFmt w:val="bullet"/>
      <w:lvlText w:val="•"/>
      <w:lvlJc w:val="left"/>
      <w:pPr>
        <w:tabs>
          <w:tab w:val="num" w:pos="4320"/>
        </w:tabs>
        <w:ind w:left="4320" w:hanging="360"/>
      </w:pPr>
      <w:rPr>
        <w:rFonts w:ascii="Arial" w:hAnsi="Arial" w:hint="default"/>
      </w:rPr>
    </w:lvl>
    <w:lvl w:ilvl="6" w:tplc="5C245A5A" w:tentative="1">
      <w:start w:val="1"/>
      <w:numFmt w:val="bullet"/>
      <w:lvlText w:val="•"/>
      <w:lvlJc w:val="left"/>
      <w:pPr>
        <w:tabs>
          <w:tab w:val="num" w:pos="5040"/>
        </w:tabs>
        <w:ind w:left="5040" w:hanging="360"/>
      </w:pPr>
      <w:rPr>
        <w:rFonts w:ascii="Arial" w:hAnsi="Arial" w:hint="default"/>
      </w:rPr>
    </w:lvl>
    <w:lvl w:ilvl="7" w:tplc="87CE89BC" w:tentative="1">
      <w:start w:val="1"/>
      <w:numFmt w:val="bullet"/>
      <w:lvlText w:val="•"/>
      <w:lvlJc w:val="left"/>
      <w:pPr>
        <w:tabs>
          <w:tab w:val="num" w:pos="5760"/>
        </w:tabs>
        <w:ind w:left="5760" w:hanging="360"/>
      </w:pPr>
      <w:rPr>
        <w:rFonts w:ascii="Arial" w:hAnsi="Arial" w:hint="default"/>
      </w:rPr>
    </w:lvl>
    <w:lvl w:ilvl="8" w:tplc="815E957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9417F6"/>
    <w:multiLevelType w:val="hybridMultilevel"/>
    <w:tmpl w:val="FBA0D8E4"/>
    <w:lvl w:ilvl="0" w:tplc="3AA63ACE">
      <w:start w:val="1"/>
      <w:numFmt w:val="bullet"/>
      <w:lvlText w:val="•"/>
      <w:lvlJc w:val="left"/>
      <w:pPr>
        <w:tabs>
          <w:tab w:val="num" w:pos="720"/>
        </w:tabs>
        <w:ind w:left="720" w:hanging="360"/>
      </w:pPr>
      <w:rPr>
        <w:rFonts w:ascii="Arial" w:hAnsi="Arial" w:hint="default"/>
      </w:rPr>
    </w:lvl>
    <w:lvl w:ilvl="1" w:tplc="5CA0BDAE" w:tentative="1">
      <w:start w:val="1"/>
      <w:numFmt w:val="bullet"/>
      <w:lvlText w:val="•"/>
      <w:lvlJc w:val="left"/>
      <w:pPr>
        <w:tabs>
          <w:tab w:val="num" w:pos="1440"/>
        </w:tabs>
        <w:ind w:left="1440" w:hanging="360"/>
      </w:pPr>
      <w:rPr>
        <w:rFonts w:ascii="Arial" w:hAnsi="Arial" w:hint="default"/>
      </w:rPr>
    </w:lvl>
    <w:lvl w:ilvl="2" w:tplc="4E068C32" w:tentative="1">
      <w:start w:val="1"/>
      <w:numFmt w:val="bullet"/>
      <w:lvlText w:val="•"/>
      <w:lvlJc w:val="left"/>
      <w:pPr>
        <w:tabs>
          <w:tab w:val="num" w:pos="2160"/>
        </w:tabs>
        <w:ind w:left="2160" w:hanging="360"/>
      </w:pPr>
      <w:rPr>
        <w:rFonts w:ascii="Arial" w:hAnsi="Arial" w:hint="default"/>
      </w:rPr>
    </w:lvl>
    <w:lvl w:ilvl="3" w:tplc="C5A4D07C" w:tentative="1">
      <w:start w:val="1"/>
      <w:numFmt w:val="bullet"/>
      <w:lvlText w:val="•"/>
      <w:lvlJc w:val="left"/>
      <w:pPr>
        <w:tabs>
          <w:tab w:val="num" w:pos="2880"/>
        </w:tabs>
        <w:ind w:left="2880" w:hanging="360"/>
      </w:pPr>
      <w:rPr>
        <w:rFonts w:ascii="Arial" w:hAnsi="Arial" w:hint="default"/>
      </w:rPr>
    </w:lvl>
    <w:lvl w:ilvl="4" w:tplc="9B6AAB68" w:tentative="1">
      <w:start w:val="1"/>
      <w:numFmt w:val="bullet"/>
      <w:lvlText w:val="•"/>
      <w:lvlJc w:val="left"/>
      <w:pPr>
        <w:tabs>
          <w:tab w:val="num" w:pos="3600"/>
        </w:tabs>
        <w:ind w:left="3600" w:hanging="360"/>
      </w:pPr>
      <w:rPr>
        <w:rFonts w:ascii="Arial" w:hAnsi="Arial" w:hint="default"/>
      </w:rPr>
    </w:lvl>
    <w:lvl w:ilvl="5" w:tplc="1EAE7CD0" w:tentative="1">
      <w:start w:val="1"/>
      <w:numFmt w:val="bullet"/>
      <w:lvlText w:val="•"/>
      <w:lvlJc w:val="left"/>
      <w:pPr>
        <w:tabs>
          <w:tab w:val="num" w:pos="4320"/>
        </w:tabs>
        <w:ind w:left="4320" w:hanging="360"/>
      </w:pPr>
      <w:rPr>
        <w:rFonts w:ascii="Arial" w:hAnsi="Arial" w:hint="default"/>
      </w:rPr>
    </w:lvl>
    <w:lvl w:ilvl="6" w:tplc="B25ADEC0" w:tentative="1">
      <w:start w:val="1"/>
      <w:numFmt w:val="bullet"/>
      <w:lvlText w:val="•"/>
      <w:lvlJc w:val="left"/>
      <w:pPr>
        <w:tabs>
          <w:tab w:val="num" w:pos="5040"/>
        </w:tabs>
        <w:ind w:left="5040" w:hanging="360"/>
      </w:pPr>
      <w:rPr>
        <w:rFonts w:ascii="Arial" w:hAnsi="Arial" w:hint="default"/>
      </w:rPr>
    </w:lvl>
    <w:lvl w:ilvl="7" w:tplc="30D24030" w:tentative="1">
      <w:start w:val="1"/>
      <w:numFmt w:val="bullet"/>
      <w:lvlText w:val="•"/>
      <w:lvlJc w:val="left"/>
      <w:pPr>
        <w:tabs>
          <w:tab w:val="num" w:pos="5760"/>
        </w:tabs>
        <w:ind w:left="5760" w:hanging="360"/>
      </w:pPr>
      <w:rPr>
        <w:rFonts w:ascii="Arial" w:hAnsi="Arial" w:hint="default"/>
      </w:rPr>
    </w:lvl>
    <w:lvl w:ilvl="8" w:tplc="F544C4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F4731B"/>
    <w:multiLevelType w:val="multilevel"/>
    <w:tmpl w:val="0EFC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107E85"/>
    <w:multiLevelType w:val="hybridMultilevel"/>
    <w:tmpl w:val="2AE4EB32"/>
    <w:lvl w:ilvl="0" w:tplc="7D3E380A">
      <w:start w:val="1"/>
      <w:numFmt w:val="bullet"/>
      <w:lvlText w:val="•"/>
      <w:lvlJc w:val="left"/>
      <w:pPr>
        <w:tabs>
          <w:tab w:val="num" w:pos="720"/>
        </w:tabs>
        <w:ind w:left="720" w:hanging="360"/>
      </w:pPr>
      <w:rPr>
        <w:rFonts w:ascii="Times New Roman" w:hAnsi="Times New Roman" w:hint="default"/>
      </w:rPr>
    </w:lvl>
    <w:lvl w:ilvl="1" w:tplc="3B90743E" w:tentative="1">
      <w:start w:val="1"/>
      <w:numFmt w:val="bullet"/>
      <w:lvlText w:val="•"/>
      <w:lvlJc w:val="left"/>
      <w:pPr>
        <w:tabs>
          <w:tab w:val="num" w:pos="1440"/>
        </w:tabs>
        <w:ind w:left="1440" w:hanging="360"/>
      </w:pPr>
      <w:rPr>
        <w:rFonts w:ascii="Times New Roman" w:hAnsi="Times New Roman" w:hint="default"/>
      </w:rPr>
    </w:lvl>
    <w:lvl w:ilvl="2" w:tplc="02ACDD20" w:tentative="1">
      <w:start w:val="1"/>
      <w:numFmt w:val="bullet"/>
      <w:lvlText w:val="•"/>
      <w:lvlJc w:val="left"/>
      <w:pPr>
        <w:tabs>
          <w:tab w:val="num" w:pos="2160"/>
        </w:tabs>
        <w:ind w:left="2160" w:hanging="360"/>
      </w:pPr>
      <w:rPr>
        <w:rFonts w:ascii="Times New Roman" w:hAnsi="Times New Roman" w:hint="default"/>
      </w:rPr>
    </w:lvl>
    <w:lvl w:ilvl="3" w:tplc="C4A44D1C" w:tentative="1">
      <w:start w:val="1"/>
      <w:numFmt w:val="bullet"/>
      <w:lvlText w:val="•"/>
      <w:lvlJc w:val="left"/>
      <w:pPr>
        <w:tabs>
          <w:tab w:val="num" w:pos="2880"/>
        </w:tabs>
        <w:ind w:left="2880" w:hanging="360"/>
      </w:pPr>
      <w:rPr>
        <w:rFonts w:ascii="Times New Roman" w:hAnsi="Times New Roman" w:hint="default"/>
      </w:rPr>
    </w:lvl>
    <w:lvl w:ilvl="4" w:tplc="A1A6DDD6" w:tentative="1">
      <w:start w:val="1"/>
      <w:numFmt w:val="bullet"/>
      <w:lvlText w:val="•"/>
      <w:lvlJc w:val="left"/>
      <w:pPr>
        <w:tabs>
          <w:tab w:val="num" w:pos="3600"/>
        </w:tabs>
        <w:ind w:left="3600" w:hanging="360"/>
      </w:pPr>
      <w:rPr>
        <w:rFonts w:ascii="Times New Roman" w:hAnsi="Times New Roman" w:hint="default"/>
      </w:rPr>
    </w:lvl>
    <w:lvl w:ilvl="5" w:tplc="F954B13C" w:tentative="1">
      <w:start w:val="1"/>
      <w:numFmt w:val="bullet"/>
      <w:lvlText w:val="•"/>
      <w:lvlJc w:val="left"/>
      <w:pPr>
        <w:tabs>
          <w:tab w:val="num" w:pos="4320"/>
        </w:tabs>
        <w:ind w:left="4320" w:hanging="360"/>
      </w:pPr>
      <w:rPr>
        <w:rFonts w:ascii="Times New Roman" w:hAnsi="Times New Roman" w:hint="default"/>
      </w:rPr>
    </w:lvl>
    <w:lvl w:ilvl="6" w:tplc="CECE3CAC" w:tentative="1">
      <w:start w:val="1"/>
      <w:numFmt w:val="bullet"/>
      <w:lvlText w:val="•"/>
      <w:lvlJc w:val="left"/>
      <w:pPr>
        <w:tabs>
          <w:tab w:val="num" w:pos="5040"/>
        </w:tabs>
        <w:ind w:left="5040" w:hanging="360"/>
      </w:pPr>
      <w:rPr>
        <w:rFonts w:ascii="Times New Roman" w:hAnsi="Times New Roman" w:hint="default"/>
      </w:rPr>
    </w:lvl>
    <w:lvl w:ilvl="7" w:tplc="20B8AD64" w:tentative="1">
      <w:start w:val="1"/>
      <w:numFmt w:val="bullet"/>
      <w:lvlText w:val="•"/>
      <w:lvlJc w:val="left"/>
      <w:pPr>
        <w:tabs>
          <w:tab w:val="num" w:pos="5760"/>
        </w:tabs>
        <w:ind w:left="5760" w:hanging="360"/>
      </w:pPr>
      <w:rPr>
        <w:rFonts w:ascii="Times New Roman" w:hAnsi="Times New Roman" w:hint="default"/>
      </w:rPr>
    </w:lvl>
    <w:lvl w:ilvl="8" w:tplc="4E2A274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C6963C8"/>
    <w:multiLevelType w:val="hybridMultilevel"/>
    <w:tmpl w:val="688C2EAA"/>
    <w:lvl w:ilvl="0" w:tplc="62D86DD8">
      <w:start w:val="1"/>
      <w:numFmt w:val="decimal"/>
      <w:lvlText w:val="(%1)"/>
      <w:lvlJc w:val="left"/>
      <w:pPr>
        <w:ind w:left="720" w:hanging="360"/>
      </w:pPr>
      <w:rPr>
        <w:rFonts w:hint="default"/>
        <w:b w:val="0"/>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643AFC"/>
    <w:multiLevelType w:val="multilevel"/>
    <w:tmpl w:val="0EFC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CC405F"/>
    <w:multiLevelType w:val="hybridMultilevel"/>
    <w:tmpl w:val="0EFC5BE8"/>
    <w:lvl w:ilvl="0" w:tplc="890C3A3A">
      <w:start w:val="1"/>
      <w:numFmt w:val="decimal"/>
      <w:lvlText w:val="%1."/>
      <w:lvlJc w:val="left"/>
      <w:pPr>
        <w:tabs>
          <w:tab w:val="num" w:pos="720"/>
        </w:tabs>
        <w:ind w:left="720" w:hanging="360"/>
      </w:pPr>
    </w:lvl>
    <w:lvl w:ilvl="1" w:tplc="2548C782">
      <w:start w:val="1"/>
      <w:numFmt w:val="decimal"/>
      <w:lvlText w:val="%2."/>
      <w:lvlJc w:val="left"/>
      <w:pPr>
        <w:tabs>
          <w:tab w:val="num" w:pos="1440"/>
        </w:tabs>
        <w:ind w:left="1440" w:hanging="360"/>
      </w:pPr>
    </w:lvl>
    <w:lvl w:ilvl="2" w:tplc="589E0F2A" w:tentative="1">
      <w:start w:val="1"/>
      <w:numFmt w:val="decimal"/>
      <w:lvlText w:val="%3."/>
      <w:lvlJc w:val="left"/>
      <w:pPr>
        <w:tabs>
          <w:tab w:val="num" w:pos="2160"/>
        </w:tabs>
        <w:ind w:left="2160" w:hanging="360"/>
      </w:pPr>
    </w:lvl>
    <w:lvl w:ilvl="3" w:tplc="1C1827DA" w:tentative="1">
      <w:start w:val="1"/>
      <w:numFmt w:val="decimal"/>
      <w:lvlText w:val="%4."/>
      <w:lvlJc w:val="left"/>
      <w:pPr>
        <w:tabs>
          <w:tab w:val="num" w:pos="2880"/>
        </w:tabs>
        <w:ind w:left="2880" w:hanging="360"/>
      </w:pPr>
    </w:lvl>
    <w:lvl w:ilvl="4" w:tplc="1AB26A02" w:tentative="1">
      <w:start w:val="1"/>
      <w:numFmt w:val="decimal"/>
      <w:lvlText w:val="%5."/>
      <w:lvlJc w:val="left"/>
      <w:pPr>
        <w:tabs>
          <w:tab w:val="num" w:pos="3600"/>
        </w:tabs>
        <w:ind w:left="3600" w:hanging="360"/>
      </w:pPr>
    </w:lvl>
    <w:lvl w:ilvl="5" w:tplc="4800841C" w:tentative="1">
      <w:start w:val="1"/>
      <w:numFmt w:val="decimal"/>
      <w:lvlText w:val="%6."/>
      <w:lvlJc w:val="left"/>
      <w:pPr>
        <w:tabs>
          <w:tab w:val="num" w:pos="4320"/>
        </w:tabs>
        <w:ind w:left="4320" w:hanging="360"/>
      </w:pPr>
    </w:lvl>
    <w:lvl w:ilvl="6" w:tplc="B48004E4" w:tentative="1">
      <w:start w:val="1"/>
      <w:numFmt w:val="decimal"/>
      <w:lvlText w:val="%7."/>
      <w:lvlJc w:val="left"/>
      <w:pPr>
        <w:tabs>
          <w:tab w:val="num" w:pos="5040"/>
        </w:tabs>
        <w:ind w:left="5040" w:hanging="360"/>
      </w:pPr>
    </w:lvl>
    <w:lvl w:ilvl="7" w:tplc="157C94CA" w:tentative="1">
      <w:start w:val="1"/>
      <w:numFmt w:val="decimal"/>
      <w:lvlText w:val="%8."/>
      <w:lvlJc w:val="left"/>
      <w:pPr>
        <w:tabs>
          <w:tab w:val="num" w:pos="5760"/>
        </w:tabs>
        <w:ind w:left="5760" w:hanging="360"/>
      </w:pPr>
    </w:lvl>
    <w:lvl w:ilvl="8" w:tplc="7CCC3988" w:tentative="1">
      <w:start w:val="1"/>
      <w:numFmt w:val="decimal"/>
      <w:lvlText w:val="%9."/>
      <w:lvlJc w:val="left"/>
      <w:pPr>
        <w:tabs>
          <w:tab w:val="num" w:pos="6480"/>
        </w:tabs>
        <w:ind w:left="6480" w:hanging="360"/>
      </w:pPr>
    </w:lvl>
  </w:abstractNum>
  <w:abstractNum w:abstractNumId="14" w15:restartNumberingAfterBreak="0">
    <w:nsid w:val="398A34E1"/>
    <w:multiLevelType w:val="hybridMultilevel"/>
    <w:tmpl w:val="B2DC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C31BD7"/>
    <w:multiLevelType w:val="hybridMultilevel"/>
    <w:tmpl w:val="79423F72"/>
    <w:lvl w:ilvl="0" w:tplc="4C8E5710">
      <w:start w:val="1"/>
      <w:numFmt w:val="decimal"/>
      <w:lvlText w:val="%1."/>
      <w:lvlJc w:val="left"/>
      <w:pPr>
        <w:ind w:left="644" w:hanging="360"/>
      </w:pPr>
      <w:rPr>
        <w:rFonts w:asciiTheme="majorHAnsi" w:hAnsiTheme="majorHAnsi" w:hint="default"/>
        <w:i w:val="0"/>
        <w:color w:val="000000" w:themeColor="text1"/>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B225FC"/>
    <w:multiLevelType w:val="hybridMultilevel"/>
    <w:tmpl w:val="BABC687C"/>
    <w:lvl w:ilvl="0" w:tplc="B8F6342E">
      <w:start w:val="1"/>
      <w:numFmt w:val="bullet"/>
      <w:lvlText w:val="•"/>
      <w:lvlJc w:val="left"/>
      <w:pPr>
        <w:tabs>
          <w:tab w:val="num" w:pos="720"/>
        </w:tabs>
        <w:ind w:left="720" w:hanging="360"/>
      </w:pPr>
      <w:rPr>
        <w:rFonts w:ascii="Arial" w:hAnsi="Arial" w:hint="default"/>
      </w:rPr>
    </w:lvl>
    <w:lvl w:ilvl="1" w:tplc="27D8DA86" w:tentative="1">
      <w:start w:val="1"/>
      <w:numFmt w:val="bullet"/>
      <w:lvlText w:val="•"/>
      <w:lvlJc w:val="left"/>
      <w:pPr>
        <w:tabs>
          <w:tab w:val="num" w:pos="1440"/>
        </w:tabs>
        <w:ind w:left="1440" w:hanging="360"/>
      </w:pPr>
      <w:rPr>
        <w:rFonts w:ascii="Arial" w:hAnsi="Arial" w:hint="default"/>
      </w:rPr>
    </w:lvl>
    <w:lvl w:ilvl="2" w:tplc="D9261162" w:tentative="1">
      <w:start w:val="1"/>
      <w:numFmt w:val="bullet"/>
      <w:lvlText w:val="•"/>
      <w:lvlJc w:val="left"/>
      <w:pPr>
        <w:tabs>
          <w:tab w:val="num" w:pos="2160"/>
        </w:tabs>
        <w:ind w:left="2160" w:hanging="360"/>
      </w:pPr>
      <w:rPr>
        <w:rFonts w:ascii="Arial" w:hAnsi="Arial" w:hint="default"/>
      </w:rPr>
    </w:lvl>
    <w:lvl w:ilvl="3" w:tplc="1DD244DE" w:tentative="1">
      <w:start w:val="1"/>
      <w:numFmt w:val="bullet"/>
      <w:lvlText w:val="•"/>
      <w:lvlJc w:val="left"/>
      <w:pPr>
        <w:tabs>
          <w:tab w:val="num" w:pos="2880"/>
        </w:tabs>
        <w:ind w:left="2880" w:hanging="360"/>
      </w:pPr>
      <w:rPr>
        <w:rFonts w:ascii="Arial" w:hAnsi="Arial" w:hint="default"/>
      </w:rPr>
    </w:lvl>
    <w:lvl w:ilvl="4" w:tplc="65DAEB00" w:tentative="1">
      <w:start w:val="1"/>
      <w:numFmt w:val="bullet"/>
      <w:lvlText w:val="•"/>
      <w:lvlJc w:val="left"/>
      <w:pPr>
        <w:tabs>
          <w:tab w:val="num" w:pos="3600"/>
        </w:tabs>
        <w:ind w:left="3600" w:hanging="360"/>
      </w:pPr>
      <w:rPr>
        <w:rFonts w:ascii="Arial" w:hAnsi="Arial" w:hint="default"/>
      </w:rPr>
    </w:lvl>
    <w:lvl w:ilvl="5" w:tplc="023AA77A" w:tentative="1">
      <w:start w:val="1"/>
      <w:numFmt w:val="bullet"/>
      <w:lvlText w:val="•"/>
      <w:lvlJc w:val="left"/>
      <w:pPr>
        <w:tabs>
          <w:tab w:val="num" w:pos="4320"/>
        </w:tabs>
        <w:ind w:left="4320" w:hanging="360"/>
      </w:pPr>
      <w:rPr>
        <w:rFonts w:ascii="Arial" w:hAnsi="Arial" w:hint="default"/>
      </w:rPr>
    </w:lvl>
    <w:lvl w:ilvl="6" w:tplc="6464CC16" w:tentative="1">
      <w:start w:val="1"/>
      <w:numFmt w:val="bullet"/>
      <w:lvlText w:val="•"/>
      <w:lvlJc w:val="left"/>
      <w:pPr>
        <w:tabs>
          <w:tab w:val="num" w:pos="5040"/>
        </w:tabs>
        <w:ind w:left="5040" w:hanging="360"/>
      </w:pPr>
      <w:rPr>
        <w:rFonts w:ascii="Arial" w:hAnsi="Arial" w:hint="default"/>
      </w:rPr>
    </w:lvl>
    <w:lvl w:ilvl="7" w:tplc="09BA74EE" w:tentative="1">
      <w:start w:val="1"/>
      <w:numFmt w:val="bullet"/>
      <w:lvlText w:val="•"/>
      <w:lvlJc w:val="left"/>
      <w:pPr>
        <w:tabs>
          <w:tab w:val="num" w:pos="5760"/>
        </w:tabs>
        <w:ind w:left="5760" w:hanging="360"/>
      </w:pPr>
      <w:rPr>
        <w:rFonts w:ascii="Arial" w:hAnsi="Arial" w:hint="default"/>
      </w:rPr>
    </w:lvl>
    <w:lvl w:ilvl="8" w:tplc="63460D4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0C0567A"/>
    <w:multiLevelType w:val="hybridMultilevel"/>
    <w:tmpl w:val="88164F70"/>
    <w:lvl w:ilvl="0" w:tplc="D9F40328">
      <w:start w:val="1"/>
      <w:numFmt w:val="bullet"/>
      <w:lvlText w:val="–"/>
      <w:lvlJc w:val="left"/>
      <w:pPr>
        <w:tabs>
          <w:tab w:val="num" w:pos="720"/>
        </w:tabs>
        <w:ind w:left="720" w:hanging="360"/>
      </w:pPr>
      <w:rPr>
        <w:rFonts w:ascii="Arial" w:hAnsi="Arial" w:hint="default"/>
      </w:rPr>
    </w:lvl>
    <w:lvl w:ilvl="1" w:tplc="8A80E292">
      <w:start w:val="1"/>
      <w:numFmt w:val="bullet"/>
      <w:lvlText w:val="–"/>
      <w:lvlJc w:val="left"/>
      <w:pPr>
        <w:tabs>
          <w:tab w:val="num" w:pos="1440"/>
        </w:tabs>
        <w:ind w:left="1440" w:hanging="360"/>
      </w:pPr>
      <w:rPr>
        <w:rFonts w:ascii="Arial" w:hAnsi="Arial" w:hint="default"/>
      </w:rPr>
    </w:lvl>
    <w:lvl w:ilvl="2" w:tplc="7AC2D104" w:tentative="1">
      <w:start w:val="1"/>
      <w:numFmt w:val="bullet"/>
      <w:lvlText w:val="–"/>
      <w:lvlJc w:val="left"/>
      <w:pPr>
        <w:tabs>
          <w:tab w:val="num" w:pos="2160"/>
        </w:tabs>
        <w:ind w:left="2160" w:hanging="360"/>
      </w:pPr>
      <w:rPr>
        <w:rFonts w:ascii="Arial" w:hAnsi="Arial" w:hint="default"/>
      </w:rPr>
    </w:lvl>
    <w:lvl w:ilvl="3" w:tplc="2C8E9526" w:tentative="1">
      <w:start w:val="1"/>
      <w:numFmt w:val="bullet"/>
      <w:lvlText w:val="–"/>
      <w:lvlJc w:val="left"/>
      <w:pPr>
        <w:tabs>
          <w:tab w:val="num" w:pos="2880"/>
        </w:tabs>
        <w:ind w:left="2880" w:hanging="360"/>
      </w:pPr>
      <w:rPr>
        <w:rFonts w:ascii="Arial" w:hAnsi="Arial" w:hint="default"/>
      </w:rPr>
    </w:lvl>
    <w:lvl w:ilvl="4" w:tplc="4288ED06" w:tentative="1">
      <w:start w:val="1"/>
      <w:numFmt w:val="bullet"/>
      <w:lvlText w:val="–"/>
      <w:lvlJc w:val="left"/>
      <w:pPr>
        <w:tabs>
          <w:tab w:val="num" w:pos="3600"/>
        </w:tabs>
        <w:ind w:left="3600" w:hanging="360"/>
      </w:pPr>
      <w:rPr>
        <w:rFonts w:ascii="Arial" w:hAnsi="Arial" w:hint="default"/>
      </w:rPr>
    </w:lvl>
    <w:lvl w:ilvl="5" w:tplc="810C33CA" w:tentative="1">
      <w:start w:val="1"/>
      <w:numFmt w:val="bullet"/>
      <w:lvlText w:val="–"/>
      <w:lvlJc w:val="left"/>
      <w:pPr>
        <w:tabs>
          <w:tab w:val="num" w:pos="4320"/>
        </w:tabs>
        <w:ind w:left="4320" w:hanging="360"/>
      </w:pPr>
      <w:rPr>
        <w:rFonts w:ascii="Arial" w:hAnsi="Arial" w:hint="default"/>
      </w:rPr>
    </w:lvl>
    <w:lvl w:ilvl="6" w:tplc="59D849C8" w:tentative="1">
      <w:start w:val="1"/>
      <w:numFmt w:val="bullet"/>
      <w:lvlText w:val="–"/>
      <w:lvlJc w:val="left"/>
      <w:pPr>
        <w:tabs>
          <w:tab w:val="num" w:pos="5040"/>
        </w:tabs>
        <w:ind w:left="5040" w:hanging="360"/>
      </w:pPr>
      <w:rPr>
        <w:rFonts w:ascii="Arial" w:hAnsi="Arial" w:hint="default"/>
      </w:rPr>
    </w:lvl>
    <w:lvl w:ilvl="7" w:tplc="000283FE" w:tentative="1">
      <w:start w:val="1"/>
      <w:numFmt w:val="bullet"/>
      <w:lvlText w:val="–"/>
      <w:lvlJc w:val="left"/>
      <w:pPr>
        <w:tabs>
          <w:tab w:val="num" w:pos="5760"/>
        </w:tabs>
        <w:ind w:left="5760" w:hanging="360"/>
      </w:pPr>
      <w:rPr>
        <w:rFonts w:ascii="Arial" w:hAnsi="Arial" w:hint="default"/>
      </w:rPr>
    </w:lvl>
    <w:lvl w:ilvl="8" w:tplc="3D10014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5840F51"/>
    <w:multiLevelType w:val="multilevel"/>
    <w:tmpl w:val="B69E7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A47396"/>
    <w:multiLevelType w:val="hybridMultilevel"/>
    <w:tmpl w:val="222071AE"/>
    <w:lvl w:ilvl="0" w:tplc="B53EAF5C">
      <w:start w:val="1"/>
      <w:numFmt w:val="bullet"/>
      <w:lvlText w:val="•"/>
      <w:lvlJc w:val="left"/>
      <w:pPr>
        <w:tabs>
          <w:tab w:val="num" w:pos="720"/>
        </w:tabs>
        <w:ind w:left="720" w:hanging="360"/>
      </w:pPr>
      <w:rPr>
        <w:rFonts w:ascii="Arial" w:hAnsi="Arial" w:hint="default"/>
      </w:rPr>
    </w:lvl>
    <w:lvl w:ilvl="1" w:tplc="EE98BD12">
      <w:start w:val="1"/>
      <w:numFmt w:val="bullet"/>
      <w:lvlText w:val="•"/>
      <w:lvlJc w:val="left"/>
      <w:pPr>
        <w:tabs>
          <w:tab w:val="num" w:pos="1440"/>
        </w:tabs>
        <w:ind w:left="1440" w:hanging="360"/>
      </w:pPr>
      <w:rPr>
        <w:rFonts w:ascii="Arial" w:hAnsi="Arial" w:hint="default"/>
      </w:rPr>
    </w:lvl>
    <w:lvl w:ilvl="2" w:tplc="02B89042" w:tentative="1">
      <w:start w:val="1"/>
      <w:numFmt w:val="bullet"/>
      <w:lvlText w:val="•"/>
      <w:lvlJc w:val="left"/>
      <w:pPr>
        <w:tabs>
          <w:tab w:val="num" w:pos="2160"/>
        </w:tabs>
        <w:ind w:left="2160" w:hanging="360"/>
      </w:pPr>
      <w:rPr>
        <w:rFonts w:ascii="Arial" w:hAnsi="Arial" w:hint="default"/>
      </w:rPr>
    </w:lvl>
    <w:lvl w:ilvl="3" w:tplc="CA84AAA6" w:tentative="1">
      <w:start w:val="1"/>
      <w:numFmt w:val="bullet"/>
      <w:lvlText w:val="•"/>
      <w:lvlJc w:val="left"/>
      <w:pPr>
        <w:tabs>
          <w:tab w:val="num" w:pos="2880"/>
        </w:tabs>
        <w:ind w:left="2880" w:hanging="360"/>
      </w:pPr>
      <w:rPr>
        <w:rFonts w:ascii="Arial" w:hAnsi="Arial" w:hint="default"/>
      </w:rPr>
    </w:lvl>
    <w:lvl w:ilvl="4" w:tplc="2874341A" w:tentative="1">
      <w:start w:val="1"/>
      <w:numFmt w:val="bullet"/>
      <w:lvlText w:val="•"/>
      <w:lvlJc w:val="left"/>
      <w:pPr>
        <w:tabs>
          <w:tab w:val="num" w:pos="3600"/>
        </w:tabs>
        <w:ind w:left="3600" w:hanging="360"/>
      </w:pPr>
      <w:rPr>
        <w:rFonts w:ascii="Arial" w:hAnsi="Arial" w:hint="default"/>
      </w:rPr>
    </w:lvl>
    <w:lvl w:ilvl="5" w:tplc="25601F98" w:tentative="1">
      <w:start w:val="1"/>
      <w:numFmt w:val="bullet"/>
      <w:lvlText w:val="•"/>
      <w:lvlJc w:val="left"/>
      <w:pPr>
        <w:tabs>
          <w:tab w:val="num" w:pos="4320"/>
        </w:tabs>
        <w:ind w:left="4320" w:hanging="360"/>
      </w:pPr>
      <w:rPr>
        <w:rFonts w:ascii="Arial" w:hAnsi="Arial" w:hint="default"/>
      </w:rPr>
    </w:lvl>
    <w:lvl w:ilvl="6" w:tplc="655019FE" w:tentative="1">
      <w:start w:val="1"/>
      <w:numFmt w:val="bullet"/>
      <w:lvlText w:val="•"/>
      <w:lvlJc w:val="left"/>
      <w:pPr>
        <w:tabs>
          <w:tab w:val="num" w:pos="5040"/>
        </w:tabs>
        <w:ind w:left="5040" w:hanging="360"/>
      </w:pPr>
      <w:rPr>
        <w:rFonts w:ascii="Arial" w:hAnsi="Arial" w:hint="default"/>
      </w:rPr>
    </w:lvl>
    <w:lvl w:ilvl="7" w:tplc="69E26D44" w:tentative="1">
      <w:start w:val="1"/>
      <w:numFmt w:val="bullet"/>
      <w:lvlText w:val="•"/>
      <w:lvlJc w:val="left"/>
      <w:pPr>
        <w:tabs>
          <w:tab w:val="num" w:pos="5760"/>
        </w:tabs>
        <w:ind w:left="5760" w:hanging="360"/>
      </w:pPr>
      <w:rPr>
        <w:rFonts w:ascii="Arial" w:hAnsi="Arial" w:hint="default"/>
      </w:rPr>
    </w:lvl>
    <w:lvl w:ilvl="8" w:tplc="6AB2856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D41046"/>
    <w:multiLevelType w:val="hybridMultilevel"/>
    <w:tmpl w:val="EE1C4FDA"/>
    <w:lvl w:ilvl="0" w:tplc="BA36520C">
      <w:start w:val="1"/>
      <w:numFmt w:val="bullet"/>
      <w:lvlText w:val="•"/>
      <w:lvlJc w:val="left"/>
      <w:pPr>
        <w:tabs>
          <w:tab w:val="num" w:pos="720"/>
        </w:tabs>
        <w:ind w:left="720" w:hanging="360"/>
      </w:pPr>
      <w:rPr>
        <w:rFonts w:ascii="Arial" w:hAnsi="Arial" w:hint="default"/>
      </w:rPr>
    </w:lvl>
    <w:lvl w:ilvl="1" w:tplc="F58CBFBC" w:tentative="1">
      <w:start w:val="1"/>
      <w:numFmt w:val="bullet"/>
      <w:lvlText w:val="•"/>
      <w:lvlJc w:val="left"/>
      <w:pPr>
        <w:tabs>
          <w:tab w:val="num" w:pos="1440"/>
        </w:tabs>
        <w:ind w:left="1440" w:hanging="360"/>
      </w:pPr>
      <w:rPr>
        <w:rFonts w:ascii="Arial" w:hAnsi="Arial" w:hint="default"/>
      </w:rPr>
    </w:lvl>
    <w:lvl w:ilvl="2" w:tplc="0B88BEAE" w:tentative="1">
      <w:start w:val="1"/>
      <w:numFmt w:val="bullet"/>
      <w:lvlText w:val="•"/>
      <w:lvlJc w:val="left"/>
      <w:pPr>
        <w:tabs>
          <w:tab w:val="num" w:pos="2160"/>
        </w:tabs>
        <w:ind w:left="2160" w:hanging="360"/>
      </w:pPr>
      <w:rPr>
        <w:rFonts w:ascii="Arial" w:hAnsi="Arial" w:hint="default"/>
      </w:rPr>
    </w:lvl>
    <w:lvl w:ilvl="3" w:tplc="BE7A047A" w:tentative="1">
      <w:start w:val="1"/>
      <w:numFmt w:val="bullet"/>
      <w:lvlText w:val="•"/>
      <w:lvlJc w:val="left"/>
      <w:pPr>
        <w:tabs>
          <w:tab w:val="num" w:pos="2880"/>
        </w:tabs>
        <w:ind w:left="2880" w:hanging="360"/>
      </w:pPr>
      <w:rPr>
        <w:rFonts w:ascii="Arial" w:hAnsi="Arial" w:hint="default"/>
      </w:rPr>
    </w:lvl>
    <w:lvl w:ilvl="4" w:tplc="090A2FA6" w:tentative="1">
      <w:start w:val="1"/>
      <w:numFmt w:val="bullet"/>
      <w:lvlText w:val="•"/>
      <w:lvlJc w:val="left"/>
      <w:pPr>
        <w:tabs>
          <w:tab w:val="num" w:pos="3600"/>
        </w:tabs>
        <w:ind w:left="3600" w:hanging="360"/>
      </w:pPr>
      <w:rPr>
        <w:rFonts w:ascii="Arial" w:hAnsi="Arial" w:hint="default"/>
      </w:rPr>
    </w:lvl>
    <w:lvl w:ilvl="5" w:tplc="82DC99D0" w:tentative="1">
      <w:start w:val="1"/>
      <w:numFmt w:val="bullet"/>
      <w:lvlText w:val="•"/>
      <w:lvlJc w:val="left"/>
      <w:pPr>
        <w:tabs>
          <w:tab w:val="num" w:pos="4320"/>
        </w:tabs>
        <w:ind w:left="4320" w:hanging="360"/>
      </w:pPr>
      <w:rPr>
        <w:rFonts w:ascii="Arial" w:hAnsi="Arial" w:hint="default"/>
      </w:rPr>
    </w:lvl>
    <w:lvl w:ilvl="6" w:tplc="5F28D8BA" w:tentative="1">
      <w:start w:val="1"/>
      <w:numFmt w:val="bullet"/>
      <w:lvlText w:val="•"/>
      <w:lvlJc w:val="left"/>
      <w:pPr>
        <w:tabs>
          <w:tab w:val="num" w:pos="5040"/>
        </w:tabs>
        <w:ind w:left="5040" w:hanging="360"/>
      </w:pPr>
      <w:rPr>
        <w:rFonts w:ascii="Arial" w:hAnsi="Arial" w:hint="default"/>
      </w:rPr>
    </w:lvl>
    <w:lvl w:ilvl="7" w:tplc="DEAE3A0E" w:tentative="1">
      <w:start w:val="1"/>
      <w:numFmt w:val="bullet"/>
      <w:lvlText w:val="•"/>
      <w:lvlJc w:val="left"/>
      <w:pPr>
        <w:tabs>
          <w:tab w:val="num" w:pos="5760"/>
        </w:tabs>
        <w:ind w:left="5760" w:hanging="360"/>
      </w:pPr>
      <w:rPr>
        <w:rFonts w:ascii="Arial" w:hAnsi="Arial" w:hint="default"/>
      </w:rPr>
    </w:lvl>
    <w:lvl w:ilvl="8" w:tplc="BE229B6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6C65B30"/>
    <w:multiLevelType w:val="hybridMultilevel"/>
    <w:tmpl w:val="0BA64EC8"/>
    <w:lvl w:ilvl="0" w:tplc="B38A660A">
      <w:start w:val="1"/>
      <w:numFmt w:val="bullet"/>
      <w:lvlText w:val="•"/>
      <w:lvlJc w:val="left"/>
      <w:pPr>
        <w:tabs>
          <w:tab w:val="num" w:pos="720"/>
        </w:tabs>
        <w:ind w:left="720" w:hanging="360"/>
      </w:pPr>
      <w:rPr>
        <w:rFonts w:ascii="Arial" w:hAnsi="Arial" w:hint="default"/>
      </w:rPr>
    </w:lvl>
    <w:lvl w:ilvl="1" w:tplc="0DCA5CE0">
      <w:start w:val="1"/>
      <w:numFmt w:val="bullet"/>
      <w:lvlText w:val="•"/>
      <w:lvlJc w:val="left"/>
      <w:pPr>
        <w:tabs>
          <w:tab w:val="num" w:pos="1440"/>
        </w:tabs>
        <w:ind w:left="1440" w:hanging="360"/>
      </w:pPr>
      <w:rPr>
        <w:rFonts w:ascii="Arial" w:hAnsi="Arial" w:hint="default"/>
      </w:rPr>
    </w:lvl>
    <w:lvl w:ilvl="2" w:tplc="895C3A48" w:tentative="1">
      <w:start w:val="1"/>
      <w:numFmt w:val="bullet"/>
      <w:lvlText w:val="•"/>
      <w:lvlJc w:val="left"/>
      <w:pPr>
        <w:tabs>
          <w:tab w:val="num" w:pos="2160"/>
        </w:tabs>
        <w:ind w:left="2160" w:hanging="360"/>
      </w:pPr>
      <w:rPr>
        <w:rFonts w:ascii="Arial" w:hAnsi="Arial" w:hint="default"/>
      </w:rPr>
    </w:lvl>
    <w:lvl w:ilvl="3" w:tplc="5CD84DDE" w:tentative="1">
      <w:start w:val="1"/>
      <w:numFmt w:val="bullet"/>
      <w:lvlText w:val="•"/>
      <w:lvlJc w:val="left"/>
      <w:pPr>
        <w:tabs>
          <w:tab w:val="num" w:pos="2880"/>
        </w:tabs>
        <w:ind w:left="2880" w:hanging="360"/>
      </w:pPr>
      <w:rPr>
        <w:rFonts w:ascii="Arial" w:hAnsi="Arial" w:hint="default"/>
      </w:rPr>
    </w:lvl>
    <w:lvl w:ilvl="4" w:tplc="941A1072" w:tentative="1">
      <w:start w:val="1"/>
      <w:numFmt w:val="bullet"/>
      <w:lvlText w:val="•"/>
      <w:lvlJc w:val="left"/>
      <w:pPr>
        <w:tabs>
          <w:tab w:val="num" w:pos="3600"/>
        </w:tabs>
        <w:ind w:left="3600" w:hanging="360"/>
      </w:pPr>
      <w:rPr>
        <w:rFonts w:ascii="Arial" w:hAnsi="Arial" w:hint="default"/>
      </w:rPr>
    </w:lvl>
    <w:lvl w:ilvl="5" w:tplc="4508D414" w:tentative="1">
      <w:start w:val="1"/>
      <w:numFmt w:val="bullet"/>
      <w:lvlText w:val="•"/>
      <w:lvlJc w:val="left"/>
      <w:pPr>
        <w:tabs>
          <w:tab w:val="num" w:pos="4320"/>
        </w:tabs>
        <w:ind w:left="4320" w:hanging="360"/>
      </w:pPr>
      <w:rPr>
        <w:rFonts w:ascii="Arial" w:hAnsi="Arial" w:hint="default"/>
      </w:rPr>
    </w:lvl>
    <w:lvl w:ilvl="6" w:tplc="C158C0BE" w:tentative="1">
      <w:start w:val="1"/>
      <w:numFmt w:val="bullet"/>
      <w:lvlText w:val="•"/>
      <w:lvlJc w:val="left"/>
      <w:pPr>
        <w:tabs>
          <w:tab w:val="num" w:pos="5040"/>
        </w:tabs>
        <w:ind w:left="5040" w:hanging="360"/>
      </w:pPr>
      <w:rPr>
        <w:rFonts w:ascii="Arial" w:hAnsi="Arial" w:hint="default"/>
      </w:rPr>
    </w:lvl>
    <w:lvl w:ilvl="7" w:tplc="C77EDEFC" w:tentative="1">
      <w:start w:val="1"/>
      <w:numFmt w:val="bullet"/>
      <w:lvlText w:val="•"/>
      <w:lvlJc w:val="left"/>
      <w:pPr>
        <w:tabs>
          <w:tab w:val="num" w:pos="5760"/>
        </w:tabs>
        <w:ind w:left="5760" w:hanging="360"/>
      </w:pPr>
      <w:rPr>
        <w:rFonts w:ascii="Arial" w:hAnsi="Arial" w:hint="default"/>
      </w:rPr>
    </w:lvl>
    <w:lvl w:ilvl="8" w:tplc="230E190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C6D303A"/>
    <w:multiLevelType w:val="hybridMultilevel"/>
    <w:tmpl w:val="C8760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A22FE"/>
    <w:multiLevelType w:val="hybridMultilevel"/>
    <w:tmpl w:val="2DDE1B1E"/>
    <w:lvl w:ilvl="0" w:tplc="CE7288C4">
      <w:start w:val="1"/>
      <w:numFmt w:val="bullet"/>
      <w:lvlText w:val="•"/>
      <w:lvlJc w:val="left"/>
      <w:pPr>
        <w:tabs>
          <w:tab w:val="num" w:pos="720"/>
        </w:tabs>
        <w:ind w:left="720" w:hanging="360"/>
      </w:pPr>
      <w:rPr>
        <w:rFonts w:ascii="Arial" w:hAnsi="Arial" w:hint="default"/>
      </w:rPr>
    </w:lvl>
    <w:lvl w:ilvl="1" w:tplc="3934E6CC" w:tentative="1">
      <w:start w:val="1"/>
      <w:numFmt w:val="bullet"/>
      <w:lvlText w:val="•"/>
      <w:lvlJc w:val="left"/>
      <w:pPr>
        <w:tabs>
          <w:tab w:val="num" w:pos="1440"/>
        </w:tabs>
        <w:ind w:left="1440" w:hanging="360"/>
      </w:pPr>
      <w:rPr>
        <w:rFonts w:ascii="Arial" w:hAnsi="Arial" w:hint="default"/>
      </w:rPr>
    </w:lvl>
    <w:lvl w:ilvl="2" w:tplc="CDCA67F2" w:tentative="1">
      <w:start w:val="1"/>
      <w:numFmt w:val="bullet"/>
      <w:lvlText w:val="•"/>
      <w:lvlJc w:val="left"/>
      <w:pPr>
        <w:tabs>
          <w:tab w:val="num" w:pos="2160"/>
        </w:tabs>
        <w:ind w:left="2160" w:hanging="360"/>
      </w:pPr>
      <w:rPr>
        <w:rFonts w:ascii="Arial" w:hAnsi="Arial" w:hint="default"/>
      </w:rPr>
    </w:lvl>
    <w:lvl w:ilvl="3" w:tplc="2C787BFE" w:tentative="1">
      <w:start w:val="1"/>
      <w:numFmt w:val="bullet"/>
      <w:lvlText w:val="•"/>
      <w:lvlJc w:val="left"/>
      <w:pPr>
        <w:tabs>
          <w:tab w:val="num" w:pos="2880"/>
        </w:tabs>
        <w:ind w:left="2880" w:hanging="360"/>
      </w:pPr>
      <w:rPr>
        <w:rFonts w:ascii="Arial" w:hAnsi="Arial" w:hint="default"/>
      </w:rPr>
    </w:lvl>
    <w:lvl w:ilvl="4" w:tplc="43E07860" w:tentative="1">
      <w:start w:val="1"/>
      <w:numFmt w:val="bullet"/>
      <w:lvlText w:val="•"/>
      <w:lvlJc w:val="left"/>
      <w:pPr>
        <w:tabs>
          <w:tab w:val="num" w:pos="3600"/>
        </w:tabs>
        <w:ind w:left="3600" w:hanging="360"/>
      </w:pPr>
      <w:rPr>
        <w:rFonts w:ascii="Arial" w:hAnsi="Arial" w:hint="default"/>
      </w:rPr>
    </w:lvl>
    <w:lvl w:ilvl="5" w:tplc="63F62C0E" w:tentative="1">
      <w:start w:val="1"/>
      <w:numFmt w:val="bullet"/>
      <w:lvlText w:val="•"/>
      <w:lvlJc w:val="left"/>
      <w:pPr>
        <w:tabs>
          <w:tab w:val="num" w:pos="4320"/>
        </w:tabs>
        <w:ind w:left="4320" w:hanging="360"/>
      </w:pPr>
      <w:rPr>
        <w:rFonts w:ascii="Arial" w:hAnsi="Arial" w:hint="default"/>
      </w:rPr>
    </w:lvl>
    <w:lvl w:ilvl="6" w:tplc="7C0A1E90" w:tentative="1">
      <w:start w:val="1"/>
      <w:numFmt w:val="bullet"/>
      <w:lvlText w:val="•"/>
      <w:lvlJc w:val="left"/>
      <w:pPr>
        <w:tabs>
          <w:tab w:val="num" w:pos="5040"/>
        </w:tabs>
        <w:ind w:left="5040" w:hanging="360"/>
      </w:pPr>
      <w:rPr>
        <w:rFonts w:ascii="Arial" w:hAnsi="Arial" w:hint="default"/>
      </w:rPr>
    </w:lvl>
    <w:lvl w:ilvl="7" w:tplc="C3A8A5CE" w:tentative="1">
      <w:start w:val="1"/>
      <w:numFmt w:val="bullet"/>
      <w:lvlText w:val="•"/>
      <w:lvlJc w:val="left"/>
      <w:pPr>
        <w:tabs>
          <w:tab w:val="num" w:pos="5760"/>
        </w:tabs>
        <w:ind w:left="5760" w:hanging="360"/>
      </w:pPr>
      <w:rPr>
        <w:rFonts w:ascii="Arial" w:hAnsi="Arial" w:hint="default"/>
      </w:rPr>
    </w:lvl>
    <w:lvl w:ilvl="8" w:tplc="612A160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DDE65F2"/>
    <w:multiLevelType w:val="hybridMultilevel"/>
    <w:tmpl w:val="FCDC2884"/>
    <w:lvl w:ilvl="0" w:tplc="547CA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FF80913"/>
    <w:multiLevelType w:val="hybridMultilevel"/>
    <w:tmpl w:val="A1081A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13745C"/>
    <w:multiLevelType w:val="hybridMultilevel"/>
    <w:tmpl w:val="5B24E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6E7369"/>
    <w:multiLevelType w:val="hybridMultilevel"/>
    <w:tmpl w:val="C548CFC6"/>
    <w:lvl w:ilvl="0" w:tplc="96CC81FC">
      <w:start w:val="1"/>
      <w:numFmt w:val="bullet"/>
      <w:lvlText w:val="•"/>
      <w:lvlJc w:val="left"/>
      <w:pPr>
        <w:tabs>
          <w:tab w:val="num" w:pos="720"/>
        </w:tabs>
        <w:ind w:left="720" w:hanging="360"/>
      </w:pPr>
      <w:rPr>
        <w:rFonts w:ascii="Arial" w:hAnsi="Arial" w:hint="default"/>
      </w:rPr>
    </w:lvl>
    <w:lvl w:ilvl="1" w:tplc="05862C84" w:tentative="1">
      <w:start w:val="1"/>
      <w:numFmt w:val="bullet"/>
      <w:lvlText w:val="•"/>
      <w:lvlJc w:val="left"/>
      <w:pPr>
        <w:tabs>
          <w:tab w:val="num" w:pos="1440"/>
        </w:tabs>
        <w:ind w:left="1440" w:hanging="360"/>
      </w:pPr>
      <w:rPr>
        <w:rFonts w:ascii="Arial" w:hAnsi="Arial" w:hint="default"/>
      </w:rPr>
    </w:lvl>
    <w:lvl w:ilvl="2" w:tplc="5178C9FE" w:tentative="1">
      <w:start w:val="1"/>
      <w:numFmt w:val="bullet"/>
      <w:lvlText w:val="•"/>
      <w:lvlJc w:val="left"/>
      <w:pPr>
        <w:tabs>
          <w:tab w:val="num" w:pos="2160"/>
        </w:tabs>
        <w:ind w:left="2160" w:hanging="360"/>
      </w:pPr>
      <w:rPr>
        <w:rFonts w:ascii="Arial" w:hAnsi="Arial" w:hint="default"/>
      </w:rPr>
    </w:lvl>
    <w:lvl w:ilvl="3" w:tplc="A6D26CC0" w:tentative="1">
      <w:start w:val="1"/>
      <w:numFmt w:val="bullet"/>
      <w:lvlText w:val="•"/>
      <w:lvlJc w:val="left"/>
      <w:pPr>
        <w:tabs>
          <w:tab w:val="num" w:pos="2880"/>
        </w:tabs>
        <w:ind w:left="2880" w:hanging="360"/>
      </w:pPr>
      <w:rPr>
        <w:rFonts w:ascii="Arial" w:hAnsi="Arial" w:hint="default"/>
      </w:rPr>
    </w:lvl>
    <w:lvl w:ilvl="4" w:tplc="75FE19DE" w:tentative="1">
      <w:start w:val="1"/>
      <w:numFmt w:val="bullet"/>
      <w:lvlText w:val="•"/>
      <w:lvlJc w:val="left"/>
      <w:pPr>
        <w:tabs>
          <w:tab w:val="num" w:pos="3600"/>
        </w:tabs>
        <w:ind w:left="3600" w:hanging="360"/>
      </w:pPr>
      <w:rPr>
        <w:rFonts w:ascii="Arial" w:hAnsi="Arial" w:hint="default"/>
      </w:rPr>
    </w:lvl>
    <w:lvl w:ilvl="5" w:tplc="B1882CE0" w:tentative="1">
      <w:start w:val="1"/>
      <w:numFmt w:val="bullet"/>
      <w:lvlText w:val="•"/>
      <w:lvlJc w:val="left"/>
      <w:pPr>
        <w:tabs>
          <w:tab w:val="num" w:pos="4320"/>
        </w:tabs>
        <w:ind w:left="4320" w:hanging="360"/>
      </w:pPr>
      <w:rPr>
        <w:rFonts w:ascii="Arial" w:hAnsi="Arial" w:hint="default"/>
      </w:rPr>
    </w:lvl>
    <w:lvl w:ilvl="6" w:tplc="FF646E80" w:tentative="1">
      <w:start w:val="1"/>
      <w:numFmt w:val="bullet"/>
      <w:lvlText w:val="•"/>
      <w:lvlJc w:val="left"/>
      <w:pPr>
        <w:tabs>
          <w:tab w:val="num" w:pos="5040"/>
        </w:tabs>
        <w:ind w:left="5040" w:hanging="360"/>
      </w:pPr>
      <w:rPr>
        <w:rFonts w:ascii="Arial" w:hAnsi="Arial" w:hint="default"/>
      </w:rPr>
    </w:lvl>
    <w:lvl w:ilvl="7" w:tplc="BB5C58C4" w:tentative="1">
      <w:start w:val="1"/>
      <w:numFmt w:val="bullet"/>
      <w:lvlText w:val="•"/>
      <w:lvlJc w:val="left"/>
      <w:pPr>
        <w:tabs>
          <w:tab w:val="num" w:pos="5760"/>
        </w:tabs>
        <w:ind w:left="5760" w:hanging="360"/>
      </w:pPr>
      <w:rPr>
        <w:rFonts w:ascii="Arial" w:hAnsi="Arial" w:hint="default"/>
      </w:rPr>
    </w:lvl>
    <w:lvl w:ilvl="8" w:tplc="EECA768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174C98"/>
    <w:multiLevelType w:val="hybridMultilevel"/>
    <w:tmpl w:val="CDCECC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7556BEF"/>
    <w:multiLevelType w:val="multilevel"/>
    <w:tmpl w:val="0EFC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9C2BC5"/>
    <w:multiLevelType w:val="hybridMultilevel"/>
    <w:tmpl w:val="EA68285C"/>
    <w:lvl w:ilvl="0" w:tplc="7A7A2522">
      <w:start w:val="1"/>
      <w:numFmt w:val="decimal"/>
      <w:lvlText w:val="(%1)"/>
      <w:lvlJc w:val="left"/>
      <w:pPr>
        <w:ind w:left="720" w:hanging="360"/>
      </w:pPr>
      <w:rPr>
        <w:rFonts w:hint="default"/>
        <w:b w:val="0"/>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CDD25A4"/>
    <w:multiLevelType w:val="hybridMultilevel"/>
    <w:tmpl w:val="94DA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C16B8"/>
    <w:multiLevelType w:val="hybridMultilevel"/>
    <w:tmpl w:val="A7F4C504"/>
    <w:lvl w:ilvl="0" w:tplc="B13A70B2">
      <w:start w:val="1"/>
      <w:numFmt w:val="bullet"/>
      <w:lvlText w:val="•"/>
      <w:lvlJc w:val="left"/>
      <w:pPr>
        <w:tabs>
          <w:tab w:val="num" w:pos="720"/>
        </w:tabs>
        <w:ind w:left="720" w:hanging="360"/>
      </w:pPr>
      <w:rPr>
        <w:rFonts w:ascii="Arial" w:hAnsi="Arial" w:hint="default"/>
      </w:rPr>
    </w:lvl>
    <w:lvl w:ilvl="1" w:tplc="E8F6CF8A" w:tentative="1">
      <w:start w:val="1"/>
      <w:numFmt w:val="bullet"/>
      <w:lvlText w:val="•"/>
      <w:lvlJc w:val="left"/>
      <w:pPr>
        <w:tabs>
          <w:tab w:val="num" w:pos="1440"/>
        </w:tabs>
        <w:ind w:left="1440" w:hanging="360"/>
      </w:pPr>
      <w:rPr>
        <w:rFonts w:ascii="Arial" w:hAnsi="Arial" w:hint="default"/>
      </w:rPr>
    </w:lvl>
    <w:lvl w:ilvl="2" w:tplc="7E726258" w:tentative="1">
      <w:start w:val="1"/>
      <w:numFmt w:val="bullet"/>
      <w:lvlText w:val="•"/>
      <w:lvlJc w:val="left"/>
      <w:pPr>
        <w:tabs>
          <w:tab w:val="num" w:pos="2160"/>
        </w:tabs>
        <w:ind w:left="2160" w:hanging="360"/>
      </w:pPr>
      <w:rPr>
        <w:rFonts w:ascii="Arial" w:hAnsi="Arial" w:hint="default"/>
      </w:rPr>
    </w:lvl>
    <w:lvl w:ilvl="3" w:tplc="33803334" w:tentative="1">
      <w:start w:val="1"/>
      <w:numFmt w:val="bullet"/>
      <w:lvlText w:val="•"/>
      <w:lvlJc w:val="left"/>
      <w:pPr>
        <w:tabs>
          <w:tab w:val="num" w:pos="2880"/>
        </w:tabs>
        <w:ind w:left="2880" w:hanging="360"/>
      </w:pPr>
      <w:rPr>
        <w:rFonts w:ascii="Arial" w:hAnsi="Arial" w:hint="default"/>
      </w:rPr>
    </w:lvl>
    <w:lvl w:ilvl="4" w:tplc="B042707C" w:tentative="1">
      <w:start w:val="1"/>
      <w:numFmt w:val="bullet"/>
      <w:lvlText w:val="•"/>
      <w:lvlJc w:val="left"/>
      <w:pPr>
        <w:tabs>
          <w:tab w:val="num" w:pos="3600"/>
        </w:tabs>
        <w:ind w:left="3600" w:hanging="360"/>
      </w:pPr>
      <w:rPr>
        <w:rFonts w:ascii="Arial" w:hAnsi="Arial" w:hint="default"/>
      </w:rPr>
    </w:lvl>
    <w:lvl w:ilvl="5" w:tplc="CA1AF972" w:tentative="1">
      <w:start w:val="1"/>
      <w:numFmt w:val="bullet"/>
      <w:lvlText w:val="•"/>
      <w:lvlJc w:val="left"/>
      <w:pPr>
        <w:tabs>
          <w:tab w:val="num" w:pos="4320"/>
        </w:tabs>
        <w:ind w:left="4320" w:hanging="360"/>
      </w:pPr>
      <w:rPr>
        <w:rFonts w:ascii="Arial" w:hAnsi="Arial" w:hint="default"/>
      </w:rPr>
    </w:lvl>
    <w:lvl w:ilvl="6" w:tplc="1A0A6DDE" w:tentative="1">
      <w:start w:val="1"/>
      <w:numFmt w:val="bullet"/>
      <w:lvlText w:val="•"/>
      <w:lvlJc w:val="left"/>
      <w:pPr>
        <w:tabs>
          <w:tab w:val="num" w:pos="5040"/>
        </w:tabs>
        <w:ind w:left="5040" w:hanging="360"/>
      </w:pPr>
      <w:rPr>
        <w:rFonts w:ascii="Arial" w:hAnsi="Arial" w:hint="default"/>
      </w:rPr>
    </w:lvl>
    <w:lvl w:ilvl="7" w:tplc="555AB0BA" w:tentative="1">
      <w:start w:val="1"/>
      <w:numFmt w:val="bullet"/>
      <w:lvlText w:val="•"/>
      <w:lvlJc w:val="left"/>
      <w:pPr>
        <w:tabs>
          <w:tab w:val="num" w:pos="5760"/>
        </w:tabs>
        <w:ind w:left="5760" w:hanging="360"/>
      </w:pPr>
      <w:rPr>
        <w:rFonts w:ascii="Arial" w:hAnsi="Arial" w:hint="default"/>
      </w:rPr>
    </w:lvl>
    <w:lvl w:ilvl="8" w:tplc="4B0C89B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611D6A"/>
    <w:multiLevelType w:val="hybridMultilevel"/>
    <w:tmpl w:val="66CAC4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7E341C"/>
    <w:multiLevelType w:val="hybridMultilevel"/>
    <w:tmpl w:val="ADBC7F08"/>
    <w:lvl w:ilvl="0" w:tplc="3064D3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68623536">
    <w:abstractNumId w:val="2"/>
  </w:num>
  <w:num w:numId="2" w16cid:durableId="1560240170">
    <w:abstractNumId w:val="19"/>
  </w:num>
  <w:num w:numId="3" w16cid:durableId="1579632810">
    <w:abstractNumId w:val="10"/>
  </w:num>
  <w:num w:numId="4" w16cid:durableId="1308125813">
    <w:abstractNumId w:val="32"/>
  </w:num>
  <w:num w:numId="5" w16cid:durableId="664284112">
    <w:abstractNumId w:val="27"/>
  </w:num>
  <w:num w:numId="6" w16cid:durableId="990719582">
    <w:abstractNumId w:val="21"/>
  </w:num>
  <w:num w:numId="7" w16cid:durableId="884682096">
    <w:abstractNumId w:val="3"/>
  </w:num>
  <w:num w:numId="8" w16cid:durableId="50081016">
    <w:abstractNumId w:val="5"/>
  </w:num>
  <w:num w:numId="9" w16cid:durableId="1695302766">
    <w:abstractNumId w:val="16"/>
  </w:num>
  <w:num w:numId="10" w16cid:durableId="1483542992">
    <w:abstractNumId w:val="14"/>
  </w:num>
  <w:num w:numId="11" w16cid:durableId="1735278799">
    <w:abstractNumId w:val="22"/>
  </w:num>
  <w:num w:numId="12" w16cid:durableId="1668285822">
    <w:abstractNumId w:val="33"/>
  </w:num>
  <w:num w:numId="13" w16cid:durableId="1342470551">
    <w:abstractNumId w:val="28"/>
  </w:num>
  <w:num w:numId="14" w16cid:durableId="302396383">
    <w:abstractNumId w:val="12"/>
  </w:num>
  <w:num w:numId="15" w16cid:durableId="1127353798">
    <w:abstractNumId w:val="29"/>
  </w:num>
  <w:num w:numId="16" w16cid:durableId="441725163">
    <w:abstractNumId w:val="15"/>
  </w:num>
  <w:num w:numId="17" w16cid:durableId="1269042068">
    <w:abstractNumId w:val="4"/>
  </w:num>
  <w:num w:numId="18" w16cid:durableId="17128897">
    <w:abstractNumId w:val="9"/>
  </w:num>
  <w:num w:numId="19" w16cid:durableId="422267656">
    <w:abstractNumId w:val="23"/>
  </w:num>
  <w:num w:numId="20" w16cid:durableId="1836922275">
    <w:abstractNumId w:val="7"/>
  </w:num>
  <w:num w:numId="21" w16cid:durableId="577523952">
    <w:abstractNumId w:val="13"/>
  </w:num>
  <w:num w:numId="22" w16cid:durableId="420445956">
    <w:abstractNumId w:val="6"/>
  </w:num>
  <w:num w:numId="23" w16cid:durableId="1511987468">
    <w:abstractNumId w:val="17"/>
  </w:num>
  <w:num w:numId="24" w16cid:durableId="227111133">
    <w:abstractNumId w:val="31"/>
  </w:num>
  <w:num w:numId="25" w16cid:durableId="1599945726">
    <w:abstractNumId w:val="20"/>
  </w:num>
  <w:num w:numId="26" w16cid:durableId="19283958">
    <w:abstractNumId w:val="11"/>
  </w:num>
  <w:num w:numId="27" w16cid:durableId="1399327010">
    <w:abstractNumId w:val="30"/>
  </w:num>
  <w:num w:numId="28" w16cid:durableId="1111319992">
    <w:abstractNumId w:val="34"/>
  </w:num>
  <w:num w:numId="29" w16cid:durableId="1557543335">
    <w:abstractNumId w:val="24"/>
  </w:num>
  <w:num w:numId="30" w16cid:durableId="2035767039">
    <w:abstractNumId w:val="0"/>
  </w:num>
  <w:num w:numId="31" w16cid:durableId="1993365635">
    <w:abstractNumId w:val="25"/>
  </w:num>
  <w:num w:numId="32" w16cid:durableId="1967226756">
    <w:abstractNumId w:val="8"/>
  </w:num>
  <w:num w:numId="33" w16cid:durableId="757364891">
    <w:abstractNumId w:val="18"/>
  </w:num>
  <w:num w:numId="34" w16cid:durableId="904223211">
    <w:abstractNumId w:val="1"/>
  </w:num>
  <w:num w:numId="35" w16cid:durableId="3225074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7"/>
  <w:hideSpellingErrors/>
  <w:proofState w:spelling="clean" w:grammar="clean"/>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4BC"/>
    <w:rsid w:val="00003308"/>
    <w:rsid w:val="0000437C"/>
    <w:rsid w:val="000059A7"/>
    <w:rsid w:val="0000655D"/>
    <w:rsid w:val="00006869"/>
    <w:rsid w:val="00007A9A"/>
    <w:rsid w:val="00023705"/>
    <w:rsid w:val="000245E9"/>
    <w:rsid w:val="00024A23"/>
    <w:rsid w:val="00024F74"/>
    <w:rsid w:val="000271EC"/>
    <w:rsid w:val="00031D5F"/>
    <w:rsid w:val="0003534E"/>
    <w:rsid w:val="0003595E"/>
    <w:rsid w:val="00036F0E"/>
    <w:rsid w:val="00037725"/>
    <w:rsid w:val="000441C8"/>
    <w:rsid w:val="000448F9"/>
    <w:rsid w:val="00045595"/>
    <w:rsid w:val="00045A5B"/>
    <w:rsid w:val="00047258"/>
    <w:rsid w:val="0004767E"/>
    <w:rsid w:val="000551C9"/>
    <w:rsid w:val="00055D4F"/>
    <w:rsid w:val="000575BC"/>
    <w:rsid w:val="0005783F"/>
    <w:rsid w:val="00060029"/>
    <w:rsid w:val="00062D4E"/>
    <w:rsid w:val="00063EA8"/>
    <w:rsid w:val="00066F36"/>
    <w:rsid w:val="00067898"/>
    <w:rsid w:val="00067E4F"/>
    <w:rsid w:val="00071452"/>
    <w:rsid w:val="0007154C"/>
    <w:rsid w:val="00072690"/>
    <w:rsid w:val="000729C5"/>
    <w:rsid w:val="00075424"/>
    <w:rsid w:val="00077DE3"/>
    <w:rsid w:val="000812AA"/>
    <w:rsid w:val="00082502"/>
    <w:rsid w:val="00083C20"/>
    <w:rsid w:val="00084EE4"/>
    <w:rsid w:val="000858D3"/>
    <w:rsid w:val="00085ECE"/>
    <w:rsid w:val="00087430"/>
    <w:rsid w:val="0009189B"/>
    <w:rsid w:val="00096377"/>
    <w:rsid w:val="000969AF"/>
    <w:rsid w:val="00097E70"/>
    <w:rsid w:val="000A5C7B"/>
    <w:rsid w:val="000A7B5D"/>
    <w:rsid w:val="000B2522"/>
    <w:rsid w:val="000B4276"/>
    <w:rsid w:val="000B4392"/>
    <w:rsid w:val="000B6E04"/>
    <w:rsid w:val="000B72FE"/>
    <w:rsid w:val="000C04FC"/>
    <w:rsid w:val="000C068B"/>
    <w:rsid w:val="000C09AA"/>
    <w:rsid w:val="000C0C7F"/>
    <w:rsid w:val="000C2B6F"/>
    <w:rsid w:val="000C34ED"/>
    <w:rsid w:val="000C4AF4"/>
    <w:rsid w:val="000D08FA"/>
    <w:rsid w:val="000D108B"/>
    <w:rsid w:val="000D49CB"/>
    <w:rsid w:val="000D5F50"/>
    <w:rsid w:val="000D69BA"/>
    <w:rsid w:val="000D70AF"/>
    <w:rsid w:val="000E08AD"/>
    <w:rsid w:val="000E4F3F"/>
    <w:rsid w:val="000E50B4"/>
    <w:rsid w:val="000E64B5"/>
    <w:rsid w:val="000E6E06"/>
    <w:rsid w:val="000F1092"/>
    <w:rsid w:val="000F2373"/>
    <w:rsid w:val="000F4521"/>
    <w:rsid w:val="000F4C0C"/>
    <w:rsid w:val="000F4CDD"/>
    <w:rsid w:val="000F5C4E"/>
    <w:rsid w:val="000F79FF"/>
    <w:rsid w:val="00100D18"/>
    <w:rsid w:val="001010BE"/>
    <w:rsid w:val="0010442A"/>
    <w:rsid w:val="00106B34"/>
    <w:rsid w:val="00106C14"/>
    <w:rsid w:val="00106D5A"/>
    <w:rsid w:val="001136C4"/>
    <w:rsid w:val="001141EB"/>
    <w:rsid w:val="0011425A"/>
    <w:rsid w:val="001161A5"/>
    <w:rsid w:val="00117E40"/>
    <w:rsid w:val="001201DA"/>
    <w:rsid w:val="0012028C"/>
    <w:rsid w:val="0012297E"/>
    <w:rsid w:val="001230D2"/>
    <w:rsid w:val="00123BC8"/>
    <w:rsid w:val="00130749"/>
    <w:rsid w:val="00130DE3"/>
    <w:rsid w:val="00131CFC"/>
    <w:rsid w:val="00132D5D"/>
    <w:rsid w:val="001336AB"/>
    <w:rsid w:val="00134147"/>
    <w:rsid w:val="00135A76"/>
    <w:rsid w:val="00136EC0"/>
    <w:rsid w:val="0014059C"/>
    <w:rsid w:val="00140842"/>
    <w:rsid w:val="00140AF2"/>
    <w:rsid w:val="00140F77"/>
    <w:rsid w:val="00141019"/>
    <w:rsid w:val="00141446"/>
    <w:rsid w:val="001421DF"/>
    <w:rsid w:val="001462FF"/>
    <w:rsid w:val="00147209"/>
    <w:rsid w:val="001526E9"/>
    <w:rsid w:val="00154C6C"/>
    <w:rsid w:val="001558AA"/>
    <w:rsid w:val="00157BAC"/>
    <w:rsid w:val="00161D67"/>
    <w:rsid w:val="001631AE"/>
    <w:rsid w:val="001659A0"/>
    <w:rsid w:val="00167C35"/>
    <w:rsid w:val="001719E0"/>
    <w:rsid w:val="00171ABC"/>
    <w:rsid w:val="00171E00"/>
    <w:rsid w:val="00172D8E"/>
    <w:rsid w:val="00177309"/>
    <w:rsid w:val="0017794E"/>
    <w:rsid w:val="00177F8E"/>
    <w:rsid w:val="00182A57"/>
    <w:rsid w:val="00183CCD"/>
    <w:rsid w:val="0018411D"/>
    <w:rsid w:val="00184177"/>
    <w:rsid w:val="00184262"/>
    <w:rsid w:val="00184CF5"/>
    <w:rsid w:val="0018523A"/>
    <w:rsid w:val="00185836"/>
    <w:rsid w:val="001861F8"/>
    <w:rsid w:val="0018646D"/>
    <w:rsid w:val="00187995"/>
    <w:rsid w:val="00187D37"/>
    <w:rsid w:val="00187F86"/>
    <w:rsid w:val="00190D40"/>
    <w:rsid w:val="00191555"/>
    <w:rsid w:val="00193A55"/>
    <w:rsid w:val="00193DF8"/>
    <w:rsid w:val="001958E3"/>
    <w:rsid w:val="001960A0"/>
    <w:rsid w:val="00197283"/>
    <w:rsid w:val="00197879"/>
    <w:rsid w:val="00197AF6"/>
    <w:rsid w:val="001A0C16"/>
    <w:rsid w:val="001A16B2"/>
    <w:rsid w:val="001A1B0E"/>
    <w:rsid w:val="001A2FCF"/>
    <w:rsid w:val="001A2FFD"/>
    <w:rsid w:val="001A351D"/>
    <w:rsid w:val="001A5A34"/>
    <w:rsid w:val="001A7510"/>
    <w:rsid w:val="001B10D8"/>
    <w:rsid w:val="001B3F62"/>
    <w:rsid w:val="001B525F"/>
    <w:rsid w:val="001B5B2F"/>
    <w:rsid w:val="001B5CA5"/>
    <w:rsid w:val="001D0135"/>
    <w:rsid w:val="001D1AE3"/>
    <w:rsid w:val="001D299F"/>
    <w:rsid w:val="001D5EB5"/>
    <w:rsid w:val="001D5FFC"/>
    <w:rsid w:val="001D6C5A"/>
    <w:rsid w:val="001E2EEA"/>
    <w:rsid w:val="001E323D"/>
    <w:rsid w:val="001E3313"/>
    <w:rsid w:val="001E491D"/>
    <w:rsid w:val="001E4DA6"/>
    <w:rsid w:val="001E6A07"/>
    <w:rsid w:val="001E753F"/>
    <w:rsid w:val="001F2153"/>
    <w:rsid w:val="001F31C1"/>
    <w:rsid w:val="001F3513"/>
    <w:rsid w:val="001F5A13"/>
    <w:rsid w:val="001F5BA5"/>
    <w:rsid w:val="001F5C83"/>
    <w:rsid w:val="0020027A"/>
    <w:rsid w:val="00200377"/>
    <w:rsid w:val="002017FD"/>
    <w:rsid w:val="002029A5"/>
    <w:rsid w:val="00202B73"/>
    <w:rsid w:val="00203ED7"/>
    <w:rsid w:val="0020427B"/>
    <w:rsid w:val="00204E76"/>
    <w:rsid w:val="00206828"/>
    <w:rsid w:val="00211359"/>
    <w:rsid w:val="00211AB1"/>
    <w:rsid w:val="00212BAB"/>
    <w:rsid w:val="00215534"/>
    <w:rsid w:val="002202B2"/>
    <w:rsid w:val="0022437A"/>
    <w:rsid w:val="002271D6"/>
    <w:rsid w:val="00227ABB"/>
    <w:rsid w:val="00230C65"/>
    <w:rsid w:val="00233E46"/>
    <w:rsid w:val="00234132"/>
    <w:rsid w:val="00234369"/>
    <w:rsid w:val="00237823"/>
    <w:rsid w:val="00240418"/>
    <w:rsid w:val="002407E6"/>
    <w:rsid w:val="00240F5C"/>
    <w:rsid w:val="00244169"/>
    <w:rsid w:val="00244872"/>
    <w:rsid w:val="002465BD"/>
    <w:rsid w:val="002479F7"/>
    <w:rsid w:val="00250D43"/>
    <w:rsid w:val="00251CD2"/>
    <w:rsid w:val="00251CE0"/>
    <w:rsid w:val="0025280D"/>
    <w:rsid w:val="00253C84"/>
    <w:rsid w:val="00254723"/>
    <w:rsid w:val="002559F7"/>
    <w:rsid w:val="00255E21"/>
    <w:rsid w:val="002600C1"/>
    <w:rsid w:val="00261C19"/>
    <w:rsid w:val="00261DDE"/>
    <w:rsid w:val="00263326"/>
    <w:rsid w:val="00263A52"/>
    <w:rsid w:val="00265CE3"/>
    <w:rsid w:val="0026698B"/>
    <w:rsid w:val="00272054"/>
    <w:rsid w:val="002721AD"/>
    <w:rsid w:val="00273B58"/>
    <w:rsid w:val="00275065"/>
    <w:rsid w:val="00275D05"/>
    <w:rsid w:val="00276871"/>
    <w:rsid w:val="002779A5"/>
    <w:rsid w:val="00291DC7"/>
    <w:rsid w:val="00293F2D"/>
    <w:rsid w:val="002A0D3A"/>
    <w:rsid w:val="002A1C66"/>
    <w:rsid w:val="002A3217"/>
    <w:rsid w:val="002A4C5D"/>
    <w:rsid w:val="002A555B"/>
    <w:rsid w:val="002A6FC2"/>
    <w:rsid w:val="002B27DD"/>
    <w:rsid w:val="002B331B"/>
    <w:rsid w:val="002B5931"/>
    <w:rsid w:val="002B7271"/>
    <w:rsid w:val="002C2879"/>
    <w:rsid w:val="002C3BAD"/>
    <w:rsid w:val="002C456B"/>
    <w:rsid w:val="002C5A27"/>
    <w:rsid w:val="002C6099"/>
    <w:rsid w:val="002C6EBC"/>
    <w:rsid w:val="002C79EC"/>
    <w:rsid w:val="002C7F51"/>
    <w:rsid w:val="002D0F37"/>
    <w:rsid w:val="002D3EBD"/>
    <w:rsid w:val="002D64C1"/>
    <w:rsid w:val="002D6C2E"/>
    <w:rsid w:val="002E0CEA"/>
    <w:rsid w:val="002E14C7"/>
    <w:rsid w:val="002E38F0"/>
    <w:rsid w:val="002E505F"/>
    <w:rsid w:val="002F19E1"/>
    <w:rsid w:val="002F3736"/>
    <w:rsid w:val="002F4CF1"/>
    <w:rsid w:val="002F570E"/>
    <w:rsid w:val="002F587F"/>
    <w:rsid w:val="002F6614"/>
    <w:rsid w:val="002F7051"/>
    <w:rsid w:val="00300F89"/>
    <w:rsid w:val="00302DE6"/>
    <w:rsid w:val="00305279"/>
    <w:rsid w:val="00305C58"/>
    <w:rsid w:val="003104CC"/>
    <w:rsid w:val="00311F98"/>
    <w:rsid w:val="003127BB"/>
    <w:rsid w:val="00314598"/>
    <w:rsid w:val="00314FDF"/>
    <w:rsid w:val="0032040F"/>
    <w:rsid w:val="00320FA1"/>
    <w:rsid w:val="0032252F"/>
    <w:rsid w:val="00324830"/>
    <w:rsid w:val="00325B4C"/>
    <w:rsid w:val="003263EF"/>
    <w:rsid w:val="003279B3"/>
    <w:rsid w:val="00327E98"/>
    <w:rsid w:val="0033092E"/>
    <w:rsid w:val="0033220C"/>
    <w:rsid w:val="003326D4"/>
    <w:rsid w:val="0033297A"/>
    <w:rsid w:val="00332BDF"/>
    <w:rsid w:val="0033304F"/>
    <w:rsid w:val="0033442A"/>
    <w:rsid w:val="0033739C"/>
    <w:rsid w:val="00340B02"/>
    <w:rsid w:val="00342B60"/>
    <w:rsid w:val="00343DBE"/>
    <w:rsid w:val="00343E66"/>
    <w:rsid w:val="00345171"/>
    <w:rsid w:val="00346B12"/>
    <w:rsid w:val="00352397"/>
    <w:rsid w:val="00352BC2"/>
    <w:rsid w:val="0035343D"/>
    <w:rsid w:val="00353939"/>
    <w:rsid w:val="00353AF4"/>
    <w:rsid w:val="00353FDD"/>
    <w:rsid w:val="00355A3E"/>
    <w:rsid w:val="00356C5D"/>
    <w:rsid w:val="0036005E"/>
    <w:rsid w:val="00360850"/>
    <w:rsid w:val="00361A3D"/>
    <w:rsid w:val="00362BD3"/>
    <w:rsid w:val="003666C4"/>
    <w:rsid w:val="003717C7"/>
    <w:rsid w:val="003720CE"/>
    <w:rsid w:val="003727BD"/>
    <w:rsid w:val="00374A88"/>
    <w:rsid w:val="00375153"/>
    <w:rsid w:val="003754F5"/>
    <w:rsid w:val="00375DD0"/>
    <w:rsid w:val="003766B8"/>
    <w:rsid w:val="003801BB"/>
    <w:rsid w:val="00381552"/>
    <w:rsid w:val="00383B87"/>
    <w:rsid w:val="00383D9C"/>
    <w:rsid w:val="00384537"/>
    <w:rsid w:val="00384D9D"/>
    <w:rsid w:val="00391D8B"/>
    <w:rsid w:val="0039368C"/>
    <w:rsid w:val="00393864"/>
    <w:rsid w:val="00393FD8"/>
    <w:rsid w:val="003950B6"/>
    <w:rsid w:val="00395568"/>
    <w:rsid w:val="003959C0"/>
    <w:rsid w:val="00397F2D"/>
    <w:rsid w:val="003A00B2"/>
    <w:rsid w:val="003A0BE4"/>
    <w:rsid w:val="003A10B5"/>
    <w:rsid w:val="003A1350"/>
    <w:rsid w:val="003A1F6E"/>
    <w:rsid w:val="003A1F82"/>
    <w:rsid w:val="003A3389"/>
    <w:rsid w:val="003A4424"/>
    <w:rsid w:val="003A601C"/>
    <w:rsid w:val="003B0C21"/>
    <w:rsid w:val="003B12E0"/>
    <w:rsid w:val="003B14AC"/>
    <w:rsid w:val="003B1775"/>
    <w:rsid w:val="003B19DC"/>
    <w:rsid w:val="003B3E12"/>
    <w:rsid w:val="003B6307"/>
    <w:rsid w:val="003C2171"/>
    <w:rsid w:val="003C2935"/>
    <w:rsid w:val="003C346A"/>
    <w:rsid w:val="003C63A3"/>
    <w:rsid w:val="003C64D8"/>
    <w:rsid w:val="003C75AF"/>
    <w:rsid w:val="003C7D7D"/>
    <w:rsid w:val="003D258C"/>
    <w:rsid w:val="003E07CA"/>
    <w:rsid w:val="003E1AF4"/>
    <w:rsid w:val="003E1FD3"/>
    <w:rsid w:val="003E2F61"/>
    <w:rsid w:val="003E664B"/>
    <w:rsid w:val="003E6AFE"/>
    <w:rsid w:val="003F670B"/>
    <w:rsid w:val="003F6C92"/>
    <w:rsid w:val="00402B17"/>
    <w:rsid w:val="00402CDE"/>
    <w:rsid w:val="00406CA6"/>
    <w:rsid w:val="00406DF6"/>
    <w:rsid w:val="0041119B"/>
    <w:rsid w:val="00413ACA"/>
    <w:rsid w:val="00414658"/>
    <w:rsid w:val="00414784"/>
    <w:rsid w:val="0041646B"/>
    <w:rsid w:val="00420382"/>
    <w:rsid w:val="0042297A"/>
    <w:rsid w:val="00424412"/>
    <w:rsid w:val="004262D2"/>
    <w:rsid w:val="00426B6C"/>
    <w:rsid w:val="004302D1"/>
    <w:rsid w:val="004303B3"/>
    <w:rsid w:val="00431029"/>
    <w:rsid w:val="00431BB0"/>
    <w:rsid w:val="0043506E"/>
    <w:rsid w:val="00436BB0"/>
    <w:rsid w:val="00437945"/>
    <w:rsid w:val="0044150A"/>
    <w:rsid w:val="00442B91"/>
    <w:rsid w:val="00446098"/>
    <w:rsid w:val="0044762B"/>
    <w:rsid w:val="00447F33"/>
    <w:rsid w:val="00455D92"/>
    <w:rsid w:val="004576AE"/>
    <w:rsid w:val="00462797"/>
    <w:rsid w:val="0046447E"/>
    <w:rsid w:val="00464D3F"/>
    <w:rsid w:val="00465E76"/>
    <w:rsid w:val="004666C1"/>
    <w:rsid w:val="00467DC0"/>
    <w:rsid w:val="00470014"/>
    <w:rsid w:val="00474C22"/>
    <w:rsid w:val="00475FFE"/>
    <w:rsid w:val="0047733E"/>
    <w:rsid w:val="004803AD"/>
    <w:rsid w:val="00481D25"/>
    <w:rsid w:val="00482862"/>
    <w:rsid w:val="004831B0"/>
    <w:rsid w:val="0048386A"/>
    <w:rsid w:val="00484DA8"/>
    <w:rsid w:val="0048556B"/>
    <w:rsid w:val="004861C7"/>
    <w:rsid w:val="00487211"/>
    <w:rsid w:val="00487829"/>
    <w:rsid w:val="00490466"/>
    <w:rsid w:val="0049330B"/>
    <w:rsid w:val="00493F92"/>
    <w:rsid w:val="00497EA5"/>
    <w:rsid w:val="004A110D"/>
    <w:rsid w:val="004A591C"/>
    <w:rsid w:val="004A5ECD"/>
    <w:rsid w:val="004A70D6"/>
    <w:rsid w:val="004A7E7F"/>
    <w:rsid w:val="004B12CC"/>
    <w:rsid w:val="004B16B7"/>
    <w:rsid w:val="004B1FE3"/>
    <w:rsid w:val="004B3E5D"/>
    <w:rsid w:val="004B450D"/>
    <w:rsid w:val="004B4CC7"/>
    <w:rsid w:val="004B4E51"/>
    <w:rsid w:val="004B69FE"/>
    <w:rsid w:val="004B7F0C"/>
    <w:rsid w:val="004C2C41"/>
    <w:rsid w:val="004C6A10"/>
    <w:rsid w:val="004C764E"/>
    <w:rsid w:val="004D23E3"/>
    <w:rsid w:val="004D2572"/>
    <w:rsid w:val="004D6520"/>
    <w:rsid w:val="004D6587"/>
    <w:rsid w:val="004D68ED"/>
    <w:rsid w:val="004D6D60"/>
    <w:rsid w:val="004E098B"/>
    <w:rsid w:val="004E17EC"/>
    <w:rsid w:val="004E26C1"/>
    <w:rsid w:val="004E4040"/>
    <w:rsid w:val="004E6400"/>
    <w:rsid w:val="004E765C"/>
    <w:rsid w:val="004F0E5F"/>
    <w:rsid w:val="004F0F2F"/>
    <w:rsid w:val="004F41BE"/>
    <w:rsid w:val="004F43AF"/>
    <w:rsid w:val="004F50EB"/>
    <w:rsid w:val="00500431"/>
    <w:rsid w:val="005013DB"/>
    <w:rsid w:val="00501A11"/>
    <w:rsid w:val="0050278F"/>
    <w:rsid w:val="005048F6"/>
    <w:rsid w:val="00506861"/>
    <w:rsid w:val="00512249"/>
    <w:rsid w:val="00513F0C"/>
    <w:rsid w:val="00516E10"/>
    <w:rsid w:val="00516E5D"/>
    <w:rsid w:val="00517691"/>
    <w:rsid w:val="00520868"/>
    <w:rsid w:val="00521113"/>
    <w:rsid w:val="005235A0"/>
    <w:rsid w:val="005260DB"/>
    <w:rsid w:val="00526669"/>
    <w:rsid w:val="005273E5"/>
    <w:rsid w:val="00533F26"/>
    <w:rsid w:val="005403DD"/>
    <w:rsid w:val="0054044D"/>
    <w:rsid w:val="0054769B"/>
    <w:rsid w:val="005546BA"/>
    <w:rsid w:val="00555689"/>
    <w:rsid w:val="005557A3"/>
    <w:rsid w:val="00562B3C"/>
    <w:rsid w:val="00563460"/>
    <w:rsid w:val="00564062"/>
    <w:rsid w:val="00564E1C"/>
    <w:rsid w:val="00565826"/>
    <w:rsid w:val="00567EA2"/>
    <w:rsid w:val="005717C8"/>
    <w:rsid w:val="00575FC6"/>
    <w:rsid w:val="0057738F"/>
    <w:rsid w:val="005778C0"/>
    <w:rsid w:val="00580E7C"/>
    <w:rsid w:val="005811C3"/>
    <w:rsid w:val="00582973"/>
    <w:rsid w:val="00583B7E"/>
    <w:rsid w:val="00585E7C"/>
    <w:rsid w:val="00586486"/>
    <w:rsid w:val="00586565"/>
    <w:rsid w:val="005901B8"/>
    <w:rsid w:val="00591C5D"/>
    <w:rsid w:val="00591CEE"/>
    <w:rsid w:val="00594B6F"/>
    <w:rsid w:val="00597D74"/>
    <w:rsid w:val="005A0AA1"/>
    <w:rsid w:val="005A1DC3"/>
    <w:rsid w:val="005A48CF"/>
    <w:rsid w:val="005A73CB"/>
    <w:rsid w:val="005B55C4"/>
    <w:rsid w:val="005B79DB"/>
    <w:rsid w:val="005B7A17"/>
    <w:rsid w:val="005C02AB"/>
    <w:rsid w:val="005C1840"/>
    <w:rsid w:val="005C3DB9"/>
    <w:rsid w:val="005C5D13"/>
    <w:rsid w:val="005C6FE9"/>
    <w:rsid w:val="005C7303"/>
    <w:rsid w:val="005D0DFF"/>
    <w:rsid w:val="005D1D8C"/>
    <w:rsid w:val="005D2907"/>
    <w:rsid w:val="005D296D"/>
    <w:rsid w:val="005D2A17"/>
    <w:rsid w:val="005D3248"/>
    <w:rsid w:val="005D39D1"/>
    <w:rsid w:val="005D5A14"/>
    <w:rsid w:val="005D7252"/>
    <w:rsid w:val="005E004F"/>
    <w:rsid w:val="005E0454"/>
    <w:rsid w:val="005E1417"/>
    <w:rsid w:val="005E14A8"/>
    <w:rsid w:val="005E1F42"/>
    <w:rsid w:val="005E20A2"/>
    <w:rsid w:val="005E35F5"/>
    <w:rsid w:val="005E4840"/>
    <w:rsid w:val="005E6B47"/>
    <w:rsid w:val="005F0324"/>
    <w:rsid w:val="005F1E27"/>
    <w:rsid w:val="005F4217"/>
    <w:rsid w:val="005F57A9"/>
    <w:rsid w:val="005F6F85"/>
    <w:rsid w:val="005F7296"/>
    <w:rsid w:val="005F7757"/>
    <w:rsid w:val="006015D2"/>
    <w:rsid w:val="00604E37"/>
    <w:rsid w:val="00605D04"/>
    <w:rsid w:val="006063AF"/>
    <w:rsid w:val="00606CDD"/>
    <w:rsid w:val="006073B1"/>
    <w:rsid w:val="006117F9"/>
    <w:rsid w:val="00617366"/>
    <w:rsid w:val="00617506"/>
    <w:rsid w:val="00617D23"/>
    <w:rsid w:val="0062055F"/>
    <w:rsid w:val="006217F6"/>
    <w:rsid w:val="00621D46"/>
    <w:rsid w:val="006228ED"/>
    <w:rsid w:val="00624C4A"/>
    <w:rsid w:val="006252BC"/>
    <w:rsid w:val="00625C28"/>
    <w:rsid w:val="00625CB3"/>
    <w:rsid w:val="00625D34"/>
    <w:rsid w:val="006265AD"/>
    <w:rsid w:val="006303B8"/>
    <w:rsid w:val="00632B1F"/>
    <w:rsid w:val="0063309E"/>
    <w:rsid w:val="006365C9"/>
    <w:rsid w:val="00636C50"/>
    <w:rsid w:val="00640DDB"/>
    <w:rsid w:val="00640F1F"/>
    <w:rsid w:val="006414E8"/>
    <w:rsid w:val="00642A09"/>
    <w:rsid w:val="00643685"/>
    <w:rsid w:val="0064394C"/>
    <w:rsid w:val="0064496D"/>
    <w:rsid w:val="00645E48"/>
    <w:rsid w:val="0064723F"/>
    <w:rsid w:val="0065248C"/>
    <w:rsid w:val="00655857"/>
    <w:rsid w:val="00655F2A"/>
    <w:rsid w:val="0066059B"/>
    <w:rsid w:val="006610CE"/>
    <w:rsid w:val="00661AA8"/>
    <w:rsid w:val="00664984"/>
    <w:rsid w:val="00667834"/>
    <w:rsid w:val="00673D8A"/>
    <w:rsid w:val="00674C63"/>
    <w:rsid w:val="006803A6"/>
    <w:rsid w:val="006848E8"/>
    <w:rsid w:val="0068527D"/>
    <w:rsid w:val="006855DD"/>
    <w:rsid w:val="00686701"/>
    <w:rsid w:val="00693F13"/>
    <w:rsid w:val="00695FAC"/>
    <w:rsid w:val="00696E34"/>
    <w:rsid w:val="006A0185"/>
    <w:rsid w:val="006A1020"/>
    <w:rsid w:val="006A3C68"/>
    <w:rsid w:val="006A421A"/>
    <w:rsid w:val="006A631B"/>
    <w:rsid w:val="006A6AA9"/>
    <w:rsid w:val="006A6B6F"/>
    <w:rsid w:val="006B53E5"/>
    <w:rsid w:val="006B55E0"/>
    <w:rsid w:val="006B6E81"/>
    <w:rsid w:val="006C294E"/>
    <w:rsid w:val="006C47DC"/>
    <w:rsid w:val="006C594E"/>
    <w:rsid w:val="006C615F"/>
    <w:rsid w:val="006C76F6"/>
    <w:rsid w:val="006D1885"/>
    <w:rsid w:val="006D29F1"/>
    <w:rsid w:val="006D2E04"/>
    <w:rsid w:val="006D35C6"/>
    <w:rsid w:val="006D4300"/>
    <w:rsid w:val="006D503B"/>
    <w:rsid w:val="006D6FAC"/>
    <w:rsid w:val="006E0A7A"/>
    <w:rsid w:val="006E3DF6"/>
    <w:rsid w:val="006E4EF8"/>
    <w:rsid w:val="006E5D13"/>
    <w:rsid w:val="006F294E"/>
    <w:rsid w:val="006F2EF9"/>
    <w:rsid w:val="006F318F"/>
    <w:rsid w:val="006F5EDD"/>
    <w:rsid w:val="006F787B"/>
    <w:rsid w:val="006F7C63"/>
    <w:rsid w:val="00700942"/>
    <w:rsid w:val="00701380"/>
    <w:rsid w:val="00702327"/>
    <w:rsid w:val="00703985"/>
    <w:rsid w:val="00704438"/>
    <w:rsid w:val="00710848"/>
    <w:rsid w:val="00710D60"/>
    <w:rsid w:val="00711B08"/>
    <w:rsid w:val="0071487C"/>
    <w:rsid w:val="00720153"/>
    <w:rsid w:val="00721104"/>
    <w:rsid w:val="007230FA"/>
    <w:rsid w:val="00723758"/>
    <w:rsid w:val="00723A23"/>
    <w:rsid w:val="00724204"/>
    <w:rsid w:val="007266D9"/>
    <w:rsid w:val="00730F18"/>
    <w:rsid w:val="00732CD4"/>
    <w:rsid w:val="0073371B"/>
    <w:rsid w:val="0073420F"/>
    <w:rsid w:val="00735289"/>
    <w:rsid w:val="007362AE"/>
    <w:rsid w:val="00743B44"/>
    <w:rsid w:val="00746349"/>
    <w:rsid w:val="007464BC"/>
    <w:rsid w:val="0075023D"/>
    <w:rsid w:val="00751616"/>
    <w:rsid w:val="007518F3"/>
    <w:rsid w:val="00757660"/>
    <w:rsid w:val="00757C0B"/>
    <w:rsid w:val="00760D52"/>
    <w:rsid w:val="00760F32"/>
    <w:rsid w:val="00762070"/>
    <w:rsid w:val="007645E1"/>
    <w:rsid w:val="0076596A"/>
    <w:rsid w:val="007705AF"/>
    <w:rsid w:val="0077083E"/>
    <w:rsid w:val="00770C3A"/>
    <w:rsid w:val="00771845"/>
    <w:rsid w:val="00772B3C"/>
    <w:rsid w:val="007755DF"/>
    <w:rsid w:val="00776873"/>
    <w:rsid w:val="00777B9F"/>
    <w:rsid w:val="00780B14"/>
    <w:rsid w:val="00782433"/>
    <w:rsid w:val="00785B15"/>
    <w:rsid w:val="00786C7C"/>
    <w:rsid w:val="0078771F"/>
    <w:rsid w:val="00791465"/>
    <w:rsid w:val="00791D18"/>
    <w:rsid w:val="00793642"/>
    <w:rsid w:val="00793A21"/>
    <w:rsid w:val="007950C8"/>
    <w:rsid w:val="00795D0D"/>
    <w:rsid w:val="007962B1"/>
    <w:rsid w:val="007A153B"/>
    <w:rsid w:val="007A1751"/>
    <w:rsid w:val="007A499E"/>
    <w:rsid w:val="007A4AF2"/>
    <w:rsid w:val="007A4D30"/>
    <w:rsid w:val="007A5B58"/>
    <w:rsid w:val="007A7A1A"/>
    <w:rsid w:val="007B0726"/>
    <w:rsid w:val="007B1C1C"/>
    <w:rsid w:val="007B2A4B"/>
    <w:rsid w:val="007B2A8E"/>
    <w:rsid w:val="007B2DC5"/>
    <w:rsid w:val="007B3F5D"/>
    <w:rsid w:val="007B44B4"/>
    <w:rsid w:val="007B4683"/>
    <w:rsid w:val="007B4F4B"/>
    <w:rsid w:val="007B55AE"/>
    <w:rsid w:val="007B6ABA"/>
    <w:rsid w:val="007B6D3E"/>
    <w:rsid w:val="007B7053"/>
    <w:rsid w:val="007B76DF"/>
    <w:rsid w:val="007C0726"/>
    <w:rsid w:val="007C10BE"/>
    <w:rsid w:val="007C23A9"/>
    <w:rsid w:val="007C3CB3"/>
    <w:rsid w:val="007C4C94"/>
    <w:rsid w:val="007C5971"/>
    <w:rsid w:val="007C7D1F"/>
    <w:rsid w:val="007D13F6"/>
    <w:rsid w:val="007D513C"/>
    <w:rsid w:val="007D57D9"/>
    <w:rsid w:val="007D5B87"/>
    <w:rsid w:val="007E2EEC"/>
    <w:rsid w:val="007E491E"/>
    <w:rsid w:val="007E6723"/>
    <w:rsid w:val="007E7178"/>
    <w:rsid w:val="007E7C55"/>
    <w:rsid w:val="007E7D24"/>
    <w:rsid w:val="007F5314"/>
    <w:rsid w:val="007F5918"/>
    <w:rsid w:val="007F5921"/>
    <w:rsid w:val="007F762B"/>
    <w:rsid w:val="007F7A38"/>
    <w:rsid w:val="00800C65"/>
    <w:rsid w:val="0080118F"/>
    <w:rsid w:val="00806E62"/>
    <w:rsid w:val="008110EE"/>
    <w:rsid w:val="00812E85"/>
    <w:rsid w:val="008133BF"/>
    <w:rsid w:val="00814A68"/>
    <w:rsid w:val="0081607F"/>
    <w:rsid w:val="00820699"/>
    <w:rsid w:val="00823316"/>
    <w:rsid w:val="008306FE"/>
    <w:rsid w:val="00831726"/>
    <w:rsid w:val="0083172C"/>
    <w:rsid w:val="008319F3"/>
    <w:rsid w:val="0083289D"/>
    <w:rsid w:val="00832E34"/>
    <w:rsid w:val="008375AD"/>
    <w:rsid w:val="00840A40"/>
    <w:rsid w:val="00840F12"/>
    <w:rsid w:val="0084367D"/>
    <w:rsid w:val="00843DC6"/>
    <w:rsid w:val="0084425D"/>
    <w:rsid w:val="00844BCC"/>
    <w:rsid w:val="008478F1"/>
    <w:rsid w:val="00850EDF"/>
    <w:rsid w:val="008510AC"/>
    <w:rsid w:val="00851697"/>
    <w:rsid w:val="008526B5"/>
    <w:rsid w:val="00852906"/>
    <w:rsid w:val="00852DD2"/>
    <w:rsid w:val="00853D1C"/>
    <w:rsid w:val="00856FD4"/>
    <w:rsid w:val="008577CB"/>
    <w:rsid w:val="00857A7C"/>
    <w:rsid w:val="0086484E"/>
    <w:rsid w:val="00864E52"/>
    <w:rsid w:val="00867BF2"/>
    <w:rsid w:val="00870032"/>
    <w:rsid w:val="0087067B"/>
    <w:rsid w:val="00871839"/>
    <w:rsid w:val="00873FE2"/>
    <w:rsid w:val="00876080"/>
    <w:rsid w:val="0087630B"/>
    <w:rsid w:val="0087702C"/>
    <w:rsid w:val="008777E7"/>
    <w:rsid w:val="0088105B"/>
    <w:rsid w:val="00884447"/>
    <w:rsid w:val="00886BF5"/>
    <w:rsid w:val="008908E8"/>
    <w:rsid w:val="00891650"/>
    <w:rsid w:val="00893BE9"/>
    <w:rsid w:val="008975FA"/>
    <w:rsid w:val="00897AD6"/>
    <w:rsid w:val="00897CC0"/>
    <w:rsid w:val="008A2BC9"/>
    <w:rsid w:val="008A361C"/>
    <w:rsid w:val="008A647C"/>
    <w:rsid w:val="008A7249"/>
    <w:rsid w:val="008B0902"/>
    <w:rsid w:val="008B101E"/>
    <w:rsid w:val="008B31A7"/>
    <w:rsid w:val="008B4EDB"/>
    <w:rsid w:val="008B5766"/>
    <w:rsid w:val="008B5792"/>
    <w:rsid w:val="008B5F1E"/>
    <w:rsid w:val="008B6445"/>
    <w:rsid w:val="008C021B"/>
    <w:rsid w:val="008C08B7"/>
    <w:rsid w:val="008C140A"/>
    <w:rsid w:val="008C483F"/>
    <w:rsid w:val="008C6ED4"/>
    <w:rsid w:val="008C77D8"/>
    <w:rsid w:val="008C7A05"/>
    <w:rsid w:val="008D3BF9"/>
    <w:rsid w:val="008D463B"/>
    <w:rsid w:val="008D66FF"/>
    <w:rsid w:val="008D7EBB"/>
    <w:rsid w:val="008E747F"/>
    <w:rsid w:val="008F0B07"/>
    <w:rsid w:val="008F2EA3"/>
    <w:rsid w:val="008F3496"/>
    <w:rsid w:val="008F59BC"/>
    <w:rsid w:val="00900B2D"/>
    <w:rsid w:val="00901CE4"/>
    <w:rsid w:val="00905263"/>
    <w:rsid w:val="00905B2B"/>
    <w:rsid w:val="009061C1"/>
    <w:rsid w:val="00911912"/>
    <w:rsid w:val="00911A7A"/>
    <w:rsid w:val="00913653"/>
    <w:rsid w:val="009139CA"/>
    <w:rsid w:val="0091439A"/>
    <w:rsid w:val="00914DE7"/>
    <w:rsid w:val="00915C77"/>
    <w:rsid w:val="00917579"/>
    <w:rsid w:val="009207F6"/>
    <w:rsid w:val="009238F1"/>
    <w:rsid w:val="00925686"/>
    <w:rsid w:val="00925D31"/>
    <w:rsid w:val="009262CA"/>
    <w:rsid w:val="00930ED8"/>
    <w:rsid w:val="0093166C"/>
    <w:rsid w:val="009316CC"/>
    <w:rsid w:val="009320BE"/>
    <w:rsid w:val="009322A4"/>
    <w:rsid w:val="00934ABC"/>
    <w:rsid w:val="00934DE6"/>
    <w:rsid w:val="00935BF0"/>
    <w:rsid w:val="009361C8"/>
    <w:rsid w:val="0093693F"/>
    <w:rsid w:val="0094057F"/>
    <w:rsid w:val="00941A85"/>
    <w:rsid w:val="009421C7"/>
    <w:rsid w:val="009443C7"/>
    <w:rsid w:val="00947BE4"/>
    <w:rsid w:val="00952128"/>
    <w:rsid w:val="00952A59"/>
    <w:rsid w:val="00954280"/>
    <w:rsid w:val="00956A7E"/>
    <w:rsid w:val="00956E0B"/>
    <w:rsid w:val="0096367B"/>
    <w:rsid w:val="009657BD"/>
    <w:rsid w:val="00967851"/>
    <w:rsid w:val="0097198B"/>
    <w:rsid w:val="009731FC"/>
    <w:rsid w:val="009744EE"/>
    <w:rsid w:val="009748A1"/>
    <w:rsid w:val="00975279"/>
    <w:rsid w:val="00975974"/>
    <w:rsid w:val="00976A75"/>
    <w:rsid w:val="0098081E"/>
    <w:rsid w:val="009823D9"/>
    <w:rsid w:val="0098373C"/>
    <w:rsid w:val="00987D93"/>
    <w:rsid w:val="009901A3"/>
    <w:rsid w:val="00991B9B"/>
    <w:rsid w:val="009927E6"/>
    <w:rsid w:val="009936D0"/>
    <w:rsid w:val="00996C9C"/>
    <w:rsid w:val="00996EB4"/>
    <w:rsid w:val="009A5D33"/>
    <w:rsid w:val="009A5DB3"/>
    <w:rsid w:val="009B01BA"/>
    <w:rsid w:val="009B06AD"/>
    <w:rsid w:val="009B08D6"/>
    <w:rsid w:val="009B2760"/>
    <w:rsid w:val="009B4C85"/>
    <w:rsid w:val="009C157B"/>
    <w:rsid w:val="009C1E07"/>
    <w:rsid w:val="009C42FA"/>
    <w:rsid w:val="009C66EB"/>
    <w:rsid w:val="009C7D3E"/>
    <w:rsid w:val="009D3033"/>
    <w:rsid w:val="009D4977"/>
    <w:rsid w:val="009D4B03"/>
    <w:rsid w:val="009D614E"/>
    <w:rsid w:val="009D742B"/>
    <w:rsid w:val="009E09CB"/>
    <w:rsid w:val="009E1CAB"/>
    <w:rsid w:val="009E2D4A"/>
    <w:rsid w:val="009E636A"/>
    <w:rsid w:val="009F06EC"/>
    <w:rsid w:val="009F0E54"/>
    <w:rsid w:val="009F38ED"/>
    <w:rsid w:val="009F5911"/>
    <w:rsid w:val="009F636D"/>
    <w:rsid w:val="00A000B8"/>
    <w:rsid w:val="00A009BE"/>
    <w:rsid w:val="00A00E0A"/>
    <w:rsid w:val="00A01F02"/>
    <w:rsid w:val="00A038B1"/>
    <w:rsid w:val="00A03A10"/>
    <w:rsid w:val="00A04E71"/>
    <w:rsid w:val="00A05450"/>
    <w:rsid w:val="00A05D08"/>
    <w:rsid w:val="00A076C9"/>
    <w:rsid w:val="00A10516"/>
    <w:rsid w:val="00A10D63"/>
    <w:rsid w:val="00A14DB9"/>
    <w:rsid w:val="00A15FEB"/>
    <w:rsid w:val="00A21434"/>
    <w:rsid w:val="00A225C5"/>
    <w:rsid w:val="00A24337"/>
    <w:rsid w:val="00A24FD3"/>
    <w:rsid w:val="00A2539D"/>
    <w:rsid w:val="00A25522"/>
    <w:rsid w:val="00A26839"/>
    <w:rsid w:val="00A26D93"/>
    <w:rsid w:val="00A2798B"/>
    <w:rsid w:val="00A27EBA"/>
    <w:rsid w:val="00A3589E"/>
    <w:rsid w:val="00A362CA"/>
    <w:rsid w:val="00A36711"/>
    <w:rsid w:val="00A41925"/>
    <w:rsid w:val="00A41D83"/>
    <w:rsid w:val="00A43431"/>
    <w:rsid w:val="00A44347"/>
    <w:rsid w:val="00A460D3"/>
    <w:rsid w:val="00A5093E"/>
    <w:rsid w:val="00A50D1A"/>
    <w:rsid w:val="00A50F01"/>
    <w:rsid w:val="00A5141A"/>
    <w:rsid w:val="00A54031"/>
    <w:rsid w:val="00A54093"/>
    <w:rsid w:val="00A554FD"/>
    <w:rsid w:val="00A6146C"/>
    <w:rsid w:val="00A64C83"/>
    <w:rsid w:val="00A70A4C"/>
    <w:rsid w:val="00A7286A"/>
    <w:rsid w:val="00A728D6"/>
    <w:rsid w:val="00A729A6"/>
    <w:rsid w:val="00A74C5D"/>
    <w:rsid w:val="00A755ED"/>
    <w:rsid w:val="00A770E4"/>
    <w:rsid w:val="00A7737D"/>
    <w:rsid w:val="00A80A6F"/>
    <w:rsid w:val="00A821AB"/>
    <w:rsid w:val="00A8317D"/>
    <w:rsid w:val="00A84B4E"/>
    <w:rsid w:val="00A850B1"/>
    <w:rsid w:val="00A855EE"/>
    <w:rsid w:val="00A86475"/>
    <w:rsid w:val="00A9007B"/>
    <w:rsid w:val="00A90E36"/>
    <w:rsid w:val="00A91CFC"/>
    <w:rsid w:val="00A929E8"/>
    <w:rsid w:val="00A941ED"/>
    <w:rsid w:val="00A9463B"/>
    <w:rsid w:val="00A96380"/>
    <w:rsid w:val="00A96838"/>
    <w:rsid w:val="00AA3A1E"/>
    <w:rsid w:val="00AA6824"/>
    <w:rsid w:val="00AA7734"/>
    <w:rsid w:val="00AB125E"/>
    <w:rsid w:val="00AB34A6"/>
    <w:rsid w:val="00AB3A06"/>
    <w:rsid w:val="00AB53F6"/>
    <w:rsid w:val="00AB5632"/>
    <w:rsid w:val="00AC39C3"/>
    <w:rsid w:val="00AC4937"/>
    <w:rsid w:val="00AC4DD7"/>
    <w:rsid w:val="00AC528C"/>
    <w:rsid w:val="00AC550B"/>
    <w:rsid w:val="00AC5ACF"/>
    <w:rsid w:val="00AD1FD6"/>
    <w:rsid w:val="00AD5543"/>
    <w:rsid w:val="00AD723A"/>
    <w:rsid w:val="00AE44C8"/>
    <w:rsid w:val="00AE4D5D"/>
    <w:rsid w:val="00AE598F"/>
    <w:rsid w:val="00AF2E2E"/>
    <w:rsid w:val="00AF2F44"/>
    <w:rsid w:val="00B00895"/>
    <w:rsid w:val="00B00B8B"/>
    <w:rsid w:val="00B00DE0"/>
    <w:rsid w:val="00B01009"/>
    <w:rsid w:val="00B01495"/>
    <w:rsid w:val="00B0150B"/>
    <w:rsid w:val="00B04EA4"/>
    <w:rsid w:val="00B05A97"/>
    <w:rsid w:val="00B06716"/>
    <w:rsid w:val="00B069CC"/>
    <w:rsid w:val="00B0740B"/>
    <w:rsid w:val="00B07801"/>
    <w:rsid w:val="00B1182C"/>
    <w:rsid w:val="00B139B1"/>
    <w:rsid w:val="00B14DB0"/>
    <w:rsid w:val="00B203EA"/>
    <w:rsid w:val="00B20608"/>
    <w:rsid w:val="00B22948"/>
    <w:rsid w:val="00B22E42"/>
    <w:rsid w:val="00B231D9"/>
    <w:rsid w:val="00B23721"/>
    <w:rsid w:val="00B23733"/>
    <w:rsid w:val="00B244D8"/>
    <w:rsid w:val="00B266D0"/>
    <w:rsid w:val="00B2761B"/>
    <w:rsid w:val="00B300D3"/>
    <w:rsid w:val="00B30558"/>
    <w:rsid w:val="00B34105"/>
    <w:rsid w:val="00B34391"/>
    <w:rsid w:val="00B352A2"/>
    <w:rsid w:val="00B376AE"/>
    <w:rsid w:val="00B41556"/>
    <w:rsid w:val="00B418D8"/>
    <w:rsid w:val="00B43B37"/>
    <w:rsid w:val="00B44062"/>
    <w:rsid w:val="00B46C34"/>
    <w:rsid w:val="00B46D75"/>
    <w:rsid w:val="00B4747F"/>
    <w:rsid w:val="00B52643"/>
    <w:rsid w:val="00B52C29"/>
    <w:rsid w:val="00B55CB5"/>
    <w:rsid w:val="00B6626D"/>
    <w:rsid w:val="00B665BF"/>
    <w:rsid w:val="00B7029B"/>
    <w:rsid w:val="00B74C32"/>
    <w:rsid w:val="00B758A6"/>
    <w:rsid w:val="00B768D6"/>
    <w:rsid w:val="00B8112A"/>
    <w:rsid w:val="00B83527"/>
    <w:rsid w:val="00B83CC4"/>
    <w:rsid w:val="00B86B85"/>
    <w:rsid w:val="00B86C98"/>
    <w:rsid w:val="00B907A6"/>
    <w:rsid w:val="00B9080E"/>
    <w:rsid w:val="00B90885"/>
    <w:rsid w:val="00B9248E"/>
    <w:rsid w:val="00B926F9"/>
    <w:rsid w:val="00B938B5"/>
    <w:rsid w:val="00B93AF1"/>
    <w:rsid w:val="00B973C6"/>
    <w:rsid w:val="00B9774E"/>
    <w:rsid w:val="00BA20AA"/>
    <w:rsid w:val="00BA218D"/>
    <w:rsid w:val="00BA2BFD"/>
    <w:rsid w:val="00BA3551"/>
    <w:rsid w:val="00BA6AA3"/>
    <w:rsid w:val="00BB0E06"/>
    <w:rsid w:val="00BB1176"/>
    <w:rsid w:val="00BB22CA"/>
    <w:rsid w:val="00BB361E"/>
    <w:rsid w:val="00BB5251"/>
    <w:rsid w:val="00BB5455"/>
    <w:rsid w:val="00BB5E56"/>
    <w:rsid w:val="00BB73D7"/>
    <w:rsid w:val="00BC03DD"/>
    <w:rsid w:val="00BC069A"/>
    <w:rsid w:val="00BC0A5E"/>
    <w:rsid w:val="00BC22A0"/>
    <w:rsid w:val="00BC26E3"/>
    <w:rsid w:val="00BC3043"/>
    <w:rsid w:val="00BC4D2C"/>
    <w:rsid w:val="00BC5076"/>
    <w:rsid w:val="00BD0F67"/>
    <w:rsid w:val="00BD0FCB"/>
    <w:rsid w:val="00BD533D"/>
    <w:rsid w:val="00BD60EC"/>
    <w:rsid w:val="00BD6717"/>
    <w:rsid w:val="00BD6A33"/>
    <w:rsid w:val="00BE03E1"/>
    <w:rsid w:val="00BE1CBB"/>
    <w:rsid w:val="00BE1D76"/>
    <w:rsid w:val="00BE4B41"/>
    <w:rsid w:val="00BE5E24"/>
    <w:rsid w:val="00BF0D09"/>
    <w:rsid w:val="00BF2C30"/>
    <w:rsid w:val="00BF3ABE"/>
    <w:rsid w:val="00BF53AE"/>
    <w:rsid w:val="00BF5733"/>
    <w:rsid w:val="00BF7C4D"/>
    <w:rsid w:val="00C01107"/>
    <w:rsid w:val="00C0164D"/>
    <w:rsid w:val="00C023E8"/>
    <w:rsid w:val="00C039ED"/>
    <w:rsid w:val="00C14E14"/>
    <w:rsid w:val="00C17D5E"/>
    <w:rsid w:val="00C17F0D"/>
    <w:rsid w:val="00C22B35"/>
    <w:rsid w:val="00C24D10"/>
    <w:rsid w:val="00C37A03"/>
    <w:rsid w:val="00C40F03"/>
    <w:rsid w:val="00C424EC"/>
    <w:rsid w:val="00C43855"/>
    <w:rsid w:val="00C45C82"/>
    <w:rsid w:val="00C4658E"/>
    <w:rsid w:val="00C5101D"/>
    <w:rsid w:val="00C52643"/>
    <w:rsid w:val="00C52BEC"/>
    <w:rsid w:val="00C53062"/>
    <w:rsid w:val="00C54440"/>
    <w:rsid w:val="00C5593D"/>
    <w:rsid w:val="00C5756E"/>
    <w:rsid w:val="00C57705"/>
    <w:rsid w:val="00C577A8"/>
    <w:rsid w:val="00C6037E"/>
    <w:rsid w:val="00C64459"/>
    <w:rsid w:val="00C64EC4"/>
    <w:rsid w:val="00C65B3B"/>
    <w:rsid w:val="00C662F9"/>
    <w:rsid w:val="00C66C33"/>
    <w:rsid w:val="00C6713A"/>
    <w:rsid w:val="00C71D35"/>
    <w:rsid w:val="00C72A9A"/>
    <w:rsid w:val="00C7504B"/>
    <w:rsid w:val="00C77BD7"/>
    <w:rsid w:val="00C77D92"/>
    <w:rsid w:val="00C818B7"/>
    <w:rsid w:val="00C81C1A"/>
    <w:rsid w:val="00C83BD7"/>
    <w:rsid w:val="00C86A74"/>
    <w:rsid w:val="00C86F7A"/>
    <w:rsid w:val="00C915A3"/>
    <w:rsid w:val="00C93608"/>
    <w:rsid w:val="00C97772"/>
    <w:rsid w:val="00CA189F"/>
    <w:rsid w:val="00CA2780"/>
    <w:rsid w:val="00CA4C7E"/>
    <w:rsid w:val="00CA5C1E"/>
    <w:rsid w:val="00CA74B8"/>
    <w:rsid w:val="00CB025E"/>
    <w:rsid w:val="00CB1A14"/>
    <w:rsid w:val="00CB1C58"/>
    <w:rsid w:val="00CB4E1B"/>
    <w:rsid w:val="00CB546E"/>
    <w:rsid w:val="00CB5495"/>
    <w:rsid w:val="00CB6087"/>
    <w:rsid w:val="00CB6177"/>
    <w:rsid w:val="00CC16DD"/>
    <w:rsid w:val="00CC3202"/>
    <w:rsid w:val="00CC44C3"/>
    <w:rsid w:val="00CC4635"/>
    <w:rsid w:val="00CC66A3"/>
    <w:rsid w:val="00CC7165"/>
    <w:rsid w:val="00CC7A9F"/>
    <w:rsid w:val="00CD0FEE"/>
    <w:rsid w:val="00CD3106"/>
    <w:rsid w:val="00CD62BE"/>
    <w:rsid w:val="00CD67C0"/>
    <w:rsid w:val="00CD6935"/>
    <w:rsid w:val="00CE2202"/>
    <w:rsid w:val="00CE3F04"/>
    <w:rsid w:val="00CF027E"/>
    <w:rsid w:val="00CF0B1C"/>
    <w:rsid w:val="00CF13E5"/>
    <w:rsid w:val="00CF324B"/>
    <w:rsid w:val="00CF37C4"/>
    <w:rsid w:val="00CF45C1"/>
    <w:rsid w:val="00CF5EDB"/>
    <w:rsid w:val="00CF71A0"/>
    <w:rsid w:val="00D024FA"/>
    <w:rsid w:val="00D02A41"/>
    <w:rsid w:val="00D04C94"/>
    <w:rsid w:val="00D05512"/>
    <w:rsid w:val="00D07224"/>
    <w:rsid w:val="00D076C1"/>
    <w:rsid w:val="00D10364"/>
    <w:rsid w:val="00D1245C"/>
    <w:rsid w:val="00D13337"/>
    <w:rsid w:val="00D1470D"/>
    <w:rsid w:val="00D17D25"/>
    <w:rsid w:val="00D21CEF"/>
    <w:rsid w:val="00D23F5D"/>
    <w:rsid w:val="00D25872"/>
    <w:rsid w:val="00D261C9"/>
    <w:rsid w:val="00D27D4E"/>
    <w:rsid w:val="00D300B9"/>
    <w:rsid w:val="00D30107"/>
    <w:rsid w:val="00D31846"/>
    <w:rsid w:val="00D32E86"/>
    <w:rsid w:val="00D3435D"/>
    <w:rsid w:val="00D35F4D"/>
    <w:rsid w:val="00D36188"/>
    <w:rsid w:val="00D37ABB"/>
    <w:rsid w:val="00D408E7"/>
    <w:rsid w:val="00D419F6"/>
    <w:rsid w:val="00D41EB0"/>
    <w:rsid w:val="00D42615"/>
    <w:rsid w:val="00D42666"/>
    <w:rsid w:val="00D44C2C"/>
    <w:rsid w:val="00D50281"/>
    <w:rsid w:val="00D5245F"/>
    <w:rsid w:val="00D5370E"/>
    <w:rsid w:val="00D6090C"/>
    <w:rsid w:val="00D62764"/>
    <w:rsid w:val="00D6444D"/>
    <w:rsid w:val="00D65D5D"/>
    <w:rsid w:val="00D6614D"/>
    <w:rsid w:val="00D70288"/>
    <w:rsid w:val="00D70717"/>
    <w:rsid w:val="00D71E21"/>
    <w:rsid w:val="00D729A3"/>
    <w:rsid w:val="00D732F3"/>
    <w:rsid w:val="00D74ECE"/>
    <w:rsid w:val="00D75980"/>
    <w:rsid w:val="00D76F4E"/>
    <w:rsid w:val="00D80CC2"/>
    <w:rsid w:val="00D81715"/>
    <w:rsid w:val="00D82DA8"/>
    <w:rsid w:val="00D8342D"/>
    <w:rsid w:val="00D83911"/>
    <w:rsid w:val="00D840AE"/>
    <w:rsid w:val="00D87116"/>
    <w:rsid w:val="00D873DB"/>
    <w:rsid w:val="00D90DC3"/>
    <w:rsid w:val="00D933CF"/>
    <w:rsid w:val="00DA0936"/>
    <w:rsid w:val="00DA1C41"/>
    <w:rsid w:val="00DA1FAD"/>
    <w:rsid w:val="00DA2085"/>
    <w:rsid w:val="00DA4F3F"/>
    <w:rsid w:val="00DA5861"/>
    <w:rsid w:val="00DA6317"/>
    <w:rsid w:val="00DA78C7"/>
    <w:rsid w:val="00DB4130"/>
    <w:rsid w:val="00DB7363"/>
    <w:rsid w:val="00DB7A24"/>
    <w:rsid w:val="00DC1019"/>
    <w:rsid w:val="00DC3839"/>
    <w:rsid w:val="00DC5DBF"/>
    <w:rsid w:val="00DC6610"/>
    <w:rsid w:val="00DC71FD"/>
    <w:rsid w:val="00DD05F9"/>
    <w:rsid w:val="00DD073D"/>
    <w:rsid w:val="00DD24E2"/>
    <w:rsid w:val="00DD456D"/>
    <w:rsid w:val="00DD515C"/>
    <w:rsid w:val="00DD55FA"/>
    <w:rsid w:val="00DD688A"/>
    <w:rsid w:val="00DE3104"/>
    <w:rsid w:val="00DF094E"/>
    <w:rsid w:val="00DF0D43"/>
    <w:rsid w:val="00DF21DF"/>
    <w:rsid w:val="00DF3FE6"/>
    <w:rsid w:val="00DF42D2"/>
    <w:rsid w:val="00DF5AE9"/>
    <w:rsid w:val="00DF60A9"/>
    <w:rsid w:val="00DF610D"/>
    <w:rsid w:val="00DF6545"/>
    <w:rsid w:val="00DF73BF"/>
    <w:rsid w:val="00E07457"/>
    <w:rsid w:val="00E11ABF"/>
    <w:rsid w:val="00E11FDF"/>
    <w:rsid w:val="00E12884"/>
    <w:rsid w:val="00E12C56"/>
    <w:rsid w:val="00E13BF5"/>
    <w:rsid w:val="00E15C86"/>
    <w:rsid w:val="00E15F9F"/>
    <w:rsid w:val="00E17856"/>
    <w:rsid w:val="00E20B0A"/>
    <w:rsid w:val="00E2595F"/>
    <w:rsid w:val="00E3025A"/>
    <w:rsid w:val="00E3153C"/>
    <w:rsid w:val="00E3183E"/>
    <w:rsid w:val="00E347F2"/>
    <w:rsid w:val="00E35180"/>
    <w:rsid w:val="00E36940"/>
    <w:rsid w:val="00E37DF1"/>
    <w:rsid w:val="00E427DF"/>
    <w:rsid w:val="00E42FE2"/>
    <w:rsid w:val="00E432DD"/>
    <w:rsid w:val="00E44021"/>
    <w:rsid w:val="00E44379"/>
    <w:rsid w:val="00E50F80"/>
    <w:rsid w:val="00E51133"/>
    <w:rsid w:val="00E519A8"/>
    <w:rsid w:val="00E52C1F"/>
    <w:rsid w:val="00E53AE4"/>
    <w:rsid w:val="00E540F5"/>
    <w:rsid w:val="00E55077"/>
    <w:rsid w:val="00E55716"/>
    <w:rsid w:val="00E567C0"/>
    <w:rsid w:val="00E569A8"/>
    <w:rsid w:val="00E56C6A"/>
    <w:rsid w:val="00E62F06"/>
    <w:rsid w:val="00E63B8E"/>
    <w:rsid w:val="00E661D9"/>
    <w:rsid w:val="00E6777B"/>
    <w:rsid w:val="00E71976"/>
    <w:rsid w:val="00E7242F"/>
    <w:rsid w:val="00E728B7"/>
    <w:rsid w:val="00E74988"/>
    <w:rsid w:val="00E74DDD"/>
    <w:rsid w:val="00E772D2"/>
    <w:rsid w:val="00E7744B"/>
    <w:rsid w:val="00E80AA0"/>
    <w:rsid w:val="00E81043"/>
    <w:rsid w:val="00E82870"/>
    <w:rsid w:val="00E82E29"/>
    <w:rsid w:val="00E8549E"/>
    <w:rsid w:val="00E85557"/>
    <w:rsid w:val="00E8555E"/>
    <w:rsid w:val="00E86A35"/>
    <w:rsid w:val="00E872A7"/>
    <w:rsid w:val="00E9020C"/>
    <w:rsid w:val="00E92A82"/>
    <w:rsid w:val="00E9583B"/>
    <w:rsid w:val="00E9701B"/>
    <w:rsid w:val="00EA1E3B"/>
    <w:rsid w:val="00EA1FDD"/>
    <w:rsid w:val="00EA5034"/>
    <w:rsid w:val="00EA54BB"/>
    <w:rsid w:val="00EA5DD5"/>
    <w:rsid w:val="00EA6121"/>
    <w:rsid w:val="00EA6363"/>
    <w:rsid w:val="00EA750D"/>
    <w:rsid w:val="00EA776F"/>
    <w:rsid w:val="00EB2023"/>
    <w:rsid w:val="00EB219D"/>
    <w:rsid w:val="00EB3EE0"/>
    <w:rsid w:val="00EB3FB6"/>
    <w:rsid w:val="00EB40A6"/>
    <w:rsid w:val="00EB5F27"/>
    <w:rsid w:val="00EB5FCC"/>
    <w:rsid w:val="00EC0A92"/>
    <w:rsid w:val="00EC13EC"/>
    <w:rsid w:val="00EC1BEF"/>
    <w:rsid w:val="00EC260C"/>
    <w:rsid w:val="00EC3C00"/>
    <w:rsid w:val="00EC4BB8"/>
    <w:rsid w:val="00EC547D"/>
    <w:rsid w:val="00EC6310"/>
    <w:rsid w:val="00EC6C29"/>
    <w:rsid w:val="00ED188D"/>
    <w:rsid w:val="00ED1D11"/>
    <w:rsid w:val="00ED52F9"/>
    <w:rsid w:val="00ED7E9A"/>
    <w:rsid w:val="00EE03CF"/>
    <w:rsid w:val="00EE0E38"/>
    <w:rsid w:val="00EE11CF"/>
    <w:rsid w:val="00EE1CF6"/>
    <w:rsid w:val="00EE20D0"/>
    <w:rsid w:val="00EE293B"/>
    <w:rsid w:val="00EE7301"/>
    <w:rsid w:val="00EF1D94"/>
    <w:rsid w:val="00EF1E02"/>
    <w:rsid w:val="00EF27C2"/>
    <w:rsid w:val="00EF7584"/>
    <w:rsid w:val="00F00880"/>
    <w:rsid w:val="00F00FFD"/>
    <w:rsid w:val="00F03FBF"/>
    <w:rsid w:val="00F06087"/>
    <w:rsid w:val="00F12C02"/>
    <w:rsid w:val="00F12D07"/>
    <w:rsid w:val="00F13177"/>
    <w:rsid w:val="00F15139"/>
    <w:rsid w:val="00F22D25"/>
    <w:rsid w:val="00F23462"/>
    <w:rsid w:val="00F319FB"/>
    <w:rsid w:val="00F3260C"/>
    <w:rsid w:val="00F34B11"/>
    <w:rsid w:val="00F35840"/>
    <w:rsid w:val="00F37BA1"/>
    <w:rsid w:val="00F37DAB"/>
    <w:rsid w:val="00F4271A"/>
    <w:rsid w:val="00F43F7E"/>
    <w:rsid w:val="00F44243"/>
    <w:rsid w:val="00F443D1"/>
    <w:rsid w:val="00F46F7B"/>
    <w:rsid w:val="00F4717C"/>
    <w:rsid w:val="00F53978"/>
    <w:rsid w:val="00F55C87"/>
    <w:rsid w:val="00F61C57"/>
    <w:rsid w:val="00F638A1"/>
    <w:rsid w:val="00F64746"/>
    <w:rsid w:val="00F64FDC"/>
    <w:rsid w:val="00F666CA"/>
    <w:rsid w:val="00F72ACA"/>
    <w:rsid w:val="00F72F80"/>
    <w:rsid w:val="00F75A1A"/>
    <w:rsid w:val="00F760C5"/>
    <w:rsid w:val="00F7776A"/>
    <w:rsid w:val="00F90C46"/>
    <w:rsid w:val="00F9240C"/>
    <w:rsid w:val="00F9361D"/>
    <w:rsid w:val="00F9366A"/>
    <w:rsid w:val="00F93887"/>
    <w:rsid w:val="00F94BC3"/>
    <w:rsid w:val="00F97600"/>
    <w:rsid w:val="00FA2A42"/>
    <w:rsid w:val="00FA2BE1"/>
    <w:rsid w:val="00FA442A"/>
    <w:rsid w:val="00FA5095"/>
    <w:rsid w:val="00FA798F"/>
    <w:rsid w:val="00FA7B1F"/>
    <w:rsid w:val="00FB16FB"/>
    <w:rsid w:val="00FB52D1"/>
    <w:rsid w:val="00FC13C7"/>
    <w:rsid w:val="00FC3561"/>
    <w:rsid w:val="00FC6F24"/>
    <w:rsid w:val="00FC79A4"/>
    <w:rsid w:val="00FD39EB"/>
    <w:rsid w:val="00FD49C6"/>
    <w:rsid w:val="00FD5CE7"/>
    <w:rsid w:val="00FE0478"/>
    <w:rsid w:val="00FE17FA"/>
    <w:rsid w:val="00FE4974"/>
    <w:rsid w:val="00FE4EA6"/>
    <w:rsid w:val="00FE5E36"/>
    <w:rsid w:val="00FE5E92"/>
    <w:rsid w:val="00FE6A32"/>
    <w:rsid w:val="00FE7019"/>
    <w:rsid w:val="00FF1B38"/>
    <w:rsid w:val="00FF489F"/>
    <w:rsid w:val="00FF4B81"/>
    <w:rsid w:val="00FF52FB"/>
    <w:rsid w:val="00FF56FD"/>
  </w:rsids>
  <m:mathPr>
    <m:mathFont m:val="Cambria Math"/>
    <m:brkBin m:val="before"/>
    <m:brkBinSub m:val="--"/>
    <m:smallFrac m:val="0"/>
    <m:dispDef/>
    <m:lMargin m:val="0"/>
    <m:rMargin m:val="0"/>
    <m:defJc m:val="centerGroup"/>
    <m:wrapIndent m:val="1440"/>
    <m:intLim m:val="subSup"/>
    <m:naryLim m:val="undOvr"/>
  </m:mathPr>
  <w:themeFontLang w:val="en-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D1831"/>
  <w15:chartTrackingRefBased/>
  <w15:docId w15:val="{E0949935-E5EB-AA41-84C7-FADF9667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14D"/>
    <w:rPr>
      <w:rFonts w:ascii="Times New Roman" w:eastAsia="Times New Roman" w:hAnsi="Times New Roman" w:cs="Times New Roman"/>
    </w:rPr>
  </w:style>
  <w:style w:type="paragraph" w:styleId="Heading1">
    <w:name w:val="heading 1"/>
    <w:basedOn w:val="Normal"/>
    <w:next w:val="Normal"/>
    <w:link w:val="Heading1Char"/>
    <w:uiPriority w:val="9"/>
    <w:qFormat/>
    <w:rsid w:val="006A3C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7738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4217"/>
    <w:pPr>
      <w:spacing w:before="100" w:beforeAutospacing="1" w:after="100" w:afterAutospacing="1"/>
    </w:pPr>
  </w:style>
  <w:style w:type="table" w:styleId="TableGrid">
    <w:name w:val="Table Grid"/>
    <w:basedOn w:val="TableNormal"/>
    <w:uiPriority w:val="39"/>
    <w:rsid w:val="00FC6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C6F2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54044D"/>
  </w:style>
  <w:style w:type="paragraph" w:styleId="ListParagraph">
    <w:name w:val="List Paragraph"/>
    <w:basedOn w:val="Normal"/>
    <w:uiPriority w:val="34"/>
    <w:qFormat/>
    <w:rsid w:val="00C64EC4"/>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9901A3"/>
    <w:rPr>
      <w:color w:val="0563C1" w:themeColor="hyperlink"/>
      <w:u w:val="single"/>
    </w:rPr>
  </w:style>
  <w:style w:type="character" w:styleId="UnresolvedMention">
    <w:name w:val="Unresolved Mention"/>
    <w:basedOn w:val="DefaultParagraphFont"/>
    <w:uiPriority w:val="99"/>
    <w:semiHidden/>
    <w:unhideWhenUsed/>
    <w:rsid w:val="009901A3"/>
    <w:rPr>
      <w:color w:val="605E5C"/>
      <w:shd w:val="clear" w:color="auto" w:fill="E1DFDD"/>
    </w:rPr>
  </w:style>
  <w:style w:type="paragraph" w:styleId="FootnoteText">
    <w:name w:val="footnote text"/>
    <w:basedOn w:val="Normal"/>
    <w:link w:val="FootnoteTextChar"/>
    <w:uiPriority w:val="99"/>
    <w:unhideWhenUsed/>
    <w:rsid w:val="005D296D"/>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D296D"/>
    <w:rPr>
      <w:sz w:val="20"/>
      <w:szCs w:val="20"/>
    </w:rPr>
  </w:style>
  <w:style w:type="character" w:styleId="FootnoteReference">
    <w:name w:val="footnote reference"/>
    <w:basedOn w:val="DefaultParagraphFont"/>
    <w:uiPriority w:val="99"/>
    <w:semiHidden/>
    <w:unhideWhenUsed/>
    <w:rsid w:val="005D296D"/>
    <w:rPr>
      <w:vertAlign w:val="superscript"/>
    </w:rPr>
  </w:style>
  <w:style w:type="paragraph" w:styleId="Footer">
    <w:name w:val="footer"/>
    <w:basedOn w:val="Normal"/>
    <w:link w:val="FooterChar"/>
    <w:uiPriority w:val="99"/>
    <w:unhideWhenUsed/>
    <w:rsid w:val="00130DE3"/>
    <w:pPr>
      <w:tabs>
        <w:tab w:val="center" w:pos="4680"/>
        <w:tab w:val="right" w:pos="9360"/>
      </w:tabs>
    </w:pPr>
  </w:style>
  <w:style w:type="character" w:customStyle="1" w:styleId="FooterChar">
    <w:name w:val="Footer Char"/>
    <w:basedOn w:val="DefaultParagraphFont"/>
    <w:link w:val="Footer"/>
    <w:uiPriority w:val="99"/>
    <w:rsid w:val="00130DE3"/>
    <w:rPr>
      <w:rFonts w:ascii="Times New Roman" w:eastAsia="Times New Roman" w:hAnsi="Times New Roman" w:cs="Times New Roman"/>
    </w:rPr>
  </w:style>
  <w:style w:type="character" w:styleId="PageNumber">
    <w:name w:val="page number"/>
    <w:basedOn w:val="DefaultParagraphFont"/>
    <w:uiPriority w:val="99"/>
    <w:semiHidden/>
    <w:unhideWhenUsed/>
    <w:rsid w:val="00130DE3"/>
  </w:style>
  <w:style w:type="paragraph" w:customStyle="1" w:styleId="Default">
    <w:name w:val="Default"/>
    <w:rsid w:val="00EF7584"/>
    <w:pPr>
      <w:autoSpaceDE w:val="0"/>
      <w:autoSpaceDN w:val="0"/>
      <w:adjustRightInd w:val="0"/>
    </w:pPr>
    <w:rPr>
      <w:rFonts w:ascii="Calibri" w:hAnsi="Calibri" w:cs="Calibri"/>
      <w:color w:val="000000"/>
      <w:lang w:val="en-US"/>
    </w:rPr>
  </w:style>
  <w:style w:type="character" w:customStyle="1" w:styleId="stat-number">
    <w:name w:val="stat-number"/>
    <w:basedOn w:val="DefaultParagraphFont"/>
    <w:rsid w:val="00DD24E2"/>
  </w:style>
  <w:style w:type="character" w:customStyle="1" w:styleId="stat-caption">
    <w:name w:val="stat-caption"/>
    <w:basedOn w:val="DefaultParagraphFont"/>
    <w:rsid w:val="00DD24E2"/>
  </w:style>
  <w:style w:type="character" w:styleId="FollowedHyperlink">
    <w:name w:val="FollowedHyperlink"/>
    <w:basedOn w:val="DefaultParagraphFont"/>
    <w:uiPriority w:val="99"/>
    <w:semiHidden/>
    <w:unhideWhenUsed/>
    <w:rsid w:val="00F638A1"/>
    <w:rPr>
      <w:color w:val="954F72" w:themeColor="followedHyperlink"/>
      <w:u w:val="single"/>
    </w:rPr>
  </w:style>
  <w:style w:type="character" w:styleId="Emphasis">
    <w:name w:val="Emphasis"/>
    <w:basedOn w:val="DefaultParagraphFont"/>
    <w:uiPriority w:val="20"/>
    <w:qFormat/>
    <w:rsid w:val="00184262"/>
    <w:rPr>
      <w:i/>
      <w:iCs/>
    </w:rPr>
  </w:style>
  <w:style w:type="character" w:styleId="Strong">
    <w:name w:val="Strong"/>
    <w:uiPriority w:val="22"/>
    <w:qFormat/>
    <w:rsid w:val="00184262"/>
    <w:rPr>
      <w:b/>
      <w:bCs/>
    </w:rPr>
  </w:style>
  <w:style w:type="paragraph" w:styleId="Header">
    <w:name w:val="header"/>
    <w:basedOn w:val="Normal"/>
    <w:link w:val="HeaderChar"/>
    <w:uiPriority w:val="99"/>
    <w:unhideWhenUsed/>
    <w:rsid w:val="00EE20D0"/>
    <w:pPr>
      <w:tabs>
        <w:tab w:val="center" w:pos="4680"/>
        <w:tab w:val="right" w:pos="9360"/>
      </w:tabs>
    </w:pPr>
  </w:style>
  <w:style w:type="character" w:customStyle="1" w:styleId="HeaderChar">
    <w:name w:val="Header Char"/>
    <w:basedOn w:val="DefaultParagraphFont"/>
    <w:link w:val="Header"/>
    <w:uiPriority w:val="99"/>
    <w:rsid w:val="00EE20D0"/>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7738F"/>
    <w:rPr>
      <w:rFonts w:ascii="Times New Roman" w:eastAsia="Times New Roman" w:hAnsi="Times New Roman" w:cs="Times New Roman"/>
      <w:b/>
      <w:bCs/>
      <w:sz w:val="36"/>
      <w:szCs w:val="36"/>
    </w:rPr>
  </w:style>
  <w:style w:type="character" w:styleId="CommentReference">
    <w:name w:val="annotation reference"/>
    <w:basedOn w:val="DefaultParagraphFont"/>
    <w:uiPriority w:val="99"/>
    <w:semiHidden/>
    <w:unhideWhenUsed/>
    <w:rsid w:val="006C76F6"/>
    <w:rPr>
      <w:sz w:val="16"/>
      <w:szCs w:val="16"/>
    </w:rPr>
  </w:style>
  <w:style w:type="paragraph" w:styleId="CommentText">
    <w:name w:val="annotation text"/>
    <w:basedOn w:val="Normal"/>
    <w:link w:val="CommentTextChar"/>
    <w:uiPriority w:val="99"/>
    <w:semiHidden/>
    <w:unhideWhenUsed/>
    <w:rsid w:val="006C76F6"/>
    <w:rPr>
      <w:sz w:val="20"/>
      <w:szCs w:val="20"/>
    </w:rPr>
  </w:style>
  <w:style w:type="character" w:customStyle="1" w:styleId="CommentTextChar">
    <w:name w:val="Comment Text Char"/>
    <w:basedOn w:val="DefaultParagraphFont"/>
    <w:link w:val="CommentText"/>
    <w:uiPriority w:val="99"/>
    <w:semiHidden/>
    <w:rsid w:val="006C76F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76F6"/>
    <w:rPr>
      <w:b/>
      <w:bCs/>
    </w:rPr>
  </w:style>
  <w:style w:type="character" w:customStyle="1" w:styleId="CommentSubjectChar">
    <w:name w:val="Comment Subject Char"/>
    <w:basedOn w:val="CommentTextChar"/>
    <w:link w:val="CommentSubject"/>
    <w:uiPriority w:val="99"/>
    <w:semiHidden/>
    <w:rsid w:val="006C76F6"/>
    <w:rPr>
      <w:rFonts w:ascii="Times New Roman" w:eastAsia="Times New Roman" w:hAnsi="Times New Roman" w:cs="Times New Roman"/>
      <w:b/>
      <w:bCs/>
      <w:sz w:val="20"/>
      <w:szCs w:val="20"/>
    </w:rPr>
  </w:style>
  <w:style w:type="paragraph" w:styleId="ListBullet">
    <w:name w:val="List Bullet"/>
    <w:basedOn w:val="Normal"/>
    <w:uiPriority w:val="99"/>
    <w:unhideWhenUsed/>
    <w:rsid w:val="00952128"/>
    <w:pPr>
      <w:numPr>
        <w:numId w:val="30"/>
      </w:numPr>
      <w:contextualSpacing/>
    </w:pPr>
  </w:style>
  <w:style w:type="character" w:customStyle="1" w:styleId="b-wrd-expl">
    <w:name w:val="b-wrd-expl"/>
    <w:basedOn w:val="DefaultParagraphFont"/>
    <w:rsid w:val="0043506E"/>
  </w:style>
  <w:style w:type="character" w:customStyle="1" w:styleId="doc">
    <w:name w:val="doc"/>
    <w:basedOn w:val="DefaultParagraphFont"/>
    <w:rsid w:val="0043506E"/>
  </w:style>
  <w:style w:type="character" w:customStyle="1" w:styleId="Heading1Char">
    <w:name w:val="Heading 1 Char"/>
    <w:basedOn w:val="DefaultParagraphFont"/>
    <w:link w:val="Heading1"/>
    <w:uiPriority w:val="9"/>
    <w:rsid w:val="006A3C6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9503">
      <w:bodyDiv w:val="1"/>
      <w:marLeft w:val="0"/>
      <w:marRight w:val="0"/>
      <w:marTop w:val="0"/>
      <w:marBottom w:val="0"/>
      <w:divBdr>
        <w:top w:val="none" w:sz="0" w:space="0" w:color="auto"/>
        <w:left w:val="none" w:sz="0" w:space="0" w:color="auto"/>
        <w:bottom w:val="none" w:sz="0" w:space="0" w:color="auto"/>
        <w:right w:val="none" w:sz="0" w:space="0" w:color="auto"/>
      </w:divBdr>
    </w:div>
    <w:div w:id="25375622">
      <w:bodyDiv w:val="1"/>
      <w:marLeft w:val="0"/>
      <w:marRight w:val="0"/>
      <w:marTop w:val="0"/>
      <w:marBottom w:val="0"/>
      <w:divBdr>
        <w:top w:val="none" w:sz="0" w:space="0" w:color="auto"/>
        <w:left w:val="none" w:sz="0" w:space="0" w:color="auto"/>
        <w:bottom w:val="none" w:sz="0" w:space="0" w:color="auto"/>
        <w:right w:val="none" w:sz="0" w:space="0" w:color="auto"/>
      </w:divBdr>
    </w:div>
    <w:div w:id="54858017">
      <w:bodyDiv w:val="1"/>
      <w:marLeft w:val="0"/>
      <w:marRight w:val="0"/>
      <w:marTop w:val="0"/>
      <w:marBottom w:val="0"/>
      <w:divBdr>
        <w:top w:val="none" w:sz="0" w:space="0" w:color="auto"/>
        <w:left w:val="none" w:sz="0" w:space="0" w:color="auto"/>
        <w:bottom w:val="none" w:sz="0" w:space="0" w:color="auto"/>
        <w:right w:val="none" w:sz="0" w:space="0" w:color="auto"/>
      </w:divBdr>
      <w:divsChild>
        <w:div w:id="787511978">
          <w:marLeft w:val="360"/>
          <w:marRight w:val="0"/>
          <w:marTop w:val="200"/>
          <w:marBottom w:val="0"/>
          <w:divBdr>
            <w:top w:val="none" w:sz="0" w:space="0" w:color="auto"/>
            <w:left w:val="none" w:sz="0" w:space="0" w:color="auto"/>
            <w:bottom w:val="none" w:sz="0" w:space="0" w:color="auto"/>
            <w:right w:val="none" w:sz="0" w:space="0" w:color="auto"/>
          </w:divBdr>
        </w:div>
      </w:divsChild>
    </w:div>
    <w:div w:id="74479822">
      <w:bodyDiv w:val="1"/>
      <w:marLeft w:val="0"/>
      <w:marRight w:val="0"/>
      <w:marTop w:val="0"/>
      <w:marBottom w:val="0"/>
      <w:divBdr>
        <w:top w:val="none" w:sz="0" w:space="0" w:color="auto"/>
        <w:left w:val="none" w:sz="0" w:space="0" w:color="auto"/>
        <w:bottom w:val="none" w:sz="0" w:space="0" w:color="auto"/>
        <w:right w:val="none" w:sz="0" w:space="0" w:color="auto"/>
      </w:divBdr>
    </w:div>
    <w:div w:id="93980400">
      <w:bodyDiv w:val="1"/>
      <w:marLeft w:val="0"/>
      <w:marRight w:val="0"/>
      <w:marTop w:val="0"/>
      <w:marBottom w:val="0"/>
      <w:divBdr>
        <w:top w:val="none" w:sz="0" w:space="0" w:color="auto"/>
        <w:left w:val="none" w:sz="0" w:space="0" w:color="auto"/>
        <w:bottom w:val="none" w:sz="0" w:space="0" w:color="auto"/>
        <w:right w:val="none" w:sz="0" w:space="0" w:color="auto"/>
      </w:divBdr>
      <w:divsChild>
        <w:div w:id="1273855854">
          <w:marLeft w:val="0"/>
          <w:marRight w:val="0"/>
          <w:marTop w:val="0"/>
          <w:marBottom w:val="0"/>
          <w:divBdr>
            <w:top w:val="none" w:sz="0" w:space="0" w:color="auto"/>
            <w:left w:val="none" w:sz="0" w:space="0" w:color="auto"/>
            <w:bottom w:val="none" w:sz="0" w:space="0" w:color="auto"/>
            <w:right w:val="none" w:sz="0" w:space="0" w:color="auto"/>
          </w:divBdr>
        </w:div>
        <w:div w:id="1318458637">
          <w:marLeft w:val="0"/>
          <w:marRight w:val="0"/>
          <w:marTop w:val="0"/>
          <w:marBottom w:val="0"/>
          <w:divBdr>
            <w:top w:val="none" w:sz="0" w:space="0" w:color="auto"/>
            <w:left w:val="none" w:sz="0" w:space="0" w:color="auto"/>
            <w:bottom w:val="none" w:sz="0" w:space="0" w:color="auto"/>
            <w:right w:val="none" w:sz="0" w:space="0" w:color="auto"/>
          </w:divBdr>
        </w:div>
        <w:div w:id="738597969">
          <w:marLeft w:val="0"/>
          <w:marRight w:val="0"/>
          <w:marTop w:val="0"/>
          <w:marBottom w:val="0"/>
          <w:divBdr>
            <w:top w:val="none" w:sz="0" w:space="0" w:color="auto"/>
            <w:left w:val="none" w:sz="0" w:space="0" w:color="auto"/>
            <w:bottom w:val="none" w:sz="0" w:space="0" w:color="auto"/>
            <w:right w:val="none" w:sz="0" w:space="0" w:color="auto"/>
          </w:divBdr>
        </w:div>
        <w:div w:id="1425957745">
          <w:marLeft w:val="0"/>
          <w:marRight w:val="0"/>
          <w:marTop w:val="0"/>
          <w:marBottom w:val="0"/>
          <w:divBdr>
            <w:top w:val="none" w:sz="0" w:space="0" w:color="auto"/>
            <w:left w:val="none" w:sz="0" w:space="0" w:color="auto"/>
            <w:bottom w:val="none" w:sz="0" w:space="0" w:color="auto"/>
            <w:right w:val="none" w:sz="0" w:space="0" w:color="auto"/>
          </w:divBdr>
        </w:div>
      </w:divsChild>
    </w:div>
    <w:div w:id="94715726">
      <w:bodyDiv w:val="1"/>
      <w:marLeft w:val="0"/>
      <w:marRight w:val="0"/>
      <w:marTop w:val="0"/>
      <w:marBottom w:val="0"/>
      <w:divBdr>
        <w:top w:val="none" w:sz="0" w:space="0" w:color="auto"/>
        <w:left w:val="none" w:sz="0" w:space="0" w:color="auto"/>
        <w:bottom w:val="none" w:sz="0" w:space="0" w:color="auto"/>
        <w:right w:val="none" w:sz="0" w:space="0" w:color="auto"/>
      </w:divBdr>
    </w:div>
    <w:div w:id="126246448">
      <w:bodyDiv w:val="1"/>
      <w:marLeft w:val="0"/>
      <w:marRight w:val="0"/>
      <w:marTop w:val="0"/>
      <w:marBottom w:val="0"/>
      <w:divBdr>
        <w:top w:val="none" w:sz="0" w:space="0" w:color="auto"/>
        <w:left w:val="none" w:sz="0" w:space="0" w:color="auto"/>
        <w:bottom w:val="none" w:sz="0" w:space="0" w:color="auto"/>
        <w:right w:val="none" w:sz="0" w:space="0" w:color="auto"/>
      </w:divBdr>
    </w:div>
    <w:div w:id="139352246">
      <w:bodyDiv w:val="1"/>
      <w:marLeft w:val="0"/>
      <w:marRight w:val="0"/>
      <w:marTop w:val="0"/>
      <w:marBottom w:val="0"/>
      <w:divBdr>
        <w:top w:val="none" w:sz="0" w:space="0" w:color="auto"/>
        <w:left w:val="none" w:sz="0" w:space="0" w:color="auto"/>
        <w:bottom w:val="none" w:sz="0" w:space="0" w:color="auto"/>
        <w:right w:val="none" w:sz="0" w:space="0" w:color="auto"/>
      </w:divBdr>
    </w:div>
    <w:div w:id="167597448">
      <w:bodyDiv w:val="1"/>
      <w:marLeft w:val="0"/>
      <w:marRight w:val="0"/>
      <w:marTop w:val="0"/>
      <w:marBottom w:val="0"/>
      <w:divBdr>
        <w:top w:val="none" w:sz="0" w:space="0" w:color="auto"/>
        <w:left w:val="none" w:sz="0" w:space="0" w:color="auto"/>
        <w:bottom w:val="none" w:sz="0" w:space="0" w:color="auto"/>
        <w:right w:val="none" w:sz="0" w:space="0" w:color="auto"/>
      </w:divBdr>
    </w:div>
    <w:div w:id="171188894">
      <w:bodyDiv w:val="1"/>
      <w:marLeft w:val="0"/>
      <w:marRight w:val="0"/>
      <w:marTop w:val="0"/>
      <w:marBottom w:val="0"/>
      <w:divBdr>
        <w:top w:val="none" w:sz="0" w:space="0" w:color="auto"/>
        <w:left w:val="none" w:sz="0" w:space="0" w:color="auto"/>
        <w:bottom w:val="none" w:sz="0" w:space="0" w:color="auto"/>
        <w:right w:val="none" w:sz="0" w:space="0" w:color="auto"/>
      </w:divBdr>
    </w:div>
    <w:div w:id="171532376">
      <w:bodyDiv w:val="1"/>
      <w:marLeft w:val="0"/>
      <w:marRight w:val="0"/>
      <w:marTop w:val="0"/>
      <w:marBottom w:val="0"/>
      <w:divBdr>
        <w:top w:val="none" w:sz="0" w:space="0" w:color="auto"/>
        <w:left w:val="none" w:sz="0" w:space="0" w:color="auto"/>
        <w:bottom w:val="none" w:sz="0" w:space="0" w:color="auto"/>
        <w:right w:val="none" w:sz="0" w:space="0" w:color="auto"/>
      </w:divBdr>
    </w:div>
    <w:div w:id="229731336">
      <w:bodyDiv w:val="1"/>
      <w:marLeft w:val="0"/>
      <w:marRight w:val="0"/>
      <w:marTop w:val="0"/>
      <w:marBottom w:val="0"/>
      <w:divBdr>
        <w:top w:val="none" w:sz="0" w:space="0" w:color="auto"/>
        <w:left w:val="none" w:sz="0" w:space="0" w:color="auto"/>
        <w:bottom w:val="none" w:sz="0" w:space="0" w:color="auto"/>
        <w:right w:val="none" w:sz="0" w:space="0" w:color="auto"/>
      </w:divBdr>
    </w:div>
    <w:div w:id="231936380">
      <w:bodyDiv w:val="1"/>
      <w:marLeft w:val="0"/>
      <w:marRight w:val="0"/>
      <w:marTop w:val="0"/>
      <w:marBottom w:val="0"/>
      <w:divBdr>
        <w:top w:val="none" w:sz="0" w:space="0" w:color="auto"/>
        <w:left w:val="none" w:sz="0" w:space="0" w:color="auto"/>
        <w:bottom w:val="none" w:sz="0" w:space="0" w:color="auto"/>
        <w:right w:val="none" w:sz="0" w:space="0" w:color="auto"/>
      </w:divBdr>
    </w:div>
    <w:div w:id="242960699">
      <w:bodyDiv w:val="1"/>
      <w:marLeft w:val="0"/>
      <w:marRight w:val="0"/>
      <w:marTop w:val="0"/>
      <w:marBottom w:val="0"/>
      <w:divBdr>
        <w:top w:val="none" w:sz="0" w:space="0" w:color="auto"/>
        <w:left w:val="none" w:sz="0" w:space="0" w:color="auto"/>
        <w:bottom w:val="none" w:sz="0" w:space="0" w:color="auto"/>
        <w:right w:val="none" w:sz="0" w:space="0" w:color="auto"/>
      </w:divBdr>
      <w:divsChild>
        <w:div w:id="1762602174">
          <w:marLeft w:val="0"/>
          <w:marRight w:val="0"/>
          <w:marTop w:val="0"/>
          <w:marBottom w:val="0"/>
          <w:divBdr>
            <w:top w:val="none" w:sz="0" w:space="0" w:color="auto"/>
            <w:left w:val="none" w:sz="0" w:space="0" w:color="auto"/>
            <w:bottom w:val="none" w:sz="0" w:space="0" w:color="auto"/>
            <w:right w:val="none" w:sz="0" w:space="0" w:color="auto"/>
          </w:divBdr>
          <w:divsChild>
            <w:div w:id="902250186">
              <w:marLeft w:val="0"/>
              <w:marRight w:val="0"/>
              <w:marTop w:val="0"/>
              <w:marBottom w:val="0"/>
              <w:divBdr>
                <w:top w:val="none" w:sz="0" w:space="0" w:color="auto"/>
                <w:left w:val="none" w:sz="0" w:space="0" w:color="auto"/>
                <w:bottom w:val="none" w:sz="0" w:space="0" w:color="auto"/>
                <w:right w:val="none" w:sz="0" w:space="0" w:color="auto"/>
              </w:divBdr>
              <w:divsChild>
                <w:div w:id="1501895049">
                  <w:marLeft w:val="0"/>
                  <w:marRight w:val="0"/>
                  <w:marTop w:val="0"/>
                  <w:marBottom w:val="0"/>
                  <w:divBdr>
                    <w:top w:val="none" w:sz="0" w:space="0" w:color="auto"/>
                    <w:left w:val="none" w:sz="0" w:space="0" w:color="auto"/>
                    <w:bottom w:val="none" w:sz="0" w:space="0" w:color="auto"/>
                    <w:right w:val="none" w:sz="0" w:space="0" w:color="auto"/>
                  </w:divBdr>
                  <w:divsChild>
                    <w:div w:id="1567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9436">
      <w:bodyDiv w:val="1"/>
      <w:marLeft w:val="0"/>
      <w:marRight w:val="0"/>
      <w:marTop w:val="0"/>
      <w:marBottom w:val="0"/>
      <w:divBdr>
        <w:top w:val="none" w:sz="0" w:space="0" w:color="auto"/>
        <w:left w:val="none" w:sz="0" w:space="0" w:color="auto"/>
        <w:bottom w:val="none" w:sz="0" w:space="0" w:color="auto"/>
        <w:right w:val="none" w:sz="0" w:space="0" w:color="auto"/>
      </w:divBdr>
      <w:divsChild>
        <w:div w:id="10572423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2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4242">
      <w:bodyDiv w:val="1"/>
      <w:marLeft w:val="0"/>
      <w:marRight w:val="0"/>
      <w:marTop w:val="0"/>
      <w:marBottom w:val="0"/>
      <w:divBdr>
        <w:top w:val="none" w:sz="0" w:space="0" w:color="auto"/>
        <w:left w:val="none" w:sz="0" w:space="0" w:color="auto"/>
        <w:bottom w:val="none" w:sz="0" w:space="0" w:color="auto"/>
        <w:right w:val="none" w:sz="0" w:space="0" w:color="auto"/>
      </w:divBdr>
    </w:div>
    <w:div w:id="361630669">
      <w:bodyDiv w:val="1"/>
      <w:marLeft w:val="0"/>
      <w:marRight w:val="0"/>
      <w:marTop w:val="0"/>
      <w:marBottom w:val="0"/>
      <w:divBdr>
        <w:top w:val="none" w:sz="0" w:space="0" w:color="auto"/>
        <w:left w:val="none" w:sz="0" w:space="0" w:color="auto"/>
        <w:bottom w:val="none" w:sz="0" w:space="0" w:color="auto"/>
        <w:right w:val="none" w:sz="0" w:space="0" w:color="auto"/>
      </w:divBdr>
      <w:divsChild>
        <w:div w:id="1941646927">
          <w:marLeft w:val="0"/>
          <w:marRight w:val="0"/>
          <w:marTop w:val="0"/>
          <w:marBottom w:val="150"/>
          <w:divBdr>
            <w:top w:val="none" w:sz="0" w:space="0" w:color="auto"/>
            <w:left w:val="none" w:sz="0" w:space="0" w:color="auto"/>
            <w:bottom w:val="none" w:sz="0" w:space="0" w:color="auto"/>
            <w:right w:val="none" w:sz="0" w:space="0" w:color="auto"/>
          </w:divBdr>
        </w:div>
      </w:divsChild>
    </w:div>
    <w:div w:id="375008471">
      <w:bodyDiv w:val="1"/>
      <w:marLeft w:val="0"/>
      <w:marRight w:val="0"/>
      <w:marTop w:val="0"/>
      <w:marBottom w:val="0"/>
      <w:divBdr>
        <w:top w:val="none" w:sz="0" w:space="0" w:color="auto"/>
        <w:left w:val="none" w:sz="0" w:space="0" w:color="auto"/>
        <w:bottom w:val="none" w:sz="0" w:space="0" w:color="auto"/>
        <w:right w:val="none" w:sz="0" w:space="0" w:color="auto"/>
      </w:divBdr>
      <w:divsChild>
        <w:div w:id="969867521">
          <w:marLeft w:val="0"/>
          <w:marRight w:val="0"/>
          <w:marTop w:val="0"/>
          <w:marBottom w:val="0"/>
          <w:divBdr>
            <w:top w:val="none" w:sz="0" w:space="0" w:color="auto"/>
            <w:left w:val="none" w:sz="0" w:space="0" w:color="auto"/>
            <w:bottom w:val="none" w:sz="0" w:space="0" w:color="auto"/>
            <w:right w:val="none" w:sz="0" w:space="0" w:color="auto"/>
          </w:divBdr>
          <w:divsChild>
            <w:div w:id="1698652205">
              <w:marLeft w:val="0"/>
              <w:marRight w:val="0"/>
              <w:marTop w:val="0"/>
              <w:marBottom w:val="0"/>
              <w:divBdr>
                <w:top w:val="none" w:sz="0" w:space="0" w:color="auto"/>
                <w:left w:val="none" w:sz="0" w:space="0" w:color="auto"/>
                <w:bottom w:val="none" w:sz="0" w:space="0" w:color="auto"/>
                <w:right w:val="none" w:sz="0" w:space="0" w:color="auto"/>
              </w:divBdr>
              <w:divsChild>
                <w:div w:id="859971549">
                  <w:marLeft w:val="0"/>
                  <w:marRight w:val="0"/>
                  <w:marTop w:val="0"/>
                  <w:marBottom w:val="0"/>
                  <w:divBdr>
                    <w:top w:val="none" w:sz="0" w:space="0" w:color="auto"/>
                    <w:left w:val="none" w:sz="0" w:space="0" w:color="auto"/>
                    <w:bottom w:val="none" w:sz="0" w:space="0" w:color="auto"/>
                    <w:right w:val="none" w:sz="0" w:space="0" w:color="auto"/>
                  </w:divBdr>
                  <w:divsChild>
                    <w:div w:id="17523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56080">
      <w:bodyDiv w:val="1"/>
      <w:marLeft w:val="0"/>
      <w:marRight w:val="0"/>
      <w:marTop w:val="0"/>
      <w:marBottom w:val="0"/>
      <w:divBdr>
        <w:top w:val="none" w:sz="0" w:space="0" w:color="auto"/>
        <w:left w:val="none" w:sz="0" w:space="0" w:color="auto"/>
        <w:bottom w:val="none" w:sz="0" w:space="0" w:color="auto"/>
        <w:right w:val="none" w:sz="0" w:space="0" w:color="auto"/>
      </w:divBdr>
    </w:div>
    <w:div w:id="413473059">
      <w:bodyDiv w:val="1"/>
      <w:marLeft w:val="0"/>
      <w:marRight w:val="0"/>
      <w:marTop w:val="0"/>
      <w:marBottom w:val="0"/>
      <w:divBdr>
        <w:top w:val="none" w:sz="0" w:space="0" w:color="auto"/>
        <w:left w:val="none" w:sz="0" w:space="0" w:color="auto"/>
        <w:bottom w:val="none" w:sz="0" w:space="0" w:color="auto"/>
        <w:right w:val="none" w:sz="0" w:space="0" w:color="auto"/>
      </w:divBdr>
    </w:div>
    <w:div w:id="448934740">
      <w:bodyDiv w:val="1"/>
      <w:marLeft w:val="0"/>
      <w:marRight w:val="0"/>
      <w:marTop w:val="0"/>
      <w:marBottom w:val="0"/>
      <w:divBdr>
        <w:top w:val="none" w:sz="0" w:space="0" w:color="auto"/>
        <w:left w:val="none" w:sz="0" w:space="0" w:color="auto"/>
        <w:bottom w:val="none" w:sz="0" w:space="0" w:color="auto"/>
        <w:right w:val="none" w:sz="0" w:space="0" w:color="auto"/>
      </w:divBdr>
    </w:div>
    <w:div w:id="476530369">
      <w:bodyDiv w:val="1"/>
      <w:marLeft w:val="0"/>
      <w:marRight w:val="0"/>
      <w:marTop w:val="0"/>
      <w:marBottom w:val="0"/>
      <w:divBdr>
        <w:top w:val="none" w:sz="0" w:space="0" w:color="auto"/>
        <w:left w:val="none" w:sz="0" w:space="0" w:color="auto"/>
        <w:bottom w:val="none" w:sz="0" w:space="0" w:color="auto"/>
        <w:right w:val="none" w:sz="0" w:space="0" w:color="auto"/>
      </w:divBdr>
    </w:div>
    <w:div w:id="497310331">
      <w:bodyDiv w:val="1"/>
      <w:marLeft w:val="0"/>
      <w:marRight w:val="0"/>
      <w:marTop w:val="0"/>
      <w:marBottom w:val="0"/>
      <w:divBdr>
        <w:top w:val="none" w:sz="0" w:space="0" w:color="auto"/>
        <w:left w:val="none" w:sz="0" w:space="0" w:color="auto"/>
        <w:bottom w:val="none" w:sz="0" w:space="0" w:color="auto"/>
        <w:right w:val="none" w:sz="0" w:space="0" w:color="auto"/>
      </w:divBdr>
      <w:divsChild>
        <w:div w:id="611204239">
          <w:marLeft w:val="0"/>
          <w:marRight w:val="0"/>
          <w:marTop w:val="0"/>
          <w:marBottom w:val="0"/>
          <w:divBdr>
            <w:top w:val="none" w:sz="0" w:space="0" w:color="auto"/>
            <w:left w:val="none" w:sz="0" w:space="0" w:color="auto"/>
            <w:bottom w:val="none" w:sz="0" w:space="0" w:color="auto"/>
            <w:right w:val="none" w:sz="0" w:space="0" w:color="auto"/>
          </w:divBdr>
        </w:div>
        <w:div w:id="1432360342">
          <w:marLeft w:val="0"/>
          <w:marRight w:val="0"/>
          <w:marTop w:val="0"/>
          <w:marBottom w:val="0"/>
          <w:divBdr>
            <w:top w:val="none" w:sz="0" w:space="0" w:color="auto"/>
            <w:left w:val="none" w:sz="0" w:space="0" w:color="auto"/>
            <w:bottom w:val="none" w:sz="0" w:space="0" w:color="auto"/>
            <w:right w:val="none" w:sz="0" w:space="0" w:color="auto"/>
          </w:divBdr>
        </w:div>
        <w:div w:id="968516624">
          <w:marLeft w:val="0"/>
          <w:marRight w:val="0"/>
          <w:marTop w:val="0"/>
          <w:marBottom w:val="0"/>
          <w:divBdr>
            <w:top w:val="none" w:sz="0" w:space="0" w:color="auto"/>
            <w:left w:val="none" w:sz="0" w:space="0" w:color="auto"/>
            <w:bottom w:val="none" w:sz="0" w:space="0" w:color="auto"/>
            <w:right w:val="none" w:sz="0" w:space="0" w:color="auto"/>
          </w:divBdr>
        </w:div>
        <w:div w:id="1386635566">
          <w:marLeft w:val="0"/>
          <w:marRight w:val="0"/>
          <w:marTop w:val="0"/>
          <w:marBottom w:val="0"/>
          <w:divBdr>
            <w:top w:val="none" w:sz="0" w:space="0" w:color="auto"/>
            <w:left w:val="none" w:sz="0" w:space="0" w:color="auto"/>
            <w:bottom w:val="none" w:sz="0" w:space="0" w:color="auto"/>
            <w:right w:val="none" w:sz="0" w:space="0" w:color="auto"/>
          </w:divBdr>
        </w:div>
        <w:div w:id="1100031933">
          <w:marLeft w:val="0"/>
          <w:marRight w:val="0"/>
          <w:marTop w:val="0"/>
          <w:marBottom w:val="0"/>
          <w:divBdr>
            <w:top w:val="none" w:sz="0" w:space="0" w:color="auto"/>
            <w:left w:val="none" w:sz="0" w:space="0" w:color="auto"/>
            <w:bottom w:val="none" w:sz="0" w:space="0" w:color="auto"/>
            <w:right w:val="none" w:sz="0" w:space="0" w:color="auto"/>
          </w:divBdr>
        </w:div>
      </w:divsChild>
    </w:div>
    <w:div w:id="522860430">
      <w:bodyDiv w:val="1"/>
      <w:marLeft w:val="0"/>
      <w:marRight w:val="0"/>
      <w:marTop w:val="0"/>
      <w:marBottom w:val="0"/>
      <w:divBdr>
        <w:top w:val="none" w:sz="0" w:space="0" w:color="auto"/>
        <w:left w:val="none" w:sz="0" w:space="0" w:color="auto"/>
        <w:bottom w:val="none" w:sz="0" w:space="0" w:color="auto"/>
        <w:right w:val="none" w:sz="0" w:space="0" w:color="auto"/>
      </w:divBdr>
      <w:divsChild>
        <w:div w:id="1066879215">
          <w:marLeft w:val="547"/>
          <w:marRight w:val="0"/>
          <w:marTop w:val="106"/>
          <w:marBottom w:val="0"/>
          <w:divBdr>
            <w:top w:val="none" w:sz="0" w:space="0" w:color="auto"/>
            <w:left w:val="none" w:sz="0" w:space="0" w:color="auto"/>
            <w:bottom w:val="none" w:sz="0" w:space="0" w:color="auto"/>
            <w:right w:val="none" w:sz="0" w:space="0" w:color="auto"/>
          </w:divBdr>
        </w:div>
      </w:divsChild>
    </w:div>
    <w:div w:id="535196889">
      <w:bodyDiv w:val="1"/>
      <w:marLeft w:val="0"/>
      <w:marRight w:val="0"/>
      <w:marTop w:val="0"/>
      <w:marBottom w:val="0"/>
      <w:divBdr>
        <w:top w:val="none" w:sz="0" w:space="0" w:color="auto"/>
        <w:left w:val="none" w:sz="0" w:space="0" w:color="auto"/>
        <w:bottom w:val="none" w:sz="0" w:space="0" w:color="auto"/>
        <w:right w:val="none" w:sz="0" w:space="0" w:color="auto"/>
      </w:divBdr>
    </w:div>
    <w:div w:id="555092071">
      <w:bodyDiv w:val="1"/>
      <w:marLeft w:val="0"/>
      <w:marRight w:val="0"/>
      <w:marTop w:val="0"/>
      <w:marBottom w:val="0"/>
      <w:divBdr>
        <w:top w:val="none" w:sz="0" w:space="0" w:color="auto"/>
        <w:left w:val="none" w:sz="0" w:space="0" w:color="auto"/>
        <w:bottom w:val="none" w:sz="0" w:space="0" w:color="auto"/>
        <w:right w:val="none" w:sz="0" w:space="0" w:color="auto"/>
      </w:divBdr>
    </w:div>
    <w:div w:id="583998586">
      <w:bodyDiv w:val="1"/>
      <w:marLeft w:val="0"/>
      <w:marRight w:val="0"/>
      <w:marTop w:val="0"/>
      <w:marBottom w:val="0"/>
      <w:divBdr>
        <w:top w:val="none" w:sz="0" w:space="0" w:color="auto"/>
        <w:left w:val="none" w:sz="0" w:space="0" w:color="auto"/>
        <w:bottom w:val="none" w:sz="0" w:space="0" w:color="auto"/>
        <w:right w:val="none" w:sz="0" w:space="0" w:color="auto"/>
      </w:divBdr>
      <w:divsChild>
        <w:div w:id="1787239527">
          <w:marLeft w:val="0"/>
          <w:marRight w:val="0"/>
          <w:marTop w:val="0"/>
          <w:marBottom w:val="0"/>
          <w:divBdr>
            <w:top w:val="none" w:sz="0" w:space="0" w:color="auto"/>
            <w:left w:val="none" w:sz="0" w:space="0" w:color="auto"/>
            <w:bottom w:val="none" w:sz="0" w:space="0" w:color="auto"/>
            <w:right w:val="none" w:sz="0" w:space="0" w:color="auto"/>
          </w:divBdr>
          <w:divsChild>
            <w:div w:id="1053122022">
              <w:marLeft w:val="0"/>
              <w:marRight w:val="0"/>
              <w:marTop w:val="0"/>
              <w:marBottom w:val="0"/>
              <w:divBdr>
                <w:top w:val="none" w:sz="0" w:space="0" w:color="auto"/>
                <w:left w:val="none" w:sz="0" w:space="0" w:color="auto"/>
                <w:bottom w:val="none" w:sz="0" w:space="0" w:color="auto"/>
                <w:right w:val="none" w:sz="0" w:space="0" w:color="auto"/>
              </w:divBdr>
              <w:divsChild>
                <w:div w:id="1913853401">
                  <w:marLeft w:val="0"/>
                  <w:marRight w:val="0"/>
                  <w:marTop w:val="0"/>
                  <w:marBottom w:val="0"/>
                  <w:divBdr>
                    <w:top w:val="none" w:sz="0" w:space="0" w:color="auto"/>
                    <w:left w:val="none" w:sz="0" w:space="0" w:color="auto"/>
                    <w:bottom w:val="none" w:sz="0" w:space="0" w:color="auto"/>
                    <w:right w:val="none" w:sz="0" w:space="0" w:color="auto"/>
                  </w:divBdr>
                  <w:divsChild>
                    <w:div w:id="4579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694907">
      <w:bodyDiv w:val="1"/>
      <w:marLeft w:val="0"/>
      <w:marRight w:val="0"/>
      <w:marTop w:val="0"/>
      <w:marBottom w:val="0"/>
      <w:divBdr>
        <w:top w:val="none" w:sz="0" w:space="0" w:color="auto"/>
        <w:left w:val="none" w:sz="0" w:space="0" w:color="auto"/>
        <w:bottom w:val="none" w:sz="0" w:space="0" w:color="auto"/>
        <w:right w:val="none" w:sz="0" w:space="0" w:color="auto"/>
      </w:divBdr>
    </w:div>
    <w:div w:id="611009954">
      <w:bodyDiv w:val="1"/>
      <w:marLeft w:val="0"/>
      <w:marRight w:val="0"/>
      <w:marTop w:val="0"/>
      <w:marBottom w:val="0"/>
      <w:divBdr>
        <w:top w:val="none" w:sz="0" w:space="0" w:color="auto"/>
        <w:left w:val="none" w:sz="0" w:space="0" w:color="auto"/>
        <w:bottom w:val="none" w:sz="0" w:space="0" w:color="auto"/>
        <w:right w:val="none" w:sz="0" w:space="0" w:color="auto"/>
      </w:divBdr>
    </w:div>
    <w:div w:id="641547033">
      <w:bodyDiv w:val="1"/>
      <w:marLeft w:val="0"/>
      <w:marRight w:val="0"/>
      <w:marTop w:val="0"/>
      <w:marBottom w:val="0"/>
      <w:divBdr>
        <w:top w:val="none" w:sz="0" w:space="0" w:color="auto"/>
        <w:left w:val="none" w:sz="0" w:space="0" w:color="auto"/>
        <w:bottom w:val="none" w:sz="0" w:space="0" w:color="auto"/>
        <w:right w:val="none" w:sz="0" w:space="0" w:color="auto"/>
      </w:divBdr>
    </w:div>
    <w:div w:id="644819348">
      <w:bodyDiv w:val="1"/>
      <w:marLeft w:val="0"/>
      <w:marRight w:val="0"/>
      <w:marTop w:val="0"/>
      <w:marBottom w:val="0"/>
      <w:divBdr>
        <w:top w:val="none" w:sz="0" w:space="0" w:color="auto"/>
        <w:left w:val="none" w:sz="0" w:space="0" w:color="auto"/>
        <w:bottom w:val="none" w:sz="0" w:space="0" w:color="auto"/>
        <w:right w:val="none" w:sz="0" w:space="0" w:color="auto"/>
      </w:divBdr>
    </w:div>
    <w:div w:id="699169034">
      <w:bodyDiv w:val="1"/>
      <w:marLeft w:val="0"/>
      <w:marRight w:val="0"/>
      <w:marTop w:val="0"/>
      <w:marBottom w:val="0"/>
      <w:divBdr>
        <w:top w:val="none" w:sz="0" w:space="0" w:color="auto"/>
        <w:left w:val="none" w:sz="0" w:space="0" w:color="auto"/>
        <w:bottom w:val="none" w:sz="0" w:space="0" w:color="auto"/>
        <w:right w:val="none" w:sz="0" w:space="0" w:color="auto"/>
      </w:divBdr>
      <w:divsChild>
        <w:div w:id="383917777">
          <w:marLeft w:val="0"/>
          <w:marRight w:val="0"/>
          <w:marTop w:val="0"/>
          <w:marBottom w:val="0"/>
          <w:divBdr>
            <w:top w:val="none" w:sz="0" w:space="0" w:color="auto"/>
            <w:left w:val="none" w:sz="0" w:space="0" w:color="auto"/>
            <w:bottom w:val="none" w:sz="0" w:space="0" w:color="auto"/>
            <w:right w:val="none" w:sz="0" w:space="0" w:color="auto"/>
          </w:divBdr>
        </w:div>
        <w:div w:id="1377121962">
          <w:marLeft w:val="0"/>
          <w:marRight w:val="0"/>
          <w:marTop w:val="0"/>
          <w:marBottom w:val="0"/>
          <w:divBdr>
            <w:top w:val="none" w:sz="0" w:space="0" w:color="auto"/>
            <w:left w:val="none" w:sz="0" w:space="0" w:color="auto"/>
            <w:bottom w:val="none" w:sz="0" w:space="0" w:color="auto"/>
            <w:right w:val="none" w:sz="0" w:space="0" w:color="auto"/>
          </w:divBdr>
        </w:div>
      </w:divsChild>
    </w:div>
    <w:div w:id="728066916">
      <w:bodyDiv w:val="1"/>
      <w:marLeft w:val="0"/>
      <w:marRight w:val="0"/>
      <w:marTop w:val="0"/>
      <w:marBottom w:val="0"/>
      <w:divBdr>
        <w:top w:val="none" w:sz="0" w:space="0" w:color="auto"/>
        <w:left w:val="none" w:sz="0" w:space="0" w:color="auto"/>
        <w:bottom w:val="none" w:sz="0" w:space="0" w:color="auto"/>
        <w:right w:val="none" w:sz="0" w:space="0" w:color="auto"/>
      </w:divBdr>
    </w:div>
    <w:div w:id="745759526">
      <w:bodyDiv w:val="1"/>
      <w:marLeft w:val="0"/>
      <w:marRight w:val="0"/>
      <w:marTop w:val="0"/>
      <w:marBottom w:val="0"/>
      <w:divBdr>
        <w:top w:val="none" w:sz="0" w:space="0" w:color="auto"/>
        <w:left w:val="none" w:sz="0" w:space="0" w:color="auto"/>
        <w:bottom w:val="none" w:sz="0" w:space="0" w:color="auto"/>
        <w:right w:val="none" w:sz="0" w:space="0" w:color="auto"/>
      </w:divBdr>
    </w:div>
    <w:div w:id="746608425">
      <w:bodyDiv w:val="1"/>
      <w:marLeft w:val="0"/>
      <w:marRight w:val="0"/>
      <w:marTop w:val="0"/>
      <w:marBottom w:val="0"/>
      <w:divBdr>
        <w:top w:val="none" w:sz="0" w:space="0" w:color="auto"/>
        <w:left w:val="none" w:sz="0" w:space="0" w:color="auto"/>
        <w:bottom w:val="none" w:sz="0" w:space="0" w:color="auto"/>
        <w:right w:val="none" w:sz="0" w:space="0" w:color="auto"/>
      </w:divBdr>
    </w:div>
    <w:div w:id="757362768">
      <w:bodyDiv w:val="1"/>
      <w:marLeft w:val="0"/>
      <w:marRight w:val="0"/>
      <w:marTop w:val="0"/>
      <w:marBottom w:val="0"/>
      <w:divBdr>
        <w:top w:val="none" w:sz="0" w:space="0" w:color="auto"/>
        <w:left w:val="none" w:sz="0" w:space="0" w:color="auto"/>
        <w:bottom w:val="none" w:sz="0" w:space="0" w:color="auto"/>
        <w:right w:val="none" w:sz="0" w:space="0" w:color="auto"/>
      </w:divBdr>
    </w:div>
    <w:div w:id="759059767">
      <w:bodyDiv w:val="1"/>
      <w:marLeft w:val="0"/>
      <w:marRight w:val="0"/>
      <w:marTop w:val="0"/>
      <w:marBottom w:val="0"/>
      <w:divBdr>
        <w:top w:val="none" w:sz="0" w:space="0" w:color="auto"/>
        <w:left w:val="none" w:sz="0" w:space="0" w:color="auto"/>
        <w:bottom w:val="none" w:sz="0" w:space="0" w:color="auto"/>
        <w:right w:val="none" w:sz="0" w:space="0" w:color="auto"/>
      </w:divBdr>
    </w:div>
    <w:div w:id="761803202">
      <w:bodyDiv w:val="1"/>
      <w:marLeft w:val="0"/>
      <w:marRight w:val="0"/>
      <w:marTop w:val="0"/>
      <w:marBottom w:val="0"/>
      <w:divBdr>
        <w:top w:val="none" w:sz="0" w:space="0" w:color="auto"/>
        <w:left w:val="none" w:sz="0" w:space="0" w:color="auto"/>
        <w:bottom w:val="none" w:sz="0" w:space="0" w:color="auto"/>
        <w:right w:val="none" w:sz="0" w:space="0" w:color="auto"/>
      </w:divBdr>
    </w:div>
    <w:div w:id="770471978">
      <w:bodyDiv w:val="1"/>
      <w:marLeft w:val="0"/>
      <w:marRight w:val="0"/>
      <w:marTop w:val="0"/>
      <w:marBottom w:val="0"/>
      <w:divBdr>
        <w:top w:val="none" w:sz="0" w:space="0" w:color="auto"/>
        <w:left w:val="none" w:sz="0" w:space="0" w:color="auto"/>
        <w:bottom w:val="none" w:sz="0" w:space="0" w:color="auto"/>
        <w:right w:val="none" w:sz="0" w:space="0" w:color="auto"/>
      </w:divBdr>
      <w:divsChild>
        <w:div w:id="1415082680">
          <w:marLeft w:val="0"/>
          <w:marRight w:val="0"/>
          <w:marTop w:val="0"/>
          <w:marBottom w:val="150"/>
          <w:divBdr>
            <w:top w:val="none" w:sz="0" w:space="0" w:color="auto"/>
            <w:left w:val="none" w:sz="0" w:space="0" w:color="auto"/>
            <w:bottom w:val="none" w:sz="0" w:space="0" w:color="auto"/>
            <w:right w:val="none" w:sz="0" w:space="0" w:color="auto"/>
          </w:divBdr>
        </w:div>
      </w:divsChild>
    </w:div>
    <w:div w:id="772164833">
      <w:bodyDiv w:val="1"/>
      <w:marLeft w:val="0"/>
      <w:marRight w:val="0"/>
      <w:marTop w:val="0"/>
      <w:marBottom w:val="0"/>
      <w:divBdr>
        <w:top w:val="none" w:sz="0" w:space="0" w:color="auto"/>
        <w:left w:val="none" w:sz="0" w:space="0" w:color="auto"/>
        <w:bottom w:val="none" w:sz="0" w:space="0" w:color="auto"/>
        <w:right w:val="none" w:sz="0" w:space="0" w:color="auto"/>
      </w:divBdr>
    </w:div>
    <w:div w:id="775056463">
      <w:bodyDiv w:val="1"/>
      <w:marLeft w:val="0"/>
      <w:marRight w:val="0"/>
      <w:marTop w:val="0"/>
      <w:marBottom w:val="0"/>
      <w:divBdr>
        <w:top w:val="none" w:sz="0" w:space="0" w:color="auto"/>
        <w:left w:val="none" w:sz="0" w:space="0" w:color="auto"/>
        <w:bottom w:val="none" w:sz="0" w:space="0" w:color="auto"/>
        <w:right w:val="none" w:sz="0" w:space="0" w:color="auto"/>
      </w:divBdr>
    </w:div>
    <w:div w:id="780952411">
      <w:bodyDiv w:val="1"/>
      <w:marLeft w:val="0"/>
      <w:marRight w:val="0"/>
      <w:marTop w:val="0"/>
      <w:marBottom w:val="0"/>
      <w:divBdr>
        <w:top w:val="none" w:sz="0" w:space="0" w:color="auto"/>
        <w:left w:val="none" w:sz="0" w:space="0" w:color="auto"/>
        <w:bottom w:val="none" w:sz="0" w:space="0" w:color="auto"/>
        <w:right w:val="none" w:sz="0" w:space="0" w:color="auto"/>
      </w:divBdr>
    </w:div>
    <w:div w:id="785001773">
      <w:bodyDiv w:val="1"/>
      <w:marLeft w:val="0"/>
      <w:marRight w:val="0"/>
      <w:marTop w:val="0"/>
      <w:marBottom w:val="0"/>
      <w:divBdr>
        <w:top w:val="none" w:sz="0" w:space="0" w:color="auto"/>
        <w:left w:val="none" w:sz="0" w:space="0" w:color="auto"/>
        <w:bottom w:val="none" w:sz="0" w:space="0" w:color="auto"/>
        <w:right w:val="none" w:sz="0" w:space="0" w:color="auto"/>
      </w:divBdr>
    </w:div>
    <w:div w:id="797723511">
      <w:bodyDiv w:val="1"/>
      <w:marLeft w:val="0"/>
      <w:marRight w:val="0"/>
      <w:marTop w:val="0"/>
      <w:marBottom w:val="0"/>
      <w:divBdr>
        <w:top w:val="none" w:sz="0" w:space="0" w:color="auto"/>
        <w:left w:val="none" w:sz="0" w:space="0" w:color="auto"/>
        <w:bottom w:val="none" w:sz="0" w:space="0" w:color="auto"/>
        <w:right w:val="none" w:sz="0" w:space="0" w:color="auto"/>
      </w:divBdr>
      <w:divsChild>
        <w:div w:id="990140150">
          <w:marLeft w:val="0"/>
          <w:marRight w:val="0"/>
          <w:marTop w:val="0"/>
          <w:marBottom w:val="0"/>
          <w:divBdr>
            <w:top w:val="none" w:sz="0" w:space="0" w:color="auto"/>
            <w:left w:val="none" w:sz="0" w:space="0" w:color="auto"/>
            <w:bottom w:val="none" w:sz="0" w:space="0" w:color="auto"/>
            <w:right w:val="none" w:sz="0" w:space="0" w:color="auto"/>
          </w:divBdr>
        </w:div>
        <w:div w:id="1091199444">
          <w:marLeft w:val="0"/>
          <w:marRight w:val="0"/>
          <w:marTop w:val="0"/>
          <w:marBottom w:val="0"/>
          <w:divBdr>
            <w:top w:val="none" w:sz="0" w:space="0" w:color="auto"/>
            <w:left w:val="none" w:sz="0" w:space="0" w:color="auto"/>
            <w:bottom w:val="none" w:sz="0" w:space="0" w:color="auto"/>
            <w:right w:val="none" w:sz="0" w:space="0" w:color="auto"/>
          </w:divBdr>
        </w:div>
        <w:div w:id="397897620">
          <w:marLeft w:val="0"/>
          <w:marRight w:val="0"/>
          <w:marTop w:val="0"/>
          <w:marBottom w:val="0"/>
          <w:divBdr>
            <w:top w:val="none" w:sz="0" w:space="0" w:color="auto"/>
            <w:left w:val="none" w:sz="0" w:space="0" w:color="auto"/>
            <w:bottom w:val="none" w:sz="0" w:space="0" w:color="auto"/>
            <w:right w:val="none" w:sz="0" w:space="0" w:color="auto"/>
          </w:divBdr>
        </w:div>
      </w:divsChild>
    </w:div>
    <w:div w:id="798257488">
      <w:bodyDiv w:val="1"/>
      <w:marLeft w:val="0"/>
      <w:marRight w:val="0"/>
      <w:marTop w:val="0"/>
      <w:marBottom w:val="0"/>
      <w:divBdr>
        <w:top w:val="none" w:sz="0" w:space="0" w:color="auto"/>
        <w:left w:val="none" w:sz="0" w:space="0" w:color="auto"/>
        <w:bottom w:val="none" w:sz="0" w:space="0" w:color="auto"/>
        <w:right w:val="none" w:sz="0" w:space="0" w:color="auto"/>
      </w:divBdr>
    </w:div>
    <w:div w:id="798381413">
      <w:bodyDiv w:val="1"/>
      <w:marLeft w:val="0"/>
      <w:marRight w:val="0"/>
      <w:marTop w:val="0"/>
      <w:marBottom w:val="0"/>
      <w:divBdr>
        <w:top w:val="none" w:sz="0" w:space="0" w:color="auto"/>
        <w:left w:val="none" w:sz="0" w:space="0" w:color="auto"/>
        <w:bottom w:val="none" w:sz="0" w:space="0" w:color="auto"/>
        <w:right w:val="none" w:sz="0" w:space="0" w:color="auto"/>
      </w:divBdr>
    </w:div>
    <w:div w:id="819611510">
      <w:bodyDiv w:val="1"/>
      <w:marLeft w:val="0"/>
      <w:marRight w:val="0"/>
      <w:marTop w:val="0"/>
      <w:marBottom w:val="0"/>
      <w:divBdr>
        <w:top w:val="none" w:sz="0" w:space="0" w:color="auto"/>
        <w:left w:val="none" w:sz="0" w:space="0" w:color="auto"/>
        <w:bottom w:val="none" w:sz="0" w:space="0" w:color="auto"/>
        <w:right w:val="none" w:sz="0" w:space="0" w:color="auto"/>
      </w:divBdr>
      <w:divsChild>
        <w:div w:id="2073456269">
          <w:marLeft w:val="547"/>
          <w:marRight w:val="0"/>
          <w:marTop w:val="96"/>
          <w:marBottom w:val="0"/>
          <w:divBdr>
            <w:top w:val="none" w:sz="0" w:space="0" w:color="auto"/>
            <w:left w:val="none" w:sz="0" w:space="0" w:color="auto"/>
            <w:bottom w:val="none" w:sz="0" w:space="0" w:color="auto"/>
            <w:right w:val="none" w:sz="0" w:space="0" w:color="auto"/>
          </w:divBdr>
        </w:div>
      </w:divsChild>
    </w:div>
    <w:div w:id="827939273">
      <w:bodyDiv w:val="1"/>
      <w:marLeft w:val="0"/>
      <w:marRight w:val="0"/>
      <w:marTop w:val="0"/>
      <w:marBottom w:val="0"/>
      <w:divBdr>
        <w:top w:val="none" w:sz="0" w:space="0" w:color="auto"/>
        <w:left w:val="none" w:sz="0" w:space="0" w:color="auto"/>
        <w:bottom w:val="none" w:sz="0" w:space="0" w:color="auto"/>
        <w:right w:val="none" w:sz="0" w:space="0" w:color="auto"/>
      </w:divBdr>
    </w:div>
    <w:div w:id="879826038">
      <w:bodyDiv w:val="1"/>
      <w:marLeft w:val="0"/>
      <w:marRight w:val="0"/>
      <w:marTop w:val="0"/>
      <w:marBottom w:val="0"/>
      <w:divBdr>
        <w:top w:val="none" w:sz="0" w:space="0" w:color="auto"/>
        <w:left w:val="none" w:sz="0" w:space="0" w:color="auto"/>
        <w:bottom w:val="none" w:sz="0" w:space="0" w:color="auto"/>
        <w:right w:val="none" w:sz="0" w:space="0" w:color="auto"/>
      </w:divBdr>
    </w:div>
    <w:div w:id="886143256">
      <w:bodyDiv w:val="1"/>
      <w:marLeft w:val="0"/>
      <w:marRight w:val="0"/>
      <w:marTop w:val="0"/>
      <w:marBottom w:val="0"/>
      <w:divBdr>
        <w:top w:val="none" w:sz="0" w:space="0" w:color="auto"/>
        <w:left w:val="none" w:sz="0" w:space="0" w:color="auto"/>
        <w:bottom w:val="none" w:sz="0" w:space="0" w:color="auto"/>
        <w:right w:val="none" w:sz="0" w:space="0" w:color="auto"/>
      </w:divBdr>
    </w:div>
    <w:div w:id="888032088">
      <w:bodyDiv w:val="1"/>
      <w:marLeft w:val="0"/>
      <w:marRight w:val="0"/>
      <w:marTop w:val="0"/>
      <w:marBottom w:val="0"/>
      <w:divBdr>
        <w:top w:val="none" w:sz="0" w:space="0" w:color="auto"/>
        <w:left w:val="none" w:sz="0" w:space="0" w:color="auto"/>
        <w:bottom w:val="none" w:sz="0" w:space="0" w:color="auto"/>
        <w:right w:val="none" w:sz="0" w:space="0" w:color="auto"/>
      </w:divBdr>
    </w:div>
    <w:div w:id="892623467">
      <w:bodyDiv w:val="1"/>
      <w:marLeft w:val="0"/>
      <w:marRight w:val="0"/>
      <w:marTop w:val="0"/>
      <w:marBottom w:val="0"/>
      <w:divBdr>
        <w:top w:val="none" w:sz="0" w:space="0" w:color="auto"/>
        <w:left w:val="none" w:sz="0" w:space="0" w:color="auto"/>
        <w:bottom w:val="none" w:sz="0" w:space="0" w:color="auto"/>
        <w:right w:val="none" w:sz="0" w:space="0" w:color="auto"/>
      </w:divBdr>
    </w:div>
    <w:div w:id="900604682">
      <w:bodyDiv w:val="1"/>
      <w:marLeft w:val="0"/>
      <w:marRight w:val="0"/>
      <w:marTop w:val="0"/>
      <w:marBottom w:val="0"/>
      <w:divBdr>
        <w:top w:val="none" w:sz="0" w:space="0" w:color="auto"/>
        <w:left w:val="none" w:sz="0" w:space="0" w:color="auto"/>
        <w:bottom w:val="none" w:sz="0" w:space="0" w:color="auto"/>
        <w:right w:val="none" w:sz="0" w:space="0" w:color="auto"/>
      </w:divBdr>
      <w:divsChild>
        <w:div w:id="1600678364">
          <w:marLeft w:val="547"/>
          <w:marRight w:val="0"/>
          <w:marTop w:val="154"/>
          <w:marBottom w:val="0"/>
          <w:divBdr>
            <w:top w:val="none" w:sz="0" w:space="0" w:color="auto"/>
            <w:left w:val="none" w:sz="0" w:space="0" w:color="auto"/>
            <w:bottom w:val="none" w:sz="0" w:space="0" w:color="auto"/>
            <w:right w:val="none" w:sz="0" w:space="0" w:color="auto"/>
          </w:divBdr>
        </w:div>
      </w:divsChild>
    </w:div>
    <w:div w:id="907961218">
      <w:bodyDiv w:val="1"/>
      <w:marLeft w:val="0"/>
      <w:marRight w:val="0"/>
      <w:marTop w:val="0"/>
      <w:marBottom w:val="0"/>
      <w:divBdr>
        <w:top w:val="none" w:sz="0" w:space="0" w:color="auto"/>
        <w:left w:val="none" w:sz="0" w:space="0" w:color="auto"/>
        <w:bottom w:val="none" w:sz="0" w:space="0" w:color="auto"/>
        <w:right w:val="none" w:sz="0" w:space="0" w:color="auto"/>
      </w:divBdr>
    </w:div>
    <w:div w:id="943657369">
      <w:bodyDiv w:val="1"/>
      <w:marLeft w:val="0"/>
      <w:marRight w:val="0"/>
      <w:marTop w:val="0"/>
      <w:marBottom w:val="0"/>
      <w:divBdr>
        <w:top w:val="none" w:sz="0" w:space="0" w:color="auto"/>
        <w:left w:val="none" w:sz="0" w:space="0" w:color="auto"/>
        <w:bottom w:val="none" w:sz="0" w:space="0" w:color="auto"/>
        <w:right w:val="none" w:sz="0" w:space="0" w:color="auto"/>
      </w:divBdr>
    </w:div>
    <w:div w:id="955134667">
      <w:bodyDiv w:val="1"/>
      <w:marLeft w:val="0"/>
      <w:marRight w:val="0"/>
      <w:marTop w:val="0"/>
      <w:marBottom w:val="0"/>
      <w:divBdr>
        <w:top w:val="none" w:sz="0" w:space="0" w:color="auto"/>
        <w:left w:val="none" w:sz="0" w:space="0" w:color="auto"/>
        <w:bottom w:val="none" w:sz="0" w:space="0" w:color="auto"/>
        <w:right w:val="none" w:sz="0" w:space="0" w:color="auto"/>
      </w:divBdr>
    </w:div>
    <w:div w:id="967659950">
      <w:bodyDiv w:val="1"/>
      <w:marLeft w:val="0"/>
      <w:marRight w:val="0"/>
      <w:marTop w:val="0"/>
      <w:marBottom w:val="0"/>
      <w:divBdr>
        <w:top w:val="none" w:sz="0" w:space="0" w:color="auto"/>
        <w:left w:val="none" w:sz="0" w:space="0" w:color="auto"/>
        <w:bottom w:val="none" w:sz="0" w:space="0" w:color="auto"/>
        <w:right w:val="none" w:sz="0" w:space="0" w:color="auto"/>
      </w:divBdr>
    </w:div>
    <w:div w:id="997339634">
      <w:bodyDiv w:val="1"/>
      <w:marLeft w:val="0"/>
      <w:marRight w:val="0"/>
      <w:marTop w:val="0"/>
      <w:marBottom w:val="0"/>
      <w:divBdr>
        <w:top w:val="none" w:sz="0" w:space="0" w:color="auto"/>
        <w:left w:val="none" w:sz="0" w:space="0" w:color="auto"/>
        <w:bottom w:val="none" w:sz="0" w:space="0" w:color="auto"/>
        <w:right w:val="none" w:sz="0" w:space="0" w:color="auto"/>
      </w:divBdr>
    </w:div>
    <w:div w:id="1014264024">
      <w:bodyDiv w:val="1"/>
      <w:marLeft w:val="0"/>
      <w:marRight w:val="0"/>
      <w:marTop w:val="0"/>
      <w:marBottom w:val="0"/>
      <w:divBdr>
        <w:top w:val="none" w:sz="0" w:space="0" w:color="auto"/>
        <w:left w:val="none" w:sz="0" w:space="0" w:color="auto"/>
        <w:bottom w:val="none" w:sz="0" w:space="0" w:color="auto"/>
        <w:right w:val="none" w:sz="0" w:space="0" w:color="auto"/>
      </w:divBdr>
    </w:div>
    <w:div w:id="1024482346">
      <w:bodyDiv w:val="1"/>
      <w:marLeft w:val="0"/>
      <w:marRight w:val="0"/>
      <w:marTop w:val="0"/>
      <w:marBottom w:val="0"/>
      <w:divBdr>
        <w:top w:val="none" w:sz="0" w:space="0" w:color="auto"/>
        <w:left w:val="none" w:sz="0" w:space="0" w:color="auto"/>
        <w:bottom w:val="none" w:sz="0" w:space="0" w:color="auto"/>
        <w:right w:val="none" w:sz="0" w:space="0" w:color="auto"/>
      </w:divBdr>
    </w:div>
    <w:div w:id="1029374726">
      <w:bodyDiv w:val="1"/>
      <w:marLeft w:val="0"/>
      <w:marRight w:val="0"/>
      <w:marTop w:val="0"/>
      <w:marBottom w:val="0"/>
      <w:divBdr>
        <w:top w:val="none" w:sz="0" w:space="0" w:color="auto"/>
        <w:left w:val="none" w:sz="0" w:space="0" w:color="auto"/>
        <w:bottom w:val="none" w:sz="0" w:space="0" w:color="auto"/>
        <w:right w:val="none" w:sz="0" w:space="0" w:color="auto"/>
      </w:divBdr>
    </w:div>
    <w:div w:id="1036467272">
      <w:bodyDiv w:val="1"/>
      <w:marLeft w:val="0"/>
      <w:marRight w:val="0"/>
      <w:marTop w:val="0"/>
      <w:marBottom w:val="0"/>
      <w:divBdr>
        <w:top w:val="none" w:sz="0" w:space="0" w:color="auto"/>
        <w:left w:val="none" w:sz="0" w:space="0" w:color="auto"/>
        <w:bottom w:val="none" w:sz="0" w:space="0" w:color="auto"/>
        <w:right w:val="none" w:sz="0" w:space="0" w:color="auto"/>
      </w:divBdr>
    </w:div>
    <w:div w:id="1053233676">
      <w:bodyDiv w:val="1"/>
      <w:marLeft w:val="0"/>
      <w:marRight w:val="0"/>
      <w:marTop w:val="0"/>
      <w:marBottom w:val="0"/>
      <w:divBdr>
        <w:top w:val="none" w:sz="0" w:space="0" w:color="auto"/>
        <w:left w:val="none" w:sz="0" w:space="0" w:color="auto"/>
        <w:bottom w:val="none" w:sz="0" w:space="0" w:color="auto"/>
        <w:right w:val="none" w:sz="0" w:space="0" w:color="auto"/>
      </w:divBdr>
    </w:div>
    <w:div w:id="1108620317">
      <w:bodyDiv w:val="1"/>
      <w:marLeft w:val="0"/>
      <w:marRight w:val="0"/>
      <w:marTop w:val="0"/>
      <w:marBottom w:val="0"/>
      <w:divBdr>
        <w:top w:val="none" w:sz="0" w:space="0" w:color="auto"/>
        <w:left w:val="none" w:sz="0" w:space="0" w:color="auto"/>
        <w:bottom w:val="none" w:sz="0" w:space="0" w:color="auto"/>
        <w:right w:val="none" w:sz="0" w:space="0" w:color="auto"/>
      </w:divBdr>
    </w:div>
    <w:div w:id="1142892784">
      <w:bodyDiv w:val="1"/>
      <w:marLeft w:val="0"/>
      <w:marRight w:val="0"/>
      <w:marTop w:val="0"/>
      <w:marBottom w:val="0"/>
      <w:divBdr>
        <w:top w:val="none" w:sz="0" w:space="0" w:color="auto"/>
        <w:left w:val="none" w:sz="0" w:space="0" w:color="auto"/>
        <w:bottom w:val="none" w:sz="0" w:space="0" w:color="auto"/>
        <w:right w:val="none" w:sz="0" w:space="0" w:color="auto"/>
      </w:divBdr>
    </w:div>
    <w:div w:id="1170023759">
      <w:bodyDiv w:val="1"/>
      <w:marLeft w:val="0"/>
      <w:marRight w:val="0"/>
      <w:marTop w:val="0"/>
      <w:marBottom w:val="0"/>
      <w:divBdr>
        <w:top w:val="none" w:sz="0" w:space="0" w:color="auto"/>
        <w:left w:val="none" w:sz="0" w:space="0" w:color="auto"/>
        <w:bottom w:val="none" w:sz="0" w:space="0" w:color="auto"/>
        <w:right w:val="none" w:sz="0" w:space="0" w:color="auto"/>
      </w:divBdr>
    </w:div>
    <w:div w:id="1180389813">
      <w:bodyDiv w:val="1"/>
      <w:marLeft w:val="0"/>
      <w:marRight w:val="0"/>
      <w:marTop w:val="0"/>
      <w:marBottom w:val="0"/>
      <w:divBdr>
        <w:top w:val="none" w:sz="0" w:space="0" w:color="auto"/>
        <w:left w:val="none" w:sz="0" w:space="0" w:color="auto"/>
        <w:bottom w:val="none" w:sz="0" w:space="0" w:color="auto"/>
        <w:right w:val="none" w:sz="0" w:space="0" w:color="auto"/>
      </w:divBdr>
      <w:divsChild>
        <w:div w:id="686518865">
          <w:marLeft w:val="0"/>
          <w:marRight w:val="0"/>
          <w:marTop w:val="0"/>
          <w:marBottom w:val="150"/>
          <w:divBdr>
            <w:top w:val="none" w:sz="0" w:space="0" w:color="auto"/>
            <w:left w:val="none" w:sz="0" w:space="0" w:color="auto"/>
            <w:bottom w:val="none" w:sz="0" w:space="0" w:color="auto"/>
            <w:right w:val="none" w:sz="0" w:space="0" w:color="auto"/>
          </w:divBdr>
        </w:div>
      </w:divsChild>
    </w:div>
    <w:div w:id="1202011302">
      <w:bodyDiv w:val="1"/>
      <w:marLeft w:val="0"/>
      <w:marRight w:val="0"/>
      <w:marTop w:val="0"/>
      <w:marBottom w:val="0"/>
      <w:divBdr>
        <w:top w:val="none" w:sz="0" w:space="0" w:color="auto"/>
        <w:left w:val="none" w:sz="0" w:space="0" w:color="auto"/>
        <w:bottom w:val="none" w:sz="0" w:space="0" w:color="auto"/>
        <w:right w:val="none" w:sz="0" w:space="0" w:color="auto"/>
      </w:divBdr>
    </w:div>
    <w:div w:id="1224753524">
      <w:bodyDiv w:val="1"/>
      <w:marLeft w:val="0"/>
      <w:marRight w:val="0"/>
      <w:marTop w:val="0"/>
      <w:marBottom w:val="0"/>
      <w:divBdr>
        <w:top w:val="none" w:sz="0" w:space="0" w:color="auto"/>
        <w:left w:val="none" w:sz="0" w:space="0" w:color="auto"/>
        <w:bottom w:val="none" w:sz="0" w:space="0" w:color="auto"/>
        <w:right w:val="none" w:sz="0" w:space="0" w:color="auto"/>
      </w:divBdr>
      <w:divsChild>
        <w:div w:id="1789346758">
          <w:marLeft w:val="1080"/>
          <w:marRight w:val="0"/>
          <w:marTop w:val="100"/>
          <w:marBottom w:val="0"/>
          <w:divBdr>
            <w:top w:val="none" w:sz="0" w:space="0" w:color="auto"/>
            <w:left w:val="none" w:sz="0" w:space="0" w:color="auto"/>
            <w:bottom w:val="none" w:sz="0" w:space="0" w:color="auto"/>
            <w:right w:val="none" w:sz="0" w:space="0" w:color="auto"/>
          </w:divBdr>
        </w:div>
        <w:div w:id="1414084377">
          <w:marLeft w:val="1080"/>
          <w:marRight w:val="0"/>
          <w:marTop w:val="100"/>
          <w:marBottom w:val="0"/>
          <w:divBdr>
            <w:top w:val="none" w:sz="0" w:space="0" w:color="auto"/>
            <w:left w:val="none" w:sz="0" w:space="0" w:color="auto"/>
            <w:bottom w:val="none" w:sz="0" w:space="0" w:color="auto"/>
            <w:right w:val="none" w:sz="0" w:space="0" w:color="auto"/>
          </w:divBdr>
        </w:div>
        <w:div w:id="157575527">
          <w:marLeft w:val="1080"/>
          <w:marRight w:val="0"/>
          <w:marTop w:val="100"/>
          <w:marBottom w:val="0"/>
          <w:divBdr>
            <w:top w:val="none" w:sz="0" w:space="0" w:color="auto"/>
            <w:left w:val="none" w:sz="0" w:space="0" w:color="auto"/>
            <w:bottom w:val="none" w:sz="0" w:space="0" w:color="auto"/>
            <w:right w:val="none" w:sz="0" w:space="0" w:color="auto"/>
          </w:divBdr>
        </w:div>
      </w:divsChild>
    </w:div>
    <w:div w:id="1240486598">
      <w:bodyDiv w:val="1"/>
      <w:marLeft w:val="0"/>
      <w:marRight w:val="0"/>
      <w:marTop w:val="0"/>
      <w:marBottom w:val="0"/>
      <w:divBdr>
        <w:top w:val="none" w:sz="0" w:space="0" w:color="auto"/>
        <w:left w:val="none" w:sz="0" w:space="0" w:color="auto"/>
        <w:bottom w:val="none" w:sz="0" w:space="0" w:color="auto"/>
        <w:right w:val="none" w:sz="0" w:space="0" w:color="auto"/>
      </w:divBdr>
      <w:divsChild>
        <w:div w:id="1737434140">
          <w:marLeft w:val="0"/>
          <w:marRight w:val="0"/>
          <w:marTop w:val="0"/>
          <w:marBottom w:val="0"/>
          <w:divBdr>
            <w:top w:val="none" w:sz="0" w:space="0" w:color="auto"/>
            <w:left w:val="none" w:sz="0" w:space="0" w:color="auto"/>
            <w:bottom w:val="none" w:sz="0" w:space="0" w:color="auto"/>
            <w:right w:val="none" w:sz="0" w:space="0" w:color="auto"/>
          </w:divBdr>
          <w:divsChild>
            <w:div w:id="965087926">
              <w:marLeft w:val="0"/>
              <w:marRight w:val="0"/>
              <w:marTop w:val="0"/>
              <w:marBottom w:val="0"/>
              <w:divBdr>
                <w:top w:val="none" w:sz="0" w:space="0" w:color="auto"/>
                <w:left w:val="none" w:sz="0" w:space="0" w:color="auto"/>
                <w:bottom w:val="none" w:sz="0" w:space="0" w:color="auto"/>
                <w:right w:val="none" w:sz="0" w:space="0" w:color="auto"/>
              </w:divBdr>
              <w:divsChild>
                <w:div w:id="618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8091">
      <w:bodyDiv w:val="1"/>
      <w:marLeft w:val="0"/>
      <w:marRight w:val="0"/>
      <w:marTop w:val="0"/>
      <w:marBottom w:val="0"/>
      <w:divBdr>
        <w:top w:val="none" w:sz="0" w:space="0" w:color="auto"/>
        <w:left w:val="none" w:sz="0" w:space="0" w:color="auto"/>
        <w:bottom w:val="none" w:sz="0" w:space="0" w:color="auto"/>
        <w:right w:val="none" w:sz="0" w:space="0" w:color="auto"/>
      </w:divBdr>
    </w:div>
    <w:div w:id="1254633183">
      <w:bodyDiv w:val="1"/>
      <w:marLeft w:val="0"/>
      <w:marRight w:val="0"/>
      <w:marTop w:val="0"/>
      <w:marBottom w:val="0"/>
      <w:divBdr>
        <w:top w:val="none" w:sz="0" w:space="0" w:color="auto"/>
        <w:left w:val="none" w:sz="0" w:space="0" w:color="auto"/>
        <w:bottom w:val="none" w:sz="0" w:space="0" w:color="auto"/>
        <w:right w:val="none" w:sz="0" w:space="0" w:color="auto"/>
      </w:divBdr>
    </w:div>
    <w:div w:id="1272208082">
      <w:bodyDiv w:val="1"/>
      <w:marLeft w:val="0"/>
      <w:marRight w:val="0"/>
      <w:marTop w:val="0"/>
      <w:marBottom w:val="0"/>
      <w:divBdr>
        <w:top w:val="none" w:sz="0" w:space="0" w:color="auto"/>
        <w:left w:val="none" w:sz="0" w:space="0" w:color="auto"/>
        <w:bottom w:val="none" w:sz="0" w:space="0" w:color="auto"/>
        <w:right w:val="none" w:sz="0" w:space="0" w:color="auto"/>
      </w:divBdr>
    </w:div>
    <w:div w:id="1275795303">
      <w:bodyDiv w:val="1"/>
      <w:marLeft w:val="0"/>
      <w:marRight w:val="0"/>
      <w:marTop w:val="0"/>
      <w:marBottom w:val="0"/>
      <w:divBdr>
        <w:top w:val="none" w:sz="0" w:space="0" w:color="auto"/>
        <w:left w:val="none" w:sz="0" w:space="0" w:color="auto"/>
        <w:bottom w:val="none" w:sz="0" w:space="0" w:color="auto"/>
        <w:right w:val="none" w:sz="0" w:space="0" w:color="auto"/>
      </w:divBdr>
    </w:div>
    <w:div w:id="1353260205">
      <w:bodyDiv w:val="1"/>
      <w:marLeft w:val="0"/>
      <w:marRight w:val="0"/>
      <w:marTop w:val="0"/>
      <w:marBottom w:val="0"/>
      <w:divBdr>
        <w:top w:val="none" w:sz="0" w:space="0" w:color="auto"/>
        <w:left w:val="none" w:sz="0" w:space="0" w:color="auto"/>
        <w:bottom w:val="none" w:sz="0" w:space="0" w:color="auto"/>
        <w:right w:val="none" w:sz="0" w:space="0" w:color="auto"/>
      </w:divBdr>
    </w:div>
    <w:div w:id="1357270175">
      <w:bodyDiv w:val="1"/>
      <w:marLeft w:val="0"/>
      <w:marRight w:val="0"/>
      <w:marTop w:val="0"/>
      <w:marBottom w:val="0"/>
      <w:divBdr>
        <w:top w:val="none" w:sz="0" w:space="0" w:color="auto"/>
        <w:left w:val="none" w:sz="0" w:space="0" w:color="auto"/>
        <w:bottom w:val="none" w:sz="0" w:space="0" w:color="auto"/>
        <w:right w:val="none" w:sz="0" w:space="0" w:color="auto"/>
      </w:divBdr>
    </w:div>
    <w:div w:id="1424913035">
      <w:bodyDiv w:val="1"/>
      <w:marLeft w:val="0"/>
      <w:marRight w:val="0"/>
      <w:marTop w:val="0"/>
      <w:marBottom w:val="0"/>
      <w:divBdr>
        <w:top w:val="none" w:sz="0" w:space="0" w:color="auto"/>
        <w:left w:val="none" w:sz="0" w:space="0" w:color="auto"/>
        <w:bottom w:val="none" w:sz="0" w:space="0" w:color="auto"/>
        <w:right w:val="none" w:sz="0" w:space="0" w:color="auto"/>
      </w:divBdr>
    </w:div>
    <w:div w:id="1457792774">
      <w:bodyDiv w:val="1"/>
      <w:marLeft w:val="0"/>
      <w:marRight w:val="0"/>
      <w:marTop w:val="0"/>
      <w:marBottom w:val="0"/>
      <w:divBdr>
        <w:top w:val="none" w:sz="0" w:space="0" w:color="auto"/>
        <w:left w:val="none" w:sz="0" w:space="0" w:color="auto"/>
        <w:bottom w:val="none" w:sz="0" w:space="0" w:color="auto"/>
        <w:right w:val="none" w:sz="0" w:space="0" w:color="auto"/>
      </w:divBdr>
    </w:div>
    <w:div w:id="1468670654">
      <w:bodyDiv w:val="1"/>
      <w:marLeft w:val="0"/>
      <w:marRight w:val="0"/>
      <w:marTop w:val="0"/>
      <w:marBottom w:val="0"/>
      <w:divBdr>
        <w:top w:val="none" w:sz="0" w:space="0" w:color="auto"/>
        <w:left w:val="none" w:sz="0" w:space="0" w:color="auto"/>
        <w:bottom w:val="none" w:sz="0" w:space="0" w:color="auto"/>
        <w:right w:val="none" w:sz="0" w:space="0" w:color="auto"/>
      </w:divBdr>
    </w:div>
    <w:div w:id="1469204431">
      <w:bodyDiv w:val="1"/>
      <w:marLeft w:val="0"/>
      <w:marRight w:val="0"/>
      <w:marTop w:val="0"/>
      <w:marBottom w:val="0"/>
      <w:divBdr>
        <w:top w:val="none" w:sz="0" w:space="0" w:color="auto"/>
        <w:left w:val="none" w:sz="0" w:space="0" w:color="auto"/>
        <w:bottom w:val="none" w:sz="0" w:space="0" w:color="auto"/>
        <w:right w:val="none" w:sz="0" w:space="0" w:color="auto"/>
      </w:divBdr>
      <w:divsChild>
        <w:div w:id="192617012">
          <w:marLeft w:val="1166"/>
          <w:marRight w:val="0"/>
          <w:marTop w:val="86"/>
          <w:marBottom w:val="0"/>
          <w:divBdr>
            <w:top w:val="none" w:sz="0" w:space="0" w:color="auto"/>
            <w:left w:val="none" w:sz="0" w:space="0" w:color="auto"/>
            <w:bottom w:val="none" w:sz="0" w:space="0" w:color="auto"/>
            <w:right w:val="none" w:sz="0" w:space="0" w:color="auto"/>
          </w:divBdr>
        </w:div>
        <w:div w:id="928345669">
          <w:marLeft w:val="1166"/>
          <w:marRight w:val="0"/>
          <w:marTop w:val="86"/>
          <w:marBottom w:val="0"/>
          <w:divBdr>
            <w:top w:val="none" w:sz="0" w:space="0" w:color="auto"/>
            <w:left w:val="none" w:sz="0" w:space="0" w:color="auto"/>
            <w:bottom w:val="none" w:sz="0" w:space="0" w:color="auto"/>
            <w:right w:val="none" w:sz="0" w:space="0" w:color="auto"/>
          </w:divBdr>
        </w:div>
        <w:div w:id="493381853">
          <w:marLeft w:val="1166"/>
          <w:marRight w:val="0"/>
          <w:marTop w:val="86"/>
          <w:marBottom w:val="0"/>
          <w:divBdr>
            <w:top w:val="none" w:sz="0" w:space="0" w:color="auto"/>
            <w:left w:val="none" w:sz="0" w:space="0" w:color="auto"/>
            <w:bottom w:val="none" w:sz="0" w:space="0" w:color="auto"/>
            <w:right w:val="none" w:sz="0" w:space="0" w:color="auto"/>
          </w:divBdr>
        </w:div>
        <w:div w:id="1823505118">
          <w:marLeft w:val="1166"/>
          <w:marRight w:val="0"/>
          <w:marTop w:val="86"/>
          <w:marBottom w:val="0"/>
          <w:divBdr>
            <w:top w:val="none" w:sz="0" w:space="0" w:color="auto"/>
            <w:left w:val="none" w:sz="0" w:space="0" w:color="auto"/>
            <w:bottom w:val="none" w:sz="0" w:space="0" w:color="auto"/>
            <w:right w:val="none" w:sz="0" w:space="0" w:color="auto"/>
          </w:divBdr>
        </w:div>
        <w:div w:id="2122453263">
          <w:marLeft w:val="1166"/>
          <w:marRight w:val="0"/>
          <w:marTop w:val="86"/>
          <w:marBottom w:val="0"/>
          <w:divBdr>
            <w:top w:val="none" w:sz="0" w:space="0" w:color="auto"/>
            <w:left w:val="none" w:sz="0" w:space="0" w:color="auto"/>
            <w:bottom w:val="none" w:sz="0" w:space="0" w:color="auto"/>
            <w:right w:val="none" w:sz="0" w:space="0" w:color="auto"/>
          </w:divBdr>
        </w:div>
        <w:div w:id="1850100911">
          <w:marLeft w:val="1166"/>
          <w:marRight w:val="0"/>
          <w:marTop w:val="86"/>
          <w:marBottom w:val="0"/>
          <w:divBdr>
            <w:top w:val="none" w:sz="0" w:space="0" w:color="auto"/>
            <w:left w:val="none" w:sz="0" w:space="0" w:color="auto"/>
            <w:bottom w:val="none" w:sz="0" w:space="0" w:color="auto"/>
            <w:right w:val="none" w:sz="0" w:space="0" w:color="auto"/>
          </w:divBdr>
        </w:div>
        <w:div w:id="1590312418">
          <w:marLeft w:val="1166"/>
          <w:marRight w:val="0"/>
          <w:marTop w:val="86"/>
          <w:marBottom w:val="0"/>
          <w:divBdr>
            <w:top w:val="none" w:sz="0" w:space="0" w:color="auto"/>
            <w:left w:val="none" w:sz="0" w:space="0" w:color="auto"/>
            <w:bottom w:val="none" w:sz="0" w:space="0" w:color="auto"/>
            <w:right w:val="none" w:sz="0" w:space="0" w:color="auto"/>
          </w:divBdr>
        </w:div>
        <w:div w:id="719283739">
          <w:marLeft w:val="1166"/>
          <w:marRight w:val="0"/>
          <w:marTop w:val="86"/>
          <w:marBottom w:val="0"/>
          <w:divBdr>
            <w:top w:val="none" w:sz="0" w:space="0" w:color="auto"/>
            <w:left w:val="none" w:sz="0" w:space="0" w:color="auto"/>
            <w:bottom w:val="none" w:sz="0" w:space="0" w:color="auto"/>
            <w:right w:val="none" w:sz="0" w:space="0" w:color="auto"/>
          </w:divBdr>
        </w:div>
        <w:div w:id="1141851410">
          <w:marLeft w:val="1166"/>
          <w:marRight w:val="0"/>
          <w:marTop w:val="86"/>
          <w:marBottom w:val="0"/>
          <w:divBdr>
            <w:top w:val="none" w:sz="0" w:space="0" w:color="auto"/>
            <w:left w:val="none" w:sz="0" w:space="0" w:color="auto"/>
            <w:bottom w:val="none" w:sz="0" w:space="0" w:color="auto"/>
            <w:right w:val="none" w:sz="0" w:space="0" w:color="auto"/>
          </w:divBdr>
        </w:div>
        <w:div w:id="1380473491">
          <w:marLeft w:val="1166"/>
          <w:marRight w:val="0"/>
          <w:marTop w:val="86"/>
          <w:marBottom w:val="0"/>
          <w:divBdr>
            <w:top w:val="none" w:sz="0" w:space="0" w:color="auto"/>
            <w:left w:val="none" w:sz="0" w:space="0" w:color="auto"/>
            <w:bottom w:val="none" w:sz="0" w:space="0" w:color="auto"/>
            <w:right w:val="none" w:sz="0" w:space="0" w:color="auto"/>
          </w:divBdr>
        </w:div>
        <w:div w:id="849372545">
          <w:marLeft w:val="1166"/>
          <w:marRight w:val="0"/>
          <w:marTop w:val="86"/>
          <w:marBottom w:val="0"/>
          <w:divBdr>
            <w:top w:val="none" w:sz="0" w:space="0" w:color="auto"/>
            <w:left w:val="none" w:sz="0" w:space="0" w:color="auto"/>
            <w:bottom w:val="none" w:sz="0" w:space="0" w:color="auto"/>
            <w:right w:val="none" w:sz="0" w:space="0" w:color="auto"/>
          </w:divBdr>
        </w:div>
        <w:div w:id="1565726141">
          <w:marLeft w:val="1166"/>
          <w:marRight w:val="0"/>
          <w:marTop w:val="86"/>
          <w:marBottom w:val="0"/>
          <w:divBdr>
            <w:top w:val="none" w:sz="0" w:space="0" w:color="auto"/>
            <w:left w:val="none" w:sz="0" w:space="0" w:color="auto"/>
            <w:bottom w:val="none" w:sz="0" w:space="0" w:color="auto"/>
            <w:right w:val="none" w:sz="0" w:space="0" w:color="auto"/>
          </w:divBdr>
        </w:div>
        <w:div w:id="696808945">
          <w:marLeft w:val="1166"/>
          <w:marRight w:val="0"/>
          <w:marTop w:val="86"/>
          <w:marBottom w:val="0"/>
          <w:divBdr>
            <w:top w:val="none" w:sz="0" w:space="0" w:color="auto"/>
            <w:left w:val="none" w:sz="0" w:space="0" w:color="auto"/>
            <w:bottom w:val="none" w:sz="0" w:space="0" w:color="auto"/>
            <w:right w:val="none" w:sz="0" w:space="0" w:color="auto"/>
          </w:divBdr>
        </w:div>
      </w:divsChild>
    </w:div>
    <w:div w:id="1490632453">
      <w:bodyDiv w:val="1"/>
      <w:marLeft w:val="0"/>
      <w:marRight w:val="0"/>
      <w:marTop w:val="0"/>
      <w:marBottom w:val="0"/>
      <w:divBdr>
        <w:top w:val="none" w:sz="0" w:space="0" w:color="auto"/>
        <w:left w:val="none" w:sz="0" w:space="0" w:color="auto"/>
        <w:bottom w:val="none" w:sz="0" w:space="0" w:color="auto"/>
        <w:right w:val="none" w:sz="0" w:space="0" w:color="auto"/>
      </w:divBdr>
    </w:div>
    <w:div w:id="1498693019">
      <w:bodyDiv w:val="1"/>
      <w:marLeft w:val="0"/>
      <w:marRight w:val="0"/>
      <w:marTop w:val="0"/>
      <w:marBottom w:val="0"/>
      <w:divBdr>
        <w:top w:val="none" w:sz="0" w:space="0" w:color="auto"/>
        <w:left w:val="none" w:sz="0" w:space="0" w:color="auto"/>
        <w:bottom w:val="none" w:sz="0" w:space="0" w:color="auto"/>
        <w:right w:val="none" w:sz="0" w:space="0" w:color="auto"/>
      </w:divBdr>
      <w:divsChild>
        <w:div w:id="1183477593">
          <w:marLeft w:val="360"/>
          <w:marRight w:val="0"/>
          <w:marTop w:val="200"/>
          <w:marBottom w:val="0"/>
          <w:divBdr>
            <w:top w:val="none" w:sz="0" w:space="0" w:color="auto"/>
            <w:left w:val="none" w:sz="0" w:space="0" w:color="auto"/>
            <w:bottom w:val="none" w:sz="0" w:space="0" w:color="auto"/>
            <w:right w:val="none" w:sz="0" w:space="0" w:color="auto"/>
          </w:divBdr>
        </w:div>
      </w:divsChild>
    </w:div>
    <w:div w:id="1512527671">
      <w:bodyDiv w:val="1"/>
      <w:marLeft w:val="0"/>
      <w:marRight w:val="0"/>
      <w:marTop w:val="0"/>
      <w:marBottom w:val="0"/>
      <w:divBdr>
        <w:top w:val="none" w:sz="0" w:space="0" w:color="auto"/>
        <w:left w:val="none" w:sz="0" w:space="0" w:color="auto"/>
        <w:bottom w:val="none" w:sz="0" w:space="0" w:color="auto"/>
        <w:right w:val="none" w:sz="0" w:space="0" w:color="auto"/>
      </w:divBdr>
      <w:divsChild>
        <w:div w:id="774448937">
          <w:marLeft w:val="0"/>
          <w:marRight w:val="0"/>
          <w:marTop w:val="0"/>
          <w:marBottom w:val="0"/>
          <w:divBdr>
            <w:top w:val="none" w:sz="0" w:space="0" w:color="auto"/>
            <w:left w:val="none" w:sz="0" w:space="0" w:color="auto"/>
            <w:bottom w:val="none" w:sz="0" w:space="0" w:color="auto"/>
            <w:right w:val="none" w:sz="0" w:space="0" w:color="auto"/>
          </w:divBdr>
          <w:divsChild>
            <w:div w:id="433281588">
              <w:marLeft w:val="0"/>
              <w:marRight w:val="0"/>
              <w:marTop w:val="0"/>
              <w:marBottom w:val="0"/>
              <w:divBdr>
                <w:top w:val="none" w:sz="0" w:space="0" w:color="auto"/>
                <w:left w:val="none" w:sz="0" w:space="0" w:color="auto"/>
                <w:bottom w:val="none" w:sz="0" w:space="0" w:color="auto"/>
                <w:right w:val="none" w:sz="0" w:space="0" w:color="auto"/>
              </w:divBdr>
              <w:divsChild>
                <w:div w:id="700402110">
                  <w:marLeft w:val="0"/>
                  <w:marRight w:val="0"/>
                  <w:marTop w:val="0"/>
                  <w:marBottom w:val="0"/>
                  <w:divBdr>
                    <w:top w:val="none" w:sz="0" w:space="0" w:color="auto"/>
                    <w:left w:val="none" w:sz="0" w:space="0" w:color="auto"/>
                    <w:bottom w:val="none" w:sz="0" w:space="0" w:color="auto"/>
                    <w:right w:val="none" w:sz="0" w:space="0" w:color="auto"/>
                  </w:divBdr>
                  <w:divsChild>
                    <w:div w:id="8396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964709">
      <w:bodyDiv w:val="1"/>
      <w:marLeft w:val="0"/>
      <w:marRight w:val="0"/>
      <w:marTop w:val="0"/>
      <w:marBottom w:val="0"/>
      <w:divBdr>
        <w:top w:val="none" w:sz="0" w:space="0" w:color="auto"/>
        <w:left w:val="none" w:sz="0" w:space="0" w:color="auto"/>
        <w:bottom w:val="none" w:sz="0" w:space="0" w:color="auto"/>
        <w:right w:val="none" w:sz="0" w:space="0" w:color="auto"/>
      </w:divBdr>
    </w:div>
    <w:div w:id="1535344581">
      <w:bodyDiv w:val="1"/>
      <w:marLeft w:val="0"/>
      <w:marRight w:val="0"/>
      <w:marTop w:val="0"/>
      <w:marBottom w:val="0"/>
      <w:divBdr>
        <w:top w:val="none" w:sz="0" w:space="0" w:color="auto"/>
        <w:left w:val="none" w:sz="0" w:space="0" w:color="auto"/>
        <w:bottom w:val="none" w:sz="0" w:space="0" w:color="auto"/>
        <w:right w:val="none" w:sz="0" w:space="0" w:color="auto"/>
      </w:divBdr>
    </w:div>
    <w:div w:id="1537548850">
      <w:bodyDiv w:val="1"/>
      <w:marLeft w:val="0"/>
      <w:marRight w:val="0"/>
      <w:marTop w:val="0"/>
      <w:marBottom w:val="0"/>
      <w:divBdr>
        <w:top w:val="none" w:sz="0" w:space="0" w:color="auto"/>
        <w:left w:val="none" w:sz="0" w:space="0" w:color="auto"/>
        <w:bottom w:val="none" w:sz="0" w:space="0" w:color="auto"/>
        <w:right w:val="none" w:sz="0" w:space="0" w:color="auto"/>
      </w:divBdr>
    </w:div>
    <w:div w:id="1553342964">
      <w:bodyDiv w:val="1"/>
      <w:marLeft w:val="0"/>
      <w:marRight w:val="0"/>
      <w:marTop w:val="0"/>
      <w:marBottom w:val="0"/>
      <w:divBdr>
        <w:top w:val="none" w:sz="0" w:space="0" w:color="auto"/>
        <w:left w:val="none" w:sz="0" w:space="0" w:color="auto"/>
        <w:bottom w:val="none" w:sz="0" w:space="0" w:color="auto"/>
        <w:right w:val="none" w:sz="0" w:space="0" w:color="auto"/>
      </w:divBdr>
    </w:div>
    <w:div w:id="1557549899">
      <w:bodyDiv w:val="1"/>
      <w:marLeft w:val="0"/>
      <w:marRight w:val="0"/>
      <w:marTop w:val="0"/>
      <w:marBottom w:val="0"/>
      <w:divBdr>
        <w:top w:val="none" w:sz="0" w:space="0" w:color="auto"/>
        <w:left w:val="none" w:sz="0" w:space="0" w:color="auto"/>
        <w:bottom w:val="none" w:sz="0" w:space="0" w:color="auto"/>
        <w:right w:val="none" w:sz="0" w:space="0" w:color="auto"/>
      </w:divBdr>
    </w:div>
    <w:div w:id="1562517975">
      <w:bodyDiv w:val="1"/>
      <w:marLeft w:val="0"/>
      <w:marRight w:val="0"/>
      <w:marTop w:val="0"/>
      <w:marBottom w:val="0"/>
      <w:divBdr>
        <w:top w:val="none" w:sz="0" w:space="0" w:color="auto"/>
        <w:left w:val="none" w:sz="0" w:space="0" w:color="auto"/>
        <w:bottom w:val="none" w:sz="0" w:space="0" w:color="auto"/>
        <w:right w:val="none" w:sz="0" w:space="0" w:color="auto"/>
      </w:divBdr>
    </w:div>
    <w:div w:id="1569534000">
      <w:bodyDiv w:val="1"/>
      <w:marLeft w:val="0"/>
      <w:marRight w:val="0"/>
      <w:marTop w:val="0"/>
      <w:marBottom w:val="0"/>
      <w:divBdr>
        <w:top w:val="none" w:sz="0" w:space="0" w:color="auto"/>
        <w:left w:val="none" w:sz="0" w:space="0" w:color="auto"/>
        <w:bottom w:val="none" w:sz="0" w:space="0" w:color="auto"/>
        <w:right w:val="none" w:sz="0" w:space="0" w:color="auto"/>
      </w:divBdr>
    </w:div>
    <w:div w:id="1575050265">
      <w:bodyDiv w:val="1"/>
      <w:marLeft w:val="0"/>
      <w:marRight w:val="0"/>
      <w:marTop w:val="0"/>
      <w:marBottom w:val="0"/>
      <w:divBdr>
        <w:top w:val="none" w:sz="0" w:space="0" w:color="auto"/>
        <w:left w:val="none" w:sz="0" w:space="0" w:color="auto"/>
        <w:bottom w:val="none" w:sz="0" w:space="0" w:color="auto"/>
        <w:right w:val="none" w:sz="0" w:space="0" w:color="auto"/>
      </w:divBdr>
    </w:div>
    <w:div w:id="1612978241">
      <w:bodyDiv w:val="1"/>
      <w:marLeft w:val="0"/>
      <w:marRight w:val="0"/>
      <w:marTop w:val="0"/>
      <w:marBottom w:val="0"/>
      <w:divBdr>
        <w:top w:val="none" w:sz="0" w:space="0" w:color="auto"/>
        <w:left w:val="none" w:sz="0" w:space="0" w:color="auto"/>
        <w:bottom w:val="none" w:sz="0" w:space="0" w:color="auto"/>
        <w:right w:val="none" w:sz="0" w:space="0" w:color="auto"/>
      </w:divBdr>
    </w:div>
    <w:div w:id="1624311847">
      <w:bodyDiv w:val="1"/>
      <w:marLeft w:val="0"/>
      <w:marRight w:val="0"/>
      <w:marTop w:val="0"/>
      <w:marBottom w:val="0"/>
      <w:divBdr>
        <w:top w:val="none" w:sz="0" w:space="0" w:color="auto"/>
        <w:left w:val="none" w:sz="0" w:space="0" w:color="auto"/>
        <w:bottom w:val="none" w:sz="0" w:space="0" w:color="auto"/>
        <w:right w:val="none" w:sz="0" w:space="0" w:color="auto"/>
      </w:divBdr>
    </w:div>
    <w:div w:id="1682706777">
      <w:bodyDiv w:val="1"/>
      <w:marLeft w:val="0"/>
      <w:marRight w:val="0"/>
      <w:marTop w:val="0"/>
      <w:marBottom w:val="0"/>
      <w:divBdr>
        <w:top w:val="none" w:sz="0" w:space="0" w:color="auto"/>
        <w:left w:val="none" w:sz="0" w:space="0" w:color="auto"/>
        <w:bottom w:val="none" w:sz="0" w:space="0" w:color="auto"/>
        <w:right w:val="none" w:sz="0" w:space="0" w:color="auto"/>
      </w:divBdr>
    </w:div>
    <w:div w:id="1685398007">
      <w:bodyDiv w:val="1"/>
      <w:marLeft w:val="0"/>
      <w:marRight w:val="0"/>
      <w:marTop w:val="0"/>
      <w:marBottom w:val="0"/>
      <w:divBdr>
        <w:top w:val="none" w:sz="0" w:space="0" w:color="auto"/>
        <w:left w:val="none" w:sz="0" w:space="0" w:color="auto"/>
        <w:bottom w:val="none" w:sz="0" w:space="0" w:color="auto"/>
        <w:right w:val="none" w:sz="0" w:space="0" w:color="auto"/>
      </w:divBdr>
      <w:divsChild>
        <w:div w:id="461268978">
          <w:marLeft w:val="720"/>
          <w:marRight w:val="0"/>
          <w:marTop w:val="106"/>
          <w:marBottom w:val="0"/>
          <w:divBdr>
            <w:top w:val="none" w:sz="0" w:space="0" w:color="auto"/>
            <w:left w:val="none" w:sz="0" w:space="0" w:color="auto"/>
            <w:bottom w:val="none" w:sz="0" w:space="0" w:color="auto"/>
            <w:right w:val="none" w:sz="0" w:space="0" w:color="auto"/>
          </w:divBdr>
        </w:div>
      </w:divsChild>
    </w:div>
    <w:div w:id="1692338117">
      <w:bodyDiv w:val="1"/>
      <w:marLeft w:val="0"/>
      <w:marRight w:val="0"/>
      <w:marTop w:val="0"/>
      <w:marBottom w:val="0"/>
      <w:divBdr>
        <w:top w:val="none" w:sz="0" w:space="0" w:color="auto"/>
        <w:left w:val="none" w:sz="0" w:space="0" w:color="auto"/>
        <w:bottom w:val="none" w:sz="0" w:space="0" w:color="auto"/>
        <w:right w:val="none" w:sz="0" w:space="0" w:color="auto"/>
      </w:divBdr>
      <w:divsChild>
        <w:div w:id="1422950325">
          <w:marLeft w:val="0"/>
          <w:marRight w:val="0"/>
          <w:marTop w:val="0"/>
          <w:marBottom w:val="0"/>
          <w:divBdr>
            <w:top w:val="none" w:sz="0" w:space="0" w:color="auto"/>
            <w:left w:val="none" w:sz="0" w:space="0" w:color="auto"/>
            <w:bottom w:val="none" w:sz="0" w:space="0" w:color="auto"/>
            <w:right w:val="none" w:sz="0" w:space="0" w:color="auto"/>
          </w:divBdr>
          <w:divsChild>
            <w:div w:id="249504365">
              <w:marLeft w:val="0"/>
              <w:marRight w:val="0"/>
              <w:marTop w:val="0"/>
              <w:marBottom w:val="0"/>
              <w:divBdr>
                <w:top w:val="none" w:sz="0" w:space="0" w:color="auto"/>
                <w:left w:val="none" w:sz="0" w:space="0" w:color="auto"/>
                <w:bottom w:val="none" w:sz="0" w:space="0" w:color="auto"/>
                <w:right w:val="none" w:sz="0" w:space="0" w:color="auto"/>
              </w:divBdr>
              <w:divsChild>
                <w:div w:id="731735398">
                  <w:marLeft w:val="0"/>
                  <w:marRight w:val="0"/>
                  <w:marTop w:val="0"/>
                  <w:marBottom w:val="0"/>
                  <w:divBdr>
                    <w:top w:val="none" w:sz="0" w:space="0" w:color="auto"/>
                    <w:left w:val="none" w:sz="0" w:space="0" w:color="auto"/>
                    <w:bottom w:val="none" w:sz="0" w:space="0" w:color="auto"/>
                    <w:right w:val="none" w:sz="0" w:space="0" w:color="auto"/>
                  </w:divBdr>
                  <w:divsChild>
                    <w:div w:id="787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614083">
      <w:bodyDiv w:val="1"/>
      <w:marLeft w:val="0"/>
      <w:marRight w:val="0"/>
      <w:marTop w:val="0"/>
      <w:marBottom w:val="0"/>
      <w:divBdr>
        <w:top w:val="none" w:sz="0" w:space="0" w:color="auto"/>
        <w:left w:val="none" w:sz="0" w:space="0" w:color="auto"/>
        <w:bottom w:val="none" w:sz="0" w:space="0" w:color="auto"/>
        <w:right w:val="none" w:sz="0" w:space="0" w:color="auto"/>
      </w:divBdr>
    </w:div>
    <w:div w:id="1704596362">
      <w:bodyDiv w:val="1"/>
      <w:marLeft w:val="0"/>
      <w:marRight w:val="0"/>
      <w:marTop w:val="0"/>
      <w:marBottom w:val="0"/>
      <w:divBdr>
        <w:top w:val="none" w:sz="0" w:space="0" w:color="auto"/>
        <w:left w:val="none" w:sz="0" w:space="0" w:color="auto"/>
        <w:bottom w:val="none" w:sz="0" w:space="0" w:color="auto"/>
        <w:right w:val="none" w:sz="0" w:space="0" w:color="auto"/>
      </w:divBdr>
    </w:div>
    <w:div w:id="1765028099">
      <w:bodyDiv w:val="1"/>
      <w:marLeft w:val="0"/>
      <w:marRight w:val="0"/>
      <w:marTop w:val="0"/>
      <w:marBottom w:val="0"/>
      <w:divBdr>
        <w:top w:val="none" w:sz="0" w:space="0" w:color="auto"/>
        <w:left w:val="none" w:sz="0" w:space="0" w:color="auto"/>
        <w:bottom w:val="none" w:sz="0" w:space="0" w:color="auto"/>
        <w:right w:val="none" w:sz="0" w:space="0" w:color="auto"/>
      </w:divBdr>
    </w:div>
    <w:div w:id="1770852354">
      <w:bodyDiv w:val="1"/>
      <w:marLeft w:val="0"/>
      <w:marRight w:val="0"/>
      <w:marTop w:val="0"/>
      <w:marBottom w:val="0"/>
      <w:divBdr>
        <w:top w:val="none" w:sz="0" w:space="0" w:color="auto"/>
        <w:left w:val="none" w:sz="0" w:space="0" w:color="auto"/>
        <w:bottom w:val="none" w:sz="0" w:space="0" w:color="auto"/>
        <w:right w:val="none" w:sz="0" w:space="0" w:color="auto"/>
      </w:divBdr>
    </w:div>
    <w:div w:id="1780298779">
      <w:bodyDiv w:val="1"/>
      <w:marLeft w:val="0"/>
      <w:marRight w:val="0"/>
      <w:marTop w:val="0"/>
      <w:marBottom w:val="0"/>
      <w:divBdr>
        <w:top w:val="none" w:sz="0" w:space="0" w:color="auto"/>
        <w:left w:val="none" w:sz="0" w:space="0" w:color="auto"/>
        <w:bottom w:val="none" w:sz="0" w:space="0" w:color="auto"/>
        <w:right w:val="none" w:sz="0" w:space="0" w:color="auto"/>
      </w:divBdr>
      <w:divsChild>
        <w:div w:id="1742100579">
          <w:marLeft w:val="547"/>
          <w:marRight w:val="0"/>
          <w:marTop w:val="96"/>
          <w:marBottom w:val="0"/>
          <w:divBdr>
            <w:top w:val="none" w:sz="0" w:space="0" w:color="auto"/>
            <w:left w:val="none" w:sz="0" w:space="0" w:color="auto"/>
            <w:bottom w:val="none" w:sz="0" w:space="0" w:color="auto"/>
            <w:right w:val="none" w:sz="0" w:space="0" w:color="auto"/>
          </w:divBdr>
        </w:div>
      </w:divsChild>
    </w:div>
    <w:div w:id="1784616081">
      <w:bodyDiv w:val="1"/>
      <w:marLeft w:val="0"/>
      <w:marRight w:val="0"/>
      <w:marTop w:val="0"/>
      <w:marBottom w:val="0"/>
      <w:divBdr>
        <w:top w:val="none" w:sz="0" w:space="0" w:color="auto"/>
        <w:left w:val="none" w:sz="0" w:space="0" w:color="auto"/>
        <w:bottom w:val="none" w:sz="0" w:space="0" w:color="auto"/>
        <w:right w:val="none" w:sz="0" w:space="0" w:color="auto"/>
      </w:divBdr>
    </w:div>
    <w:div w:id="1785735337">
      <w:bodyDiv w:val="1"/>
      <w:marLeft w:val="0"/>
      <w:marRight w:val="0"/>
      <w:marTop w:val="0"/>
      <w:marBottom w:val="0"/>
      <w:divBdr>
        <w:top w:val="none" w:sz="0" w:space="0" w:color="auto"/>
        <w:left w:val="none" w:sz="0" w:space="0" w:color="auto"/>
        <w:bottom w:val="none" w:sz="0" w:space="0" w:color="auto"/>
        <w:right w:val="none" w:sz="0" w:space="0" w:color="auto"/>
      </w:divBdr>
    </w:div>
    <w:div w:id="1787190246">
      <w:bodyDiv w:val="1"/>
      <w:marLeft w:val="0"/>
      <w:marRight w:val="0"/>
      <w:marTop w:val="0"/>
      <w:marBottom w:val="0"/>
      <w:divBdr>
        <w:top w:val="none" w:sz="0" w:space="0" w:color="auto"/>
        <w:left w:val="none" w:sz="0" w:space="0" w:color="auto"/>
        <w:bottom w:val="none" w:sz="0" w:space="0" w:color="auto"/>
        <w:right w:val="none" w:sz="0" w:space="0" w:color="auto"/>
      </w:divBdr>
    </w:div>
    <w:div w:id="1848203311">
      <w:bodyDiv w:val="1"/>
      <w:marLeft w:val="0"/>
      <w:marRight w:val="0"/>
      <w:marTop w:val="0"/>
      <w:marBottom w:val="0"/>
      <w:divBdr>
        <w:top w:val="none" w:sz="0" w:space="0" w:color="auto"/>
        <w:left w:val="none" w:sz="0" w:space="0" w:color="auto"/>
        <w:bottom w:val="none" w:sz="0" w:space="0" w:color="auto"/>
        <w:right w:val="none" w:sz="0" w:space="0" w:color="auto"/>
      </w:divBdr>
    </w:div>
    <w:div w:id="1858537103">
      <w:bodyDiv w:val="1"/>
      <w:marLeft w:val="0"/>
      <w:marRight w:val="0"/>
      <w:marTop w:val="0"/>
      <w:marBottom w:val="0"/>
      <w:divBdr>
        <w:top w:val="none" w:sz="0" w:space="0" w:color="auto"/>
        <w:left w:val="none" w:sz="0" w:space="0" w:color="auto"/>
        <w:bottom w:val="none" w:sz="0" w:space="0" w:color="auto"/>
        <w:right w:val="none" w:sz="0" w:space="0" w:color="auto"/>
      </w:divBdr>
      <w:divsChild>
        <w:div w:id="641889116">
          <w:marLeft w:val="1080"/>
          <w:marRight w:val="0"/>
          <w:marTop w:val="100"/>
          <w:marBottom w:val="0"/>
          <w:divBdr>
            <w:top w:val="none" w:sz="0" w:space="0" w:color="auto"/>
            <w:left w:val="none" w:sz="0" w:space="0" w:color="auto"/>
            <w:bottom w:val="none" w:sz="0" w:space="0" w:color="auto"/>
            <w:right w:val="none" w:sz="0" w:space="0" w:color="auto"/>
          </w:divBdr>
        </w:div>
        <w:div w:id="1558515637">
          <w:marLeft w:val="1080"/>
          <w:marRight w:val="0"/>
          <w:marTop w:val="100"/>
          <w:marBottom w:val="0"/>
          <w:divBdr>
            <w:top w:val="none" w:sz="0" w:space="0" w:color="auto"/>
            <w:left w:val="none" w:sz="0" w:space="0" w:color="auto"/>
            <w:bottom w:val="none" w:sz="0" w:space="0" w:color="auto"/>
            <w:right w:val="none" w:sz="0" w:space="0" w:color="auto"/>
          </w:divBdr>
        </w:div>
        <w:div w:id="1534659891">
          <w:marLeft w:val="1080"/>
          <w:marRight w:val="0"/>
          <w:marTop w:val="100"/>
          <w:marBottom w:val="0"/>
          <w:divBdr>
            <w:top w:val="none" w:sz="0" w:space="0" w:color="auto"/>
            <w:left w:val="none" w:sz="0" w:space="0" w:color="auto"/>
            <w:bottom w:val="none" w:sz="0" w:space="0" w:color="auto"/>
            <w:right w:val="none" w:sz="0" w:space="0" w:color="auto"/>
          </w:divBdr>
        </w:div>
      </w:divsChild>
    </w:div>
    <w:div w:id="1936742609">
      <w:bodyDiv w:val="1"/>
      <w:marLeft w:val="0"/>
      <w:marRight w:val="0"/>
      <w:marTop w:val="0"/>
      <w:marBottom w:val="0"/>
      <w:divBdr>
        <w:top w:val="none" w:sz="0" w:space="0" w:color="auto"/>
        <w:left w:val="none" w:sz="0" w:space="0" w:color="auto"/>
        <w:bottom w:val="none" w:sz="0" w:space="0" w:color="auto"/>
        <w:right w:val="none" w:sz="0" w:space="0" w:color="auto"/>
      </w:divBdr>
    </w:div>
    <w:div w:id="1957979357">
      <w:bodyDiv w:val="1"/>
      <w:marLeft w:val="0"/>
      <w:marRight w:val="0"/>
      <w:marTop w:val="0"/>
      <w:marBottom w:val="0"/>
      <w:divBdr>
        <w:top w:val="none" w:sz="0" w:space="0" w:color="auto"/>
        <w:left w:val="none" w:sz="0" w:space="0" w:color="auto"/>
        <w:bottom w:val="none" w:sz="0" w:space="0" w:color="auto"/>
        <w:right w:val="none" w:sz="0" w:space="0" w:color="auto"/>
      </w:divBdr>
    </w:div>
    <w:div w:id="1972202378">
      <w:bodyDiv w:val="1"/>
      <w:marLeft w:val="0"/>
      <w:marRight w:val="0"/>
      <w:marTop w:val="0"/>
      <w:marBottom w:val="0"/>
      <w:divBdr>
        <w:top w:val="none" w:sz="0" w:space="0" w:color="auto"/>
        <w:left w:val="none" w:sz="0" w:space="0" w:color="auto"/>
        <w:bottom w:val="none" w:sz="0" w:space="0" w:color="auto"/>
        <w:right w:val="none" w:sz="0" w:space="0" w:color="auto"/>
      </w:divBdr>
    </w:div>
    <w:div w:id="1974751385">
      <w:bodyDiv w:val="1"/>
      <w:marLeft w:val="0"/>
      <w:marRight w:val="0"/>
      <w:marTop w:val="0"/>
      <w:marBottom w:val="0"/>
      <w:divBdr>
        <w:top w:val="none" w:sz="0" w:space="0" w:color="auto"/>
        <w:left w:val="none" w:sz="0" w:space="0" w:color="auto"/>
        <w:bottom w:val="none" w:sz="0" w:space="0" w:color="auto"/>
        <w:right w:val="none" w:sz="0" w:space="0" w:color="auto"/>
      </w:divBdr>
    </w:div>
    <w:div w:id="2012445026">
      <w:bodyDiv w:val="1"/>
      <w:marLeft w:val="0"/>
      <w:marRight w:val="0"/>
      <w:marTop w:val="0"/>
      <w:marBottom w:val="0"/>
      <w:divBdr>
        <w:top w:val="none" w:sz="0" w:space="0" w:color="auto"/>
        <w:left w:val="none" w:sz="0" w:space="0" w:color="auto"/>
        <w:bottom w:val="none" w:sz="0" w:space="0" w:color="auto"/>
        <w:right w:val="none" w:sz="0" w:space="0" w:color="auto"/>
      </w:divBdr>
    </w:div>
    <w:div w:id="2017264013">
      <w:bodyDiv w:val="1"/>
      <w:marLeft w:val="0"/>
      <w:marRight w:val="0"/>
      <w:marTop w:val="0"/>
      <w:marBottom w:val="0"/>
      <w:divBdr>
        <w:top w:val="none" w:sz="0" w:space="0" w:color="auto"/>
        <w:left w:val="none" w:sz="0" w:space="0" w:color="auto"/>
        <w:bottom w:val="none" w:sz="0" w:space="0" w:color="auto"/>
        <w:right w:val="none" w:sz="0" w:space="0" w:color="auto"/>
      </w:divBdr>
    </w:div>
    <w:div w:id="2058043478">
      <w:bodyDiv w:val="1"/>
      <w:marLeft w:val="0"/>
      <w:marRight w:val="0"/>
      <w:marTop w:val="0"/>
      <w:marBottom w:val="0"/>
      <w:divBdr>
        <w:top w:val="none" w:sz="0" w:space="0" w:color="auto"/>
        <w:left w:val="none" w:sz="0" w:space="0" w:color="auto"/>
        <w:bottom w:val="none" w:sz="0" w:space="0" w:color="auto"/>
        <w:right w:val="none" w:sz="0" w:space="0" w:color="auto"/>
      </w:divBdr>
    </w:div>
    <w:div w:id="2075467002">
      <w:bodyDiv w:val="1"/>
      <w:marLeft w:val="0"/>
      <w:marRight w:val="0"/>
      <w:marTop w:val="0"/>
      <w:marBottom w:val="0"/>
      <w:divBdr>
        <w:top w:val="none" w:sz="0" w:space="0" w:color="auto"/>
        <w:left w:val="none" w:sz="0" w:space="0" w:color="auto"/>
        <w:bottom w:val="none" w:sz="0" w:space="0" w:color="auto"/>
        <w:right w:val="none" w:sz="0" w:space="0" w:color="auto"/>
      </w:divBdr>
    </w:div>
    <w:div w:id="2092503200">
      <w:bodyDiv w:val="1"/>
      <w:marLeft w:val="0"/>
      <w:marRight w:val="0"/>
      <w:marTop w:val="0"/>
      <w:marBottom w:val="0"/>
      <w:divBdr>
        <w:top w:val="none" w:sz="0" w:space="0" w:color="auto"/>
        <w:left w:val="none" w:sz="0" w:space="0" w:color="auto"/>
        <w:bottom w:val="none" w:sz="0" w:space="0" w:color="auto"/>
        <w:right w:val="none" w:sz="0" w:space="0" w:color="auto"/>
      </w:divBdr>
      <w:divsChild>
        <w:div w:id="158541823">
          <w:marLeft w:val="0"/>
          <w:marRight w:val="0"/>
          <w:marTop w:val="0"/>
          <w:marBottom w:val="0"/>
          <w:divBdr>
            <w:top w:val="none" w:sz="0" w:space="0" w:color="auto"/>
            <w:left w:val="none" w:sz="0" w:space="0" w:color="auto"/>
            <w:bottom w:val="none" w:sz="0" w:space="0" w:color="auto"/>
            <w:right w:val="none" w:sz="0" w:space="0" w:color="auto"/>
          </w:divBdr>
          <w:divsChild>
            <w:div w:id="289023112">
              <w:marLeft w:val="0"/>
              <w:marRight w:val="0"/>
              <w:marTop w:val="0"/>
              <w:marBottom w:val="0"/>
              <w:divBdr>
                <w:top w:val="none" w:sz="0" w:space="0" w:color="auto"/>
                <w:left w:val="none" w:sz="0" w:space="0" w:color="auto"/>
                <w:bottom w:val="none" w:sz="0" w:space="0" w:color="auto"/>
                <w:right w:val="none" w:sz="0" w:space="0" w:color="auto"/>
              </w:divBdr>
              <w:divsChild>
                <w:div w:id="5224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573">
      <w:bodyDiv w:val="1"/>
      <w:marLeft w:val="0"/>
      <w:marRight w:val="0"/>
      <w:marTop w:val="0"/>
      <w:marBottom w:val="0"/>
      <w:divBdr>
        <w:top w:val="none" w:sz="0" w:space="0" w:color="auto"/>
        <w:left w:val="none" w:sz="0" w:space="0" w:color="auto"/>
        <w:bottom w:val="none" w:sz="0" w:space="0" w:color="auto"/>
        <w:right w:val="none" w:sz="0" w:space="0" w:color="auto"/>
      </w:divBdr>
    </w:div>
    <w:div w:id="211126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tructicon.github.io/russia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aranea.juls.savba.sk/" TargetMode="External"/><Relationship Id="rId7" Type="http://schemas.openxmlformats.org/officeDocument/2006/relationships/hyperlink" Target="https://constructicon.github.io/russia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ruscorpora.r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scorpora.ru/"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eva.mpg.de/lingua/resources/glossing-rules.php"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ruscorpora.ru/"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onstructicon.github.io/russian/semantic-types-russian/" TargetMode="External"/><Relationship Id="rId2" Type="http://schemas.openxmlformats.org/officeDocument/2006/relationships/hyperlink" Target="https://constructicon.github.io/russian/semantic-types/" TargetMode="External"/><Relationship Id="rId1" Type="http://schemas.openxmlformats.org/officeDocument/2006/relationships/hyperlink" Target="https://ruscorpor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35</Pages>
  <Words>14427</Words>
  <Characters>82238</Characters>
  <Application>Microsoft Office Word</Application>
  <DocSecurity>0</DocSecurity>
  <Lines>685</Lines>
  <Paragraphs>192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Endresen</dc:creator>
  <cp:keywords/>
  <dc:description/>
  <cp:lastModifiedBy>Laura Alexis Janda</cp:lastModifiedBy>
  <cp:revision>594</cp:revision>
  <cp:lastPrinted>2022-11-17T17:37:00Z</cp:lastPrinted>
  <dcterms:created xsi:type="dcterms:W3CDTF">2021-10-11T11:27:00Z</dcterms:created>
  <dcterms:modified xsi:type="dcterms:W3CDTF">2022-11-28T17:21:00Z</dcterms:modified>
</cp:coreProperties>
</file>