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ZK Digital</w:t>
      </w:r>
    </w:p>
    <w:p w:rsidR="00000000" w:rsidDel="00000000" w:rsidP="00000000" w:rsidRDefault="00000000" w:rsidRPr="00000000" w14:paraId="0000000A">
      <w:pPr>
        <w:rPr/>
      </w:pPr>
      <w:r w:rsidDel="00000000" w:rsidR="00000000" w:rsidRPr="00000000">
        <w:rPr>
          <w:rtl w:val="0"/>
        </w:rPr>
        <w:tab/>
        <w:tab/>
        <w:tab/>
        <w:tab/>
        <w:tab/>
        <w:tab/>
        <w:tab/>
        <w:t xml:space="preserve">   13 Rue de Bordeu</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IA au sein d'une entreprise innovante telle que ZK Digital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stimulant comme celui de ZK Digital. Je suis motivé par la possibilité d’apprendre auprès d’une équipe expérimentée et de contribuer de manière concrète aux projets qui me seront confiés.</w:t>
      </w:r>
    </w:p>
    <w:p>
      <w:pPr>
        <w:rPr/>
      </w:pPr>
      <w:r>
        <w:rPr>
          <w:rtl w:val="0"/>
        </w:rPr>
        <w:t xml:space="preserve">Je reste disponible pour échanger à propos de mes motivations et vous remercie pour le temps accordé à ma candidature.</w:t>
      </w:r>
    </w:p>
    <w:p>
      <w:pPr>
        <w:rPr/>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