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Ugo Giganti</w:t>
      </w:r>
    </w:p>
    <w:p w:rsidR="00000000" w:rsidDel="00000000" w:rsidP="00000000" w:rsidRDefault="00000000" w:rsidRPr="00000000" w14:paraId="00000009">
      <w:pPr>
        <w:rPr/>
        <w:jc w:val="right"/>
      </w:pPr>
      <w:r w:rsidDel="00000000" w:rsidR="00000000" w:rsidRPr="00000000">
        <w:rPr>
          <w:rtl w:val="0"/>
        </w:rPr>
        <w:t xml:space="preserve">   À l'attention de Maître Ugo Giganti, Avocat associé fondateur</w:t>
      </w:r>
    </w:p>
    <w:p w:rsidR="00000000" w:rsidDel="00000000" w:rsidP="00000000" w:rsidRDefault="00000000" w:rsidRPr="00000000" w14:paraId="0000000A">
      <w:pPr>
        <w:rPr/>
        <w:jc w:val="right"/>
      </w:pPr>
      <w:r w:rsidDel="00000000" w:rsidR="00000000" w:rsidRPr="00000000">
        <w:rPr>
          <w:rtl w:val="0"/>
        </w:rPr>
        <w:t xml:space="preserve">   118 Rue La Boétie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droit du travail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pointue en droit du travail, particulièrement dans l'accompagnement des cadres et dirigeants.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du travail m’est apparue comme une voie naturelle, alliant rigueur juridique, compréhension financière et accompagnement de dirigeants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conseil aux cadres dirigeants.</w:t>
      </w:r>
    </w:p>
    <w:p>
      <w:pPr>
        <w:rPr/>
        <w:spacing w:after="160"/>
      </w:pPr>
      <w:r>
        <w:rPr>
          <w:rtl w:val="0"/>
        </w:rPr>
        <w:t xml:space="preserve">Je suis aujourd’hui désireux de me confronter à des dossiers exigeants, où l’enjeu ne se limite pas à la conclusion d’un deal, mais engage souvent la carrière et l'avenir d'acteurs clés de l'entreprise. Mon ambition est claire : acquérir les compétences nécessaires pour accompagner et défendre les cadres et cadres dirigeants dans les moments décisifs de leur parcours professionnel.</w:t>
      </w:r>
    </w:p>
    <w:p>
      <w:pPr>
        <w:rPr/>
        <w:spacing w:after="160"/>
      </w:pPr>
      <w:r>
        <w:rPr>
          <w:rtl w:val="0"/>
        </w:rPr>
        <w:t xml:space="preserve">Disponible pour un stage à temps plein de janvier à juillet 2026, je serais honoré de rejoindre le cabinet Ugo Giganti. Participer au conseil et à la défense des cadres dirigeants, que ce soit lors de la négociation de leur départ, la gestion de conflits ou l'optimisation de leur statut, représente pour moi une expérience particulièrement formatrice. Contribuer à l'élaboration de stratégies juridiques sur mesure me permettrait de développer mes capacités d’analyse et de renforcer mon esprit d’équipe au sein d’un cabinet reconnu pour son 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