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D12DE" w14:textId="539E9BF3" w:rsidR="00E522F3" w:rsidRPr="00B855ED" w:rsidRDefault="00A4229B" w:rsidP="00A4229B">
      <w:pPr>
        <w:rPr>
          <w:rFonts w:hint="eastAsia"/>
          <w:color w:val="00B050"/>
          <w:sz w:val="24"/>
          <w:szCs w:val="24"/>
        </w:rPr>
      </w:pPr>
      <w:bookmarkStart w:id="0" w:name="_Hlk57494164"/>
      <w:bookmarkEnd w:id="0"/>
      <w:r>
        <w:rPr>
          <w:sz w:val="24"/>
          <w:szCs w:val="24"/>
        </w:rPr>
        <w:t xml:space="preserve">1. </w:t>
      </w:r>
      <w:r w:rsidR="00A37A15">
        <w:rPr>
          <w:sz w:val="24"/>
          <w:szCs w:val="24"/>
        </w:rPr>
        <w:t>1</w:t>
      </w:r>
      <w:r w:rsidR="00A37A15">
        <w:rPr>
          <w:rFonts w:hint="eastAsia"/>
          <w:sz w:val="24"/>
          <w:szCs w:val="24"/>
        </w:rPr>
        <w:t>주차에 이어서</w:t>
      </w:r>
    </w:p>
    <w:p w14:paraId="72B52E62" w14:textId="166734B8" w:rsidR="00382E5E" w:rsidRDefault="00A37A15" w:rsidP="00452638">
      <w:pPr>
        <w:ind w:leftChars="100" w:left="200"/>
        <w:rPr>
          <w:rFonts w:asciiTheme="minorEastAsia" w:hAnsiTheme="minorEastAsia" w:hint="eastAsia"/>
          <w:color w:val="000000" w:themeColor="text1"/>
          <w:sz w:val="24"/>
          <w:szCs w:val="24"/>
        </w:rPr>
      </w:pPr>
      <w:r>
        <w:rPr>
          <w:noProof/>
        </w:rPr>
        <w:drawing>
          <wp:inline distT="0" distB="0" distL="0" distR="0" wp14:anchorId="105E3A35" wp14:editId="0930EB01">
            <wp:extent cx="5731510" cy="32238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D03EE05" w14:textId="77777777" w:rsidR="00A37A15" w:rsidRPr="00A37A15" w:rsidRDefault="00A37A15" w:rsidP="00A37A15">
      <w:pPr>
        <w:ind w:leftChars="100" w:left="200"/>
        <w:rPr>
          <w:rFonts w:asciiTheme="minorEastAsia" w:hAnsiTheme="minorEastAsia"/>
          <w:color w:val="FF0000"/>
          <w:sz w:val="24"/>
          <w:szCs w:val="24"/>
        </w:rPr>
      </w:pPr>
      <w:r w:rsidRPr="00A37A15">
        <w:rPr>
          <w:rFonts w:asciiTheme="minorEastAsia" w:hAnsiTheme="minorEastAsia"/>
          <w:color w:val="FF0000"/>
          <w:sz w:val="24"/>
          <w:szCs w:val="24"/>
        </w:rPr>
        <w:t>&gt; 기계=c(56,50,58,52,47,69,60,68,52,65,70,63,59,62,63)</w:t>
      </w:r>
    </w:p>
    <w:p w14:paraId="2ACF1FF4" w14:textId="77777777" w:rsidR="00A37A15" w:rsidRPr="00A37A15" w:rsidRDefault="00A37A15" w:rsidP="00A37A15">
      <w:pPr>
        <w:ind w:leftChars="100" w:left="200"/>
        <w:rPr>
          <w:rFonts w:asciiTheme="minorEastAsia" w:hAnsiTheme="minorEastAsia"/>
          <w:color w:val="FF0000"/>
          <w:sz w:val="24"/>
          <w:szCs w:val="24"/>
        </w:rPr>
      </w:pPr>
      <w:r w:rsidRPr="00A37A15">
        <w:rPr>
          <w:rFonts w:asciiTheme="minorEastAsia" w:hAnsiTheme="minorEastAsia"/>
          <w:color w:val="FF0000"/>
          <w:sz w:val="24"/>
          <w:szCs w:val="24"/>
        </w:rPr>
        <w:t>&gt; 수준=c(1,1,1,1,1,2,2,2,2,2,3,3,3,3,3)</w:t>
      </w:r>
    </w:p>
    <w:p w14:paraId="6709A59C" w14:textId="77777777" w:rsidR="00A37A15" w:rsidRPr="00A37A15" w:rsidRDefault="00A37A15" w:rsidP="00A37A15">
      <w:pPr>
        <w:ind w:leftChars="100" w:left="200"/>
        <w:rPr>
          <w:rFonts w:asciiTheme="minorEastAsia" w:hAnsiTheme="minorEastAsia"/>
          <w:color w:val="FF0000"/>
          <w:sz w:val="24"/>
          <w:szCs w:val="24"/>
        </w:rPr>
      </w:pPr>
      <w:r w:rsidRPr="00A37A15">
        <w:rPr>
          <w:rFonts w:asciiTheme="minorEastAsia" w:hAnsiTheme="minorEastAsia"/>
          <w:color w:val="FF0000"/>
          <w:sz w:val="24"/>
          <w:szCs w:val="24"/>
        </w:rPr>
        <w:t>&gt; fac=factor(수준)</w:t>
      </w:r>
    </w:p>
    <w:p w14:paraId="782346EE" w14:textId="77777777" w:rsidR="00A37A15" w:rsidRPr="00A37A15" w:rsidRDefault="00A37A15" w:rsidP="00A37A15">
      <w:pPr>
        <w:ind w:leftChars="100" w:left="200"/>
        <w:rPr>
          <w:rFonts w:asciiTheme="minorEastAsia" w:hAnsiTheme="minorEastAsia"/>
          <w:color w:val="FF0000"/>
          <w:sz w:val="24"/>
          <w:szCs w:val="24"/>
        </w:rPr>
      </w:pPr>
      <w:r w:rsidRPr="00A37A15">
        <w:rPr>
          <w:rFonts w:asciiTheme="minorEastAsia" w:hAnsiTheme="minorEastAsia"/>
          <w:color w:val="FF0000"/>
          <w:sz w:val="24"/>
          <w:szCs w:val="24"/>
        </w:rPr>
        <w:t xml:space="preserve">&gt; </w:t>
      </w:r>
      <w:proofErr w:type="spellStart"/>
      <w:r w:rsidRPr="00A37A15">
        <w:rPr>
          <w:rFonts w:asciiTheme="minorEastAsia" w:hAnsiTheme="minorEastAsia"/>
          <w:color w:val="FF0000"/>
          <w:sz w:val="24"/>
          <w:szCs w:val="24"/>
        </w:rPr>
        <w:t>anova</w:t>
      </w:r>
      <w:proofErr w:type="spellEnd"/>
      <w:r w:rsidRPr="00A37A15">
        <w:rPr>
          <w:rFonts w:asciiTheme="minorEastAsia" w:hAnsiTheme="minorEastAsia"/>
          <w:color w:val="FF0000"/>
          <w:sz w:val="24"/>
          <w:szCs w:val="24"/>
        </w:rPr>
        <w:t>(</w:t>
      </w:r>
      <w:proofErr w:type="spellStart"/>
      <w:r w:rsidRPr="00A37A15">
        <w:rPr>
          <w:rFonts w:asciiTheme="minorEastAsia" w:hAnsiTheme="minorEastAsia"/>
          <w:color w:val="FF0000"/>
          <w:sz w:val="24"/>
          <w:szCs w:val="24"/>
        </w:rPr>
        <w:t>lm</w:t>
      </w:r>
      <w:proofErr w:type="spellEnd"/>
      <w:r w:rsidRPr="00A37A15">
        <w:rPr>
          <w:rFonts w:asciiTheme="minorEastAsia" w:hAnsiTheme="minorEastAsia"/>
          <w:color w:val="FF0000"/>
          <w:sz w:val="24"/>
          <w:szCs w:val="24"/>
        </w:rPr>
        <w:t>(기계~fac))</w:t>
      </w:r>
    </w:p>
    <w:p w14:paraId="7C6522ED" w14:textId="77777777" w:rsidR="00A37A15" w:rsidRPr="00A37A15" w:rsidRDefault="00A37A15" w:rsidP="00A37A15">
      <w:pPr>
        <w:ind w:leftChars="100" w:left="200"/>
        <w:rPr>
          <w:rFonts w:asciiTheme="minorEastAsia" w:hAnsiTheme="minorEastAsia"/>
          <w:color w:val="0000FF"/>
          <w:sz w:val="24"/>
          <w:szCs w:val="24"/>
        </w:rPr>
      </w:pPr>
      <w:r w:rsidRPr="00A37A15">
        <w:rPr>
          <w:rFonts w:asciiTheme="minorEastAsia" w:hAnsiTheme="minorEastAsia"/>
          <w:color w:val="0000FF"/>
          <w:sz w:val="24"/>
          <w:szCs w:val="24"/>
        </w:rPr>
        <w:t>Analysis of Variance Table</w:t>
      </w:r>
    </w:p>
    <w:p w14:paraId="4EF9D1B6" w14:textId="77777777" w:rsidR="00A37A15" w:rsidRPr="00A37A15" w:rsidRDefault="00A37A15" w:rsidP="00A37A15">
      <w:pPr>
        <w:ind w:leftChars="100" w:left="200"/>
        <w:rPr>
          <w:rFonts w:asciiTheme="minorEastAsia" w:hAnsiTheme="minorEastAsia"/>
          <w:color w:val="0000FF"/>
          <w:sz w:val="24"/>
          <w:szCs w:val="24"/>
        </w:rPr>
      </w:pPr>
    </w:p>
    <w:p w14:paraId="60EF1772" w14:textId="77777777" w:rsidR="00A37A15" w:rsidRPr="00A37A15" w:rsidRDefault="00A37A15" w:rsidP="00A37A15">
      <w:pPr>
        <w:ind w:leftChars="100" w:left="200"/>
        <w:rPr>
          <w:rFonts w:asciiTheme="minorEastAsia" w:hAnsiTheme="minorEastAsia"/>
          <w:color w:val="0000FF"/>
          <w:sz w:val="24"/>
          <w:szCs w:val="24"/>
        </w:rPr>
      </w:pPr>
      <w:r w:rsidRPr="00A37A15">
        <w:rPr>
          <w:rFonts w:asciiTheme="minorEastAsia" w:hAnsiTheme="minorEastAsia"/>
          <w:color w:val="0000FF"/>
          <w:sz w:val="24"/>
          <w:szCs w:val="24"/>
        </w:rPr>
        <w:t>Response: 기계</w:t>
      </w:r>
    </w:p>
    <w:p w14:paraId="4F635292" w14:textId="77777777" w:rsidR="00A37A15" w:rsidRPr="00A37A15" w:rsidRDefault="00A37A15" w:rsidP="00A37A15">
      <w:pPr>
        <w:ind w:leftChars="100" w:left="200"/>
        <w:rPr>
          <w:rFonts w:asciiTheme="minorEastAsia" w:hAnsiTheme="minorEastAsia"/>
          <w:color w:val="0000FF"/>
          <w:sz w:val="24"/>
          <w:szCs w:val="24"/>
        </w:rPr>
      </w:pPr>
      <w:r w:rsidRPr="00A37A15">
        <w:rPr>
          <w:rFonts w:asciiTheme="minorEastAsia" w:hAnsiTheme="minorEastAsia"/>
          <w:color w:val="0000FF"/>
          <w:sz w:val="24"/>
          <w:szCs w:val="24"/>
        </w:rPr>
        <w:t xml:space="preserve">          Df Sum Sq Mean Sq F </w:t>
      </w:r>
      <w:proofErr w:type="gramStart"/>
      <w:r w:rsidRPr="00A37A15">
        <w:rPr>
          <w:rFonts w:asciiTheme="minorEastAsia" w:hAnsiTheme="minorEastAsia"/>
          <w:color w:val="0000FF"/>
          <w:sz w:val="24"/>
          <w:szCs w:val="24"/>
        </w:rPr>
        <w:t xml:space="preserve">value  </w:t>
      </w:r>
      <w:proofErr w:type="spellStart"/>
      <w:r w:rsidRPr="00A37A15">
        <w:rPr>
          <w:rFonts w:asciiTheme="minorEastAsia" w:hAnsiTheme="minorEastAsia"/>
          <w:color w:val="0000FF"/>
          <w:sz w:val="24"/>
          <w:szCs w:val="24"/>
        </w:rPr>
        <w:t>Pr</w:t>
      </w:r>
      <w:proofErr w:type="spellEnd"/>
      <w:proofErr w:type="gramEnd"/>
      <w:r w:rsidRPr="00A37A15">
        <w:rPr>
          <w:rFonts w:asciiTheme="minorEastAsia" w:hAnsiTheme="minorEastAsia"/>
          <w:color w:val="0000FF"/>
          <w:sz w:val="24"/>
          <w:szCs w:val="24"/>
        </w:rPr>
        <w:t xml:space="preserve">(&gt;F)  </w:t>
      </w:r>
    </w:p>
    <w:p w14:paraId="306382EE" w14:textId="77777777" w:rsidR="00A37A15" w:rsidRPr="00A37A15" w:rsidRDefault="00A37A15" w:rsidP="00A37A15">
      <w:pPr>
        <w:ind w:leftChars="100" w:left="200"/>
        <w:rPr>
          <w:rFonts w:asciiTheme="minorEastAsia" w:hAnsiTheme="minorEastAsia"/>
          <w:color w:val="0000FF"/>
          <w:sz w:val="24"/>
          <w:szCs w:val="24"/>
        </w:rPr>
      </w:pPr>
      <w:r w:rsidRPr="00A37A15">
        <w:rPr>
          <w:rFonts w:asciiTheme="minorEastAsia" w:hAnsiTheme="minorEastAsia"/>
          <w:color w:val="0000FF"/>
          <w:sz w:val="24"/>
          <w:szCs w:val="24"/>
        </w:rPr>
        <w:t xml:space="preserve">fac        </w:t>
      </w:r>
      <w:proofErr w:type="gramStart"/>
      <w:r w:rsidRPr="00A37A15">
        <w:rPr>
          <w:rFonts w:asciiTheme="minorEastAsia" w:hAnsiTheme="minorEastAsia"/>
          <w:color w:val="0000FF"/>
          <w:sz w:val="24"/>
          <w:szCs w:val="24"/>
        </w:rPr>
        <w:t>2  368.4</w:t>
      </w:r>
      <w:proofErr w:type="gramEnd"/>
      <w:r w:rsidRPr="00A37A15">
        <w:rPr>
          <w:rFonts w:asciiTheme="minorEastAsia" w:hAnsiTheme="minorEastAsia"/>
          <w:color w:val="0000FF"/>
          <w:sz w:val="24"/>
          <w:szCs w:val="24"/>
        </w:rPr>
        <w:t xml:space="preserve"> 184.200  6.5165 0.01213 *</w:t>
      </w:r>
    </w:p>
    <w:p w14:paraId="74A2C0C5" w14:textId="77777777" w:rsidR="00A37A15" w:rsidRPr="00A37A15" w:rsidRDefault="00A37A15" w:rsidP="00A37A15">
      <w:pPr>
        <w:ind w:leftChars="100" w:left="200"/>
        <w:rPr>
          <w:rFonts w:asciiTheme="minorEastAsia" w:hAnsiTheme="minorEastAsia"/>
          <w:color w:val="0000FF"/>
          <w:sz w:val="24"/>
          <w:szCs w:val="24"/>
        </w:rPr>
      </w:pPr>
      <w:r w:rsidRPr="00A37A15">
        <w:rPr>
          <w:rFonts w:asciiTheme="minorEastAsia" w:hAnsiTheme="minorEastAsia"/>
          <w:color w:val="0000FF"/>
          <w:sz w:val="24"/>
          <w:szCs w:val="24"/>
        </w:rPr>
        <w:t xml:space="preserve">Residuals </w:t>
      </w:r>
      <w:proofErr w:type="gramStart"/>
      <w:r w:rsidRPr="00A37A15">
        <w:rPr>
          <w:rFonts w:asciiTheme="minorEastAsia" w:hAnsiTheme="minorEastAsia"/>
          <w:color w:val="0000FF"/>
          <w:sz w:val="24"/>
          <w:szCs w:val="24"/>
        </w:rPr>
        <w:t>12  339.2</w:t>
      </w:r>
      <w:proofErr w:type="gramEnd"/>
      <w:r w:rsidRPr="00A37A15">
        <w:rPr>
          <w:rFonts w:asciiTheme="minorEastAsia" w:hAnsiTheme="minorEastAsia"/>
          <w:color w:val="0000FF"/>
          <w:sz w:val="24"/>
          <w:szCs w:val="24"/>
        </w:rPr>
        <w:t xml:space="preserve">  28.267                  </w:t>
      </w:r>
    </w:p>
    <w:p w14:paraId="22CA3D61" w14:textId="77777777" w:rsidR="00A37A15" w:rsidRPr="00A37A15" w:rsidRDefault="00A37A15" w:rsidP="00A37A15">
      <w:pPr>
        <w:ind w:leftChars="100" w:left="200"/>
        <w:rPr>
          <w:rFonts w:asciiTheme="minorEastAsia" w:hAnsiTheme="minorEastAsia"/>
          <w:color w:val="0000FF"/>
          <w:sz w:val="24"/>
          <w:szCs w:val="24"/>
        </w:rPr>
      </w:pPr>
      <w:r w:rsidRPr="00A37A15">
        <w:rPr>
          <w:rFonts w:asciiTheme="minorEastAsia" w:hAnsiTheme="minorEastAsia"/>
          <w:color w:val="0000FF"/>
          <w:sz w:val="24"/>
          <w:szCs w:val="24"/>
        </w:rPr>
        <w:t>---</w:t>
      </w:r>
    </w:p>
    <w:p w14:paraId="3F91C7F7" w14:textId="56B11D8E" w:rsidR="00AD1BBB" w:rsidRDefault="00A37A15" w:rsidP="00AD1BBB">
      <w:pPr>
        <w:ind w:leftChars="100" w:left="200"/>
        <w:rPr>
          <w:rFonts w:asciiTheme="minorEastAsia" w:hAnsiTheme="minorEastAsia"/>
          <w:color w:val="0000FF"/>
          <w:sz w:val="24"/>
          <w:szCs w:val="24"/>
        </w:rPr>
      </w:pPr>
      <w:proofErr w:type="spellStart"/>
      <w:r w:rsidRPr="00A37A15">
        <w:rPr>
          <w:rFonts w:asciiTheme="minorEastAsia" w:hAnsiTheme="minorEastAsia"/>
          <w:color w:val="0000FF"/>
          <w:sz w:val="24"/>
          <w:szCs w:val="24"/>
        </w:rPr>
        <w:t>Signif</w:t>
      </w:r>
      <w:proofErr w:type="spellEnd"/>
      <w:r w:rsidRPr="00A37A15">
        <w:rPr>
          <w:rFonts w:asciiTheme="minorEastAsia" w:hAnsiTheme="minorEastAsia"/>
          <w:color w:val="0000FF"/>
          <w:sz w:val="24"/>
          <w:szCs w:val="24"/>
        </w:rPr>
        <w:t>. codes:  0 ‘***’ 0.001 ‘**’ 0.01 ‘*’ 0.05 ‘.’ 0.1</w:t>
      </w:r>
    </w:p>
    <w:p w14:paraId="63C7ADB8" w14:textId="77777777" w:rsidR="00AD1BBB" w:rsidRDefault="00AD1BBB" w:rsidP="00AD1BBB">
      <w:pPr>
        <w:ind w:leftChars="100" w:left="200"/>
        <w:rPr>
          <w:rFonts w:asciiTheme="minorEastAsia" w:hAnsiTheme="minorEastAsia"/>
          <w:color w:val="0000FF"/>
          <w:sz w:val="24"/>
          <w:szCs w:val="24"/>
        </w:rPr>
      </w:pPr>
    </w:p>
    <w:p w14:paraId="44E4D3A1" w14:textId="7E606393" w:rsidR="00A37A15" w:rsidRDefault="00A37A15" w:rsidP="00AD1BBB">
      <w:pPr>
        <w:ind w:leftChars="100" w:left="20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수준=</w:t>
      </w:r>
      <w:r>
        <w:rPr>
          <w:rFonts w:asciiTheme="minorEastAsia" w:hAnsiTheme="minorEastAsia"/>
          <w:color w:val="000000" w:themeColor="text1"/>
          <w:sz w:val="24"/>
          <w:szCs w:val="24"/>
        </w:rPr>
        <w:t>c(rep(1,5</w:t>
      </w:r>
      <w:proofErr w:type="gramStart"/>
      <w:r>
        <w:rPr>
          <w:rFonts w:asciiTheme="minorEastAsia" w:hAnsiTheme="minorEastAsia"/>
          <w:color w:val="000000" w:themeColor="text1"/>
          <w:sz w:val="24"/>
          <w:szCs w:val="24"/>
        </w:rPr>
        <w:t>),rep</w:t>
      </w:r>
      <w:proofErr w:type="gramEnd"/>
      <w:r>
        <w:rPr>
          <w:rFonts w:asciiTheme="minorEastAsia" w:hAnsiTheme="minorEastAsia"/>
          <w:color w:val="000000" w:themeColor="text1"/>
          <w:sz w:val="24"/>
          <w:szCs w:val="24"/>
        </w:rPr>
        <w:t>(2,5),rep(3,5))</w:t>
      </w:r>
    </w:p>
    <w:p w14:paraId="52D908A5" w14:textId="7EA30107" w:rsidR="00AD1BBB" w:rsidRDefault="00AD1BBB" w:rsidP="00AD1BBB">
      <w:pPr>
        <w:ind w:leftChars="100" w:left="200"/>
        <w:rPr>
          <w:rFonts w:asciiTheme="minorEastAsia" w:hAnsiTheme="minorEastAsia"/>
          <w:color w:val="0000FF"/>
          <w:sz w:val="24"/>
          <w:szCs w:val="24"/>
        </w:rPr>
      </w:pPr>
      <w:r>
        <w:rPr>
          <w:noProof/>
        </w:rPr>
        <w:lastRenderedPageBreak/>
        <w:drawing>
          <wp:inline distT="0" distB="0" distL="0" distR="0" wp14:anchorId="3E919BDD" wp14:editId="731553B6">
            <wp:extent cx="3533775" cy="35242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3775" cy="3524250"/>
                    </a:xfrm>
                    <a:prstGeom prst="rect">
                      <a:avLst/>
                    </a:prstGeom>
                  </pic:spPr>
                </pic:pic>
              </a:graphicData>
            </a:graphic>
          </wp:inline>
        </w:drawing>
      </w:r>
    </w:p>
    <w:p w14:paraId="4E6B69BF" w14:textId="4C269C06" w:rsidR="00AD1BBB" w:rsidRDefault="00AD1BBB" w:rsidP="00AD1BBB">
      <w:pPr>
        <w:ind w:leftChars="100" w:left="200"/>
        <w:rPr>
          <w:rFonts w:asciiTheme="minorEastAsia" w:hAnsiTheme="minorEastAsia"/>
          <w:color w:val="FF0000"/>
          <w:sz w:val="24"/>
          <w:szCs w:val="24"/>
        </w:rPr>
      </w:pPr>
      <w:r w:rsidRPr="00AD1BBB">
        <w:rPr>
          <w:rFonts w:asciiTheme="minorEastAsia" w:hAnsiTheme="minorEastAsia"/>
          <w:color w:val="FF0000"/>
          <w:sz w:val="24"/>
          <w:szCs w:val="24"/>
        </w:rPr>
        <w:t>&gt; boxplot(기계~수준)</w:t>
      </w:r>
    </w:p>
    <w:p w14:paraId="61164B6B" w14:textId="072C4352" w:rsidR="00AD1BBB" w:rsidRDefault="00AD1BBB" w:rsidP="00AD1BBB">
      <w:pPr>
        <w:ind w:leftChars="100" w:left="200"/>
        <w:rPr>
          <w:rFonts w:asciiTheme="minorEastAsia" w:hAnsiTheme="minorEastAsia"/>
          <w:color w:val="000000" w:themeColor="text1"/>
          <w:sz w:val="24"/>
          <w:szCs w:val="24"/>
        </w:rPr>
      </w:pPr>
      <w:proofErr w:type="spellStart"/>
      <w:r w:rsidRPr="00AD1BBB">
        <w:rPr>
          <w:rFonts w:asciiTheme="minorEastAsia" w:hAnsiTheme="minorEastAsia" w:hint="eastAsia"/>
          <w:color w:val="000000" w:themeColor="text1"/>
          <w:sz w:val="24"/>
          <w:szCs w:val="24"/>
        </w:rPr>
        <w:t>ㅡㅡㅡㅡㅡㅡㅡㅡㅡㅡㅡㅡㅡㅡㅡㅡㅡㅡㅡㅡㅡㅡㅡㅡㅡㅡㅡㅡㅡㅡㅡㅡㅡㅡㅡㅡ</w:t>
      </w:r>
      <w:proofErr w:type="spellEnd"/>
    </w:p>
    <w:p w14:paraId="6B20EA4E" w14:textId="13A77AB2" w:rsidR="00AD1BBB" w:rsidRPr="00AD1BBB" w:rsidRDefault="00AD1BBB" w:rsidP="00AD1BBB">
      <w:pPr>
        <w:ind w:leftChars="100" w:left="200"/>
        <w:rPr>
          <w:rFonts w:asciiTheme="minorEastAsia" w:hAnsiTheme="minorEastAsia" w:hint="eastAsia"/>
          <w:color w:val="FF0000"/>
          <w:sz w:val="24"/>
          <w:szCs w:val="24"/>
        </w:rPr>
      </w:pPr>
      <w:r w:rsidRPr="00AD1BBB">
        <w:rPr>
          <w:rFonts w:asciiTheme="minorEastAsia" w:hAnsiTheme="minorEastAsia"/>
          <w:color w:val="FF0000"/>
          <w:sz w:val="24"/>
          <w:szCs w:val="24"/>
        </w:rPr>
        <w:t xml:space="preserve">&gt; </w:t>
      </w:r>
      <w:proofErr w:type="spellStart"/>
      <w:r w:rsidRPr="00AD1BBB">
        <w:rPr>
          <w:rFonts w:asciiTheme="minorEastAsia" w:hAnsiTheme="minorEastAsia"/>
          <w:color w:val="FF0000"/>
          <w:sz w:val="24"/>
          <w:szCs w:val="24"/>
        </w:rPr>
        <w:t>TukeyHSD</w:t>
      </w:r>
      <w:proofErr w:type="spellEnd"/>
      <w:r w:rsidRPr="00AD1BBB">
        <w:rPr>
          <w:rFonts w:asciiTheme="minorEastAsia" w:hAnsiTheme="minorEastAsia"/>
          <w:color w:val="FF0000"/>
          <w:sz w:val="24"/>
          <w:szCs w:val="24"/>
        </w:rPr>
        <w:t>(</w:t>
      </w:r>
      <w:proofErr w:type="spellStart"/>
      <w:r w:rsidRPr="00AD1BBB">
        <w:rPr>
          <w:rFonts w:asciiTheme="minorEastAsia" w:hAnsiTheme="minorEastAsia"/>
          <w:color w:val="FF0000"/>
          <w:sz w:val="24"/>
          <w:szCs w:val="24"/>
        </w:rPr>
        <w:t>aov</w:t>
      </w:r>
      <w:proofErr w:type="spellEnd"/>
      <w:r w:rsidRPr="00AD1BBB">
        <w:rPr>
          <w:rFonts w:asciiTheme="minorEastAsia" w:hAnsiTheme="minorEastAsia"/>
          <w:color w:val="FF0000"/>
          <w:sz w:val="24"/>
          <w:szCs w:val="24"/>
        </w:rPr>
        <w:t>(기계~fac)</w:t>
      </w:r>
      <w:proofErr w:type="gramStart"/>
      <w:r w:rsidRPr="00AD1BBB">
        <w:rPr>
          <w:rFonts w:asciiTheme="minorEastAsia" w:hAnsiTheme="minorEastAsia"/>
          <w:color w:val="FF0000"/>
          <w:sz w:val="24"/>
          <w:szCs w:val="24"/>
        </w:rPr>
        <w:t>)</w:t>
      </w:r>
      <w:r w:rsidR="00536E44" w:rsidRPr="00536E44">
        <w:rPr>
          <w:rFonts w:asciiTheme="minorEastAsia" w:hAnsiTheme="minorEastAsia"/>
          <w:color w:val="00B050"/>
          <w:sz w:val="24"/>
          <w:szCs w:val="24"/>
        </w:rPr>
        <w:t xml:space="preserve"> /</w:t>
      </w:r>
      <w:proofErr w:type="gramEnd"/>
      <w:r w:rsidR="00536E44" w:rsidRPr="00536E44">
        <w:rPr>
          <w:rFonts w:asciiTheme="minorEastAsia" w:hAnsiTheme="minorEastAsia"/>
          <w:color w:val="00B050"/>
          <w:sz w:val="24"/>
          <w:szCs w:val="24"/>
        </w:rPr>
        <w:t>/</w:t>
      </w:r>
      <w:r w:rsidR="00536E44">
        <w:rPr>
          <w:rFonts w:asciiTheme="minorEastAsia" w:hAnsiTheme="minorEastAsia"/>
          <w:color w:val="00B050"/>
          <w:sz w:val="24"/>
          <w:szCs w:val="24"/>
        </w:rPr>
        <w:t xml:space="preserve"> </w:t>
      </w:r>
      <w:r w:rsidR="00536E44">
        <w:rPr>
          <w:rFonts w:asciiTheme="minorEastAsia" w:hAnsiTheme="minorEastAsia" w:hint="eastAsia"/>
          <w:color w:val="00B050"/>
          <w:sz w:val="24"/>
          <w:szCs w:val="24"/>
        </w:rPr>
        <w:t>기계</w:t>
      </w:r>
      <w:r w:rsidR="00536E44">
        <w:rPr>
          <w:rFonts w:asciiTheme="minorEastAsia" w:hAnsiTheme="minorEastAsia"/>
          <w:color w:val="00B050"/>
          <w:sz w:val="24"/>
          <w:szCs w:val="24"/>
        </w:rPr>
        <w:t xml:space="preserve">: </w:t>
      </w:r>
      <w:r w:rsidR="00536E44">
        <w:rPr>
          <w:rFonts w:asciiTheme="minorEastAsia" w:hAnsiTheme="minorEastAsia" w:hint="eastAsia"/>
          <w:color w:val="00B050"/>
          <w:sz w:val="24"/>
          <w:szCs w:val="24"/>
        </w:rPr>
        <w:t>철선의 인장강도</w:t>
      </w:r>
      <w:r w:rsidR="00CE206E">
        <w:rPr>
          <w:rFonts w:asciiTheme="minorEastAsia" w:hAnsiTheme="minorEastAsia" w:hint="eastAsia"/>
          <w:color w:val="00B050"/>
          <w:sz w:val="24"/>
          <w:szCs w:val="24"/>
        </w:rPr>
        <w:t>,</w:t>
      </w:r>
      <w:r w:rsidR="00CE206E">
        <w:rPr>
          <w:rFonts w:asciiTheme="minorEastAsia" w:hAnsiTheme="minorEastAsia"/>
          <w:color w:val="00B050"/>
          <w:sz w:val="24"/>
          <w:szCs w:val="24"/>
        </w:rPr>
        <w:t xml:space="preserve"> </w:t>
      </w:r>
      <w:r w:rsidR="00CE206E">
        <w:rPr>
          <w:rFonts w:asciiTheme="minorEastAsia" w:hAnsiTheme="minorEastAsia" w:hint="eastAsia"/>
          <w:color w:val="00B050"/>
          <w:sz w:val="24"/>
          <w:szCs w:val="24"/>
        </w:rPr>
        <w:t>사후검정을 할 것임</w:t>
      </w:r>
    </w:p>
    <w:p w14:paraId="68C9959D" w14:textId="77777777" w:rsidR="00AD1BBB" w:rsidRPr="00AD1BBB" w:rsidRDefault="00AD1BBB" w:rsidP="00AD1BBB">
      <w:pPr>
        <w:ind w:leftChars="100" w:left="200"/>
        <w:rPr>
          <w:rFonts w:asciiTheme="minorEastAsia" w:hAnsiTheme="minorEastAsia"/>
          <w:color w:val="0000FF"/>
          <w:sz w:val="24"/>
          <w:szCs w:val="24"/>
        </w:rPr>
      </w:pPr>
      <w:r w:rsidRPr="00AD1BBB">
        <w:rPr>
          <w:rFonts w:asciiTheme="minorEastAsia" w:hAnsiTheme="minorEastAsia"/>
          <w:color w:val="0000FF"/>
          <w:sz w:val="24"/>
          <w:szCs w:val="24"/>
        </w:rPr>
        <w:t xml:space="preserve">  Tukey multiple comparisons of means</w:t>
      </w:r>
    </w:p>
    <w:p w14:paraId="187D9BCD" w14:textId="77777777" w:rsidR="00AD1BBB" w:rsidRPr="00AD1BBB" w:rsidRDefault="00AD1BBB" w:rsidP="00AD1BBB">
      <w:pPr>
        <w:ind w:leftChars="100" w:left="200"/>
        <w:rPr>
          <w:rFonts w:asciiTheme="minorEastAsia" w:hAnsiTheme="minorEastAsia"/>
          <w:color w:val="0000FF"/>
          <w:sz w:val="24"/>
          <w:szCs w:val="24"/>
        </w:rPr>
      </w:pPr>
      <w:r w:rsidRPr="00AD1BBB">
        <w:rPr>
          <w:rFonts w:asciiTheme="minorEastAsia" w:hAnsiTheme="minorEastAsia"/>
          <w:color w:val="0000FF"/>
          <w:sz w:val="24"/>
          <w:szCs w:val="24"/>
        </w:rPr>
        <w:t xml:space="preserve">    95% family-wise confidence level</w:t>
      </w:r>
    </w:p>
    <w:p w14:paraId="25CED34D" w14:textId="77777777" w:rsidR="00AD1BBB" w:rsidRPr="00AD1BBB" w:rsidRDefault="00AD1BBB" w:rsidP="00AD1BBB">
      <w:pPr>
        <w:ind w:leftChars="100" w:left="200"/>
        <w:rPr>
          <w:rFonts w:asciiTheme="minorEastAsia" w:hAnsiTheme="minorEastAsia"/>
          <w:color w:val="0000FF"/>
          <w:sz w:val="24"/>
          <w:szCs w:val="24"/>
        </w:rPr>
      </w:pPr>
    </w:p>
    <w:p w14:paraId="0A8D03EC" w14:textId="77777777" w:rsidR="00AD1BBB" w:rsidRPr="00AD1BBB" w:rsidRDefault="00AD1BBB" w:rsidP="00AD1BBB">
      <w:pPr>
        <w:ind w:leftChars="100" w:left="200"/>
        <w:rPr>
          <w:rFonts w:asciiTheme="minorEastAsia" w:hAnsiTheme="minorEastAsia"/>
          <w:color w:val="0000FF"/>
          <w:sz w:val="24"/>
          <w:szCs w:val="24"/>
        </w:rPr>
      </w:pPr>
      <w:r w:rsidRPr="00AD1BBB">
        <w:rPr>
          <w:rFonts w:asciiTheme="minorEastAsia" w:hAnsiTheme="minorEastAsia"/>
          <w:color w:val="0000FF"/>
          <w:sz w:val="24"/>
          <w:szCs w:val="24"/>
        </w:rPr>
        <w:t xml:space="preserve">Fit: </w:t>
      </w:r>
      <w:proofErr w:type="spellStart"/>
      <w:r w:rsidRPr="00AD1BBB">
        <w:rPr>
          <w:rFonts w:asciiTheme="minorEastAsia" w:hAnsiTheme="minorEastAsia"/>
          <w:color w:val="0000FF"/>
          <w:sz w:val="24"/>
          <w:szCs w:val="24"/>
        </w:rPr>
        <w:t>aov</w:t>
      </w:r>
      <w:proofErr w:type="spellEnd"/>
      <w:r w:rsidRPr="00AD1BBB">
        <w:rPr>
          <w:rFonts w:asciiTheme="minorEastAsia" w:hAnsiTheme="minorEastAsia"/>
          <w:color w:val="0000FF"/>
          <w:sz w:val="24"/>
          <w:szCs w:val="24"/>
        </w:rPr>
        <w:t>(formula = 기계 ~ fac)</w:t>
      </w:r>
    </w:p>
    <w:p w14:paraId="5EDC2B21" w14:textId="77777777" w:rsidR="00AD1BBB" w:rsidRPr="00AD1BBB" w:rsidRDefault="00AD1BBB" w:rsidP="00AD1BBB">
      <w:pPr>
        <w:ind w:leftChars="100" w:left="200"/>
        <w:rPr>
          <w:rFonts w:asciiTheme="minorEastAsia" w:hAnsiTheme="minorEastAsia"/>
          <w:color w:val="0000FF"/>
          <w:sz w:val="24"/>
          <w:szCs w:val="24"/>
        </w:rPr>
      </w:pPr>
    </w:p>
    <w:p w14:paraId="3F6F8C3F" w14:textId="77777777" w:rsidR="00AD1BBB" w:rsidRPr="00AD1BBB" w:rsidRDefault="00AD1BBB" w:rsidP="00AD1BBB">
      <w:pPr>
        <w:ind w:leftChars="100" w:left="200"/>
        <w:rPr>
          <w:rFonts w:asciiTheme="minorEastAsia" w:hAnsiTheme="minorEastAsia"/>
          <w:color w:val="0000FF"/>
          <w:sz w:val="24"/>
          <w:szCs w:val="24"/>
        </w:rPr>
      </w:pPr>
      <w:r w:rsidRPr="00AD1BBB">
        <w:rPr>
          <w:rFonts w:asciiTheme="minorEastAsia" w:hAnsiTheme="minorEastAsia"/>
          <w:color w:val="0000FF"/>
          <w:sz w:val="24"/>
          <w:szCs w:val="24"/>
        </w:rPr>
        <w:t>$fac</w:t>
      </w:r>
    </w:p>
    <w:p w14:paraId="35641F02" w14:textId="032ADA64" w:rsidR="00AD1BBB" w:rsidRPr="00AD1BBB" w:rsidRDefault="00AD1BBB" w:rsidP="00AD1BBB">
      <w:pPr>
        <w:ind w:leftChars="100" w:left="200"/>
        <w:rPr>
          <w:rFonts w:asciiTheme="minorEastAsia" w:hAnsiTheme="minorEastAsia"/>
          <w:color w:val="0000FF"/>
          <w:sz w:val="24"/>
          <w:szCs w:val="24"/>
        </w:rPr>
      </w:pPr>
      <w:r w:rsidRPr="00AD1BBB">
        <w:rPr>
          <w:rFonts w:asciiTheme="minorEastAsia" w:hAnsiTheme="minorEastAsia"/>
          <w:color w:val="0000FF"/>
          <w:sz w:val="24"/>
          <w:szCs w:val="24"/>
        </w:rPr>
        <w:t xml:space="preserve">    diff       </w:t>
      </w:r>
      <w:proofErr w:type="spellStart"/>
      <w:r w:rsidRPr="00AD1BBB">
        <w:rPr>
          <w:rFonts w:asciiTheme="minorEastAsia" w:hAnsiTheme="minorEastAsia"/>
          <w:color w:val="0000FF"/>
          <w:sz w:val="24"/>
          <w:szCs w:val="24"/>
        </w:rPr>
        <w:t>lwr</w:t>
      </w:r>
      <w:proofErr w:type="spellEnd"/>
      <w:r w:rsidRPr="00AD1BBB">
        <w:rPr>
          <w:rFonts w:asciiTheme="minorEastAsia" w:hAnsiTheme="minorEastAsia"/>
          <w:color w:val="0000FF"/>
          <w:sz w:val="24"/>
          <w:szCs w:val="24"/>
        </w:rPr>
        <w:t xml:space="preserve">       </w:t>
      </w:r>
      <w:proofErr w:type="spellStart"/>
      <w:r w:rsidRPr="00AD1BBB">
        <w:rPr>
          <w:rFonts w:asciiTheme="minorEastAsia" w:hAnsiTheme="minorEastAsia"/>
          <w:color w:val="0000FF"/>
          <w:sz w:val="24"/>
          <w:szCs w:val="24"/>
        </w:rPr>
        <w:t>upr</w:t>
      </w:r>
      <w:proofErr w:type="spellEnd"/>
      <w:r w:rsidRPr="00AD1BBB">
        <w:rPr>
          <w:rFonts w:asciiTheme="minorEastAsia" w:hAnsiTheme="minorEastAsia"/>
          <w:color w:val="0000FF"/>
          <w:sz w:val="24"/>
          <w:szCs w:val="24"/>
        </w:rPr>
        <w:t xml:space="preserve">     p </w:t>
      </w:r>
      <w:proofErr w:type="gramStart"/>
      <w:r w:rsidRPr="00AD1BBB">
        <w:rPr>
          <w:rFonts w:asciiTheme="minorEastAsia" w:hAnsiTheme="minorEastAsia"/>
          <w:color w:val="0000FF"/>
          <w:sz w:val="24"/>
          <w:szCs w:val="24"/>
        </w:rPr>
        <w:t>adj</w:t>
      </w:r>
      <w:r w:rsidR="00CE206E">
        <w:rPr>
          <w:rFonts w:asciiTheme="minorEastAsia" w:hAnsiTheme="minorEastAsia"/>
          <w:color w:val="0000FF"/>
          <w:sz w:val="24"/>
          <w:szCs w:val="24"/>
        </w:rPr>
        <w:t xml:space="preserve"> </w:t>
      </w:r>
      <w:r w:rsidR="00CE206E" w:rsidRPr="00CE206E">
        <w:rPr>
          <w:rFonts w:asciiTheme="minorEastAsia" w:hAnsiTheme="minorEastAsia"/>
          <w:color w:val="00B050"/>
          <w:sz w:val="24"/>
          <w:szCs w:val="24"/>
        </w:rPr>
        <w:t>/</w:t>
      </w:r>
      <w:proofErr w:type="gramEnd"/>
      <w:r w:rsidR="00CE206E" w:rsidRPr="00CE206E">
        <w:rPr>
          <w:rFonts w:asciiTheme="minorEastAsia" w:hAnsiTheme="minorEastAsia"/>
          <w:color w:val="00B050"/>
          <w:sz w:val="24"/>
          <w:szCs w:val="24"/>
        </w:rPr>
        <w:t>/</w:t>
      </w:r>
      <w:r w:rsidR="00CE206E">
        <w:rPr>
          <w:rFonts w:asciiTheme="minorEastAsia" w:hAnsiTheme="minorEastAsia"/>
          <w:color w:val="00B050"/>
          <w:sz w:val="24"/>
          <w:szCs w:val="24"/>
        </w:rPr>
        <w:t xml:space="preserve"> </w:t>
      </w:r>
      <w:r w:rsidR="00CE206E">
        <w:rPr>
          <w:rFonts w:asciiTheme="minorEastAsia" w:hAnsiTheme="minorEastAsia" w:hint="eastAsia"/>
          <w:color w:val="00B050"/>
          <w:sz w:val="24"/>
          <w:szCs w:val="24"/>
        </w:rPr>
        <w:t>p</w:t>
      </w:r>
      <w:r w:rsidR="00CE206E">
        <w:rPr>
          <w:rFonts w:asciiTheme="minorEastAsia" w:hAnsiTheme="minorEastAsia"/>
          <w:color w:val="00B050"/>
          <w:sz w:val="24"/>
          <w:szCs w:val="24"/>
        </w:rPr>
        <w:t xml:space="preserve"> adj = </w:t>
      </w:r>
      <w:r w:rsidR="00CE206E">
        <w:rPr>
          <w:rFonts w:asciiTheme="minorEastAsia" w:hAnsiTheme="minorEastAsia" w:hint="eastAsia"/>
          <w:color w:val="00B050"/>
          <w:sz w:val="24"/>
          <w:szCs w:val="24"/>
        </w:rPr>
        <w:t>유의확률</w:t>
      </w:r>
    </w:p>
    <w:p w14:paraId="5D066C90" w14:textId="55D12D40" w:rsidR="00AD1BBB" w:rsidRPr="00AD1BBB" w:rsidRDefault="00AD1BBB" w:rsidP="00AD1BBB">
      <w:pPr>
        <w:ind w:leftChars="100" w:left="200"/>
        <w:rPr>
          <w:rFonts w:asciiTheme="minorEastAsia" w:hAnsiTheme="minorEastAsia"/>
          <w:color w:val="0000FF"/>
          <w:sz w:val="24"/>
          <w:szCs w:val="24"/>
        </w:rPr>
      </w:pPr>
      <w:r w:rsidRPr="00AD1BBB">
        <w:rPr>
          <w:rFonts w:asciiTheme="minorEastAsia" w:hAnsiTheme="minorEastAsia"/>
          <w:color w:val="0000FF"/>
          <w:sz w:val="24"/>
          <w:szCs w:val="24"/>
        </w:rPr>
        <w:t xml:space="preserve">2-1 </w:t>
      </w:r>
      <w:proofErr w:type="gramStart"/>
      <w:r w:rsidRPr="00AD1BBB">
        <w:rPr>
          <w:rFonts w:asciiTheme="minorEastAsia" w:hAnsiTheme="minorEastAsia"/>
          <w:color w:val="0000FF"/>
          <w:sz w:val="24"/>
          <w:szCs w:val="24"/>
        </w:rPr>
        <w:t>10.2  1.229205</w:t>
      </w:r>
      <w:proofErr w:type="gramEnd"/>
      <w:r w:rsidRPr="00AD1BBB">
        <w:rPr>
          <w:rFonts w:asciiTheme="minorEastAsia" w:hAnsiTheme="minorEastAsia"/>
          <w:color w:val="0000FF"/>
          <w:sz w:val="24"/>
          <w:szCs w:val="24"/>
        </w:rPr>
        <w:t xml:space="preserve"> 19.170795 0.0261120</w:t>
      </w:r>
      <w:r w:rsidR="00CE206E">
        <w:rPr>
          <w:rFonts w:asciiTheme="minorEastAsia" w:hAnsiTheme="minorEastAsia"/>
          <w:color w:val="0000FF"/>
          <w:sz w:val="24"/>
          <w:szCs w:val="24"/>
        </w:rPr>
        <w:t xml:space="preserve"> </w:t>
      </w:r>
      <w:r w:rsidR="00CE206E" w:rsidRPr="00CE206E">
        <w:rPr>
          <w:rFonts w:asciiTheme="minorEastAsia" w:hAnsiTheme="minorEastAsia"/>
          <w:color w:val="00B050"/>
          <w:sz w:val="24"/>
          <w:szCs w:val="24"/>
        </w:rPr>
        <w:t>//</w:t>
      </w:r>
      <w:r w:rsidR="00CE206E">
        <w:rPr>
          <w:rFonts w:asciiTheme="minorEastAsia" w:hAnsiTheme="minorEastAsia"/>
          <w:color w:val="00B050"/>
          <w:sz w:val="24"/>
          <w:szCs w:val="24"/>
        </w:rPr>
        <w:t xml:space="preserve"> </w:t>
      </w:r>
      <w:r w:rsidR="00CE206E">
        <w:rPr>
          <w:rFonts w:asciiTheme="minorEastAsia" w:hAnsiTheme="minorEastAsia" w:hint="eastAsia"/>
          <w:color w:val="00B050"/>
          <w:sz w:val="24"/>
          <w:szCs w:val="24"/>
        </w:rPr>
        <w:t>B</w:t>
      </w:r>
      <w:r w:rsidR="00CE206E">
        <w:rPr>
          <w:rFonts w:asciiTheme="minorEastAsia" w:hAnsiTheme="minorEastAsia"/>
          <w:color w:val="00B050"/>
          <w:sz w:val="24"/>
          <w:szCs w:val="24"/>
        </w:rPr>
        <w:t xml:space="preserve"> – A </w:t>
      </w:r>
      <w:r w:rsidR="00CE206E">
        <w:rPr>
          <w:rFonts w:asciiTheme="minorEastAsia" w:hAnsiTheme="minorEastAsia" w:hint="eastAsia"/>
          <w:color w:val="00B050"/>
          <w:sz w:val="24"/>
          <w:szCs w:val="24"/>
        </w:rPr>
        <w:t>비교</w:t>
      </w:r>
    </w:p>
    <w:p w14:paraId="5A7FAC2C" w14:textId="47F798B3" w:rsidR="00AD1BBB" w:rsidRPr="00AD1BBB" w:rsidRDefault="00AD1BBB" w:rsidP="00AD1BBB">
      <w:pPr>
        <w:ind w:leftChars="100" w:left="200"/>
        <w:rPr>
          <w:rFonts w:asciiTheme="minorEastAsia" w:hAnsiTheme="minorEastAsia"/>
          <w:color w:val="0000FF"/>
          <w:sz w:val="24"/>
          <w:szCs w:val="24"/>
        </w:rPr>
      </w:pPr>
      <w:r w:rsidRPr="00AD1BBB">
        <w:rPr>
          <w:rFonts w:asciiTheme="minorEastAsia" w:hAnsiTheme="minorEastAsia"/>
          <w:color w:val="0000FF"/>
          <w:sz w:val="24"/>
          <w:szCs w:val="24"/>
        </w:rPr>
        <w:t xml:space="preserve">3-1 </w:t>
      </w:r>
      <w:proofErr w:type="gramStart"/>
      <w:r w:rsidRPr="00AD1BBB">
        <w:rPr>
          <w:rFonts w:asciiTheme="minorEastAsia" w:hAnsiTheme="minorEastAsia"/>
          <w:color w:val="0000FF"/>
          <w:sz w:val="24"/>
          <w:szCs w:val="24"/>
        </w:rPr>
        <w:t>10.8  1.829205</w:t>
      </w:r>
      <w:proofErr w:type="gramEnd"/>
      <w:r w:rsidRPr="00AD1BBB">
        <w:rPr>
          <w:rFonts w:asciiTheme="minorEastAsia" w:hAnsiTheme="minorEastAsia"/>
          <w:color w:val="0000FF"/>
          <w:sz w:val="24"/>
          <w:szCs w:val="24"/>
        </w:rPr>
        <w:t xml:space="preserve"> 19.770795 0.0189580</w:t>
      </w:r>
      <w:r w:rsidR="00CE206E">
        <w:rPr>
          <w:rFonts w:asciiTheme="minorEastAsia" w:hAnsiTheme="minorEastAsia"/>
          <w:color w:val="0000FF"/>
          <w:sz w:val="24"/>
          <w:szCs w:val="24"/>
        </w:rPr>
        <w:t xml:space="preserve"> </w:t>
      </w:r>
      <w:r w:rsidR="00CE206E" w:rsidRPr="00CE206E">
        <w:rPr>
          <w:rFonts w:asciiTheme="minorEastAsia" w:hAnsiTheme="minorEastAsia"/>
          <w:color w:val="00B050"/>
          <w:sz w:val="24"/>
          <w:szCs w:val="24"/>
        </w:rPr>
        <w:t>//</w:t>
      </w:r>
      <w:r w:rsidR="00CE206E">
        <w:rPr>
          <w:rFonts w:asciiTheme="minorEastAsia" w:hAnsiTheme="minorEastAsia"/>
          <w:color w:val="00B050"/>
          <w:sz w:val="24"/>
          <w:szCs w:val="24"/>
        </w:rPr>
        <w:t xml:space="preserve"> </w:t>
      </w:r>
      <w:r w:rsidR="00CE206E">
        <w:rPr>
          <w:rFonts w:asciiTheme="minorEastAsia" w:hAnsiTheme="minorEastAsia" w:hint="eastAsia"/>
          <w:color w:val="00B050"/>
          <w:sz w:val="24"/>
          <w:szCs w:val="24"/>
        </w:rPr>
        <w:t>C</w:t>
      </w:r>
      <w:r w:rsidR="00CE206E">
        <w:rPr>
          <w:rFonts w:asciiTheme="minorEastAsia" w:hAnsiTheme="minorEastAsia"/>
          <w:color w:val="00B050"/>
          <w:sz w:val="24"/>
          <w:szCs w:val="24"/>
        </w:rPr>
        <w:t xml:space="preserve"> – A </w:t>
      </w:r>
      <w:r w:rsidR="00CE206E">
        <w:rPr>
          <w:rFonts w:asciiTheme="minorEastAsia" w:hAnsiTheme="minorEastAsia" w:hint="eastAsia"/>
          <w:color w:val="00B050"/>
          <w:sz w:val="24"/>
          <w:szCs w:val="24"/>
        </w:rPr>
        <w:t>비교</w:t>
      </w:r>
    </w:p>
    <w:p w14:paraId="23EF58D8" w14:textId="338D2BEF" w:rsidR="00AD1BBB" w:rsidRDefault="00AD1BBB" w:rsidP="00CE206E">
      <w:pPr>
        <w:ind w:leftChars="100" w:left="200"/>
        <w:rPr>
          <w:rFonts w:asciiTheme="minorEastAsia" w:hAnsiTheme="minorEastAsia"/>
          <w:color w:val="0000FF"/>
          <w:sz w:val="24"/>
          <w:szCs w:val="24"/>
        </w:rPr>
      </w:pPr>
      <w:r w:rsidRPr="00AD1BBB">
        <w:rPr>
          <w:rFonts w:asciiTheme="minorEastAsia" w:hAnsiTheme="minorEastAsia"/>
          <w:color w:val="0000FF"/>
          <w:sz w:val="24"/>
          <w:szCs w:val="24"/>
        </w:rPr>
        <w:t>3-</w:t>
      </w:r>
      <w:proofErr w:type="gramStart"/>
      <w:r w:rsidRPr="00AD1BBB">
        <w:rPr>
          <w:rFonts w:asciiTheme="minorEastAsia" w:hAnsiTheme="minorEastAsia"/>
          <w:color w:val="0000FF"/>
          <w:sz w:val="24"/>
          <w:szCs w:val="24"/>
        </w:rPr>
        <w:t>2  0.6</w:t>
      </w:r>
      <w:proofErr w:type="gramEnd"/>
      <w:r w:rsidRPr="00AD1BBB">
        <w:rPr>
          <w:rFonts w:asciiTheme="minorEastAsia" w:hAnsiTheme="minorEastAsia"/>
          <w:color w:val="0000FF"/>
          <w:sz w:val="24"/>
          <w:szCs w:val="24"/>
        </w:rPr>
        <w:t xml:space="preserve"> -8.370795  9.570795 0.9826256</w:t>
      </w:r>
      <w:r w:rsidR="00CE206E">
        <w:rPr>
          <w:rFonts w:asciiTheme="minorEastAsia" w:hAnsiTheme="minorEastAsia"/>
          <w:color w:val="0000FF"/>
          <w:sz w:val="24"/>
          <w:szCs w:val="24"/>
        </w:rPr>
        <w:t xml:space="preserve"> </w:t>
      </w:r>
      <w:r w:rsidR="00CE206E" w:rsidRPr="00CE206E">
        <w:rPr>
          <w:rFonts w:asciiTheme="minorEastAsia" w:hAnsiTheme="minorEastAsia"/>
          <w:color w:val="00B050"/>
          <w:sz w:val="24"/>
          <w:szCs w:val="24"/>
        </w:rPr>
        <w:t>//</w:t>
      </w:r>
      <w:r w:rsidR="00CE206E">
        <w:rPr>
          <w:rFonts w:asciiTheme="minorEastAsia" w:hAnsiTheme="minorEastAsia"/>
          <w:color w:val="00B050"/>
          <w:sz w:val="24"/>
          <w:szCs w:val="24"/>
        </w:rPr>
        <w:t xml:space="preserve"> </w:t>
      </w:r>
      <w:r w:rsidR="00CE206E">
        <w:rPr>
          <w:rFonts w:asciiTheme="minorEastAsia" w:hAnsiTheme="minorEastAsia"/>
          <w:color w:val="00B050"/>
          <w:sz w:val="24"/>
          <w:szCs w:val="24"/>
        </w:rPr>
        <w:t>C</w:t>
      </w:r>
      <w:r w:rsidR="00CE206E">
        <w:rPr>
          <w:rFonts w:asciiTheme="minorEastAsia" w:hAnsiTheme="minorEastAsia"/>
          <w:color w:val="00B050"/>
          <w:sz w:val="24"/>
          <w:szCs w:val="24"/>
        </w:rPr>
        <w:t xml:space="preserve"> – </w:t>
      </w:r>
      <w:r w:rsidR="00CE206E">
        <w:rPr>
          <w:rFonts w:asciiTheme="minorEastAsia" w:hAnsiTheme="minorEastAsia"/>
          <w:color w:val="00B050"/>
          <w:sz w:val="24"/>
          <w:szCs w:val="24"/>
        </w:rPr>
        <w:t>B</w:t>
      </w:r>
      <w:r w:rsidR="00CE206E">
        <w:rPr>
          <w:rFonts w:asciiTheme="minorEastAsia" w:hAnsiTheme="minorEastAsia"/>
          <w:color w:val="00B050"/>
          <w:sz w:val="24"/>
          <w:szCs w:val="24"/>
        </w:rPr>
        <w:t xml:space="preserve"> </w:t>
      </w:r>
      <w:r w:rsidR="00CE206E">
        <w:rPr>
          <w:rFonts w:asciiTheme="minorEastAsia" w:hAnsiTheme="minorEastAsia" w:hint="eastAsia"/>
          <w:color w:val="00B050"/>
          <w:sz w:val="24"/>
          <w:szCs w:val="24"/>
        </w:rPr>
        <w:t>비교</w:t>
      </w:r>
    </w:p>
    <w:p w14:paraId="61C2BCBB" w14:textId="2F7BCF4D" w:rsidR="00CE206E" w:rsidRDefault="00CE206E" w:rsidP="00CE206E">
      <w:pPr>
        <w:rPr>
          <w:rFonts w:asciiTheme="minorEastAsia" w:hAnsiTheme="minorEastAsia"/>
          <w:color w:val="000000" w:themeColor="text1"/>
          <w:sz w:val="24"/>
          <w:szCs w:val="24"/>
        </w:rPr>
      </w:pPr>
      <w:r w:rsidRPr="00CE206E">
        <w:rPr>
          <w:rFonts w:asciiTheme="minorEastAsia" w:hAnsiTheme="minorEastAsia" w:hint="eastAsia"/>
          <w:color w:val="000000" w:themeColor="text1"/>
          <w:sz w:val="24"/>
          <w:szCs w:val="24"/>
        </w:rPr>
        <w:t>-</w:t>
      </w:r>
      <w:r w:rsidRPr="00CE206E">
        <w:rPr>
          <w:rFonts w:asciiTheme="minorEastAsia" w:hAnsiTheme="minorEastAsia"/>
          <w:color w:val="000000" w:themeColor="text1"/>
          <w:sz w:val="24"/>
          <w:szCs w:val="24"/>
        </w:rPr>
        <w:t xml:space="preserve"> </w:t>
      </w:r>
      <w:proofErr w:type="spellStart"/>
      <w:r>
        <w:rPr>
          <w:rFonts w:asciiTheme="minorEastAsia" w:hAnsiTheme="minorEastAsia" w:hint="eastAsia"/>
          <w:color w:val="000000" w:themeColor="text1"/>
          <w:sz w:val="24"/>
          <w:szCs w:val="24"/>
        </w:rPr>
        <w:t>반응값을</w:t>
      </w:r>
      <w:proofErr w:type="spellEnd"/>
      <w:r>
        <w:rPr>
          <w:rFonts w:asciiTheme="minorEastAsia" w:hAnsiTheme="minorEastAsia" w:hint="eastAsia"/>
          <w:color w:val="000000" w:themeColor="text1"/>
          <w:sz w:val="24"/>
          <w:szCs w:val="24"/>
        </w:rPr>
        <w:t xml:space="preserve"> </w:t>
      </w:r>
      <w:proofErr w:type="spellStart"/>
      <w:r>
        <w:rPr>
          <w:rFonts w:asciiTheme="minorEastAsia" w:hAnsiTheme="minorEastAsia" w:hint="eastAsia"/>
          <w:color w:val="000000" w:themeColor="text1"/>
          <w:sz w:val="24"/>
          <w:szCs w:val="24"/>
        </w:rPr>
        <w:t>먼저적음</w:t>
      </w:r>
      <w:proofErr w:type="spellEnd"/>
      <w:r>
        <w:rPr>
          <w:rFonts w:asciiTheme="minorEastAsia" w:hAnsiTheme="minorEastAsia" w:hint="eastAsia"/>
          <w:color w:val="000000" w:themeColor="text1"/>
          <w:sz w:val="24"/>
          <w:szCs w:val="24"/>
        </w:rPr>
        <w:t xml:space="preserve"> (철선의 인장강도)</w:t>
      </w:r>
    </w:p>
    <w:p w14:paraId="3BCC8761" w14:textId="16D95528" w:rsidR="00CE206E" w:rsidRDefault="00CE206E" w:rsidP="00CE206E">
      <w:pP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proofErr w:type="spellStart"/>
      <w:r w:rsidR="00D50E11">
        <w:rPr>
          <w:rFonts w:asciiTheme="minorEastAsia" w:hAnsiTheme="minorEastAsia" w:hint="eastAsia"/>
          <w:color w:val="000000" w:themeColor="text1"/>
          <w:sz w:val="24"/>
          <w:szCs w:val="24"/>
        </w:rPr>
        <w:t>귀무가설</w:t>
      </w:r>
      <w:proofErr w:type="spellEnd"/>
      <w:r w:rsidR="00D50E11">
        <w:rPr>
          <w:rFonts w:asciiTheme="minorEastAsia" w:hAnsiTheme="minorEastAsia" w:hint="eastAsia"/>
          <w:color w:val="000000" w:themeColor="text1"/>
          <w:sz w:val="24"/>
          <w:szCs w:val="24"/>
        </w:rPr>
        <w:t>:</w:t>
      </w:r>
      <w:r w:rsidR="00D50E11">
        <w:rPr>
          <w:rFonts w:asciiTheme="minorEastAsia" w:hAnsiTheme="minorEastAsia"/>
          <w:color w:val="000000" w:themeColor="text1"/>
          <w:sz w:val="24"/>
          <w:szCs w:val="24"/>
        </w:rPr>
        <w:t xml:space="preserve"> </w:t>
      </w:r>
      <w:r w:rsidR="00D50E11">
        <w:rPr>
          <w:rFonts w:asciiTheme="minorEastAsia" w:hAnsiTheme="minorEastAsia" w:hint="eastAsia"/>
          <w:color w:val="000000" w:themeColor="text1"/>
          <w:sz w:val="24"/>
          <w:szCs w:val="24"/>
        </w:rPr>
        <w:t xml:space="preserve">기계 </w:t>
      </w:r>
      <w:r w:rsidR="00D50E11">
        <w:rPr>
          <w:rFonts w:asciiTheme="minorEastAsia" w:hAnsiTheme="minorEastAsia"/>
          <w:color w:val="000000" w:themeColor="text1"/>
          <w:sz w:val="24"/>
          <w:szCs w:val="24"/>
        </w:rPr>
        <w:t>A</w:t>
      </w:r>
      <w:r w:rsidR="00D50E11">
        <w:rPr>
          <w:rFonts w:asciiTheme="minorEastAsia" w:hAnsiTheme="minorEastAsia" w:hint="eastAsia"/>
          <w:color w:val="000000" w:themeColor="text1"/>
          <w:sz w:val="24"/>
          <w:szCs w:val="24"/>
        </w:rPr>
        <w:t xml:space="preserve">의 모평균 </w:t>
      </w:r>
      <w:r w:rsidR="00D50E11">
        <w:rPr>
          <w:rFonts w:asciiTheme="minorEastAsia" w:hAnsiTheme="minorEastAsia"/>
          <w:color w:val="000000" w:themeColor="text1"/>
          <w:sz w:val="24"/>
          <w:szCs w:val="24"/>
        </w:rPr>
        <w:t xml:space="preserve">= </w:t>
      </w:r>
      <w:r w:rsidR="00D50E11">
        <w:rPr>
          <w:rFonts w:asciiTheme="minorEastAsia" w:hAnsiTheme="minorEastAsia" w:hint="eastAsia"/>
          <w:color w:val="000000" w:themeColor="text1"/>
          <w:sz w:val="24"/>
          <w:szCs w:val="24"/>
        </w:rPr>
        <w:t xml:space="preserve">기계 </w:t>
      </w:r>
      <w:r w:rsidR="00D50E11">
        <w:rPr>
          <w:rFonts w:asciiTheme="minorEastAsia" w:hAnsiTheme="minorEastAsia" w:hint="eastAsia"/>
          <w:color w:val="000000" w:themeColor="text1"/>
          <w:sz w:val="24"/>
          <w:szCs w:val="24"/>
        </w:rPr>
        <w:t>B</w:t>
      </w:r>
      <w:r w:rsidR="00D50E11">
        <w:rPr>
          <w:rFonts w:asciiTheme="minorEastAsia" w:hAnsiTheme="minorEastAsia" w:hint="eastAsia"/>
          <w:color w:val="000000" w:themeColor="text1"/>
          <w:sz w:val="24"/>
          <w:szCs w:val="24"/>
        </w:rPr>
        <w:t>의 모평균</w:t>
      </w:r>
    </w:p>
    <w:p w14:paraId="2AA49269" w14:textId="7FEB7375" w:rsidR="00D50E11" w:rsidRDefault="00D50E11" w:rsidP="006640C9">
      <w:pPr>
        <w:ind w:firstLine="24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대립가설:</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 xml:space="preserve">기계 </w:t>
      </w:r>
      <w:r>
        <w:rPr>
          <w:rFonts w:asciiTheme="minorEastAsia" w:hAnsiTheme="minorEastAsia"/>
          <w:color w:val="000000" w:themeColor="text1"/>
          <w:sz w:val="24"/>
          <w:szCs w:val="24"/>
        </w:rPr>
        <w:t>A</w:t>
      </w:r>
      <w:r>
        <w:rPr>
          <w:rFonts w:asciiTheme="minorEastAsia" w:hAnsiTheme="minorEastAsia" w:hint="eastAsia"/>
          <w:color w:val="000000" w:themeColor="text1"/>
          <w:sz w:val="24"/>
          <w:szCs w:val="24"/>
        </w:rPr>
        <w:t>의 모평균</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기계 B의 모평균</w:t>
      </w:r>
    </w:p>
    <w:p w14:paraId="5D722B14" w14:textId="72BE1CC5" w:rsidR="006640C9" w:rsidRDefault="006640C9" w:rsidP="006640C9">
      <w:pPr>
        <w:ind w:firstLine="240"/>
        <w:rPr>
          <w:rFonts w:asciiTheme="minorEastAsia" w:hAnsiTheme="minorEastAsia"/>
          <w:color w:val="000000" w:themeColor="text1"/>
          <w:sz w:val="24"/>
          <w:szCs w:val="24"/>
        </w:rPr>
      </w:pPr>
      <w:r>
        <w:rPr>
          <w:rFonts w:asciiTheme="minorEastAsia" w:hAnsiTheme="minorEastAsia"/>
          <w:color w:val="000000" w:themeColor="text1"/>
          <w:sz w:val="24"/>
          <w:szCs w:val="24"/>
        </w:rPr>
        <w:lastRenderedPageBreak/>
        <w:t xml:space="preserve">- </w:t>
      </w:r>
      <w:r>
        <w:rPr>
          <w:rFonts w:asciiTheme="minorEastAsia" w:hAnsiTheme="minorEastAsia" w:hint="eastAsia"/>
          <w:color w:val="000000" w:themeColor="text1"/>
          <w:sz w:val="24"/>
          <w:szCs w:val="24"/>
        </w:rPr>
        <w:t xml:space="preserve">유의확률 </w:t>
      </w:r>
      <w:r>
        <w:rPr>
          <w:rFonts w:asciiTheme="minorEastAsia" w:hAnsiTheme="minorEastAsia"/>
          <w:color w:val="000000" w:themeColor="text1"/>
          <w:sz w:val="24"/>
          <w:szCs w:val="24"/>
        </w:rPr>
        <w:t xml:space="preserve">0.0261120 </w:t>
      </w:r>
      <w:proofErr w:type="gramStart"/>
      <w:r>
        <w:rPr>
          <w:rFonts w:asciiTheme="minorEastAsia" w:hAnsiTheme="minorEastAsia"/>
          <w:color w:val="000000" w:themeColor="text1"/>
          <w:sz w:val="24"/>
          <w:szCs w:val="24"/>
        </w:rPr>
        <w:t xml:space="preserve">&lt; </w:t>
      </w:r>
      <w:r>
        <w:rPr>
          <w:rFonts w:asciiTheme="minorEastAsia" w:hAnsiTheme="minorEastAsia" w:hint="eastAsia"/>
          <w:color w:val="000000" w:themeColor="text1"/>
          <w:sz w:val="24"/>
          <w:szCs w:val="24"/>
        </w:rPr>
        <w:t>유의수준</w:t>
      </w:r>
      <w:proofErr w:type="gramEnd"/>
      <w:r>
        <w:rPr>
          <w:rFonts w:asciiTheme="minorEastAsia" w:hAnsiTheme="minorEastAsia" w:hint="eastAsia"/>
          <w:color w:val="000000" w:themeColor="text1"/>
          <w:sz w:val="24"/>
          <w:szCs w:val="24"/>
        </w:rPr>
        <w:t xml:space="preserve"> </w:t>
      </w:r>
      <w:r>
        <w:rPr>
          <w:rFonts w:asciiTheme="minorEastAsia" w:hAnsiTheme="minorEastAsia"/>
          <w:color w:val="000000" w:themeColor="text1"/>
          <w:sz w:val="24"/>
          <w:szCs w:val="24"/>
        </w:rPr>
        <w:t xml:space="preserve">0.05, </w:t>
      </w:r>
      <w:proofErr w:type="spellStart"/>
      <w:r>
        <w:rPr>
          <w:rFonts w:asciiTheme="minorEastAsia" w:hAnsiTheme="minorEastAsia" w:hint="eastAsia"/>
          <w:color w:val="000000" w:themeColor="text1"/>
          <w:sz w:val="24"/>
          <w:szCs w:val="24"/>
        </w:rPr>
        <w:t>귀무가설</w:t>
      </w:r>
      <w:proofErr w:type="spellEnd"/>
      <w:r>
        <w:rPr>
          <w:rFonts w:asciiTheme="minorEastAsia" w:hAnsiTheme="minorEastAsia" w:hint="eastAsia"/>
          <w:color w:val="000000" w:themeColor="text1"/>
          <w:sz w:val="24"/>
          <w:szCs w:val="24"/>
        </w:rPr>
        <w:t xml:space="preserve"> 기각</w:t>
      </w:r>
    </w:p>
    <w:p w14:paraId="0262B6DE" w14:textId="6D52B396" w:rsidR="006640C9" w:rsidRDefault="006640C9" w:rsidP="006640C9">
      <w:pPr>
        <w:ind w:firstLine="24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 xml:space="preserve">기계 </w:t>
      </w:r>
      <w:r>
        <w:rPr>
          <w:rFonts w:asciiTheme="minorEastAsia" w:hAnsiTheme="minorEastAsia"/>
          <w:color w:val="000000" w:themeColor="text1"/>
          <w:sz w:val="24"/>
          <w:szCs w:val="24"/>
        </w:rPr>
        <w:t>A</w:t>
      </w:r>
      <w:r>
        <w:rPr>
          <w:rFonts w:asciiTheme="minorEastAsia" w:hAnsiTheme="minorEastAsia" w:hint="eastAsia"/>
          <w:color w:val="000000" w:themeColor="text1"/>
          <w:sz w:val="24"/>
          <w:szCs w:val="24"/>
        </w:rPr>
        <w:t>의 모평균</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기계 B의 모평균</w:t>
      </w:r>
      <w:r>
        <w:rPr>
          <w:rFonts w:asciiTheme="minorEastAsia" w:hAnsiTheme="minorEastAsia" w:hint="eastAsia"/>
          <w:color w:val="000000" w:themeColor="text1"/>
          <w:sz w:val="24"/>
          <w:szCs w:val="24"/>
        </w:rPr>
        <w:t>이라고 할 만한 근거가 충분하다</w:t>
      </w:r>
    </w:p>
    <w:p w14:paraId="18C07C4D" w14:textId="2AD727F8" w:rsidR="006640C9" w:rsidRDefault="006640C9" w:rsidP="006640C9">
      <w:pPr>
        <w:ind w:firstLine="24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C – A, C - B</w:t>
      </w:r>
      <w:r>
        <w:rPr>
          <w:rFonts w:asciiTheme="minorEastAsia" w:hAnsiTheme="minorEastAsia" w:hint="eastAsia"/>
          <w:color w:val="000000" w:themeColor="text1"/>
          <w:sz w:val="24"/>
          <w:szCs w:val="24"/>
        </w:rPr>
        <w:t>비교도 이대로 하면 됨</w:t>
      </w:r>
    </w:p>
    <w:p w14:paraId="1B2520A0" w14:textId="77777777" w:rsidR="007A5CA0" w:rsidRPr="006640C9" w:rsidRDefault="007A5CA0" w:rsidP="006640C9">
      <w:pPr>
        <w:ind w:firstLine="240"/>
        <w:rPr>
          <w:rFonts w:asciiTheme="minorEastAsia" w:hAnsiTheme="minorEastAsia" w:hint="eastAsia"/>
          <w:color w:val="000000" w:themeColor="text1"/>
          <w:sz w:val="24"/>
          <w:szCs w:val="24"/>
        </w:rPr>
      </w:pPr>
    </w:p>
    <w:p w14:paraId="6861D5CC" w14:textId="54C4AD2A" w:rsidR="00D350A6" w:rsidRPr="007A5CA0" w:rsidRDefault="00452638" w:rsidP="00F0687F">
      <w:pPr>
        <w:rPr>
          <w:sz w:val="24"/>
          <w:szCs w:val="24"/>
        </w:rPr>
      </w:pPr>
      <w:r>
        <w:rPr>
          <w:sz w:val="24"/>
          <w:szCs w:val="24"/>
        </w:rPr>
        <w:t>2</w:t>
      </w:r>
      <w:r w:rsidR="00F0687F">
        <w:rPr>
          <w:rFonts w:hint="eastAsia"/>
          <w:sz w:val="24"/>
          <w:szCs w:val="24"/>
        </w:rPr>
        <w:t>.</w:t>
      </w:r>
      <w:r w:rsidR="00F0687F">
        <w:rPr>
          <w:rFonts w:hint="eastAsia"/>
          <w:sz w:val="30"/>
          <w:szCs w:val="30"/>
        </w:rPr>
        <w:t xml:space="preserve"> </w:t>
      </w:r>
      <w:r w:rsidR="007A5CA0">
        <w:rPr>
          <w:rFonts w:hint="eastAsia"/>
          <w:sz w:val="24"/>
          <w:szCs w:val="24"/>
        </w:rPr>
        <w:t xml:space="preserve">반복 없는 </w:t>
      </w:r>
      <w:proofErr w:type="spellStart"/>
      <w:r w:rsidR="007A5CA0">
        <w:rPr>
          <w:rFonts w:hint="eastAsia"/>
          <w:sz w:val="24"/>
          <w:szCs w:val="24"/>
        </w:rPr>
        <w:t>이원배치법</w:t>
      </w:r>
      <w:proofErr w:type="spellEnd"/>
    </w:p>
    <w:p w14:paraId="36D49194" w14:textId="261BFEDA" w:rsidR="00D350A6" w:rsidRDefault="00452638" w:rsidP="00D350A6">
      <w:pPr>
        <w:ind w:leftChars="71" w:left="284" w:hangingChars="59" w:hanging="142"/>
        <w:rPr>
          <w:color w:val="000000" w:themeColor="text1"/>
          <w:sz w:val="24"/>
          <w:szCs w:val="24"/>
        </w:rPr>
      </w:pPr>
      <w:r>
        <w:rPr>
          <w:rFonts w:hint="eastAsia"/>
          <w:color w:val="000000" w:themeColor="text1"/>
          <w:sz w:val="24"/>
          <w:szCs w:val="24"/>
        </w:rPr>
        <w:t xml:space="preserve"> </w:t>
      </w:r>
      <w:r w:rsidR="007A5CA0">
        <w:rPr>
          <w:noProof/>
        </w:rPr>
        <w:drawing>
          <wp:inline distT="0" distB="0" distL="0" distR="0" wp14:anchorId="1B0CBC93" wp14:editId="12124E51">
            <wp:extent cx="5731510" cy="322389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037BCED" w14:textId="5BB03B9E" w:rsidR="00D350A6" w:rsidRDefault="007A5CA0" w:rsidP="007A5CA0">
      <w:pPr>
        <w:ind w:firstLineChars="100" w:firstLine="240"/>
        <w:rPr>
          <w:color w:val="000000" w:themeColor="text1"/>
          <w:sz w:val="24"/>
          <w:szCs w:val="24"/>
        </w:rPr>
      </w:pPr>
      <w:r>
        <w:rPr>
          <w:color w:val="000000" w:themeColor="text1"/>
          <w:sz w:val="24"/>
          <w:szCs w:val="24"/>
        </w:rPr>
        <w:t xml:space="preserve">- </w:t>
      </w:r>
      <w:r>
        <w:rPr>
          <w:rFonts w:hint="eastAsia"/>
          <w:color w:val="000000" w:themeColor="text1"/>
          <w:sz w:val="24"/>
          <w:szCs w:val="24"/>
        </w:rPr>
        <w:t>인자A</w:t>
      </w:r>
      <w:r>
        <w:rPr>
          <w:color w:val="000000" w:themeColor="text1"/>
          <w:sz w:val="24"/>
          <w:szCs w:val="24"/>
        </w:rPr>
        <w:t xml:space="preserve">: </w:t>
      </w:r>
      <w:proofErr w:type="spellStart"/>
      <w:r>
        <w:rPr>
          <w:rFonts w:hint="eastAsia"/>
          <w:color w:val="000000" w:themeColor="text1"/>
          <w:sz w:val="24"/>
          <w:szCs w:val="24"/>
        </w:rPr>
        <w:t>귀무가설</w:t>
      </w:r>
      <w:proofErr w:type="spellEnd"/>
      <w:r>
        <w:rPr>
          <w:rFonts w:hint="eastAsia"/>
          <w:color w:val="000000" w:themeColor="text1"/>
          <w:sz w:val="24"/>
          <w:szCs w:val="24"/>
        </w:rPr>
        <w:t>:</w:t>
      </w:r>
      <w:r>
        <w:rPr>
          <w:color w:val="000000" w:themeColor="text1"/>
          <w:sz w:val="24"/>
          <w:szCs w:val="24"/>
        </w:rPr>
        <w:t xml:space="preserve"> </w:t>
      </w:r>
      <w:r>
        <w:rPr>
          <w:rFonts w:hint="eastAsia"/>
          <w:color w:val="000000" w:themeColor="text1"/>
          <w:sz w:val="24"/>
          <w:szCs w:val="24"/>
        </w:rPr>
        <w:t>인자A의 처리효과에 유의한 차이가 없다.</w:t>
      </w:r>
    </w:p>
    <w:p w14:paraId="113CDFB9" w14:textId="12EBF112" w:rsidR="007A5CA0" w:rsidRDefault="007A5CA0" w:rsidP="007A5CA0">
      <w:pPr>
        <w:ind w:leftChars="71" w:left="142"/>
        <w:rPr>
          <w:color w:val="000000" w:themeColor="text1"/>
          <w:sz w:val="24"/>
          <w:szCs w:val="24"/>
        </w:rPr>
      </w:pPr>
      <w:r>
        <w:rPr>
          <w:rFonts w:hint="eastAsia"/>
          <w:color w:val="000000" w:themeColor="text1"/>
          <w:sz w:val="24"/>
          <w:szCs w:val="24"/>
        </w:rPr>
        <w:t xml:space="preserve"> </w:t>
      </w:r>
      <w:r>
        <w:rPr>
          <w:color w:val="000000" w:themeColor="text1"/>
          <w:sz w:val="24"/>
          <w:szCs w:val="24"/>
        </w:rPr>
        <w:t xml:space="preserve">        </w:t>
      </w:r>
      <w:r>
        <w:rPr>
          <w:rFonts w:hint="eastAsia"/>
          <w:color w:val="000000" w:themeColor="text1"/>
          <w:sz w:val="24"/>
          <w:szCs w:val="24"/>
        </w:rPr>
        <w:t>대립가설:</w:t>
      </w:r>
      <w:r>
        <w:rPr>
          <w:color w:val="000000" w:themeColor="text1"/>
          <w:sz w:val="24"/>
          <w:szCs w:val="24"/>
        </w:rPr>
        <w:t xml:space="preserve"> </w:t>
      </w:r>
      <w:r>
        <w:rPr>
          <w:rFonts w:hint="eastAsia"/>
          <w:color w:val="000000" w:themeColor="text1"/>
          <w:sz w:val="24"/>
          <w:szCs w:val="24"/>
        </w:rPr>
        <w:t xml:space="preserve">인자A의 처리효과에 유의한 차이가 </w:t>
      </w:r>
      <w:r>
        <w:rPr>
          <w:rFonts w:hint="eastAsia"/>
          <w:color w:val="000000" w:themeColor="text1"/>
          <w:sz w:val="24"/>
          <w:szCs w:val="24"/>
        </w:rPr>
        <w:t>있</w:t>
      </w:r>
      <w:r>
        <w:rPr>
          <w:rFonts w:hint="eastAsia"/>
          <w:color w:val="000000" w:themeColor="text1"/>
          <w:sz w:val="24"/>
          <w:szCs w:val="24"/>
        </w:rPr>
        <w:t>다.</w:t>
      </w:r>
    </w:p>
    <w:p w14:paraId="008BFCC2" w14:textId="34496DCC" w:rsidR="007A5CA0" w:rsidRDefault="007A5CA0" w:rsidP="007A5CA0">
      <w:pPr>
        <w:ind w:leftChars="71" w:left="142" w:firstLine="240"/>
        <w:rPr>
          <w:color w:val="000000" w:themeColor="text1"/>
          <w:sz w:val="24"/>
          <w:szCs w:val="24"/>
        </w:rPr>
      </w:pPr>
      <w:r>
        <w:rPr>
          <w:rFonts w:hint="eastAsia"/>
          <w:color w:val="000000" w:themeColor="text1"/>
          <w:sz w:val="24"/>
          <w:szCs w:val="24"/>
        </w:rPr>
        <w:t>인자</w:t>
      </w:r>
      <w:r>
        <w:rPr>
          <w:color w:val="000000" w:themeColor="text1"/>
          <w:sz w:val="24"/>
          <w:szCs w:val="24"/>
        </w:rPr>
        <w:t xml:space="preserve">B: </w:t>
      </w:r>
      <w:r>
        <w:rPr>
          <w:rFonts w:hint="eastAsia"/>
          <w:color w:val="000000" w:themeColor="text1"/>
          <w:sz w:val="24"/>
          <w:szCs w:val="24"/>
        </w:rPr>
        <w:t>동일</w:t>
      </w:r>
    </w:p>
    <w:p w14:paraId="5898ACD8" w14:textId="794FEEA7" w:rsidR="007A5CA0" w:rsidRPr="007A5CA0" w:rsidRDefault="007A5CA0" w:rsidP="007A5CA0">
      <w:pPr>
        <w:ind w:firstLineChars="100" w:firstLine="240"/>
        <w:rPr>
          <w:rFonts w:hint="eastAsia"/>
          <w:color w:val="000000" w:themeColor="text1"/>
          <w:sz w:val="24"/>
          <w:szCs w:val="24"/>
        </w:rPr>
      </w:pPr>
      <w:r>
        <w:rPr>
          <w:rFonts w:hint="eastAsia"/>
          <w:color w:val="000000" w:themeColor="text1"/>
          <w:sz w:val="24"/>
          <w:szCs w:val="24"/>
        </w:rPr>
        <w:t>-</w:t>
      </w:r>
      <w:r>
        <w:rPr>
          <w:color w:val="000000" w:themeColor="text1"/>
          <w:sz w:val="24"/>
          <w:szCs w:val="24"/>
        </w:rPr>
        <w:t xml:space="preserve"> </w:t>
      </w:r>
      <w:r w:rsidRPr="007A5CA0">
        <w:rPr>
          <w:color w:val="000000" w:themeColor="text1"/>
          <w:sz w:val="24"/>
          <w:szCs w:val="24"/>
        </w:rPr>
        <w:t xml:space="preserve">13주차 2차시 </w:t>
      </w:r>
      <w:proofErr w:type="spellStart"/>
      <w:r w:rsidRPr="007A5CA0">
        <w:rPr>
          <w:color w:val="000000" w:themeColor="text1"/>
          <w:sz w:val="24"/>
          <w:szCs w:val="24"/>
        </w:rPr>
        <w:t>반복없는</w:t>
      </w:r>
      <w:proofErr w:type="spellEnd"/>
      <w:r w:rsidRPr="007A5CA0">
        <w:rPr>
          <w:color w:val="000000" w:themeColor="text1"/>
          <w:sz w:val="24"/>
          <w:szCs w:val="24"/>
        </w:rPr>
        <w:t xml:space="preserve"> </w:t>
      </w:r>
      <w:proofErr w:type="spellStart"/>
      <w:r w:rsidRPr="007A5CA0">
        <w:rPr>
          <w:color w:val="000000" w:themeColor="text1"/>
          <w:sz w:val="24"/>
          <w:szCs w:val="24"/>
        </w:rPr>
        <w:t>이원배치법</w:t>
      </w:r>
      <w:proofErr w:type="spellEnd"/>
      <w:r w:rsidRPr="007A5CA0">
        <w:rPr>
          <w:color w:val="000000" w:themeColor="text1"/>
          <w:sz w:val="24"/>
          <w:szCs w:val="24"/>
        </w:rPr>
        <w:t xml:space="preserve"> 예제</w:t>
      </w:r>
      <w:r>
        <w:rPr>
          <w:rFonts w:hint="eastAsia"/>
          <w:color w:val="000000" w:themeColor="text1"/>
          <w:sz w:val="24"/>
          <w:szCs w:val="24"/>
        </w:rPr>
        <w:t xml:space="preserve"> 참고</w:t>
      </w:r>
    </w:p>
    <w:p w14:paraId="001E99CD" w14:textId="79873488" w:rsidR="00A63DD0" w:rsidRDefault="00107ACF" w:rsidP="00D350A6">
      <w:pPr>
        <w:ind w:leftChars="71" w:left="284" w:hangingChars="59" w:hanging="142"/>
        <w:rPr>
          <w:rFonts w:hint="eastAsia"/>
          <w:color w:val="000000" w:themeColor="text1"/>
          <w:sz w:val="24"/>
          <w:szCs w:val="24"/>
        </w:rPr>
      </w:pPr>
      <w:r>
        <w:rPr>
          <w:rFonts w:hint="eastAsia"/>
          <w:color w:val="000000" w:themeColor="text1"/>
          <w:sz w:val="24"/>
          <w:szCs w:val="24"/>
        </w:rPr>
        <w:t>분산 분석:</w:t>
      </w:r>
      <w:r>
        <w:rPr>
          <w:color w:val="000000" w:themeColor="text1"/>
          <w:sz w:val="24"/>
          <w:szCs w:val="24"/>
        </w:rPr>
        <w:t xml:space="preserve"> </w:t>
      </w:r>
      <w:r>
        <w:rPr>
          <w:rFonts w:hint="eastAsia"/>
          <w:color w:val="000000" w:themeColor="text1"/>
          <w:sz w:val="24"/>
          <w:szCs w:val="24"/>
        </w:rPr>
        <w:t xml:space="preserve">반복 없는 이원 </w:t>
      </w:r>
      <w:proofErr w:type="spellStart"/>
      <w:r>
        <w:rPr>
          <w:rFonts w:hint="eastAsia"/>
          <w:color w:val="000000" w:themeColor="text1"/>
          <w:sz w:val="24"/>
          <w:szCs w:val="24"/>
        </w:rPr>
        <w:t>배치법</w:t>
      </w:r>
      <w:proofErr w:type="spellEnd"/>
      <w:r>
        <w:rPr>
          <w:rFonts w:hint="eastAsia"/>
          <w:color w:val="000000" w:themeColor="text1"/>
          <w:sz w:val="24"/>
          <w:szCs w:val="24"/>
        </w:rPr>
        <w:t xml:space="preserve"> </w:t>
      </w:r>
      <w:r>
        <w:rPr>
          <w:color w:val="000000" w:themeColor="text1"/>
          <w:sz w:val="24"/>
          <w:szCs w:val="24"/>
        </w:rPr>
        <w:t xml:space="preserve">-&gt; </w:t>
      </w:r>
      <w:r>
        <w:rPr>
          <w:rFonts w:hint="eastAsia"/>
          <w:color w:val="000000" w:themeColor="text1"/>
          <w:sz w:val="24"/>
          <w:szCs w:val="24"/>
        </w:rPr>
        <w:t xml:space="preserve">오른쪽 </w:t>
      </w:r>
      <w:r>
        <w:rPr>
          <w:color w:val="000000" w:themeColor="text1"/>
          <w:sz w:val="24"/>
          <w:szCs w:val="24"/>
        </w:rPr>
        <w:t>5</w:t>
      </w:r>
      <w:r>
        <w:rPr>
          <w:rFonts w:hint="eastAsia"/>
          <w:color w:val="000000" w:themeColor="text1"/>
          <w:sz w:val="24"/>
          <w:szCs w:val="24"/>
        </w:rPr>
        <w:t>X</w:t>
      </w:r>
      <w:r>
        <w:rPr>
          <w:color w:val="000000" w:themeColor="text1"/>
          <w:sz w:val="24"/>
          <w:szCs w:val="24"/>
        </w:rPr>
        <w:t>4</w:t>
      </w:r>
      <w:r>
        <w:rPr>
          <w:rFonts w:hint="eastAsia"/>
          <w:color w:val="000000" w:themeColor="text1"/>
          <w:sz w:val="24"/>
          <w:szCs w:val="24"/>
        </w:rPr>
        <w:t>표 지정,</w:t>
      </w:r>
      <w:r>
        <w:rPr>
          <w:color w:val="000000" w:themeColor="text1"/>
          <w:sz w:val="24"/>
          <w:szCs w:val="24"/>
        </w:rPr>
        <w:t xml:space="preserve"> </w:t>
      </w:r>
      <w:r>
        <w:rPr>
          <w:rFonts w:hint="eastAsia"/>
          <w:color w:val="000000" w:themeColor="text1"/>
          <w:sz w:val="24"/>
          <w:szCs w:val="24"/>
        </w:rPr>
        <w:t xml:space="preserve">이름표 </w:t>
      </w:r>
      <w:r>
        <w:rPr>
          <w:color w:val="000000" w:themeColor="text1"/>
          <w:sz w:val="24"/>
          <w:szCs w:val="24"/>
        </w:rPr>
        <w:t xml:space="preserve">O -&gt; </w:t>
      </w:r>
      <w:r>
        <w:rPr>
          <w:rFonts w:hint="eastAsia"/>
          <w:color w:val="000000" w:themeColor="text1"/>
          <w:sz w:val="24"/>
          <w:szCs w:val="24"/>
        </w:rPr>
        <w:t>확인</w:t>
      </w:r>
    </w:p>
    <w:p w14:paraId="1539F32F" w14:textId="4D96A94D" w:rsidR="00107ACF" w:rsidRDefault="00107ACF" w:rsidP="00D350A6">
      <w:pPr>
        <w:ind w:leftChars="71" w:left="284" w:hangingChars="59" w:hanging="142"/>
        <w:rPr>
          <w:color w:val="000000" w:themeColor="text1"/>
          <w:sz w:val="24"/>
          <w:szCs w:val="24"/>
        </w:rPr>
      </w:pPr>
      <w:r>
        <w:rPr>
          <w:color w:val="000000" w:themeColor="text1"/>
          <w:sz w:val="24"/>
          <w:szCs w:val="24"/>
        </w:rPr>
        <w:t>P-</w:t>
      </w:r>
      <w:r>
        <w:rPr>
          <w:rFonts w:hint="eastAsia"/>
          <w:color w:val="000000" w:themeColor="text1"/>
          <w:sz w:val="24"/>
          <w:szCs w:val="24"/>
        </w:rPr>
        <w:t>값</w:t>
      </w:r>
    </w:p>
    <w:p w14:paraId="3FDD3295" w14:textId="2D5E4997" w:rsidR="00A63DD0" w:rsidRDefault="00107ACF" w:rsidP="00D350A6">
      <w:pPr>
        <w:ind w:leftChars="71" w:left="284" w:hangingChars="59" w:hanging="142"/>
        <w:rPr>
          <w:color w:val="000000" w:themeColor="text1"/>
          <w:sz w:val="24"/>
          <w:szCs w:val="24"/>
        </w:rPr>
      </w:pPr>
      <w:r>
        <w:rPr>
          <w:rFonts w:hint="eastAsia"/>
          <w:color w:val="000000" w:themeColor="text1"/>
          <w:sz w:val="24"/>
          <w:szCs w:val="24"/>
        </w:rPr>
        <w:t>인자A</w:t>
      </w:r>
      <w:r>
        <w:rPr>
          <w:color w:val="000000" w:themeColor="text1"/>
          <w:sz w:val="24"/>
          <w:szCs w:val="24"/>
        </w:rPr>
        <w:t xml:space="preserve">: </w:t>
      </w:r>
      <w:r w:rsidRPr="00107ACF">
        <w:rPr>
          <w:color w:val="000000" w:themeColor="text1"/>
          <w:sz w:val="24"/>
          <w:szCs w:val="24"/>
        </w:rPr>
        <w:t>0.038852248535785</w:t>
      </w:r>
    </w:p>
    <w:p w14:paraId="5D8CADFC" w14:textId="7DD45404" w:rsidR="00107ACF" w:rsidRDefault="00107ACF" w:rsidP="00D350A6">
      <w:pPr>
        <w:ind w:leftChars="71" w:left="284" w:hangingChars="59" w:hanging="142"/>
        <w:rPr>
          <w:color w:val="000000" w:themeColor="text1"/>
          <w:sz w:val="24"/>
          <w:szCs w:val="24"/>
        </w:rPr>
      </w:pPr>
      <w:r>
        <w:rPr>
          <w:rFonts w:hint="eastAsia"/>
          <w:color w:val="000000" w:themeColor="text1"/>
          <w:sz w:val="24"/>
          <w:szCs w:val="24"/>
        </w:rPr>
        <w:t>인자</w:t>
      </w:r>
      <w:r>
        <w:rPr>
          <w:color w:val="000000" w:themeColor="text1"/>
          <w:sz w:val="24"/>
          <w:szCs w:val="24"/>
        </w:rPr>
        <w:t xml:space="preserve">B: </w:t>
      </w:r>
      <w:r w:rsidRPr="00107ACF">
        <w:rPr>
          <w:color w:val="000000" w:themeColor="text1"/>
          <w:sz w:val="24"/>
          <w:szCs w:val="24"/>
        </w:rPr>
        <w:t>0.522740912208505</w:t>
      </w:r>
    </w:p>
    <w:p w14:paraId="55A81C9B" w14:textId="69F37992" w:rsidR="00107ACF" w:rsidRDefault="00107ACF" w:rsidP="00D350A6">
      <w:pPr>
        <w:ind w:leftChars="71" w:left="284" w:hangingChars="59" w:hanging="142"/>
        <w:rPr>
          <w:color w:val="000000" w:themeColor="text1"/>
          <w:sz w:val="24"/>
          <w:szCs w:val="24"/>
        </w:rPr>
      </w:pPr>
      <w:r>
        <w:rPr>
          <w:rFonts w:hint="eastAsia"/>
          <w:color w:val="000000" w:themeColor="text1"/>
          <w:sz w:val="24"/>
          <w:szCs w:val="24"/>
        </w:rPr>
        <w:t>-</w:t>
      </w:r>
      <w:r>
        <w:rPr>
          <w:color w:val="000000" w:themeColor="text1"/>
          <w:sz w:val="24"/>
          <w:szCs w:val="24"/>
        </w:rPr>
        <w:t xml:space="preserve"> </w:t>
      </w:r>
      <w:r>
        <w:rPr>
          <w:rFonts w:hint="eastAsia"/>
          <w:color w:val="000000" w:themeColor="text1"/>
          <w:sz w:val="24"/>
          <w:szCs w:val="24"/>
        </w:rPr>
        <w:t>인자</w:t>
      </w:r>
      <w:r>
        <w:rPr>
          <w:color w:val="000000" w:themeColor="text1"/>
          <w:sz w:val="24"/>
          <w:szCs w:val="24"/>
        </w:rPr>
        <w:t xml:space="preserve">A: </w:t>
      </w:r>
      <w:r>
        <w:rPr>
          <w:rFonts w:hint="eastAsia"/>
          <w:color w:val="000000" w:themeColor="text1"/>
          <w:sz w:val="24"/>
          <w:szCs w:val="24"/>
        </w:rPr>
        <w:t>유의확률</w:t>
      </w:r>
      <w:r>
        <w:rPr>
          <w:color w:val="000000" w:themeColor="text1"/>
          <w:sz w:val="24"/>
          <w:szCs w:val="24"/>
        </w:rPr>
        <w:t xml:space="preserve"> </w:t>
      </w:r>
      <w:r w:rsidRPr="00107ACF">
        <w:rPr>
          <w:color w:val="000000" w:themeColor="text1"/>
          <w:sz w:val="24"/>
          <w:szCs w:val="24"/>
        </w:rPr>
        <w:t>0.038852248535785</w:t>
      </w:r>
      <w:r>
        <w:rPr>
          <w:color w:val="000000" w:themeColor="text1"/>
          <w:sz w:val="24"/>
          <w:szCs w:val="24"/>
        </w:rPr>
        <w:t xml:space="preserve"> </w:t>
      </w:r>
      <w:proofErr w:type="gramStart"/>
      <w:r>
        <w:rPr>
          <w:color w:val="000000" w:themeColor="text1"/>
          <w:sz w:val="24"/>
          <w:szCs w:val="24"/>
        </w:rPr>
        <w:t xml:space="preserve">&lt; </w:t>
      </w:r>
      <w:r>
        <w:rPr>
          <w:rFonts w:hint="eastAsia"/>
          <w:color w:val="000000" w:themeColor="text1"/>
          <w:sz w:val="24"/>
          <w:szCs w:val="24"/>
        </w:rPr>
        <w:t>유의수준</w:t>
      </w:r>
      <w:proofErr w:type="gramEnd"/>
      <w:r>
        <w:rPr>
          <w:rFonts w:hint="eastAsia"/>
          <w:color w:val="000000" w:themeColor="text1"/>
          <w:sz w:val="24"/>
          <w:szCs w:val="24"/>
        </w:rPr>
        <w:t xml:space="preserve"> </w:t>
      </w:r>
      <w:r>
        <w:rPr>
          <w:color w:val="000000" w:themeColor="text1"/>
          <w:sz w:val="24"/>
          <w:szCs w:val="24"/>
        </w:rPr>
        <w:t xml:space="preserve">0.05, </w:t>
      </w:r>
      <w:proofErr w:type="spellStart"/>
      <w:r>
        <w:rPr>
          <w:rFonts w:hint="eastAsia"/>
          <w:color w:val="000000" w:themeColor="text1"/>
          <w:sz w:val="24"/>
          <w:szCs w:val="24"/>
        </w:rPr>
        <w:t>귀무가설</w:t>
      </w:r>
      <w:proofErr w:type="spellEnd"/>
      <w:r>
        <w:rPr>
          <w:rFonts w:hint="eastAsia"/>
          <w:color w:val="000000" w:themeColor="text1"/>
          <w:sz w:val="24"/>
          <w:szCs w:val="24"/>
        </w:rPr>
        <w:t xml:space="preserve"> 기각</w:t>
      </w:r>
    </w:p>
    <w:p w14:paraId="3C8BB307" w14:textId="36159F2D" w:rsidR="00107ACF" w:rsidRPr="007A5CA0" w:rsidRDefault="00107ACF" w:rsidP="0086749A">
      <w:pPr>
        <w:ind w:leftChars="71" w:left="1244" w:hangingChars="459" w:hanging="1102"/>
        <w:rPr>
          <w:rFonts w:hint="eastAsia"/>
          <w:color w:val="000000" w:themeColor="text1"/>
          <w:sz w:val="24"/>
          <w:szCs w:val="24"/>
        </w:rPr>
      </w:pPr>
      <w:r>
        <w:rPr>
          <w:rFonts w:hint="eastAsia"/>
          <w:color w:val="000000" w:themeColor="text1"/>
          <w:sz w:val="24"/>
          <w:szCs w:val="24"/>
        </w:rPr>
        <w:t xml:space="preserve"> </w:t>
      </w:r>
      <w:r>
        <w:rPr>
          <w:color w:val="000000" w:themeColor="text1"/>
          <w:sz w:val="24"/>
          <w:szCs w:val="24"/>
        </w:rPr>
        <w:t xml:space="preserve">  </w:t>
      </w:r>
      <w:r w:rsidR="0086749A">
        <w:rPr>
          <w:color w:val="000000" w:themeColor="text1"/>
          <w:sz w:val="24"/>
          <w:szCs w:val="24"/>
        </w:rPr>
        <w:t xml:space="preserve">      </w:t>
      </w:r>
      <w:proofErr w:type="spellStart"/>
      <w:r>
        <w:rPr>
          <w:rFonts w:hint="eastAsia"/>
          <w:color w:val="000000" w:themeColor="text1"/>
          <w:sz w:val="24"/>
          <w:szCs w:val="24"/>
        </w:rPr>
        <w:t>귀무가설을</w:t>
      </w:r>
      <w:proofErr w:type="spellEnd"/>
      <w:r>
        <w:rPr>
          <w:rFonts w:hint="eastAsia"/>
          <w:color w:val="000000" w:themeColor="text1"/>
          <w:sz w:val="24"/>
          <w:szCs w:val="24"/>
        </w:rPr>
        <w:t xml:space="preserve"> 기각하므로 인자</w:t>
      </w:r>
      <w:r>
        <w:rPr>
          <w:color w:val="000000" w:themeColor="text1"/>
          <w:sz w:val="24"/>
          <w:szCs w:val="24"/>
        </w:rPr>
        <w:t>A</w:t>
      </w:r>
      <w:r>
        <w:rPr>
          <w:rFonts w:hint="eastAsia"/>
          <w:color w:val="000000" w:themeColor="text1"/>
          <w:sz w:val="24"/>
          <w:szCs w:val="24"/>
        </w:rPr>
        <w:t xml:space="preserve">의 처리효과에 유의한 차이가 있다고 </w:t>
      </w:r>
      <w:proofErr w:type="spellStart"/>
      <w:r>
        <w:rPr>
          <w:rFonts w:hint="eastAsia"/>
          <w:color w:val="000000" w:themeColor="text1"/>
          <w:sz w:val="24"/>
          <w:szCs w:val="24"/>
        </w:rPr>
        <w:t>할만한</w:t>
      </w:r>
      <w:proofErr w:type="spellEnd"/>
      <w:r>
        <w:rPr>
          <w:rFonts w:hint="eastAsia"/>
          <w:color w:val="000000" w:themeColor="text1"/>
          <w:sz w:val="24"/>
          <w:szCs w:val="24"/>
        </w:rPr>
        <w:t xml:space="preserve"> 근거가 충분하다</w:t>
      </w:r>
    </w:p>
    <w:p w14:paraId="712C2C07" w14:textId="10F4B836" w:rsidR="00A63DD0" w:rsidRDefault="0086749A" w:rsidP="00D350A6">
      <w:pPr>
        <w:ind w:leftChars="71" w:left="284" w:hangingChars="59" w:hanging="142"/>
        <w:rPr>
          <w:color w:val="000000" w:themeColor="text1"/>
          <w:sz w:val="24"/>
          <w:szCs w:val="24"/>
        </w:rPr>
      </w:pPr>
      <w:r>
        <w:rPr>
          <w:rFonts w:hint="eastAsia"/>
          <w:color w:val="000000" w:themeColor="text1"/>
          <w:sz w:val="24"/>
          <w:szCs w:val="24"/>
        </w:rPr>
        <w:lastRenderedPageBreak/>
        <w:t>-</w:t>
      </w:r>
      <w:r>
        <w:rPr>
          <w:color w:val="000000" w:themeColor="text1"/>
          <w:sz w:val="24"/>
          <w:szCs w:val="24"/>
        </w:rPr>
        <w:t xml:space="preserve"> </w:t>
      </w:r>
      <w:r>
        <w:rPr>
          <w:rFonts w:hint="eastAsia"/>
          <w:color w:val="000000" w:themeColor="text1"/>
          <w:sz w:val="24"/>
          <w:szCs w:val="24"/>
        </w:rPr>
        <w:t>인자B</w:t>
      </w:r>
      <w:r>
        <w:rPr>
          <w:color w:val="000000" w:themeColor="text1"/>
          <w:sz w:val="24"/>
          <w:szCs w:val="24"/>
        </w:rPr>
        <w:t xml:space="preserve">: </w:t>
      </w:r>
      <w:r>
        <w:rPr>
          <w:rFonts w:hint="eastAsia"/>
          <w:color w:val="000000" w:themeColor="text1"/>
          <w:sz w:val="24"/>
          <w:szCs w:val="24"/>
        </w:rPr>
        <w:t xml:space="preserve">유의확률 </w:t>
      </w:r>
      <w:proofErr w:type="gramStart"/>
      <w:r w:rsidRPr="00107ACF">
        <w:rPr>
          <w:color w:val="000000" w:themeColor="text1"/>
          <w:sz w:val="24"/>
          <w:szCs w:val="24"/>
        </w:rPr>
        <w:t>0.522740912208505</w:t>
      </w:r>
      <w:r>
        <w:rPr>
          <w:color w:val="000000" w:themeColor="text1"/>
          <w:sz w:val="24"/>
          <w:szCs w:val="24"/>
        </w:rPr>
        <w:t xml:space="preserve"> &gt;</w:t>
      </w:r>
      <w:proofErr w:type="gramEnd"/>
      <w:r>
        <w:rPr>
          <w:color w:val="000000" w:themeColor="text1"/>
          <w:sz w:val="24"/>
          <w:szCs w:val="24"/>
        </w:rPr>
        <w:t xml:space="preserve"> </w:t>
      </w:r>
      <w:r>
        <w:rPr>
          <w:rFonts w:hint="eastAsia"/>
          <w:color w:val="000000" w:themeColor="text1"/>
          <w:sz w:val="24"/>
          <w:szCs w:val="24"/>
        </w:rPr>
        <w:t xml:space="preserve">유의수준 </w:t>
      </w:r>
      <w:r>
        <w:rPr>
          <w:color w:val="000000" w:themeColor="text1"/>
          <w:sz w:val="24"/>
          <w:szCs w:val="24"/>
        </w:rPr>
        <w:t xml:space="preserve">0.5, </w:t>
      </w:r>
      <w:proofErr w:type="spellStart"/>
      <w:r>
        <w:rPr>
          <w:rFonts w:hint="eastAsia"/>
          <w:color w:val="000000" w:themeColor="text1"/>
          <w:sz w:val="24"/>
          <w:szCs w:val="24"/>
        </w:rPr>
        <w:t>귀무가설</w:t>
      </w:r>
      <w:proofErr w:type="spellEnd"/>
      <w:r>
        <w:rPr>
          <w:rFonts w:hint="eastAsia"/>
          <w:color w:val="000000" w:themeColor="text1"/>
          <w:sz w:val="24"/>
          <w:szCs w:val="24"/>
        </w:rPr>
        <w:t xml:space="preserve"> </w:t>
      </w:r>
      <w:proofErr w:type="spellStart"/>
      <w:r>
        <w:rPr>
          <w:rFonts w:hint="eastAsia"/>
          <w:color w:val="000000" w:themeColor="text1"/>
          <w:sz w:val="24"/>
          <w:szCs w:val="24"/>
        </w:rPr>
        <w:t>기각못함</w:t>
      </w:r>
      <w:proofErr w:type="spellEnd"/>
    </w:p>
    <w:p w14:paraId="14406AB8" w14:textId="7DB2B140" w:rsidR="00A13445" w:rsidRPr="001D73DB" w:rsidRDefault="0086749A" w:rsidP="0084700C">
      <w:pPr>
        <w:ind w:leftChars="71" w:left="1244" w:hangingChars="459" w:hanging="1102"/>
        <w:rPr>
          <w:rFonts w:hint="eastAsia"/>
          <w:color w:val="000000" w:themeColor="text1"/>
          <w:sz w:val="24"/>
          <w:szCs w:val="24"/>
        </w:rPr>
      </w:pPr>
      <w:r>
        <w:rPr>
          <w:rFonts w:hint="eastAsia"/>
          <w:color w:val="000000" w:themeColor="text1"/>
          <w:sz w:val="24"/>
          <w:szCs w:val="24"/>
        </w:rPr>
        <w:t xml:space="preserve"> </w:t>
      </w:r>
      <w:r>
        <w:rPr>
          <w:color w:val="000000" w:themeColor="text1"/>
          <w:sz w:val="24"/>
          <w:szCs w:val="24"/>
        </w:rPr>
        <w:t xml:space="preserve"> </w:t>
      </w:r>
      <w:r w:rsidR="002C2983">
        <w:rPr>
          <w:color w:val="000000" w:themeColor="text1"/>
          <w:sz w:val="24"/>
          <w:szCs w:val="24"/>
        </w:rPr>
        <w:t xml:space="preserve">       </w:t>
      </w:r>
      <w:r w:rsidR="002C2983">
        <w:rPr>
          <w:rFonts w:hint="eastAsia"/>
          <w:color w:val="000000" w:themeColor="text1"/>
          <w:sz w:val="24"/>
          <w:szCs w:val="24"/>
        </w:rPr>
        <w:t xml:space="preserve">기각 못하므로 인자B의 처리교화에 유의한 차이가 있다고 </w:t>
      </w:r>
      <w:proofErr w:type="spellStart"/>
      <w:r w:rsidR="002C2983">
        <w:rPr>
          <w:rFonts w:hint="eastAsia"/>
          <w:color w:val="000000" w:themeColor="text1"/>
          <w:sz w:val="24"/>
          <w:szCs w:val="24"/>
        </w:rPr>
        <w:t>할만한</w:t>
      </w:r>
      <w:proofErr w:type="spellEnd"/>
      <w:r w:rsidR="002C2983">
        <w:rPr>
          <w:rFonts w:hint="eastAsia"/>
          <w:color w:val="000000" w:themeColor="text1"/>
          <w:sz w:val="24"/>
          <w:szCs w:val="24"/>
        </w:rPr>
        <w:t xml:space="preserve"> 근거가 충분하지 않다</w:t>
      </w:r>
    </w:p>
    <w:sectPr w:rsidR="00A13445" w:rsidRPr="001D73D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2109E" w14:textId="77777777" w:rsidR="009C0093" w:rsidRDefault="009C0093" w:rsidP="00E850F5">
      <w:pPr>
        <w:spacing w:after="0"/>
      </w:pPr>
      <w:r>
        <w:separator/>
      </w:r>
    </w:p>
  </w:endnote>
  <w:endnote w:type="continuationSeparator" w:id="0">
    <w:p w14:paraId="56AE6246" w14:textId="77777777" w:rsidR="009C0093" w:rsidRDefault="009C0093" w:rsidP="00E850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DCEAF" w14:textId="77777777" w:rsidR="009C0093" w:rsidRDefault="009C0093" w:rsidP="00E850F5">
      <w:pPr>
        <w:spacing w:after="0"/>
      </w:pPr>
      <w:r>
        <w:separator/>
      </w:r>
    </w:p>
  </w:footnote>
  <w:footnote w:type="continuationSeparator" w:id="0">
    <w:p w14:paraId="2EF47434" w14:textId="77777777" w:rsidR="009C0093" w:rsidRDefault="009C0093" w:rsidP="00E850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C61D9"/>
    <w:multiLevelType w:val="hybridMultilevel"/>
    <w:tmpl w:val="780CD68A"/>
    <w:lvl w:ilvl="0" w:tplc="4628C9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A3E14BD"/>
    <w:multiLevelType w:val="hybridMultilevel"/>
    <w:tmpl w:val="780CD68A"/>
    <w:lvl w:ilvl="0" w:tplc="4628C9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E610B52"/>
    <w:multiLevelType w:val="hybridMultilevel"/>
    <w:tmpl w:val="79AE999A"/>
    <w:lvl w:ilvl="0" w:tplc="FD7E81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BFF1B4F"/>
    <w:multiLevelType w:val="hybridMultilevel"/>
    <w:tmpl w:val="480EC850"/>
    <w:lvl w:ilvl="0" w:tplc="21E6D67C">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20"/>
    <w:rsid w:val="000161DF"/>
    <w:rsid w:val="00097929"/>
    <w:rsid w:val="00107ACF"/>
    <w:rsid w:val="001D73DB"/>
    <w:rsid w:val="0029168A"/>
    <w:rsid w:val="002C2983"/>
    <w:rsid w:val="00382E5E"/>
    <w:rsid w:val="003B325C"/>
    <w:rsid w:val="003C4B98"/>
    <w:rsid w:val="00401FE6"/>
    <w:rsid w:val="00421DD1"/>
    <w:rsid w:val="00452638"/>
    <w:rsid w:val="00452ED9"/>
    <w:rsid w:val="0049740E"/>
    <w:rsid w:val="00536E44"/>
    <w:rsid w:val="00550A77"/>
    <w:rsid w:val="00581D7B"/>
    <w:rsid w:val="00593D0E"/>
    <w:rsid w:val="005D6626"/>
    <w:rsid w:val="00645EF6"/>
    <w:rsid w:val="006640C9"/>
    <w:rsid w:val="006C080C"/>
    <w:rsid w:val="006D337C"/>
    <w:rsid w:val="00780320"/>
    <w:rsid w:val="007925E3"/>
    <w:rsid w:val="007A5CA0"/>
    <w:rsid w:val="0084700C"/>
    <w:rsid w:val="0086749A"/>
    <w:rsid w:val="009B187F"/>
    <w:rsid w:val="009C0093"/>
    <w:rsid w:val="009D1206"/>
    <w:rsid w:val="00A0790E"/>
    <w:rsid w:val="00A13445"/>
    <w:rsid w:val="00A37A15"/>
    <w:rsid w:val="00A4229B"/>
    <w:rsid w:val="00A42ED3"/>
    <w:rsid w:val="00A63DD0"/>
    <w:rsid w:val="00A839CF"/>
    <w:rsid w:val="00AD1BBB"/>
    <w:rsid w:val="00B24088"/>
    <w:rsid w:val="00B64953"/>
    <w:rsid w:val="00B855ED"/>
    <w:rsid w:val="00BA4F42"/>
    <w:rsid w:val="00BE46D3"/>
    <w:rsid w:val="00BF3C2F"/>
    <w:rsid w:val="00C13795"/>
    <w:rsid w:val="00C54C9B"/>
    <w:rsid w:val="00C83007"/>
    <w:rsid w:val="00CE206E"/>
    <w:rsid w:val="00D350A6"/>
    <w:rsid w:val="00D50E11"/>
    <w:rsid w:val="00DA7E6F"/>
    <w:rsid w:val="00DE7730"/>
    <w:rsid w:val="00E522F3"/>
    <w:rsid w:val="00E850F5"/>
    <w:rsid w:val="00EC3F1F"/>
    <w:rsid w:val="00F0687F"/>
    <w:rsid w:val="00F32A47"/>
    <w:rsid w:val="00F57BB4"/>
    <w:rsid w:val="00F60D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C81E"/>
  <w15:chartTrackingRefBased/>
  <w15:docId w15:val="{66BACEA1-C1E7-4FCD-8660-790B816BB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32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0F5"/>
    <w:pPr>
      <w:ind w:leftChars="400" w:left="800"/>
    </w:pPr>
  </w:style>
  <w:style w:type="table" w:styleId="a4">
    <w:name w:val="Table Grid"/>
    <w:basedOn w:val="a1"/>
    <w:uiPriority w:val="39"/>
    <w:rsid w:val="00E850F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E850F5"/>
    <w:pPr>
      <w:tabs>
        <w:tab w:val="center" w:pos="4513"/>
        <w:tab w:val="right" w:pos="9026"/>
      </w:tabs>
      <w:snapToGrid w:val="0"/>
    </w:pPr>
  </w:style>
  <w:style w:type="character" w:customStyle="1" w:styleId="Char">
    <w:name w:val="머리글 Char"/>
    <w:basedOn w:val="a0"/>
    <w:link w:val="a5"/>
    <w:uiPriority w:val="99"/>
    <w:rsid w:val="00E850F5"/>
  </w:style>
  <w:style w:type="paragraph" w:styleId="a6">
    <w:name w:val="footer"/>
    <w:basedOn w:val="a"/>
    <w:link w:val="Char0"/>
    <w:uiPriority w:val="99"/>
    <w:unhideWhenUsed/>
    <w:rsid w:val="00E850F5"/>
    <w:pPr>
      <w:tabs>
        <w:tab w:val="center" w:pos="4513"/>
        <w:tab w:val="right" w:pos="9026"/>
      </w:tabs>
      <w:snapToGrid w:val="0"/>
    </w:pPr>
  </w:style>
  <w:style w:type="character" w:customStyle="1" w:styleId="Char0">
    <w:name w:val="바닥글 Char"/>
    <w:basedOn w:val="a0"/>
    <w:link w:val="a6"/>
    <w:uiPriority w:val="99"/>
    <w:rsid w:val="00E85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634279">
      <w:bodyDiv w:val="1"/>
      <w:marLeft w:val="0"/>
      <w:marRight w:val="0"/>
      <w:marTop w:val="0"/>
      <w:marBottom w:val="0"/>
      <w:divBdr>
        <w:top w:val="none" w:sz="0" w:space="0" w:color="auto"/>
        <w:left w:val="none" w:sz="0" w:space="0" w:color="auto"/>
        <w:bottom w:val="none" w:sz="0" w:space="0" w:color="auto"/>
        <w:right w:val="none" w:sz="0" w:space="0" w:color="auto"/>
      </w:divBdr>
    </w:div>
    <w:div w:id="132843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220</Words>
  <Characters>1255</Characters>
  <Application>Microsoft Office Word</Application>
  <DocSecurity>0</DocSecurity>
  <Lines>10</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락형</dc:creator>
  <cp:keywords/>
  <dc:description/>
  <cp:lastModifiedBy>김 락형</cp:lastModifiedBy>
  <cp:revision>12</cp:revision>
  <dcterms:created xsi:type="dcterms:W3CDTF">2020-11-28T13:00:00Z</dcterms:created>
  <dcterms:modified xsi:type="dcterms:W3CDTF">2020-11-28T13:46:00Z</dcterms:modified>
</cp:coreProperties>
</file>