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Default="0079496D" w:rsidP="00F90EA4">
      <w:pPr>
        <w:spacing w:after="0" w:line="240" w:lineRule="auto"/>
        <w:jc w:val="center"/>
      </w:pPr>
    </w:p>
    <w:p w:rsidR="0079496D" w:rsidRDefault="0079496D" w:rsidP="00F90EA4">
      <w:pPr>
        <w:spacing w:after="0" w:line="240" w:lineRule="auto"/>
        <w:jc w:val="center"/>
      </w:pPr>
    </w:p>
    <w:p w:rsidR="00F90EA4" w:rsidRDefault="00F90EA4" w:rsidP="00F90EA4">
      <w:pPr>
        <w:spacing w:after="0" w:line="240" w:lineRule="auto"/>
        <w:jc w:val="center"/>
      </w:pPr>
      <w:r>
        <w:t>Fun Facts:</w:t>
      </w:r>
    </w:p>
    <w:p w:rsidR="00F90EA4" w:rsidRPr="000076F1" w:rsidRDefault="00470F16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T </w:t>
      </w:r>
      <w:proofErr w:type="spellStart"/>
      <w:r>
        <w:rPr>
          <w:b/>
          <w:sz w:val="72"/>
          <w:szCs w:val="72"/>
        </w:rPr>
        <w:t>Lyrae</w:t>
      </w:r>
      <w:proofErr w:type="spellEnd"/>
    </w:p>
    <w:p w:rsidR="0034337F" w:rsidRPr="00835887" w:rsidRDefault="0034337F" w:rsidP="00835887">
      <w:pPr>
        <w:jc w:val="center"/>
        <w:rPr>
          <w:b/>
        </w:rPr>
      </w:pPr>
      <w:r w:rsidRPr="00835887">
        <w:t>Computer Code:</w:t>
      </w:r>
      <w:r w:rsidRPr="00835887">
        <w:rPr>
          <w:b/>
        </w:rPr>
        <w:t xml:space="preserve"> </w:t>
      </w:r>
      <w:r w:rsidRPr="00835887">
        <w:rPr>
          <w:b/>
        </w:rPr>
        <w:tab/>
      </w:r>
    </w:p>
    <w:p w:rsidR="0034337F" w:rsidRDefault="0034337F" w:rsidP="0034337F">
      <w:pPr>
        <w:pStyle w:val="ListParagraph"/>
        <w:rPr>
          <w:b/>
        </w:rPr>
      </w:pPr>
    </w:p>
    <w:p w:rsidR="00F90EA4" w:rsidRDefault="00F90EA4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Names</w:t>
      </w:r>
      <w:r w:rsidRPr="001F69BE">
        <w:rPr>
          <w:b/>
        </w:rPr>
        <w:t>:</w:t>
      </w:r>
    </w:p>
    <w:p w:rsidR="0080683B" w:rsidRPr="0080683B" w:rsidRDefault="006E2814" w:rsidP="0080683B">
      <w:pPr>
        <w:pStyle w:val="ListParagraph"/>
        <w:numPr>
          <w:ilvl w:val="1"/>
          <w:numId w:val="1"/>
        </w:numPr>
      </w:pPr>
      <w:r>
        <w:t>The Jewel in the Harp</w:t>
      </w:r>
    </w:p>
    <w:p w:rsidR="0080683B" w:rsidRDefault="0080683B" w:rsidP="0080683B">
      <w:pPr>
        <w:pStyle w:val="ListParagraph"/>
        <w:ind w:left="1440"/>
        <w:rPr>
          <w:b/>
        </w:rPr>
      </w:pPr>
    </w:p>
    <w:p w:rsidR="006B1B52" w:rsidRDefault="006B1B52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Location:</w:t>
      </w:r>
    </w:p>
    <w:p w:rsidR="001546C5" w:rsidRDefault="001546C5" w:rsidP="006B1B52">
      <w:pPr>
        <w:pStyle w:val="ListParagraph"/>
        <w:numPr>
          <w:ilvl w:val="1"/>
          <w:numId w:val="1"/>
        </w:numPr>
      </w:pPr>
      <w:r>
        <w:t>RA:</w:t>
      </w:r>
      <w:r>
        <w:tab/>
      </w:r>
      <w:r w:rsidR="006E2814">
        <w:t>18</w:t>
      </w:r>
      <w:r w:rsidRPr="001546C5">
        <w:rPr>
          <w:vertAlign w:val="superscript"/>
        </w:rPr>
        <w:t>h</w:t>
      </w:r>
      <w:r w:rsidR="006E2814">
        <w:t xml:space="preserve"> 32</w:t>
      </w:r>
      <w:r w:rsidRPr="001546C5">
        <w:rPr>
          <w:vertAlign w:val="superscript"/>
        </w:rPr>
        <w:t>m</w:t>
      </w:r>
      <w:r w:rsidRPr="001546C5">
        <w:t xml:space="preserve"> </w:t>
      </w:r>
      <w:r w:rsidR="006E2814">
        <w:t>9</w:t>
      </w:r>
      <w:r w:rsidRPr="001546C5">
        <w:rPr>
          <w:vertAlign w:val="superscript"/>
        </w:rPr>
        <w:t>s</w:t>
      </w:r>
      <w:r w:rsidRPr="001546C5">
        <w:tab/>
      </w:r>
    </w:p>
    <w:p w:rsidR="006B1B52" w:rsidRPr="001546C5" w:rsidRDefault="001546C5" w:rsidP="006B1B52">
      <w:pPr>
        <w:pStyle w:val="ListParagraph"/>
        <w:numPr>
          <w:ilvl w:val="1"/>
          <w:numId w:val="1"/>
        </w:numPr>
      </w:pPr>
      <w:r>
        <w:t>Dec:</w:t>
      </w:r>
      <w:r>
        <w:tab/>
      </w:r>
      <w:r w:rsidR="006E2814">
        <w:t>37</w:t>
      </w:r>
      <w:r w:rsidRPr="001546C5">
        <w:rPr>
          <w:rFonts w:cstheme="minorHAnsi"/>
        </w:rPr>
        <w:t>⁰</w:t>
      </w:r>
      <w:r w:rsidR="006E2814">
        <w:t xml:space="preserve"> 01’</w:t>
      </w:r>
    </w:p>
    <w:p w:rsidR="00F90EA4" w:rsidRDefault="00F90EA4" w:rsidP="00F90EA4">
      <w:pPr>
        <w:pStyle w:val="ListParagraph"/>
      </w:pPr>
    </w:p>
    <w:p w:rsidR="00F90EA4" w:rsidRPr="000F524E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0F524E">
        <w:rPr>
          <w:b/>
        </w:rPr>
        <w:t>Basics:</w:t>
      </w:r>
    </w:p>
    <w:p w:rsidR="008D1F5A" w:rsidRDefault="006B1B52" w:rsidP="00B96792">
      <w:pPr>
        <w:pStyle w:val="ListParagraph"/>
        <w:numPr>
          <w:ilvl w:val="1"/>
          <w:numId w:val="1"/>
        </w:numPr>
      </w:pPr>
      <w:r>
        <w:t xml:space="preserve">This is </w:t>
      </w:r>
      <w:r w:rsidR="006E2814">
        <w:t>a red variable</w:t>
      </w:r>
      <w:r w:rsidR="0080683B">
        <w:t xml:space="preserve"> </w:t>
      </w:r>
      <w:r w:rsidR="008D1F5A">
        <w:t>carbon-</w:t>
      </w:r>
      <w:r w:rsidR="0080683B">
        <w:t>st</w:t>
      </w:r>
      <w:r w:rsidR="006E2814">
        <w:t xml:space="preserve">ar </w:t>
      </w:r>
      <w:r w:rsidR="008D1F5A">
        <w:t xml:space="preserve">giant </w:t>
      </w:r>
      <w:r w:rsidR="006E2814">
        <w:t>in the constellation Lyra.</w:t>
      </w:r>
      <w:r w:rsidR="00B96792">
        <w:t xml:space="preserve">  </w:t>
      </w:r>
      <w:r w:rsidR="008D1F5A">
        <w:t>It is an irregular</w:t>
      </w:r>
      <w:r w:rsidR="00B96792">
        <w:t>, long period</w:t>
      </w:r>
      <w:r w:rsidR="008D1F5A">
        <w:t xml:space="preserve"> variable (hence the Roman-letter variable star name).</w:t>
      </w:r>
    </w:p>
    <w:p w:rsidR="000F7025" w:rsidRPr="00B96792" w:rsidRDefault="000F7025" w:rsidP="000F7025">
      <w:pPr>
        <w:pStyle w:val="ListParagraph"/>
        <w:ind w:left="1440"/>
      </w:pPr>
    </w:p>
    <w:p w:rsidR="00B96792" w:rsidRPr="00B96792" w:rsidRDefault="00B96792" w:rsidP="008D1F5A">
      <w:pPr>
        <w:pStyle w:val="ListParagraph"/>
        <w:numPr>
          <w:ilvl w:val="1"/>
          <w:numId w:val="1"/>
        </w:numPr>
      </w:pPr>
      <w:r w:rsidRPr="00B96792">
        <w:t>It is visible with binoculars or small telescopes.</w:t>
      </w:r>
    </w:p>
    <w:p w:rsidR="00B96792" w:rsidRPr="00B96792" w:rsidRDefault="00B96792" w:rsidP="00B96792">
      <w:pPr>
        <w:pStyle w:val="ListParagraph"/>
      </w:pPr>
    </w:p>
    <w:p w:rsidR="00FF3CB4" w:rsidRPr="00B96792" w:rsidRDefault="00CF0BAA" w:rsidP="008D1F5A">
      <w:pPr>
        <w:pStyle w:val="ListParagraph"/>
        <w:numPr>
          <w:ilvl w:val="1"/>
          <w:numId w:val="1"/>
        </w:numPr>
      </w:pPr>
      <w:r>
        <w:t>Distance:</w:t>
      </w:r>
      <w:r w:rsidR="008D1F5A" w:rsidRPr="00B96792">
        <w:t xml:space="preserve"> unknown.  It could be anywhere between 1730 and 3600 light years away.  </w:t>
      </w:r>
    </w:p>
    <w:p w:rsidR="008D1F5A" w:rsidRPr="00B96792" w:rsidRDefault="008D1F5A" w:rsidP="008D1F5A">
      <w:pPr>
        <w:pStyle w:val="ListParagraph"/>
      </w:pPr>
    </w:p>
    <w:p w:rsidR="008D1F5A" w:rsidRPr="00B96792" w:rsidRDefault="00CF0BAA" w:rsidP="008D1F5A">
      <w:pPr>
        <w:pStyle w:val="ListParagraph"/>
        <w:numPr>
          <w:ilvl w:val="1"/>
          <w:numId w:val="1"/>
        </w:numPr>
      </w:pPr>
      <w:r>
        <w:t xml:space="preserve">Temperature: variable. </w:t>
      </w:r>
      <w:r w:rsidR="008D1F5A" w:rsidRPr="00B96792">
        <w:t>The temperature depends on where in the spectrum and during what part of the variability cycle one observes it.</w:t>
      </w:r>
      <w:r w:rsidR="00110A48" w:rsidRPr="00B96792">
        <w:t xml:space="preserve">  Ranges from 3860</w:t>
      </w:r>
      <w:r w:rsidR="00110A48" w:rsidRPr="00B96792">
        <w:rPr>
          <w:rFonts w:cstheme="minorHAnsi"/>
        </w:rPr>
        <w:t>⁰</w:t>
      </w:r>
      <w:r w:rsidR="00110A48" w:rsidRPr="00B96792">
        <w:t xml:space="preserve"> F to 5300</w:t>
      </w:r>
      <w:r w:rsidR="00110A48" w:rsidRPr="00B96792">
        <w:rPr>
          <w:rFonts w:cstheme="minorHAnsi"/>
        </w:rPr>
        <w:t>⁰</w:t>
      </w:r>
      <w:r w:rsidR="00110A48" w:rsidRPr="00B96792">
        <w:t xml:space="preserve"> F</w:t>
      </w:r>
    </w:p>
    <w:p w:rsidR="00110A48" w:rsidRPr="00B96792" w:rsidRDefault="00110A48" w:rsidP="00110A48">
      <w:pPr>
        <w:pStyle w:val="ListParagraph"/>
      </w:pPr>
    </w:p>
    <w:p w:rsidR="007A74FA" w:rsidRPr="00B96792" w:rsidRDefault="007A74FA" w:rsidP="008D1F5A">
      <w:pPr>
        <w:pStyle w:val="ListParagraph"/>
        <w:numPr>
          <w:ilvl w:val="1"/>
          <w:numId w:val="1"/>
        </w:numPr>
      </w:pPr>
      <w:r w:rsidRPr="00B96792">
        <w:t>Size: radius is about 2.8 astronomical units, which is almost twice the size of the orbit of Mars.</w:t>
      </w:r>
    </w:p>
    <w:p w:rsidR="007A74FA" w:rsidRPr="00B96792" w:rsidRDefault="007A74FA" w:rsidP="007A74FA">
      <w:pPr>
        <w:pStyle w:val="ListParagraph"/>
      </w:pPr>
    </w:p>
    <w:p w:rsidR="00110A48" w:rsidRPr="00B96792" w:rsidRDefault="00110A48" w:rsidP="008D1F5A">
      <w:pPr>
        <w:pStyle w:val="ListParagraph"/>
        <w:numPr>
          <w:ilvl w:val="1"/>
          <w:numId w:val="1"/>
        </w:numPr>
      </w:pPr>
      <w:r w:rsidRPr="00B96792">
        <w:t>B-V Color Index: +5.51, red</w:t>
      </w:r>
    </w:p>
    <w:p w:rsidR="00110A48" w:rsidRPr="00B96792" w:rsidRDefault="00110A48" w:rsidP="00110A48">
      <w:pPr>
        <w:pStyle w:val="ListParagraph"/>
      </w:pPr>
    </w:p>
    <w:p w:rsidR="00110A48" w:rsidRPr="00B96792" w:rsidRDefault="00110A48" w:rsidP="008D1F5A">
      <w:pPr>
        <w:pStyle w:val="ListParagraph"/>
        <w:numPr>
          <w:ilvl w:val="1"/>
          <w:numId w:val="1"/>
        </w:numPr>
      </w:pPr>
      <w:r w:rsidRPr="00B96792">
        <w:t>Luminosity: 234 Suns visual</w:t>
      </w:r>
    </w:p>
    <w:p w:rsidR="007A74FA" w:rsidRPr="00B96792" w:rsidRDefault="007A74FA" w:rsidP="007A74FA">
      <w:pPr>
        <w:pStyle w:val="ListParagraph"/>
      </w:pPr>
    </w:p>
    <w:p w:rsidR="007A74FA" w:rsidRPr="00B96792" w:rsidRDefault="007A74FA" w:rsidP="008D1F5A">
      <w:pPr>
        <w:pStyle w:val="ListParagraph"/>
        <w:numPr>
          <w:ilvl w:val="1"/>
          <w:numId w:val="1"/>
        </w:numPr>
      </w:pPr>
      <w:r w:rsidRPr="00B96792">
        <w:t xml:space="preserve">Mass: Original mass </w:t>
      </w:r>
      <w:r w:rsidR="00B96792" w:rsidRPr="00B96792">
        <w:t>is not known, but probably about 3x the Sun.  It is losing mass all the time and will even</w:t>
      </w:r>
      <w:bookmarkStart w:id="0" w:name="_GoBack"/>
      <w:bookmarkEnd w:id="0"/>
      <w:r w:rsidR="00B96792" w:rsidRPr="00B96792">
        <w:t>tually form a planetary nebula with a fairly massive white dwarf star at the center.</w:t>
      </w:r>
    </w:p>
    <w:p w:rsidR="00B96792" w:rsidRPr="00B96792" w:rsidRDefault="00B96792" w:rsidP="00B96792">
      <w:pPr>
        <w:pStyle w:val="ListParagraph"/>
        <w:rPr>
          <w:color w:val="FF0000"/>
        </w:rPr>
      </w:pPr>
    </w:p>
    <w:p w:rsidR="00B96792" w:rsidRPr="008D1F5A" w:rsidRDefault="00B96792" w:rsidP="00B96792">
      <w:pPr>
        <w:pStyle w:val="ListParagraph"/>
        <w:ind w:left="1440"/>
        <w:rPr>
          <w:color w:val="FF0000"/>
        </w:rPr>
      </w:pPr>
    </w:p>
    <w:p w:rsidR="00FF3CB4" w:rsidRPr="008D1F5A" w:rsidRDefault="00FF3CB4" w:rsidP="00FF3CB4">
      <w:pPr>
        <w:pStyle w:val="ListParagraph"/>
        <w:ind w:left="1440"/>
        <w:rPr>
          <w:color w:val="FF0000"/>
        </w:rPr>
      </w:pPr>
    </w:p>
    <w:p w:rsidR="00F832C1" w:rsidRPr="008D1F5A" w:rsidRDefault="00F832C1">
      <w:pPr>
        <w:rPr>
          <w:color w:val="FF0000"/>
        </w:rPr>
      </w:pPr>
    </w:p>
    <w:sectPr w:rsidR="00F832C1" w:rsidRPr="008D1F5A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57514"/>
    <w:rsid w:val="0006372E"/>
    <w:rsid w:val="0009797D"/>
    <w:rsid w:val="000B4392"/>
    <w:rsid w:val="000D1A2E"/>
    <w:rsid w:val="000E049D"/>
    <w:rsid w:val="000F7025"/>
    <w:rsid w:val="00110A48"/>
    <w:rsid w:val="001546C5"/>
    <w:rsid w:val="00202F6A"/>
    <w:rsid w:val="00225D12"/>
    <w:rsid w:val="0029513E"/>
    <w:rsid w:val="00325B0D"/>
    <w:rsid w:val="0034337F"/>
    <w:rsid w:val="003A69AC"/>
    <w:rsid w:val="003F6449"/>
    <w:rsid w:val="00470F16"/>
    <w:rsid w:val="00476E4D"/>
    <w:rsid w:val="00481BF2"/>
    <w:rsid w:val="004B2485"/>
    <w:rsid w:val="004B3212"/>
    <w:rsid w:val="004F2885"/>
    <w:rsid w:val="005005F0"/>
    <w:rsid w:val="005173F4"/>
    <w:rsid w:val="0053770C"/>
    <w:rsid w:val="00582C9A"/>
    <w:rsid w:val="00595305"/>
    <w:rsid w:val="00597FAF"/>
    <w:rsid w:val="005A0561"/>
    <w:rsid w:val="006B1B52"/>
    <w:rsid w:val="006B30FF"/>
    <w:rsid w:val="006E2814"/>
    <w:rsid w:val="006F74B2"/>
    <w:rsid w:val="007946CD"/>
    <w:rsid w:val="0079496D"/>
    <w:rsid w:val="007A74FA"/>
    <w:rsid w:val="00803848"/>
    <w:rsid w:val="0080683B"/>
    <w:rsid w:val="00835887"/>
    <w:rsid w:val="008D1F5A"/>
    <w:rsid w:val="008E4E1F"/>
    <w:rsid w:val="008F3E56"/>
    <w:rsid w:val="009076C2"/>
    <w:rsid w:val="009609CB"/>
    <w:rsid w:val="009D2193"/>
    <w:rsid w:val="00A32042"/>
    <w:rsid w:val="00A42C2F"/>
    <w:rsid w:val="00A8385B"/>
    <w:rsid w:val="00AC7F71"/>
    <w:rsid w:val="00B40342"/>
    <w:rsid w:val="00B46104"/>
    <w:rsid w:val="00B96792"/>
    <w:rsid w:val="00BF43F2"/>
    <w:rsid w:val="00C31A9D"/>
    <w:rsid w:val="00CB33E4"/>
    <w:rsid w:val="00CF0BAA"/>
    <w:rsid w:val="00D13D43"/>
    <w:rsid w:val="00D20638"/>
    <w:rsid w:val="00E20D81"/>
    <w:rsid w:val="00E35E99"/>
    <w:rsid w:val="00F55895"/>
    <w:rsid w:val="00F832C1"/>
    <w:rsid w:val="00F90EA4"/>
    <w:rsid w:val="00FD4AE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5</cp:revision>
  <dcterms:created xsi:type="dcterms:W3CDTF">2016-11-01T20:11:00Z</dcterms:created>
  <dcterms:modified xsi:type="dcterms:W3CDTF">2016-11-01T20:55:00Z</dcterms:modified>
</cp:coreProperties>
</file>