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454"/>
        <w:gridCol w:w="7075"/>
        <w:gridCol w:w="1399"/>
      </w:tblGrid>
      <w:tr w:rsidR="000700B0" w:rsidRPr="008D106D" w14:paraId="471437C1" w14:textId="77777777">
        <w:trPr>
          <w:trHeight w:val="705"/>
          <w:jc w:val="center"/>
        </w:trPr>
        <w:tc>
          <w:tcPr>
            <w:tcW w:w="8928" w:type="dxa"/>
            <w:gridSpan w:val="3"/>
          </w:tcPr>
          <w:p w14:paraId="246758D5" w14:textId="77777777" w:rsidR="00A81E44" w:rsidRPr="008D106D" w:rsidRDefault="00A81E44" w:rsidP="00A81E44">
            <w:pPr>
              <w:pStyle w:val="Heading2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Laura A. Kemp</w:t>
            </w:r>
          </w:p>
          <w:p w14:paraId="2BC7A4B8" w14:textId="76287363" w:rsidR="00A81E44" w:rsidRPr="008D106D" w:rsidRDefault="006E3000" w:rsidP="00A81E44">
            <w:pPr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7802 Fitzwater Road</w:t>
            </w:r>
          </w:p>
          <w:p w14:paraId="2506E94F" w14:textId="76795E16" w:rsidR="00A81E44" w:rsidRPr="008D106D" w:rsidRDefault="006E3000" w:rsidP="00A81E44">
            <w:pPr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Brecksville</w:t>
            </w:r>
            <w:r w:rsidR="00A81E44" w:rsidRPr="008D106D">
              <w:rPr>
                <w:rFonts w:asciiTheme="minorHAnsi" w:hAnsiTheme="minorHAnsi"/>
                <w:sz w:val="20"/>
                <w:szCs w:val="24"/>
              </w:rPr>
              <w:t>, OH 441</w:t>
            </w:r>
            <w:r>
              <w:rPr>
                <w:rFonts w:asciiTheme="minorHAnsi" w:hAnsiTheme="minorHAnsi"/>
                <w:sz w:val="20"/>
                <w:szCs w:val="24"/>
              </w:rPr>
              <w:t>41</w:t>
            </w:r>
          </w:p>
          <w:p w14:paraId="15313399" w14:textId="77777777" w:rsidR="00A81E44" w:rsidRPr="008D106D" w:rsidRDefault="00A81E44" w:rsidP="00A81E44">
            <w:p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(419)545-1562</w:t>
            </w:r>
          </w:p>
          <w:p w14:paraId="1B953B64" w14:textId="6F9E3F63" w:rsidR="001C64C2" w:rsidRPr="008D106D" w:rsidRDefault="006E3000" w:rsidP="00A81E44">
            <w:pPr>
              <w:pStyle w:val="lastlinewspace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Lakemp2345@gmail.com</w:t>
            </w:r>
          </w:p>
        </w:tc>
      </w:tr>
      <w:tr w:rsidR="001B3669" w:rsidRPr="008D106D" w14:paraId="72A89034" w14:textId="77777777">
        <w:trPr>
          <w:jc w:val="center"/>
        </w:trPr>
        <w:tc>
          <w:tcPr>
            <w:tcW w:w="8928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14:paraId="6DABCB71" w14:textId="77777777" w:rsidR="00914612" w:rsidRPr="008D106D" w:rsidRDefault="00A81E44" w:rsidP="000700B0">
            <w:pPr>
              <w:pStyle w:val="Heading1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EDUCATION</w:t>
            </w:r>
          </w:p>
        </w:tc>
      </w:tr>
      <w:tr w:rsidR="001B3669" w:rsidRPr="008D106D" w14:paraId="45B4E6FC" w14:textId="77777777">
        <w:trPr>
          <w:jc w:val="center"/>
        </w:trPr>
        <w:tc>
          <w:tcPr>
            <w:tcW w:w="454" w:type="dxa"/>
            <w:tcBorders>
              <w:top w:val="single" w:sz="4" w:space="0" w:color="999999"/>
              <w:bottom w:val="single" w:sz="4" w:space="0" w:color="999999"/>
            </w:tcBorders>
          </w:tcPr>
          <w:p w14:paraId="47B1194B" w14:textId="77777777" w:rsidR="001B3669" w:rsidRPr="008D106D" w:rsidRDefault="001B3669" w:rsidP="001B3669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8474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0D3C1B11" w14:textId="60A886C0" w:rsidR="005B1DF6" w:rsidRDefault="005B1DF6" w:rsidP="00A81E44">
            <w:pPr>
              <w:pStyle w:val="Heading3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Data Analytics Certification, November 2021</w:t>
            </w:r>
          </w:p>
          <w:p w14:paraId="3C4657A1" w14:textId="018DE6E5" w:rsidR="005B1DF6" w:rsidRPr="005B1DF6" w:rsidRDefault="005B1DF6" w:rsidP="005B1DF6">
            <w:r>
              <w:t>Case Western Reserve University, Cleveland, OH</w:t>
            </w:r>
          </w:p>
          <w:p w14:paraId="1C12EF60" w14:textId="77777777" w:rsidR="005B1DF6" w:rsidRDefault="005B1DF6" w:rsidP="00A81E44">
            <w:pPr>
              <w:pStyle w:val="Heading3"/>
              <w:rPr>
                <w:rFonts w:asciiTheme="minorHAnsi" w:hAnsiTheme="minorHAnsi"/>
                <w:sz w:val="20"/>
                <w:szCs w:val="24"/>
              </w:rPr>
            </w:pPr>
          </w:p>
          <w:p w14:paraId="70243C91" w14:textId="55E70E0D" w:rsidR="00A81E44" w:rsidRPr="008D106D" w:rsidRDefault="00A81E44" w:rsidP="00A81E44">
            <w:pPr>
              <w:pStyle w:val="Heading3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Master of Science in Nursing, Master of Business Administration</w:t>
            </w:r>
            <w:r w:rsidR="00370D2E" w:rsidRPr="008D106D">
              <w:rPr>
                <w:rFonts w:asciiTheme="minorHAnsi" w:hAnsiTheme="minorHAnsi"/>
                <w:sz w:val="20"/>
                <w:szCs w:val="24"/>
              </w:rPr>
              <w:t>, August 2016</w:t>
            </w:r>
          </w:p>
          <w:p w14:paraId="39347D37" w14:textId="77777777" w:rsidR="00A81E44" w:rsidRPr="008D106D" w:rsidRDefault="00A81E44" w:rsidP="00A81E44">
            <w:p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Indiana Wesleyan University, Marion, IN</w:t>
            </w:r>
          </w:p>
          <w:p w14:paraId="2DB4683F" w14:textId="77777777" w:rsidR="00A81E44" w:rsidRPr="008D106D" w:rsidRDefault="00A81E44" w:rsidP="00A81E44">
            <w:pPr>
              <w:rPr>
                <w:rFonts w:asciiTheme="minorHAnsi" w:hAnsiTheme="minorHAnsi"/>
                <w:sz w:val="20"/>
                <w:szCs w:val="24"/>
              </w:rPr>
            </w:pPr>
          </w:p>
          <w:p w14:paraId="7D0FF460" w14:textId="77777777" w:rsidR="00A81E44" w:rsidRPr="008D106D" w:rsidRDefault="00A81E44" w:rsidP="00A81E44">
            <w:pPr>
              <w:rPr>
                <w:rFonts w:asciiTheme="minorHAnsi" w:hAnsiTheme="minorHAnsi"/>
                <w:b/>
                <w:sz w:val="20"/>
                <w:szCs w:val="24"/>
              </w:rPr>
            </w:pPr>
            <w:r w:rsidRPr="008D106D">
              <w:rPr>
                <w:rFonts w:asciiTheme="minorHAnsi" w:hAnsiTheme="minorHAnsi"/>
                <w:b/>
                <w:sz w:val="20"/>
                <w:szCs w:val="24"/>
              </w:rPr>
              <w:t>Bachelor of Science in Nursing, March 2009</w:t>
            </w:r>
          </w:p>
          <w:p w14:paraId="681F0F9E" w14:textId="77777777" w:rsidR="00A81E44" w:rsidRPr="008D106D" w:rsidRDefault="00A81E44" w:rsidP="00A81E44">
            <w:p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Med Central College of Nursing, Mansfield, OH</w:t>
            </w:r>
          </w:p>
          <w:p w14:paraId="0AA70D46" w14:textId="77777777" w:rsidR="000700B0" w:rsidRPr="008D106D" w:rsidRDefault="000700B0" w:rsidP="00A81E44">
            <w:pPr>
              <w:pStyle w:val="Heading3"/>
              <w:rPr>
                <w:rFonts w:asciiTheme="minorHAnsi" w:hAnsiTheme="minorHAnsi"/>
                <w:sz w:val="20"/>
                <w:szCs w:val="24"/>
              </w:rPr>
            </w:pPr>
          </w:p>
        </w:tc>
      </w:tr>
      <w:tr w:rsidR="001B3669" w:rsidRPr="008D106D" w14:paraId="60EE5A4B" w14:textId="77777777">
        <w:trPr>
          <w:jc w:val="center"/>
        </w:trPr>
        <w:tc>
          <w:tcPr>
            <w:tcW w:w="8928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14:paraId="480E1FFF" w14:textId="77777777" w:rsidR="001B3669" w:rsidRPr="008D106D" w:rsidRDefault="00475054" w:rsidP="000700B0">
            <w:pPr>
              <w:pStyle w:val="Heading1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CREDENTIALS</w:t>
            </w:r>
          </w:p>
        </w:tc>
      </w:tr>
      <w:tr w:rsidR="00A81E44" w:rsidRPr="008D106D" w14:paraId="12929D70" w14:textId="77777777">
        <w:trPr>
          <w:jc w:val="center"/>
        </w:trPr>
        <w:tc>
          <w:tcPr>
            <w:tcW w:w="454" w:type="dxa"/>
            <w:tcBorders>
              <w:top w:val="single" w:sz="4" w:space="0" w:color="999999"/>
            </w:tcBorders>
          </w:tcPr>
          <w:p w14:paraId="330AD53A" w14:textId="77777777" w:rsidR="00A81E44" w:rsidRPr="008D106D" w:rsidRDefault="00A81E44" w:rsidP="001B3669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7075" w:type="dxa"/>
            <w:tcBorders>
              <w:top w:val="single" w:sz="4" w:space="0" w:color="999999"/>
            </w:tcBorders>
          </w:tcPr>
          <w:p w14:paraId="41A2CDB7" w14:textId="77777777" w:rsidR="00A81E44" w:rsidRPr="008D106D" w:rsidRDefault="00A81E44" w:rsidP="00370D2E">
            <w:pPr>
              <w:pStyle w:val="Heading3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Board Examination</w:t>
            </w:r>
          </w:p>
          <w:p w14:paraId="1DBAAF70" w14:textId="77777777" w:rsidR="00A81E44" w:rsidRPr="008D106D" w:rsidRDefault="00A81E44" w:rsidP="00370D2E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999999"/>
            </w:tcBorders>
          </w:tcPr>
          <w:p w14:paraId="1DE919E1" w14:textId="77777777" w:rsidR="00A81E44" w:rsidRPr="008D106D" w:rsidRDefault="00A81E44" w:rsidP="00370D2E">
            <w:pPr>
              <w:pStyle w:val="dates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2009</w:t>
            </w:r>
          </w:p>
        </w:tc>
      </w:tr>
      <w:tr w:rsidR="00A81E44" w:rsidRPr="008D106D" w14:paraId="0D50F983" w14:textId="77777777">
        <w:trPr>
          <w:jc w:val="center"/>
        </w:trPr>
        <w:tc>
          <w:tcPr>
            <w:tcW w:w="454" w:type="dxa"/>
          </w:tcPr>
          <w:p w14:paraId="1DAE9D38" w14:textId="77777777" w:rsidR="00A81E44" w:rsidRPr="008D106D" w:rsidRDefault="00A81E44" w:rsidP="001B3669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7075" w:type="dxa"/>
          </w:tcPr>
          <w:p w14:paraId="4ED2246A" w14:textId="77777777" w:rsidR="00A81E44" w:rsidRPr="008D106D" w:rsidRDefault="00A81E44" w:rsidP="00370D2E">
            <w:pPr>
              <w:pStyle w:val="Heading3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License, State of Ohio</w:t>
            </w:r>
          </w:p>
          <w:p w14:paraId="6ECBE3C0" w14:textId="77777777" w:rsidR="00A81E44" w:rsidRPr="008D106D" w:rsidRDefault="00A81E44" w:rsidP="00370D2E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1399" w:type="dxa"/>
          </w:tcPr>
          <w:p w14:paraId="1EED3683" w14:textId="77777777" w:rsidR="00A81E44" w:rsidRPr="008D106D" w:rsidRDefault="00A81E44" w:rsidP="00370D2E">
            <w:pPr>
              <w:pStyle w:val="dates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2009</w:t>
            </w:r>
          </w:p>
        </w:tc>
      </w:tr>
      <w:tr w:rsidR="00F00200" w:rsidRPr="008D106D" w14:paraId="482D84D1" w14:textId="77777777">
        <w:trPr>
          <w:trHeight w:val="70"/>
          <w:jc w:val="center"/>
        </w:trPr>
        <w:tc>
          <w:tcPr>
            <w:tcW w:w="8928" w:type="dxa"/>
            <w:gridSpan w:val="3"/>
            <w:tcBorders>
              <w:top w:val="single" w:sz="4" w:space="0" w:color="999999"/>
            </w:tcBorders>
          </w:tcPr>
          <w:p w14:paraId="7680D9B9" w14:textId="77777777" w:rsidR="00F00200" w:rsidRPr="008D106D" w:rsidRDefault="00A81E44" w:rsidP="00F00200">
            <w:pPr>
              <w:pStyle w:val="Heading1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Professional EXPERIENCE</w:t>
            </w:r>
          </w:p>
        </w:tc>
      </w:tr>
      <w:tr w:rsidR="005B1DF6" w:rsidRPr="008D106D" w14:paraId="6E527264" w14:textId="77777777">
        <w:trPr>
          <w:jc w:val="center"/>
        </w:trPr>
        <w:tc>
          <w:tcPr>
            <w:tcW w:w="454" w:type="dxa"/>
            <w:vMerge w:val="restart"/>
            <w:tcBorders>
              <w:top w:val="single" w:sz="4" w:space="0" w:color="999999"/>
            </w:tcBorders>
          </w:tcPr>
          <w:p w14:paraId="154D3473" w14:textId="77777777" w:rsidR="005B1DF6" w:rsidRPr="008D106D" w:rsidRDefault="005B1DF6" w:rsidP="005B1DF6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7075" w:type="dxa"/>
            <w:tcBorders>
              <w:top w:val="single" w:sz="4" w:space="0" w:color="999999"/>
            </w:tcBorders>
          </w:tcPr>
          <w:p w14:paraId="4DE1D02E" w14:textId="73D35275" w:rsidR="005B1DF6" w:rsidRPr="005B1DF6" w:rsidRDefault="00125F58" w:rsidP="005B1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Quality Management</w:t>
            </w:r>
            <w:r w:rsidR="005B1DF6">
              <w:rPr>
                <w:rFonts w:asciiTheme="minorHAnsi" w:hAnsiTheme="minorHAnsi"/>
                <w:sz w:val="20"/>
                <w:szCs w:val="24"/>
              </w:rPr>
              <w:t xml:space="preserve"> Coordinator</w:t>
            </w:r>
          </w:p>
        </w:tc>
        <w:tc>
          <w:tcPr>
            <w:tcW w:w="1399" w:type="dxa"/>
            <w:tcBorders>
              <w:top w:val="single" w:sz="4" w:space="0" w:color="999999"/>
            </w:tcBorders>
          </w:tcPr>
          <w:p w14:paraId="6AFC5B96" w14:textId="7ACFA13E" w:rsidR="005B1DF6" w:rsidRPr="008D106D" w:rsidRDefault="005B1DF6" w:rsidP="00125F58">
            <w:pPr>
              <w:pStyle w:val="dates"/>
              <w:jc w:val="left"/>
              <w:rPr>
                <w:rFonts w:asciiTheme="minorHAnsi" w:hAnsiTheme="minorHAnsi"/>
                <w:sz w:val="20"/>
                <w:szCs w:val="24"/>
              </w:rPr>
            </w:pPr>
            <w:r w:rsidRPr="00125F58">
              <w:rPr>
                <w:rFonts w:asciiTheme="minorHAnsi" w:hAnsiTheme="minorHAnsi"/>
                <w:sz w:val="18"/>
                <w:szCs w:val="22"/>
              </w:rPr>
              <w:t>201</w:t>
            </w:r>
            <w:r w:rsidR="00125F58" w:rsidRPr="00125F58">
              <w:rPr>
                <w:rFonts w:asciiTheme="minorHAnsi" w:hAnsiTheme="minorHAnsi"/>
                <w:sz w:val="18"/>
                <w:szCs w:val="22"/>
              </w:rPr>
              <w:t>7-</w:t>
            </w:r>
            <w:r w:rsidR="00125F58">
              <w:rPr>
                <w:rFonts w:asciiTheme="minorHAnsi" w:hAnsiTheme="minorHAnsi"/>
                <w:sz w:val="18"/>
                <w:szCs w:val="22"/>
              </w:rPr>
              <w:t>Present</w:t>
            </w:r>
          </w:p>
        </w:tc>
      </w:tr>
      <w:tr w:rsidR="005B1DF6" w:rsidRPr="008D106D" w14:paraId="38ED2CA8" w14:textId="77777777">
        <w:trPr>
          <w:jc w:val="center"/>
        </w:trPr>
        <w:tc>
          <w:tcPr>
            <w:tcW w:w="454" w:type="dxa"/>
            <w:vMerge/>
          </w:tcPr>
          <w:p w14:paraId="6BFB4B8E" w14:textId="77777777" w:rsidR="005B1DF6" w:rsidRPr="008D106D" w:rsidRDefault="005B1DF6" w:rsidP="005B1DF6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8474" w:type="dxa"/>
            <w:gridSpan w:val="2"/>
          </w:tcPr>
          <w:p w14:paraId="228E6FB6" w14:textId="77777777" w:rsidR="005B1DF6" w:rsidRPr="008D106D" w:rsidRDefault="005B1DF6" w:rsidP="005B1DF6">
            <w:pPr>
              <w:pStyle w:val="location"/>
              <w:rPr>
                <w:rStyle w:val="italicsChar"/>
                <w:rFonts w:asciiTheme="minorHAnsi" w:hAnsiTheme="minorHAnsi"/>
                <w:sz w:val="20"/>
                <w:szCs w:val="24"/>
              </w:rPr>
            </w:pPr>
            <w:r w:rsidRPr="008D106D">
              <w:rPr>
                <w:rStyle w:val="italicsChar"/>
                <w:rFonts w:asciiTheme="minorHAnsi" w:hAnsiTheme="minorHAnsi"/>
                <w:sz w:val="20"/>
                <w:szCs w:val="24"/>
              </w:rPr>
              <w:t>Cleveland Clinic, Cleveland, OH</w:t>
            </w:r>
          </w:p>
          <w:p w14:paraId="4D606CF6" w14:textId="77777777" w:rsidR="005B1DF6" w:rsidRPr="008D106D" w:rsidRDefault="005B1DF6" w:rsidP="005B1DF6">
            <w:pPr>
              <w:rPr>
                <w:rFonts w:asciiTheme="minorHAnsi" w:hAnsiTheme="minorHAnsi"/>
                <w:sz w:val="20"/>
                <w:szCs w:val="24"/>
              </w:rPr>
            </w:pPr>
          </w:p>
          <w:p w14:paraId="041A42AA" w14:textId="77777777" w:rsidR="00360A2E" w:rsidRPr="00360A2E" w:rsidRDefault="00360A2E" w:rsidP="005B1DF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360A2E">
              <w:rPr>
                <w:rFonts w:asciiTheme="minorHAnsi" w:hAnsiTheme="minorHAnsi" w:cstheme="minorHAnsi"/>
                <w:sz w:val="20"/>
                <w:szCs w:val="20"/>
              </w:rPr>
              <w:t xml:space="preserve">Validates and Analyses data for completeness and accuracy of risk factors, mortalities, and morbidities.  </w:t>
            </w:r>
          </w:p>
          <w:p w14:paraId="7A678C92" w14:textId="77777777" w:rsidR="00360A2E" w:rsidRPr="00360A2E" w:rsidRDefault="00360A2E" w:rsidP="005B1DF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360A2E">
              <w:rPr>
                <w:rFonts w:asciiTheme="minorHAnsi" w:hAnsiTheme="minorHAnsi" w:cstheme="minorHAnsi"/>
                <w:sz w:val="20"/>
                <w:szCs w:val="20"/>
              </w:rPr>
              <w:t xml:space="preserve">Creates and distributes outcome reporting utilizing Tableau.  </w:t>
            </w:r>
          </w:p>
          <w:p w14:paraId="25FEC334" w14:textId="77777777" w:rsidR="00360A2E" w:rsidRPr="00360A2E" w:rsidRDefault="00360A2E" w:rsidP="005B1DF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360A2E">
              <w:rPr>
                <w:rFonts w:asciiTheme="minorHAnsi" w:hAnsiTheme="minorHAnsi" w:cstheme="minorHAnsi"/>
                <w:sz w:val="20"/>
                <w:szCs w:val="20"/>
              </w:rPr>
              <w:t xml:space="preserve">Participates in Clinical Quality meetings at local, regional, and national levels.  </w:t>
            </w:r>
          </w:p>
          <w:p w14:paraId="66D9AAD1" w14:textId="77777777" w:rsidR="00360A2E" w:rsidRPr="00360A2E" w:rsidRDefault="00360A2E" w:rsidP="005B1DF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360A2E">
              <w:rPr>
                <w:rFonts w:asciiTheme="minorHAnsi" w:hAnsiTheme="minorHAnsi" w:cstheme="minorHAnsi"/>
                <w:sz w:val="20"/>
                <w:szCs w:val="20"/>
              </w:rPr>
              <w:t xml:space="preserve">Educate and train new and existing registry staff.  </w:t>
            </w:r>
          </w:p>
          <w:p w14:paraId="1579000D" w14:textId="77777777" w:rsidR="005B1DF6" w:rsidRPr="00360A2E" w:rsidRDefault="00360A2E" w:rsidP="00360A2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360A2E">
              <w:rPr>
                <w:rFonts w:asciiTheme="minorHAnsi" w:hAnsiTheme="minorHAnsi" w:cstheme="minorHAnsi"/>
                <w:sz w:val="20"/>
                <w:szCs w:val="20"/>
              </w:rPr>
              <w:t>Submits data to National Registries.</w:t>
            </w:r>
          </w:p>
          <w:p w14:paraId="167245D1" w14:textId="5262057A" w:rsidR="00360A2E" w:rsidRPr="008D106D" w:rsidRDefault="00360A2E" w:rsidP="00360A2E">
            <w:pPr>
              <w:pStyle w:val="ListParagraph"/>
              <w:rPr>
                <w:rFonts w:asciiTheme="minorHAnsi" w:hAnsiTheme="minorHAnsi"/>
                <w:sz w:val="20"/>
                <w:szCs w:val="24"/>
              </w:rPr>
            </w:pPr>
          </w:p>
        </w:tc>
      </w:tr>
      <w:tr w:rsidR="005B1DF6" w:rsidRPr="008D106D" w14:paraId="56E6A61F" w14:textId="77777777">
        <w:trPr>
          <w:jc w:val="center"/>
        </w:trPr>
        <w:tc>
          <w:tcPr>
            <w:tcW w:w="454" w:type="dxa"/>
            <w:vMerge/>
          </w:tcPr>
          <w:p w14:paraId="7DD6F8AD" w14:textId="77777777" w:rsidR="005B1DF6" w:rsidRPr="008D106D" w:rsidRDefault="005B1DF6" w:rsidP="005B1DF6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7075" w:type="dxa"/>
          </w:tcPr>
          <w:p w14:paraId="3B0F0846" w14:textId="315A1389" w:rsidR="005B1DF6" w:rsidRPr="008D106D" w:rsidRDefault="00125F58" w:rsidP="005B1DF6">
            <w:pPr>
              <w:pStyle w:val="Heading3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Pre-Lung Transplant Coordinator</w:t>
            </w:r>
          </w:p>
        </w:tc>
        <w:tc>
          <w:tcPr>
            <w:tcW w:w="1399" w:type="dxa"/>
          </w:tcPr>
          <w:p w14:paraId="4ABD2FFC" w14:textId="553A63A7" w:rsidR="005B1DF6" w:rsidRPr="008D106D" w:rsidRDefault="005B1DF6" w:rsidP="005B1DF6">
            <w:pPr>
              <w:pStyle w:val="dates"/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20</w:t>
            </w:r>
            <w:r w:rsidR="00125F58">
              <w:rPr>
                <w:rFonts w:asciiTheme="minorHAnsi" w:hAnsiTheme="minorHAnsi"/>
                <w:sz w:val="20"/>
                <w:szCs w:val="24"/>
              </w:rPr>
              <w:t>14</w:t>
            </w:r>
            <w:r w:rsidRPr="008D106D">
              <w:rPr>
                <w:rFonts w:asciiTheme="minorHAnsi" w:hAnsiTheme="minorHAnsi"/>
                <w:sz w:val="20"/>
                <w:szCs w:val="24"/>
              </w:rPr>
              <w:t xml:space="preserve">- </w:t>
            </w:r>
            <w:r>
              <w:rPr>
                <w:rFonts w:asciiTheme="minorHAnsi" w:hAnsiTheme="minorHAnsi"/>
                <w:sz w:val="20"/>
                <w:szCs w:val="24"/>
              </w:rPr>
              <w:t>20</w:t>
            </w:r>
            <w:r w:rsidR="00125F58">
              <w:rPr>
                <w:rFonts w:asciiTheme="minorHAnsi" w:hAnsiTheme="minorHAnsi"/>
                <w:sz w:val="20"/>
                <w:szCs w:val="24"/>
              </w:rPr>
              <w:t>17</w:t>
            </w:r>
          </w:p>
        </w:tc>
      </w:tr>
      <w:tr w:rsidR="005B1DF6" w:rsidRPr="008D106D" w14:paraId="7FA75762" w14:textId="77777777">
        <w:trPr>
          <w:jc w:val="center"/>
        </w:trPr>
        <w:tc>
          <w:tcPr>
            <w:tcW w:w="454" w:type="dxa"/>
            <w:vMerge/>
          </w:tcPr>
          <w:p w14:paraId="697FC95A" w14:textId="77777777" w:rsidR="005B1DF6" w:rsidRPr="008D106D" w:rsidRDefault="005B1DF6" w:rsidP="005B1DF6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8474" w:type="dxa"/>
            <w:gridSpan w:val="2"/>
          </w:tcPr>
          <w:p w14:paraId="665C7695" w14:textId="77777777" w:rsidR="005B1DF6" w:rsidRPr="008D106D" w:rsidRDefault="005B1DF6" w:rsidP="005B1DF6">
            <w:pPr>
              <w:pStyle w:val="location"/>
              <w:rPr>
                <w:rStyle w:val="italicsChar"/>
                <w:rFonts w:asciiTheme="minorHAnsi" w:hAnsiTheme="minorHAnsi"/>
                <w:sz w:val="20"/>
                <w:szCs w:val="24"/>
              </w:rPr>
            </w:pPr>
            <w:r w:rsidRPr="008D106D">
              <w:rPr>
                <w:rStyle w:val="italicsChar"/>
                <w:rFonts w:asciiTheme="minorHAnsi" w:hAnsiTheme="minorHAnsi"/>
                <w:sz w:val="20"/>
                <w:szCs w:val="24"/>
              </w:rPr>
              <w:t>Cleveland Clinic, Cleveland, OH</w:t>
            </w:r>
          </w:p>
          <w:p w14:paraId="0A603C81" w14:textId="77777777" w:rsidR="00125F58" w:rsidRPr="008D106D" w:rsidRDefault="00125F58" w:rsidP="00125F58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Facilitate</w:t>
            </w:r>
            <w:r>
              <w:rPr>
                <w:rFonts w:asciiTheme="minorHAnsi" w:hAnsiTheme="minorHAnsi"/>
                <w:sz w:val="20"/>
                <w:szCs w:val="24"/>
              </w:rPr>
              <w:t>d</w:t>
            </w:r>
            <w:r w:rsidRPr="008D106D">
              <w:rPr>
                <w:rFonts w:asciiTheme="minorHAnsi" w:hAnsiTheme="minorHAnsi"/>
                <w:sz w:val="20"/>
                <w:szCs w:val="24"/>
              </w:rPr>
              <w:t xml:space="preserve"> evaluation and OPTN/UNOS listing of potential transplant candidate</w:t>
            </w:r>
          </w:p>
          <w:p w14:paraId="5648C428" w14:textId="77777777" w:rsidR="00125F58" w:rsidRPr="008D106D" w:rsidRDefault="00125F58" w:rsidP="00125F5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Ensure</w:t>
            </w:r>
            <w:r>
              <w:rPr>
                <w:rFonts w:asciiTheme="minorHAnsi" w:hAnsiTheme="minorHAnsi"/>
                <w:sz w:val="20"/>
                <w:szCs w:val="24"/>
              </w:rPr>
              <w:t>d</w:t>
            </w:r>
            <w:r w:rsidRPr="008D106D">
              <w:rPr>
                <w:rFonts w:asciiTheme="minorHAnsi" w:hAnsiTheme="minorHAnsi"/>
                <w:sz w:val="20"/>
                <w:szCs w:val="24"/>
              </w:rPr>
              <w:t xml:space="preserve"> required documentation is completed regarding CMS/UNOS requirements for certified transplant centers </w:t>
            </w:r>
          </w:p>
          <w:p w14:paraId="409A1B5B" w14:textId="77777777" w:rsidR="00125F58" w:rsidRPr="00AE2409" w:rsidRDefault="00125F58" w:rsidP="00125F5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Assesse</w:t>
            </w:r>
            <w:r>
              <w:rPr>
                <w:rFonts w:asciiTheme="minorHAnsi" w:hAnsiTheme="minorHAnsi"/>
                <w:sz w:val="20"/>
                <w:szCs w:val="24"/>
              </w:rPr>
              <w:t>d</w:t>
            </w:r>
            <w:r w:rsidRPr="008D106D">
              <w:rPr>
                <w:rFonts w:asciiTheme="minorHAnsi" w:hAnsiTheme="minorHAnsi"/>
                <w:sz w:val="20"/>
                <w:szCs w:val="24"/>
              </w:rPr>
              <w:t xml:space="preserve"> candidate/family/legal guardian’s educational </w:t>
            </w:r>
            <w:r w:rsidRPr="00AE2409">
              <w:rPr>
                <w:rFonts w:asciiTheme="minorHAnsi" w:hAnsiTheme="minorHAnsi"/>
                <w:sz w:val="20"/>
                <w:szCs w:val="24"/>
              </w:rPr>
              <w:t>deficits of transplant process</w:t>
            </w:r>
          </w:p>
          <w:p w14:paraId="73185051" w14:textId="77777777" w:rsidR="00125F58" w:rsidRPr="008D106D" w:rsidRDefault="00125F58" w:rsidP="00125F58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Recognize</w:t>
            </w:r>
            <w:r>
              <w:rPr>
                <w:rFonts w:asciiTheme="minorHAnsi" w:hAnsiTheme="minorHAnsi"/>
                <w:sz w:val="20"/>
                <w:szCs w:val="24"/>
              </w:rPr>
              <w:t>d</w:t>
            </w:r>
            <w:r w:rsidRPr="008D106D">
              <w:rPr>
                <w:rFonts w:asciiTheme="minorHAnsi" w:hAnsiTheme="minorHAnsi"/>
                <w:sz w:val="20"/>
                <w:szCs w:val="24"/>
              </w:rPr>
              <w:t xml:space="preserve"> potential problems, abnormal diagnostic findings and/or significant changes during the waiting phase, requiring coordinated care </w:t>
            </w:r>
          </w:p>
          <w:p w14:paraId="06CE209A" w14:textId="77777777" w:rsidR="00125F58" w:rsidRPr="008D106D" w:rsidRDefault="00125F58" w:rsidP="00125F5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Maintain</w:t>
            </w:r>
            <w:r>
              <w:rPr>
                <w:rFonts w:asciiTheme="minorHAnsi" w:hAnsiTheme="minorHAnsi"/>
                <w:sz w:val="20"/>
                <w:szCs w:val="24"/>
              </w:rPr>
              <w:t>ed</w:t>
            </w:r>
            <w:r w:rsidRPr="008D106D">
              <w:rPr>
                <w:rFonts w:asciiTheme="minorHAnsi" w:hAnsiTheme="minorHAnsi"/>
                <w:sz w:val="20"/>
                <w:szCs w:val="24"/>
              </w:rPr>
              <w:t xml:space="preserve"> routine health maintenance and surveillance for malignancy during the waiting period</w:t>
            </w:r>
          </w:p>
          <w:p w14:paraId="2CC55A16" w14:textId="77777777" w:rsidR="00125F58" w:rsidRDefault="00125F58" w:rsidP="00125F5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4"/>
              </w:rPr>
            </w:pPr>
            <w:r w:rsidRPr="008D106D">
              <w:rPr>
                <w:rFonts w:asciiTheme="minorHAnsi" w:hAnsiTheme="minorHAnsi"/>
                <w:sz w:val="20"/>
                <w:szCs w:val="24"/>
              </w:rPr>
              <w:t>Maintain</w:t>
            </w:r>
            <w:r>
              <w:rPr>
                <w:rFonts w:asciiTheme="minorHAnsi" w:hAnsiTheme="minorHAnsi"/>
                <w:sz w:val="20"/>
                <w:szCs w:val="24"/>
              </w:rPr>
              <w:t>ed</w:t>
            </w:r>
            <w:r w:rsidRPr="008D106D">
              <w:rPr>
                <w:rFonts w:asciiTheme="minorHAnsi" w:hAnsiTheme="minorHAnsi"/>
                <w:sz w:val="20"/>
                <w:szCs w:val="24"/>
              </w:rPr>
              <w:t xml:space="preserve"> and updates candidate-listing status per OPTN/UNOS regulations</w:t>
            </w:r>
          </w:p>
          <w:p w14:paraId="5808C537" w14:textId="77777777" w:rsidR="00125F58" w:rsidRDefault="00125F58" w:rsidP="00125F58">
            <w:pPr>
              <w:pStyle w:val="location"/>
              <w:rPr>
                <w:rFonts w:asciiTheme="minorHAnsi" w:hAnsiTheme="minorHAnsi"/>
                <w:sz w:val="20"/>
                <w:szCs w:val="24"/>
              </w:rPr>
            </w:pPr>
          </w:p>
          <w:p w14:paraId="0DBB0708" w14:textId="77777777" w:rsidR="00125F58" w:rsidRDefault="00125F58" w:rsidP="00125F58">
            <w:pPr>
              <w:pStyle w:val="location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Staff Nurse- Cardiothoracic Intensive Care Unit                                                      2009-2014</w:t>
            </w:r>
          </w:p>
          <w:p w14:paraId="1743E23D" w14:textId="77777777" w:rsidR="00125F58" w:rsidRDefault="00125F58" w:rsidP="00125F58">
            <w:pPr>
              <w:pStyle w:val="location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Cleveland Clinic, Cleveland, OH</w:t>
            </w:r>
          </w:p>
          <w:p w14:paraId="680F72EF" w14:textId="77777777" w:rsidR="00125F58" w:rsidRDefault="00125F58" w:rsidP="00125F58">
            <w:pPr>
              <w:pStyle w:val="location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Coordinated and provided direct patient care to postoperative cardiac and thoracic surgery patients.  Including administration and titration of all medications and blood products</w:t>
            </w:r>
          </w:p>
          <w:p w14:paraId="6158F345" w14:textId="7C3579DD" w:rsidR="00125F58" w:rsidRDefault="00125F58" w:rsidP="00125F58">
            <w:pPr>
              <w:pStyle w:val="location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 xml:space="preserve">Provided care for patients requiring </w:t>
            </w:r>
            <w:proofErr w:type="spellStart"/>
            <w:r>
              <w:rPr>
                <w:rFonts w:asciiTheme="minorHAnsi" w:hAnsiTheme="minorHAnsi"/>
                <w:sz w:val="20"/>
                <w:szCs w:val="24"/>
              </w:rPr>
              <w:t>Intra Aortic</w:t>
            </w:r>
            <w:proofErr w:type="spellEnd"/>
            <w:r>
              <w:rPr>
                <w:rFonts w:asciiTheme="minorHAnsi" w:hAnsiTheme="minorHAnsi"/>
                <w:sz w:val="20"/>
                <w:szCs w:val="24"/>
              </w:rPr>
              <w:t xml:space="preserve"> Balloon Pump (IABP) therapy</w:t>
            </w:r>
          </w:p>
          <w:p w14:paraId="76F90BF0" w14:textId="77777777" w:rsidR="00125F58" w:rsidRDefault="00125F58" w:rsidP="00125F58">
            <w:pPr>
              <w:pStyle w:val="location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Served as a clinical preceptor for student nurses, new hires</w:t>
            </w:r>
          </w:p>
          <w:p w14:paraId="46616748" w14:textId="77777777" w:rsidR="00125F58" w:rsidRDefault="00125F58" w:rsidP="00125F58">
            <w:pPr>
              <w:pStyle w:val="location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Served as charge nurse for nursing unit</w:t>
            </w:r>
          </w:p>
          <w:p w14:paraId="0C67A811" w14:textId="484A9731" w:rsidR="00125F58" w:rsidRPr="008D106D" w:rsidRDefault="00125F58" w:rsidP="00125F58">
            <w:pPr>
              <w:pStyle w:val="location"/>
              <w:numPr>
                <w:ilvl w:val="0"/>
                <w:numId w:val="6"/>
              </w:numPr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Participated in Nightshift Leadership Committee</w:t>
            </w:r>
          </w:p>
        </w:tc>
      </w:tr>
      <w:tr w:rsidR="005B1DF6" w:rsidRPr="008D106D" w14:paraId="1BAAE472" w14:textId="77777777">
        <w:trPr>
          <w:jc w:val="center"/>
        </w:trPr>
        <w:tc>
          <w:tcPr>
            <w:tcW w:w="454" w:type="dxa"/>
            <w:vMerge/>
          </w:tcPr>
          <w:p w14:paraId="51D0482E" w14:textId="77777777" w:rsidR="005B1DF6" w:rsidRPr="008D106D" w:rsidRDefault="005B1DF6" w:rsidP="005B1DF6">
            <w:pPr>
              <w:rPr>
                <w:rFonts w:asciiTheme="minorHAnsi" w:hAnsiTheme="minorHAnsi"/>
                <w:sz w:val="20"/>
                <w:szCs w:val="24"/>
              </w:rPr>
            </w:pPr>
          </w:p>
        </w:tc>
        <w:tc>
          <w:tcPr>
            <w:tcW w:w="8474" w:type="dxa"/>
            <w:gridSpan w:val="2"/>
          </w:tcPr>
          <w:p w14:paraId="3E6DF709" w14:textId="77777777" w:rsidR="005B1DF6" w:rsidRPr="008D106D" w:rsidRDefault="005B1DF6" w:rsidP="005B1DF6">
            <w:pPr>
              <w:pStyle w:val="lastlinewspace"/>
              <w:rPr>
                <w:rFonts w:asciiTheme="minorHAnsi" w:hAnsiTheme="minorHAnsi"/>
                <w:sz w:val="20"/>
                <w:szCs w:val="24"/>
              </w:rPr>
            </w:pPr>
          </w:p>
        </w:tc>
      </w:tr>
    </w:tbl>
    <w:p w14:paraId="428CE75F" w14:textId="03EDF58C" w:rsidR="00914612" w:rsidRPr="00793C71" w:rsidRDefault="00914612" w:rsidP="00793C71">
      <w:pPr>
        <w:rPr>
          <w:rFonts w:asciiTheme="minorHAnsi" w:hAnsiTheme="minorHAnsi"/>
          <w:sz w:val="20"/>
          <w:szCs w:val="24"/>
        </w:rPr>
      </w:pPr>
    </w:p>
    <w:sectPr w:rsidR="00914612" w:rsidRPr="00793C71" w:rsidSect="00E96FBF">
      <w:pgSz w:w="12240" w:h="15840" w:code="1"/>
      <w:pgMar w:top="108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9B0"/>
    <w:multiLevelType w:val="hybridMultilevel"/>
    <w:tmpl w:val="3636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78AE"/>
    <w:multiLevelType w:val="hybridMultilevel"/>
    <w:tmpl w:val="D94E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224A3351"/>
    <w:multiLevelType w:val="hybridMultilevel"/>
    <w:tmpl w:val="AABC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7DA8"/>
    <w:multiLevelType w:val="hybridMultilevel"/>
    <w:tmpl w:val="DBDC47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43060437"/>
    <w:multiLevelType w:val="hybridMultilevel"/>
    <w:tmpl w:val="B5B8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21941"/>
    <w:multiLevelType w:val="hybridMultilevel"/>
    <w:tmpl w:val="2D14A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DD434E"/>
    <w:multiLevelType w:val="hybridMultilevel"/>
    <w:tmpl w:val="6F685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769B"/>
    <w:multiLevelType w:val="hybridMultilevel"/>
    <w:tmpl w:val="D16E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9551B"/>
    <w:multiLevelType w:val="hybridMultilevel"/>
    <w:tmpl w:val="48E846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44"/>
    <w:rsid w:val="000700B0"/>
    <w:rsid w:val="000C7157"/>
    <w:rsid w:val="00125F58"/>
    <w:rsid w:val="001B3669"/>
    <w:rsid w:val="001C64C2"/>
    <w:rsid w:val="00277026"/>
    <w:rsid w:val="002A70B5"/>
    <w:rsid w:val="002D0193"/>
    <w:rsid w:val="00360A2E"/>
    <w:rsid w:val="00370D2E"/>
    <w:rsid w:val="003C5A33"/>
    <w:rsid w:val="00475054"/>
    <w:rsid w:val="00523A47"/>
    <w:rsid w:val="005B1DF6"/>
    <w:rsid w:val="006510F3"/>
    <w:rsid w:val="00655C35"/>
    <w:rsid w:val="006856F5"/>
    <w:rsid w:val="006E3000"/>
    <w:rsid w:val="00706E5F"/>
    <w:rsid w:val="007518A1"/>
    <w:rsid w:val="00793C71"/>
    <w:rsid w:val="007F72BC"/>
    <w:rsid w:val="0080127E"/>
    <w:rsid w:val="008163AF"/>
    <w:rsid w:val="008848D7"/>
    <w:rsid w:val="00897CA3"/>
    <w:rsid w:val="008D106D"/>
    <w:rsid w:val="00901981"/>
    <w:rsid w:val="00914612"/>
    <w:rsid w:val="009A0E21"/>
    <w:rsid w:val="00A409C4"/>
    <w:rsid w:val="00A5003D"/>
    <w:rsid w:val="00A60A63"/>
    <w:rsid w:val="00A81E44"/>
    <w:rsid w:val="00AA6DBA"/>
    <w:rsid w:val="00AD6561"/>
    <w:rsid w:val="00AE2409"/>
    <w:rsid w:val="00B10C7D"/>
    <w:rsid w:val="00B35324"/>
    <w:rsid w:val="00B562EF"/>
    <w:rsid w:val="00B829D3"/>
    <w:rsid w:val="00C34A2D"/>
    <w:rsid w:val="00C35F41"/>
    <w:rsid w:val="00C77B7F"/>
    <w:rsid w:val="00CF01F0"/>
    <w:rsid w:val="00CF671B"/>
    <w:rsid w:val="00D64411"/>
    <w:rsid w:val="00DC3750"/>
    <w:rsid w:val="00DF59D6"/>
    <w:rsid w:val="00E21E36"/>
    <w:rsid w:val="00E2482E"/>
    <w:rsid w:val="00E50777"/>
    <w:rsid w:val="00E96FBF"/>
    <w:rsid w:val="00EA38AB"/>
    <w:rsid w:val="00F00200"/>
    <w:rsid w:val="00F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33B76"/>
  <w15:docId w15:val="{360B54E7-3C33-7745-B956-322C9BA5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E96FB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1C64C2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3"/>
    <w:qFormat/>
    <w:rsid w:val="001C64C2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BodyText1"/>
    <w:rsid w:val="008848D7"/>
    <w:pPr>
      <w:spacing w:before="80" w:after="0"/>
      <w:ind w:left="936"/>
    </w:pPr>
  </w:style>
  <w:style w:type="paragraph" w:customStyle="1" w:styleId="bulletedlistlastitem">
    <w:name w:val="bulleted list last item"/>
    <w:basedOn w:val="bulletedlist"/>
    <w:rsid w:val="00277026"/>
    <w:pPr>
      <w:spacing w:after="160"/>
    </w:pPr>
    <w:rPr>
      <w:rFonts w:cs="Times New Roman"/>
      <w:szCs w:val="20"/>
    </w:rPr>
  </w:style>
  <w:style w:type="paragraph" w:styleId="BalloonText">
    <w:name w:val="Balloon Text"/>
    <w:basedOn w:val="Normal"/>
    <w:link w:val="BalloonTextChar"/>
    <w:rsid w:val="001B3669"/>
    <w:rPr>
      <w:rFonts w:cs="Tahoma"/>
    </w:rPr>
  </w:style>
  <w:style w:type="paragraph" w:styleId="ListParagraph">
    <w:name w:val="List Paragraph"/>
    <w:basedOn w:val="Normal"/>
    <w:uiPriority w:val="34"/>
    <w:qFormat/>
    <w:rsid w:val="00A81E44"/>
    <w:pPr>
      <w:ind w:left="720"/>
      <w:contextualSpacing/>
    </w:pPr>
  </w:style>
  <w:style w:type="paragraph" w:customStyle="1" w:styleId="italics">
    <w:name w:val="italics"/>
    <w:basedOn w:val="Normal"/>
    <w:link w:val="italicsChar"/>
    <w:rsid w:val="00E96FBF"/>
    <w:pPr>
      <w:spacing w:after="80"/>
    </w:pPr>
    <w:rPr>
      <w:i/>
    </w:rPr>
  </w:style>
  <w:style w:type="character" w:customStyle="1" w:styleId="italicsChar">
    <w:name w:val="italics Char"/>
    <w:basedOn w:val="DefaultParagraphFont"/>
    <w:link w:val="italics"/>
    <w:rsid w:val="00E96FBF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2A70B5"/>
    <w:pPr>
      <w:spacing w:before="40" w:after="8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lastlinewspace">
    <w:name w:val="last line w/space"/>
    <w:basedOn w:val="Normal"/>
    <w:rsid w:val="00277026"/>
    <w:pPr>
      <w:spacing w:after="160"/>
    </w:pPr>
  </w:style>
  <w:style w:type="paragraph" w:customStyle="1" w:styleId="references">
    <w:name w:val="references"/>
    <w:basedOn w:val="Normal"/>
    <w:rsid w:val="00277026"/>
    <w:pPr>
      <w:spacing w:before="160"/>
    </w:pPr>
  </w:style>
  <w:style w:type="paragraph" w:customStyle="1" w:styleId="location">
    <w:name w:val="location"/>
    <w:basedOn w:val="Normal"/>
    <w:link w:val="locationCharChar"/>
    <w:rsid w:val="00E96FBF"/>
    <w:pPr>
      <w:spacing w:after="80"/>
    </w:pPr>
  </w:style>
  <w:style w:type="character" w:customStyle="1" w:styleId="locationCharChar">
    <w:name w:val="location Char Char"/>
    <w:basedOn w:val="DefaultParagraphFont"/>
    <w:link w:val="location"/>
    <w:rsid w:val="00E96FBF"/>
    <w:rPr>
      <w:rFonts w:ascii="Tahoma" w:hAnsi="Tahoma" w:cs="Arial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3"/>
    <w:rsid w:val="001C64C2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character" w:styleId="Emphasis">
    <w:name w:val="Emphasis"/>
    <w:basedOn w:val="DefaultParagraphFont"/>
    <w:uiPriority w:val="7"/>
    <w:qFormat/>
    <w:rsid w:val="00370D2E"/>
    <w:rPr>
      <w:i/>
      <w:iCs/>
    </w:rPr>
  </w:style>
  <w:style w:type="character" w:customStyle="1" w:styleId="BalloonTextChar">
    <w:name w:val="Balloon Text Char"/>
    <w:basedOn w:val="DefaultParagraphFont"/>
    <w:link w:val="BalloonText"/>
    <w:rsid w:val="00370D2E"/>
    <w:rPr>
      <w:rFonts w:ascii="Tahoma" w:hAnsi="Tahoma" w:cs="Tahoma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Registered%20nurse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30660B621334A9CB679D66DFFE849" ma:contentTypeVersion="11" ma:contentTypeDescription="Create a new document." ma:contentTypeScope="" ma:versionID="67f65c66f87014d43b35b7a3c6c1633d">
  <xsd:schema xmlns:xsd="http://www.w3.org/2001/XMLSchema" xmlns:xs="http://www.w3.org/2001/XMLSchema" xmlns:p="http://schemas.microsoft.com/office/2006/metadata/properties" xmlns:ns2="1a2c3fba-cada-4636-b866-98f8ffc458a0" targetNamespace="http://schemas.microsoft.com/office/2006/metadata/properties" ma:root="true" ma:fieldsID="31022c22f1f29fd2d0127eeff0a1d9ca" ns2:_="">
    <xsd:import namespace="1a2c3fba-cada-4636-b866-98f8ffc458a0"/>
    <xsd:element name="properties">
      <xsd:complexType>
        <xsd:sequence>
          <xsd:element name="documentManagement">
            <xsd:complexType>
              <xsd:all>
                <xsd:element ref="ns2:cohort"/>
                <xsd:element ref="ns2:Outcome"/>
                <xsd:element ref="ns2:Notes_x0020_to_x0020_Faculty_x0020__x0028_Optional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c3fba-cada-4636-b866-98f8ffc458a0" elementFormDefault="qualified">
    <xsd:import namespace="http://schemas.microsoft.com/office/2006/documentManagement/types"/>
    <xsd:import namespace="http://schemas.microsoft.com/office/infopath/2007/PartnerControls"/>
    <xsd:element name="cohort" ma:index="8" ma:displayName="Cohort" ma:list="{9e843357-ed41-426a-b886-e90228f3d576}" ma:internalName="cohort" ma:readOnly="false" ma:showField="Title">
      <xsd:simpleType>
        <xsd:restriction base="dms:Lookup"/>
      </xsd:simpleType>
    </xsd:element>
    <xsd:element name="Outcome" ma:index="9" ma:displayName="Outcome" ma:list="{750ea9af-99b0-4f84-b9c8-48a31a562acc}" ma:internalName="Outcome" ma:readOnly="false" ma:showField="Title">
      <xsd:simpleType>
        <xsd:restriction base="dms:Lookup"/>
      </xsd:simpleType>
    </xsd:element>
    <xsd:element name="Notes_x0020_to_x0020_Faculty_x0020__x0028_Optional_x0029_" ma:index="10" nillable="true" ma:displayName="Notes to Faculty (Optional)" ma:internalName="Notes_x0020_to_x0020_Faculty_x0020__x0028_Optional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tcome xmlns="1a2c3fba-cada-4636-b866-98f8ffc458a0">1</Outcome>
    <cohort xmlns="1a2c3fba-cada-4636-b866-98f8ffc458a0">25</cohort>
    <Notes_x0020_to_x0020_Faculty_x0020__x0028_Optional_x0029_ xmlns="1a2c3fba-cada-4636-b866-98f8ffc458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60D464-8DA0-4E90-B015-86E9F062C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c3fba-cada-4636-b866-98f8ffc45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75E661-27A7-4385-B529-91B71551BAB5}">
  <ds:schemaRefs>
    <ds:schemaRef ds:uri="http://schemas.microsoft.com/office/2006/metadata/properties"/>
    <ds:schemaRef ds:uri="http://schemas.microsoft.com/office/infopath/2007/PartnerControls"/>
    <ds:schemaRef ds:uri="1a2c3fba-cada-4636-b866-98f8ffc458a0"/>
  </ds:schemaRefs>
</ds:datastoreItem>
</file>

<file path=customXml/itemProps3.xml><?xml version="1.0" encoding="utf-8"?>
<ds:datastoreItem xmlns:ds="http://schemas.openxmlformats.org/officeDocument/2006/customXml" ds:itemID="{8D440F73-B7AF-4C31-99E8-B6A6DCFA96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C:\Users\Mark\AppData\Roaming\Microsoft\Templates\Registered nurse resume(2).dot</Template>
  <TotalTime>34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/>
  <cp:revision>6</cp:revision>
  <cp:lastPrinted>2003-10-15T13:54:00Z</cp:lastPrinted>
  <dcterms:created xsi:type="dcterms:W3CDTF">2021-11-11T03:25:00Z</dcterms:created>
  <dcterms:modified xsi:type="dcterms:W3CDTF">2021-11-11T04:04:00Z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TC063694541033</vt:lpwstr>
  </property>
  <property fmtid="{D5CDD505-2E9C-101B-9397-08002B2CF9AE}" pid="3" name="ContentTypeId">
    <vt:lpwstr>0x01010017D30660B621334A9CB679D66DFFE849</vt:lpwstr>
  </property>
</Properties>
</file>