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b w:val="1"/>
          <w:color w:val="000000"/>
          <w:sz w:val="46"/>
          <w:szCs w:val="46"/>
        </w:rPr>
      </w:pPr>
      <w:bookmarkStart w:colFirst="0" w:colLast="0" w:name="_heading=h.f4f2yt4bl7af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Weekly Progress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25"/>
        <w:gridCol w:w="5595"/>
        <w:tblGridChange w:id="0">
          <w:tblGrid>
            <w:gridCol w:w="3525"/>
            <w:gridCol w:w="559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Group Meeting 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 5 February 2024, 5:15-7:00 pm EST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Group Github Link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Complete review for each group member, including a self-assessment.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335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Kholeigh Foster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3"/>
              <w:tblW w:w="88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20"/>
              <w:gridCol w:w="5445"/>
              <w:tblGridChange w:id="0">
                <w:tblGrid>
                  <w:gridCol w:w="3420"/>
                  <w:gridCol w:w="5445"/>
                </w:tblGrid>
              </w:tblGridChange>
            </w:tblGrid>
            <w:tr>
              <w:trPr>
                <w:cantSplit w:val="0"/>
                <w:trHeight w:val="470" w:hRule="atLeast"/>
                <w:tblHeader w:val="0"/>
              </w:trPr>
              <w:tc>
                <w:tcPr>
                  <w:tcBorders>
                    <w:top w:color="000000" w:space="0" w:sz="6" w:val="single"/>
                  </w:tcBorders>
                </w:tcPr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description</w:t>
                  </w:r>
                </w:p>
              </w:tc>
              <w:tc>
                <w:tcPr>
                  <w:tcBorders>
                    <w:top w:color="000000" w:space="0" w:sz="6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Reviewed </w:t>
                  </w: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https://www.jstor.org/stable/24477079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to have a better assessment on the impact of plant variety protection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Installed Git and accepted the invitation to collaborate in Github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Reviewed listed articles 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3"/>
                    </w:numPr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Created brief annotated bibliographies for listed articles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Grade (between 0-5)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7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Status (complete, incomplete)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Ongoing.</w:t>
                  </w:r>
                </w:p>
              </w:tc>
            </w:tr>
            <w:tr>
              <w:trPr>
                <w:cantSplit w:val="0"/>
                <w:trHeight w:val="12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Feedback on task status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Completed all necessary steps to access Git and Github. Reviewing articles and updating annotated bibliography remains ongoing. 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335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Stacey Speller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5"/>
              <w:tblW w:w="88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20"/>
              <w:gridCol w:w="5445"/>
              <w:tblGridChange w:id="0">
                <w:tblGrid>
                  <w:gridCol w:w="3420"/>
                  <w:gridCol w:w="5445"/>
                </w:tblGrid>
              </w:tblGridChange>
            </w:tblGrid>
            <w:tr>
              <w:trPr>
                <w:cantSplit w:val="0"/>
                <w:trHeight w:val="470" w:hRule="atLeast"/>
                <w:tblHeader w:val="0"/>
              </w:trPr>
              <w:tc>
                <w:tcPr>
                  <w:tcBorders>
                    <w:top w:color="000000" w:space="0" w:sz="6" w:val="single"/>
                  </w:tcBorders>
                </w:tcPr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description</w:t>
                  </w:r>
                </w:p>
              </w:tc>
              <w:tc>
                <w:tcPr>
                  <w:tcBorders>
                    <w:top w:color="000000" w:space="0" w:sz="6" w:val="single"/>
                  </w:tcBorders>
                </w:tcPr>
                <w:p w:rsidR="00000000" w:rsidDel="00000000" w:rsidP="00000000" w:rsidRDefault="00000000" w:rsidRPr="00000000" w14:paraId="00000031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Reviewed article about how to use the Git and GitHub actions: </w:t>
                  </w: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https://towardsdatascience.com/how-to-use-git-github-with-jupyter-notebook-7144d6577b44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Registered for a GitHub Account. 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1"/>
                      <w:numId w:val="1"/>
                    </w:numPr>
                    <w:ind w:left="144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username: sspeller0790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Installed Git and accepted the invitation to collaborate in Github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Grade (between 0-5)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7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Status (complete, incomplete)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Ongoing.</w:t>
                  </w:r>
                </w:p>
              </w:tc>
            </w:tr>
            <w:tr>
              <w:trPr>
                <w:cantSplit w:val="0"/>
                <w:trHeight w:val="12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Feedback on task status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Completed all necessary steps to access Git and Github. Reviewing articles and updating annotated bibliography remains ongoing. 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335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Wendesen King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7"/>
              <w:tblW w:w="88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20"/>
              <w:gridCol w:w="5445"/>
              <w:tblGridChange w:id="0">
                <w:tblGrid>
                  <w:gridCol w:w="3420"/>
                  <w:gridCol w:w="5445"/>
                </w:tblGrid>
              </w:tblGridChange>
            </w:tblGrid>
            <w:tr>
              <w:trPr>
                <w:cantSplit w:val="0"/>
                <w:trHeight w:val="470" w:hRule="atLeast"/>
                <w:tblHeader w:val="0"/>
              </w:trPr>
              <w:tc>
                <w:tcPr>
                  <w:tcBorders>
                    <w:top w:color="000000" w:space="0" w:sz="6" w:val="single"/>
                  </w:tcBorders>
                </w:tcPr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description</w:t>
                  </w:r>
                </w:p>
              </w:tc>
              <w:tc>
                <w:tcPr>
                  <w:tcBorders>
                    <w:top w:color="000000" w:space="0" w:sz="6" w:val="single"/>
                  </w:tcBorders>
                </w:tcPr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4"/>
                    </w:numPr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Conduct exploratory data analysis (EDA) on the FAO dataset, focusing on crop distribution, production trends, and changes in area harvested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numPr>
                      <w:ilvl w:val="0"/>
                      <w:numId w:val="4"/>
                    </w:numPr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Perform time series analysis on the dataset, specifically focusing on changes in total area harvested and tons of crops produced for each country over time.</w:t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4"/>
                    </w:numPr>
                    <w:ind w:left="72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Cross-reference these findings with historical events to understand the economic and environmental factors influencing crop production.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Grade (between 0-5)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7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Status (complete, incomplete)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Ongoing.</w:t>
                  </w:r>
                </w:p>
              </w:tc>
            </w:tr>
            <w:tr>
              <w:trPr>
                <w:cantSplit w:val="0"/>
                <w:trHeight w:val="12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Feedback on task status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In the process of accessing Git and Github. Conducting EDA, performing time series analysis, and cross-referencing of the dataset remains ongoing. 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335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LaKeta Kemp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9"/>
              <w:tblW w:w="886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420"/>
              <w:gridCol w:w="5445"/>
              <w:tblGridChange w:id="0">
                <w:tblGrid>
                  <w:gridCol w:w="3420"/>
                  <w:gridCol w:w="5445"/>
                </w:tblGrid>
              </w:tblGridChange>
            </w:tblGrid>
            <w:tr>
              <w:trPr>
                <w:cantSplit w:val="0"/>
                <w:trHeight w:val="470" w:hRule="atLeast"/>
                <w:tblHeader w:val="0"/>
              </w:trPr>
              <w:tc>
                <w:tcPr>
                  <w:tcBorders>
                    <w:top w:color="000000" w:space="0" w:sz="6" w:val="single"/>
                  </w:tcBorders>
                </w:tcPr>
                <w:p w:rsidR="00000000" w:rsidDel="00000000" w:rsidP="00000000" w:rsidRDefault="00000000" w:rsidRPr="00000000" w14:paraId="0000007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description</w:t>
                  </w:r>
                </w:p>
              </w:tc>
              <w:tc>
                <w:tcPr>
                  <w:tcBorders>
                    <w:top w:color="000000" w:space="0" w:sz="6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Fork the CAN-BIO Repo and rename for the class name.</w:t>
                  </w:r>
                </w:p>
                <w:p w:rsidR="00000000" w:rsidDel="00000000" w:rsidP="00000000" w:rsidRDefault="00000000" w:rsidRPr="00000000" w14:paraId="00000073">
                  <w:pPr>
                    <w:numPr>
                      <w:ilvl w:val="0"/>
                      <w:numId w:val="2"/>
                    </w:numPr>
                    <w:ind w:left="45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Invite team members to collaborate.</w:t>
                  </w:r>
                </w:p>
                <w:p w:rsidR="00000000" w:rsidDel="00000000" w:rsidP="00000000" w:rsidRDefault="00000000" w:rsidRPr="00000000" w14:paraId="00000074">
                  <w:pPr>
                    <w:numPr>
                      <w:ilvl w:val="0"/>
                      <w:numId w:val="2"/>
                    </w:numPr>
                    <w:ind w:left="45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Provide support for the Team for Git and GitHub.</w:t>
                  </w:r>
                </w:p>
                <w:p w:rsidR="00000000" w:rsidDel="00000000" w:rsidP="00000000" w:rsidRDefault="00000000" w:rsidRPr="00000000" w14:paraId="00000075">
                  <w:pPr>
                    <w:numPr>
                      <w:ilvl w:val="0"/>
                      <w:numId w:val="2"/>
                    </w:numPr>
                    <w:ind w:left="45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Add Dr. Berry as a collaborator.</w:t>
                  </w:r>
                </w:p>
                <w:p w:rsidR="00000000" w:rsidDel="00000000" w:rsidP="00000000" w:rsidRDefault="00000000" w:rsidRPr="00000000" w14:paraId="00000076">
                  <w:pPr>
                    <w:numPr>
                      <w:ilvl w:val="0"/>
                      <w:numId w:val="2"/>
                    </w:numPr>
                    <w:ind w:left="450" w:hanging="36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Review the dataset for key insights.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Grade (between 0-5)</w:t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7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Task Status (complete, incomplete)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Ongoing.</w:t>
                  </w:r>
                </w:p>
              </w:tc>
            </w:tr>
            <w:tr>
              <w:trPr>
                <w:cantSplit w:val="0"/>
                <w:trHeight w:val="12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Feedback on task status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Completed renaming the class name, provided support to our group for Git and Github. Reviewing the dataset and forking the CAN-BIO is ongoing. Will add Dr. Berry when all group mates are collaborators on Git.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472B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E1B1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472B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stor.org/stable/24477079" TargetMode="External"/><Relationship Id="rId8" Type="http://schemas.openxmlformats.org/officeDocument/2006/relationships/hyperlink" Target="https://towardsdatascience.com/how-to-use-git-github-with-jupyter-notebook-7144d6577b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yBHt961qV5uqkdGjFeJBEw7Og==">CgMxLjAyDmguZjRmMnl0NGJsN2FmOAByITFoZmtNTFg4OGMtV1pZajJRVTFWRzlTUzJCTDJFTmVWZA==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2022-12-19T17:49:00Z</dcterms:created>
  <dc:creator>Nicholas Ross</dc:creator>
</cp:coreProperties>
</file>