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预备知识：每个TCP或UDP会话在内核中都是由一个五元组标识唯一性。因此内核中每个五元组必定不能相同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五元组：{传输层协议、源IP地址、源端口、目的IP地址、目的端口}</w:t>
      </w: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用户态的Socket编程中默认做了更严格的限制。通过SO_REUSEADDR可以打开一些限制。下图是没设置和没设置SO_REUSEADDR调用bind()函数执行情况（参考资料1 2）。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SO_REUSEADDR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socketA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socketB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Result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ON/OFF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192.168.0.1:21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192.168.0.1:21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Error (EADDRINUSE)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ON/OFF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192.168.0.1:21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10.0.0.1:21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ON/OFF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10.0.0.1:21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192.168.0.1:21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OFF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0.0.0.0:21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192.168.1.0:21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Error (EADDRINUSE)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OFF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192.168.1.0:21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0.0.0.0:21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Error (EADDRINUSE)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0.0.0.0:21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192.168.1.0:21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192.168.1.0:21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0.0.0.0:21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ON/OFF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0.0.0.0:21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0.0.0.0:21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Error (EADDRINUSE)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但实际上服务程序用SO_REUSEADDR的主要目的不是绑定IP和端口的问题，主要是为了：即使近段时间内建立的链接没有完全关闭的情况下（包括内核态），依然允许在一个指定IP和端口上调用bind()函数。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发生这种情况的一种场景是(参考资料3)：</w:t>
      </w:r>
    </w:p>
    <w:p>
      <w:pPr>
        <w:numPr>
          <w:ilvl w:val="0"/>
          <w:numId w:val="1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启动一个监听服务器；</w:t>
      </w:r>
    </w:p>
    <w:p>
      <w:pPr>
        <w:numPr>
          <w:ilvl w:val="0"/>
          <w:numId w:val="1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连接请求到达，派生一个子进程来处理这个客户；</w:t>
      </w:r>
    </w:p>
    <w:p>
      <w:pPr>
        <w:numPr>
          <w:ilvl w:val="0"/>
          <w:numId w:val="1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监听服务器终止，但子进程继续为现有连接上的客户提供服务；</w:t>
      </w:r>
    </w:p>
    <w:p>
      <w:pPr>
        <w:numPr>
          <w:ilvl w:val="0"/>
          <w:numId w:val="1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重启监听服务器。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外，对于TCP来说，用户态调用了close()函数并成功返回了，不代表这个连接在内核态中已经完全关闭了，TCP状态机的实际上会在TIME_WAIT状态等待一段时间后才会将这个连接置为关闭状态。如果没有设置SO_REUSEADDR，这段时间内bind()函数调用会失败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注：为什么TIME_WAIT需要等待一段时间呢？因为TCP需要做到连接可靠，有重传机制。关闭socket时</w:t>
      </w:r>
      <w:bookmarkStart w:id="0" w:name="_GoBack"/>
      <w:bookmarkEnd w:id="0"/>
      <w:r>
        <w:rPr>
          <w:rFonts w:hint="eastAsia"/>
          <w:lang w:val="en-US" w:eastAsia="zh-CN"/>
        </w:rPr>
        <w:t>无法确定自己发出的响应对端FIN的ACK报文被接收到了，如果ACK没有被对端接收到对端会重发FIN报文，本端就能响应对端重发的FIN报文了。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43195" cy="3889375"/>
            <wp:effectExtent l="0" t="0" r="14605" b="15875"/>
            <wp:docPr id="1" name="图片 1" descr="tcp状态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tcp状态机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43195" cy="388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SO_REUSEADDR还有一些其他作用，目前不太关心，详情可参考参考资料3</w:t>
      </w:r>
    </w:p>
    <w:p>
      <w:pPr>
        <w:ind w:firstLine="42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参考资料：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SO_REUSEADDR和SO_REUSEPORT异同，http://blog.chinaunix.net/uid-28587158-id-4006500.html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Socket options SO_REUSEADDR and SO_REUSEPORT, how do they differ? Do they mean the same across all major operating systems?，http://stackoverflow.com/questions/14388706/socket-options-so-reuseaddr-and-so-reuseport-how-do-they-differ-do-they-mean-t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UNIX网络编程卷1：套接字联网API 第三版，P165~P167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56AF11"/>
    <w:multiLevelType w:val="singleLevel"/>
    <w:tmpl w:val="5856AF11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1">
    <w:nsid w:val="5856B654"/>
    <w:multiLevelType w:val="singleLevel"/>
    <w:tmpl w:val="5856B654"/>
    <w:lvl w:ilvl="0" w:tentative="0">
      <w:start w:val="1"/>
      <w:numFmt w:val="lowerLetter"/>
      <w:suff w:val="space"/>
      <w:lvlText w:val="%1)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C50F19"/>
    <w:rsid w:val="02605A36"/>
    <w:rsid w:val="0404520C"/>
    <w:rsid w:val="07CB2A06"/>
    <w:rsid w:val="10246A53"/>
    <w:rsid w:val="1603326C"/>
    <w:rsid w:val="191B5A53"/>
    <w:rsid w:val="19312B42"/>
    <w:rsid w:val="19496172"/>
    <w:rsid w:val="1B1C14B5"/>
    <w:rsid w:val="1B2C0BC8"/>
    <w:rsid w:val="1B86769F"/>
    <w:rsid w:val="1FDC1A6D"/>
    <w:rsid w:val="246723CB"/>
    <w:rsid w:val="26122393"/>
    <w:rsid w:val="2FE5676A"/>
    <w:rsid w:val="30664034"/>
    <w:rsid w:val="314479A5"/>
    <w:rsid w:val="31D82ABC"/>
    <w:rsid w:val="35200BF7"/>
    <w:rsid w:val="3CF3442D"/>
    <w:rsid w:val="3E281D54"/>
    <w:rsid w:val="423E3BDD"/>
    <w:rsid w:val="451E29E1"/>
    <w:rsid w:val="4717269E"/>
    <w:rsid w:val="4B4A3405"/>
    <w:rsid w:val="509F0209"/>
    <w:rsid w:val="53E53076"/>
    <w:rsid w:val="55BB7943"/>
    <w:rsid w:val="570C20DB"/>
    <w:rsid w:val="59D32F62"/>
    <w:rsid w:val="611A6EAD"/>
    <w:rsid w:val="617F64D7"/>
    <w:rsid w:val="646E2BC0"/>
    <w:rsid w:val="6648575D"/>
    <w:rsid w:val="672223C7"/>
    <w:rsid w:val="68FC51E9"/>
    <w:rsid w:val="6C603B29"/>
    <w:rsid w:val="6D8E1AFB"/>
    <w:rsid w:val="745B286E"/>
    <w:rsid w:val="76BE5B8A"/>
    <w:rsid w:val="792A0CF3"/>
    <w:rsid w:val="796B68B8"/>
    <w:rsid w:val="7C524D2D"/>
    <w:rsid w:val="7E95228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2016-12-18T16:28:20Z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2052-10.1.0.6030</vt:lpwstr>
  </property>
</Properties>
</file>