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7B81" w14:textId="27440EA6" w:rsidR="00761E62" w:rsidRDefault="005B4EEB" w:rsidP="005B4EEB">
      <w:pPr>
        <w:jc w:val="center"/>
      </w:pPr>
      <w:r w:rsidRPr="005B4EEB">
        <w:t>The goal is to introduce the </w:t>
      </w:r>
      <w:r w:rsidRPr="005B4EEB">
        <w:rPr>
          <w:b/>
          <w:bCs/>
        </w:rPr>
        <w:t>Vigenère Cipher</w:t>
      </w:r>
      <w:r w:rsidRPr="005B4EEB">
        <w:t>, which uses a key word for a repeating shift, making it more complex than Caesar.</w:t>
      </w:r>
    </w:p>
    <w:p w14:paraId="10F87B5F" w14:textId="77777777" w:rsidR="005B4EEB" w:rsidRDefault="005B4EEB" w:rsidP="005B4EEB">
      <w:pPr>
        <w:jc w:val="center"/>
      </w:pPr>
    </w:p>
    <w:p w14:paraId="43A560AB" w14:textId="77777777" w:rsidR="005B4EEB" w:rsidRPr="005B4EEB" w:rsidRDefault="005B4EEB" w:rsidP="005B4EEB">
      <w:pPr>
        <w:jc w:val="center"/>
        <w:rPr>
          <w:b/>
          <w:bCs/>
        </w:rPr>
      </w:pPr>
      <w:r w:rsidRPr="005B4EEB">
        <w:rPr>
          <w:b/>
          <w:bCs/>
        </w:rPr>
        <w:t>How the Player Solves It:</w:t>
      </w:r>
    </w:p>
    <w:p w14:paraId="3A7A49A0" w14:textId="77777777" w:rsidR="005B4EEB" w:rsidRPr="005B4EEB" w:rsidRDefault="005B4EEB" w:rsidP="005B4EEB">
      <w:pPr>
        <w:jc w:val="center"/>
      </w:pPr>
      <w:r w:rsidRPr="005B4EEB">
        <w:t>The player identifies the cipher as Vigenère (it's not a single shift). The clue tells them the key is KEY (the opposite of 'lock' is 'key'). They use a Vigenère decoder with the provided ciphertext and the key KEY to decrypt the flag.</w:t>
      </w:r>
    </w:p>
    <w:p w14:paraId="009647FB" w14:textId="77777777" w:rsidR="005B4EEB" w:rsidRDefault="005B4EEB" w:rsidP="005B4EEB">
      <w:pPr>
        <w:jc w:val="center"/>
      </w:pPr>
    </w:p>
    <w:sectPr w:rsidR="005B4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EB"/>
    <w:rsid w:val="00005F10"/>
    <w:rsid w:val="002B36B0"/>
    <w:rsid w:val="005B4EEB"/>
    <w:rsid w:val="006A633B"/>
    <w:rsid w:val="0074625D"/>
    <w:rsid w:val="00761E62"/>
    <w:rsid w:val="00A81503"/>
    <w:rsid w:val="00B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1167"/>
  <w15:chartTrackingRefBased/>
  <w15:docId w15:val="{2D791B67-37DF-4258-95A3-C3A32996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2025-10-26T09:17:00Z</dcterms:created>
  <dcterms:modified xsi:type="dcterms:W3CDTF">2025-10-26T09:21:00Z</dcterms:modified>
</cp:coreProperties>
</file>