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C038E" w14:textId="5D8A2697" w:rsidR="001F6A04" w:rsidRDefault="001F6A04" w:rsidP="001F6A04">
      <w:pPr>
        <w:ind w:left="720"/>
        <w:jc w:val="center"/>
      </w:pPr>
      <w:r w:rsidRPr="001F6A04">
        <w:t>The goal is to teach the player about the </w:t>
      </w:r>
      <w:r w:rsidRPr="001F6A04">
        <w:t>Referrer</w:t>
      </w:r>
      <w:r w:rsidRPr="001F6A04">
        <w:t> HTTP header by requiring its manual addition to a request.</w:t>
      </w:r>
    </w:p>
    <w:p w14:paraId="741E67F2" w14:textId="17F75A4E" w:rsidR="001F6A04" w:rsidRPr="001F6A04" w:rsidRDefault="001F6A04" w:rsidP="001F6A04">
      <w:pPr>
        <w:ind w:left="720"/>
      </w:pPr>
      <w:r w:rsidRPr="001F6A04">
        <w:t>The player knows they need to send the header </w:t>
      </w:r>
      <w:r w:rsidRPr="001F6A04">
        <w:t>Referrer</w:t>
      </w:r>
      <w:r w:rsidRPr="001F6A04">
        <w:t xml:space="preserve">: </w:t>
      </w:r>
      <w:proofErr w:type="gramStart"/>
      <w:r w:rsidRPr="001F6A04">
        <w:t>internal.dev.local</w:t>
      </w:r>
      <w:proofErr w:type="gramEnd"/>
      <w:r>
        <w:t xml:space="preserve"> </w:t>
      </w:r>
      <w:r w:rsidRPr="001F6A04">
        <w:t>.</w:t>
      </w:r>
    </w:p>
    <w:p w14:paraId="4D86B077" w14:textId="77777777" w:rsidR="001F6A04" w:rsidRPr="001F6A04" w:rsidRDefault="001F6A04" w:rsidP="001F6A04">
      <w:pPr>
        <w:ind w:left="720"/>
      </w:pPr>
      <w:r w:rsidRPr="001F6A04">
        <w:t>They use a tool like curl in their command prompt to simulate the request to the hypothetical server:</w:t>
      </w:r>
    </w:p>
    <w:p w14:paraId="5C1B4896" w14:textId="32CD3DAF" w:rsidR="00761E62" w:rsidRDefault="001F6A04">
      <w:r>
        <w:tab/>
      </w:r>
      <w:r w:rsidRPr="001F6A04">
        <w:t>curl -H "</w:t>
      </w:r>
      <w:r w:rsidRPr="001F6A04">
        <w:t>Referrer</w:t>
      </w:r>
      <w:r w:rsidRPr="001F6A04">
        <w:t xml:space="preserve">: </w:t>
      </w:r>
      <w:proofErr w:type="gramStart"/>
      <w:r w:rsidRPr="001F6A04">
        <w:t>internal.dev.local</w:t>
      </w:r>
      <w:proofErr w:type="gramEnd"/>
      <w:r w:rsidRPr="001F6A04">
        <w:t>" http://ctf.local/protected_area/</w:t>
      </w:r>
      <w:r w:rsidRPr="001F6A04">
        <w:t xml:space="preserve"> </w:t>
      </w:r>
      <w:r w:rsidRPr="001F6A04">
        <w:t>flag_image.php</w:t>
      </w:r>
    </w:p>
    <w:p w14:paraId="0D00EA66" w14:textId="77777777" w:rsidR="001F6A04" w:rsidRPr="001F6A04" w:rsidRDefault="001F6A04" w:rsidP="001F6A04">
      <w:pPr>
        <w:ind w:left="720"/>
      </w:pPr>
      <w:r w:rsidRPr="001F6A04">
        <w:t>Since the desktop is not a server, the challenge is conceptually solved when they correctly identify the header and value, as noted in the get_flag_image.txt file.</w:t>
      </w:r>
    </w:p>
    <w:p w14:paraId="3082695D" w14:textId="77777777" w:rsidR="001F6A04" w:rsidRDefault="001F6A04"/>
    <w:sectPr w:rsidR="001F6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53567"/>
    <w:multiLevelType w:val="multilevel"/>
    <w:tmpl w:val="EE3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415FC8"/>
    <w:multiLevelType w:val="multilevel"/>
    <w:tmpl w:val="9C4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7283233">
    <w:abstractNumId w:val="0"/>
  </w:num>
  <w:num w:numId="2" w16cid:durableId="2131242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04"/>
    <w:rsid w:val="00005F10"/>
    <w:rsid w:val="001F6A04"/>
    <w:rsid w:val="002B36B0"/>
    <w:rsid w:val="006A633B"/>
    <w:rsid w:val="0074625D"/>
    <w:rsid w:val="00761E62"/>
    <w:rsid w:val="00A81503"/>
    <w:rsid w:val="00B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4CA09"/>
  <w15:chartTrackingRefBased/>
  <w15:docId w15:val="{D563E5D6-6AEB-4C74-B094-4BD3ADE28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2025-10-26T08:17:00Z</dcterms:created>
  <dcterms:modified xsi:type="dcterms:W3CDTF">2025-10-26T08:20:00Z</dcterms:modified>
</cp:coreProperties>
</file>