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745" w:rsidRDefault="003C2745">
      <w:r>
        <w:t xml:space="preserve">Database </w:t>
      </w:r>
      <w:bookmarkStart w:id="0" w:name="_GoBack"/>
      <w:bookmarkEnd w:id="0"/>
      <w:r>
        <w:t>for storing details for each facility:</w:t>
      </w:r>
    </w:p>
    <w:p w:rsidR="00E65641" w:rsidRDefault="003C2745">
      <w:r>
        <w:rPr>
          <w:noProof/>
        </w:rPr>
        <w:drawing>
          <wp:inline distT="0" distB="0" distL="0" distR="0" wp14:anchorId="0ED5F834" wp14:editId="4D7D0BF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745"/>
    <w:rsid w:val="00224DF0"/>
    <w:rsid w:val="003C2745"/>
    <w:rsid w:val="00AD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FC59C"/>
  <w15:chartTrackingRefBased/>
  <w15:docId w15:val="{ABEC2B3A-CCCA-4306-8662-ABEB2B76A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Lakhani</dc:creator>
  <cp:keywords/>
  <dc:description/>
  <cp:lastModifiedBy>Manan Lakhani</cp:lastModifiedBy>
  <cp:revision>1</cp:revision>
  <dcterms:created xsi:type="dcterms:W3CDTF">2017-04-04T20:25:00Z</dcterms:created>
  <dcterms:modified xsi:type="dcterms:W3CDTF">2017-04-04T20:27:00Z</dcterms:modified>
</cp:coreProperties>
</file>