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12" w:rsidRPr="002A7412" w:rsidRDefault="002A74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7412">
        <w:rPr>
          <w:rFonts w:ascii="Times New Roman" w:hAnsi="Times New Roman" w:cs="Times New Roman"/>
          <w:sz w:val="28"/>
          <w:szCs w:val="28"/>
          <w:lang w:val="en-US"/>
        </w:rPr>
        <w:t>There are two folders in this file</w:t>
      </w:r>
      <w:r w:rsidR="00EB7E4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A7412">
        <w:rPr>
          <w:rFonts w:ascii="Times New Roman" w:hAnsi="Times New Roman" w:cs="Times New Roman"/>
          <w:sz w:val="28"/>
          <w:szCs w:val="28"/>
          <w:lang w:val="en-US"/>
        </w:rPr>
        <w:t xml:space="preserve"> along with the lab manual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normalized Blasius velocity profile data</w:t>
      </w:r>
      <w:r w:rsidRPr="002A74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7412" w:rsidRPr="002A7412" w:rsidRDefault="002A7412" w:rsidP="002A74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7412">
        <w:rPr>
          <w:rFonts w:ascii="Times New Roman" w:hAnsi="Times New Roman" w:cs="Times New Roman"/>
          <w:b/>
          <w:sz w:val="28"/>
          <w:szCs w:val="28"/>
          <w:lang w:val="en-US"/>
        </w:rPr>
        <w:t>PIV data:</w:t>
      </w:r>
    </w:p>
    <w:p w:rsidR="002A7412" w:rsidRDefault="002A7412" w:rsidP="008F270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F2704">
        <w:rPr>
          <w:rFonts w:ascii="Times New Roman" w:hAnsi="Times New Roman" w:cs="Times New Roman"/>
          <w:i/>
          <w:sz w:val="28"/>
          <w:szCs w:val="28"/>
          <w:lang w:val="en-US"/>
        </w:rPr>
        <w:t>PIV 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7412">
        <w:rPr>
          <w:rFonts w:ascii="Times New Roman" w:hAnsi="Times New Roman" w:cs="Times New Roman"/>
          <w:sz w:val="28"/>
          <w:szCs w:val="28"/>
          <w:lang w:val="en-US"/>
        </w:rPr>
        <w:t xml:space="preserve">folder comprises of both laminar and turbulent velocity profile data for five x locations. </w:t>
      </w:r>
      <w:r>
        <w:rPr>
          <w:rFonts w:ascii="Times New Roman" w:hAnsi="Times New Roman" w:cs="Times New Roman"/>
          <w:sz w:val="28"/>
          <w:szCs w:val="28"/>
          <w:lang w:val="en-US"/>
        </w:rPr>
        <w:t>The first column</w:t>
      </w:r>
      <w:r w:rsidR="00EB7E47">
        <w:rPr>
          <w:rFonts w:ascii="Times New Roman" w:hAnsi="Times New Roman" w:cs="Times New Roman"/>
          <w:sz w:val="28"/>
          <w:szCs w:val="28"/>
          <w:lang w:val="en-US"/>
        </w:rPr>
        <w:t xml:space="preserve"> in each file indicates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 location from the wall (in mm), and the second column indicates the velocity</w:t>
      </w:r>
      <w:r w:rsidR="00FD791C">
        <w:rPr>
          <w:rFonts w:ascii="Times New Roman" w:hAnsi="Times New Roman" w:cs="Times New Roman"/>
          <w:sz w:val="28"/>
          <w:szCs w:val="28"/>
          <w:lang w:val="en-US"/>
        </w:rPr>
        <w:t xml:space="preserve"> values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m/s.</w:t>
      </w:r>
    </w:p>
    <w:p w:rsidR="002A7412" w:rsidRPr="00FD791C" w:rsidRDefault="00EB7E47" w:rsidP="00FD79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need to </w:t>
      </w:r>
      <w:r w:rsidR="002A7412" w:rsidRPr="00FD791C">
        <w:rPr>
          <w:rFonts w:ascii="Times New Roman" w:hAnsi="Times New Roman" w:cs="Times New Roman"/>
          <w:sz w:val="28"/>
          <w:szCs w:val="28"/>
          <w:lang w:val="en-US"/>
        </w:rPr>
        <w:t xml:space="preserve">calculate the following parameters </w:t>
      </w:r>
      <w:r w:rsidR="00536D52" w:rsidRPr="00FD791C">
        <w:rPr>
          <w:rFonts w:ascii="Times New Roman" w:hAnsi="Times New Roman" w:cs="Times New Roman"/>
          <w:sz w:val="28"/>
          <w:szCs w:val="28"/>
          <w:lang w:val="en-US"/>
        </w:rPr>
        <w:t>and show the values in a table form shown below</w:t>
      </w:r>
      <w:r w:rsidR="0040239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02398" w:rsidRPr="004023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only for the velocity profile </w:t>
      </w:r>
      <w:r w:rsidR="008F27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measured </w:t>
      </w:r>
      <w:r w:rsidR="00402398" w:rsidRPr="00402398">
        <w:rPr>
          <w:rFonts w:ascii="Times New Roman" w:hAnsi="Times New Roman" w:cs="Times New Roman"/>
          <w:b/>
          <w:sz w:val="28"/>
          <w:szCs w:val="28"/>
          <w:lang w:val="en-US"/>
        </w:rPr>
        <w:t>at x=650 mm</w:t>
      </w:r>
      <w:r w:rsidR="0040239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F27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725"/>
        <w:gridCol w:w="1589"/>
        <w:gridCol w:w="1749"/>
        <w:gridCol w:w="1589"/>
      </w:tblGrid>
      <w:tr w:rsidR="00FD791C" w:rsidTr="00FD791C">
        <w:tc>
          <w:tcPr>
            <w:tcW w:w="3397" w:type="dxa"/>
            <w:vMerge w:val="restart"/>
          </w:tcPr>
          <w:p w:rsidR="00FD791C" w:rsidRDefault="00FD791C" w:rsidP="00FD79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035" w:type="dxa"/>
            <w:gridSpan w:val="2"/>
          </w:tcPr>
          <w:p w:rsidR="00FD791C" w:rsidRDefault="00FD791C" w:rsidP="00FD79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Laminar</w:t>
            </w:r>
          </w:p>
        </w:tc>
        <w:tc>
          <w:tcPr>
            <w:tcW w:w="3584" w:type="dxa"/>
            <w:gridSpan w:val="2"/>
          </w:tcPr>
          <w:p w:rsidR="00FD791C" w:rsidRDefault="00FD791C" w:rsidP="00FD79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Turbulent</w:t>
            </w:r>
          </w:p>
        </w:tc>
      </w:tr>
      <w:tr w:rsidR="00FD791C" w:rsidTr="00FD791C">
        <w:tc>
          <w:tcPr>
            <w:tcW w:w="3397" w:type="dxa"/>
            <w:vMerge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Experimental</w:t>
            </w:r>
          </w:p>
        </w:tc>
        <w:tc>
          <w:tcPr>
            <w:tcW w:w="1785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Theoretical</w:t>
            </w:r>
          </w:p>
        </w:tc>
        <w:tc>
          <w:tcPr>
            <w:tcW w:w="1798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Experimental</w:t>
            </w:r>
          </w:p>
        </w:tc>
        <w:tc>
          <w:tcPr>
            <w:tcW w:w="1786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Theoretical</w:t>
            </w:r>
          </w:p>
        </w:tc>
      </w:tr>
      <w:tr w:rsidR="00FD791C" w:rsidTr="00FD791C">
        <w:tc>
          <w:tcPr>
            <w:tcW w:w="3397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 (Boundary layer thickness)</w:t>
            </w:r>
          </w:p>
        </w:tc>
        <w:tc>
          <w:tcPr>
            <w:tcW w:w="250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791C" w:rsidTr="00FD791C">
        <w:tc>
          <w:tcPr>
            <w:tcW w:w="3397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FD791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(Displacement thickness)</w:t>
            </w:r>
          </w:p>
        </w:tc>
        <w:tc>
          <w:tcPr>
            <w:tcW w:w="250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791C" w:rsidTr="00FD791C">
        <w:tc>
          <w:tcPr>
            <w:tcW w:w="3397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𝝧 (Momentum thickness)</w:t>
            </w:r>
          </w:p>
        </w:tc>
        <w:tc>
          <w:tcPr>
            <w:tcW w:w="250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791C" w:rsidTr="00FD791C">
        <w:tc>
          <w:tcPr>
            <w:tcW w:w="3397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(shape factor)</w:t>
            </w:r>
          </w:p>
        </w:tc>
        <w:tc>
          <w:tcPr>
            <w:tcW w:w="250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791C" w:rsidTr="00FD791C">
        <w:tc>
          <w:tcPr>
            <w:tcW w:w="3397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D79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50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FD791C" w:rsidRDefault="00FD7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D791C" w:rsidRDefault="00FD7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2398" w:rsidRDefault="00FD791C" w:rsidP="008F2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Normalize </w:t>
      </w:r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y with </w:t>
      </w:r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402398" w:rsidRPr="008F270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and U with </w:t>
      </w:r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02398" w:rsidRPr="008F27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∞</w:t>
      </w:r>
      <w:r w:rsidR="00402398" w:rsidRPr="008F27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proofErr w:type="gramStart"/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 x location. Repeat the same for other locations as well. Now </w:t>
      </w:r>
      <w:r w:rsidR="00402398" w:rsidRPr="008F2704">
        <w:rPr>
          <w:rFonts w:ascii="Times New Roman" w:hAnsi="Times New Roman" w:cs="Times New Roman"/>
          <w:b/>
          <w:i/>
          <w:sz w:val="28"/>
          <w:szCs w:val="28"/>
          <w:lang w:val="en-US"/>
        </w:rPr>
        <w:t>compare the normalized velocity profile data (for all five locations) with t</w:t>
      </w:r>
      <w:r w:rsidRPr="008F270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he </w:t>
      </w:r>
      <w:r w:rsidR="00402398" w:rsidRPr="008F2704">
        <w:rPr>
          <w:rFonts w:ascii="Times New Roman" w:hAnsi="Times New Roman" w:cs="Times New Roman"/>
          <w:b/>
          <w:i/>
          <w:sz w:val="28"/>
          <w:szCs w:val="28"/>
          <w:lang w:val="en-US"/>
        </w:rPr>
        <w:t>Blasius velocity</w:t>
      </w:r>
      <w:r w:rsidR="0070553B" w:rsidRPr="008F270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402398" w:rsidRPr="008F270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profile data in </w:t>
      </w:r>
      <w:r w:rsidR="00EB7E4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a </w:t>
      </w:r>
      <w:r w:rsidR="00402398" w:rsidRPr="008F2704">
        <w:rPr>
          <w:rFonts w:ascii="Times New Roman" w:hAnsi="Times New Roman" w:cs="Times New Roman"/>
          <w:b/>
          <w:i/>
          <w:sz w:val="28"/>
          <w:szCs w:val="28"/>
          <w:lang w:val="en-US"/>
        </w:rPr>
        <w:t>single plot</w:t>
      </w:r>
      <w:r w:rsidR="00402398" w:rsidRPr="008F270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B6ADD">
        <w:rPr>
          <w:rFonts w:ascii="Times New Roman" w:hAnsi="Times New Roman" w:cs="Times New Roman"/>
          <w:sz w:val="28"/>
          <w:szCs w:val="28"/>
          <w:lang w:val="en-US"/>
        </w:rPr>
        <w:t xml:space="preserve"> (note: Only for the laminar flow)</w:t>
      </w:r>
    </w:p>
    <w:p w:rsidR="00CB6ADD" w:rsidRPr="00CB6ADD" w:rsidRDefault="00CB6ADD" w:rsidP="00CB6A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704" w:rsidRDefault="008F2704" w:rsidP="008F270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2704" w:rsidRPr="008F2704" w:rsidRDefault="008F2704" w:rsidP="008F2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2704">
        <w:rPr>
          <w:rFonts w:ascii="Times New Roman" w:hAnsi="Times New Roman" w:cs="Times New Roman"/>
          <w:b/>
          <w:sz w:val="28"/>
          <w:szCs w:val="28"/>
          <w:lang w:val="en-US"/>
        </w:rPr>
        <w:t>Pitot tube data:</w:t>
      </w:r>
    </w:p>
    <w:p w:rsidR="008F2704" w:rsidRPr="008F2704" w:rsidRDefault="008F2704" w:rsidP="008F270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F270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8F2704">
        <w:rPr>
          <w:rFonts w:ascii="Times New Roman" w:hAnsi="Times New Roman" w:cs="Times New Roman"/>
          <w:i/>
          <w:sz w:val="28"/>
          <w:szCs w:val="28"/>
          <w:lang w:val="en-US"/>
        </w:rPr>
        <w:t>itot tube</w:t>
      </w:r>
      <w:r w:rsidRPr="008F270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data</w:t>
      </w:r>
      <w:r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 folder comprises of both laminar and turbulent velocity profile </w:t>
      </w:r>
      <w:r w:rsidR="00CB6ADD">
        <w:rPr>
          <w:rFonts w:ascii="Times New Roman" w:hAnsi="Times New Roman" w:cs="Times New Roman"/>
          <w:sz w:val="28"/>
          <w:szCs w:val="28"/>
          <w:lang w:val="en-US"/>
        </w:rPr>
        <w:t>data at</w:t>
      </w:r>
      <w:r w:rsidRPr="008F2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ADD">
        <w:rPr>
          <w:rFonts w:ascii="Times New Roman" w:hAnsi="Times New Roman" w:cs="Times New Roman"/>
          <w:sz w:val="28"/>
          <w:szCs w:val="28"/>
          <w:lang w:val="en-US"/>
        </w:rPr>
        <w:t>x=650 mm</w:t>
      </w:r>
      <w:r w:rsidRPr="008F2704">
        <w:rPr>
          <w:rFonts w:ascii="Times New Roman" w:hAnsi="Times New Roman" w:cs="Times New Roman"/>
          <w:sz w:val="28"/>
          <w:szCs w:val="28"/>
          <w:lang w:val="en-US"/>
        </w:rPr>
        <w:t>. The first column</w:t>
      </w:r>
      <w:r w:rsidR="00EB7E47">
        <w:rPr>
          <w:rFonts w:ascii="Times New Roman" w:hAnsi="Times New Roman" w:cs="Times New Roman"/>
          <w:sz w:val="28"/>
          <w:szCs w:val="28"/>
          <w:lang w:val="en-US"/>
        </w:rPr>
        <w:t xml:space="preserve"> in each file indicates </w:t>
      </w:r>
      <w:r w:rsidRPr="008F2704">
        <w:rPr>
          <w:rFonts w:ascii="Times New Roman" w:hAnsi="Times New Roman" w:cs="Times New Roman"/>
          <w:sz w:val="28"/>
          <w:szCs w:val="28"/>
          <w:lang w:val="en-US"/>
        </w:rPr>
        <w:t>y location from the wall (in mm), and the second column indicates the velocity values in m/s.</w:t>
      </w:r>
    </w:p>
    <w:p w:rsidR="00CB6ADD" w:rsidRDefault="00CB6ADD" w:rsidP="002E3C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ADD">
        <w:rPr>
          <w:rFonts w:ascii="Times New Roman" w:hAnsi="Times New Roman" w:cs="Times New Roman"/>
          <w:sz w:val="28"/>
          <w:szCs w:val="28"/>
          <w:lang w:val="en-US"/>
        </w:rPr>
        <w:t>You need to calculate the following parameters and show the values in a table form as shown below.</w:t>
      </w:r>
      <w:r w:rsidRPr="00CB6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B6ADD" w:rsidRPr="00CB6ADD" w:rsidRDefault="00CB6ADD" w:rsidP="00CB6AD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725"/>
        <w:gridCol w:w="1589"/>
        <w:gridCol w:w="1749"/>
        <w:gridCol w:w="1589"/>
      </w:tblGrid>
      <w:tr w:rsidR="00CB6ADD" w:rsidTr="00036759">
        <w:tc>
          <w:tcPr>
            <w:tcW w:w="3397" w:type="dxa"/>
            <w:vMerge w:val="restart"/>
          </w:tcPr>
          <w:p w:rsidR="00CB6ADD" w:rsidRDefault="00CB6ADD" w:rsidP="00036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Parameters</w:t>
            </w:r>
          </w:p>
        </w:tc>
        <w:tc>
          <w:tcPr>
            <w:tcW w:w="2035" w:type="dxa"/>
            <w:gridSpan w:val="2"/>
          </w:tcPr>
          <w:p w:rsidR="00CB6ADD" w:rsidRDefault="00CB6ADD" w:rsidP="00036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Laminar</w:t>
            </w:r>
          </w:p>
        </w:tc>
        <w:tc>
          <w:tcPr>
            <w:tcW w:w="3584" w:type="dxa"/>
            <w:gridSpan w:val="2"/>
          </w:tcPr>
          <w:p w:rsidR="00CB6ADD" w:rsidRDefault="00CB6ADD" w:rsidP="000367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Turbulent</w:t>
            </w:r>
          </w:p>
        </w:tc>
      </w:tr>
      <w:tr w:rsidR="00CB6ADD" w:rsidTr="00036759">
        <w:tc>
          <w:tcPr>
            <w:tcW w:w="3397" w:type="dxa"/>
            <w:vMerge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0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Experimental</w:t>
            </w:r>
          </w:p>
        </w:tc>
        <w:tc>
          <w:tcPr>
            <w:tcW w:w="1785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Theoretical</w:t>
            </w:r>
          </w:p>
        </w:tc>
        <w:tc>
          <w:tcPr>
            <w:tcW w:w="1798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Experimental</w:t>
            </w:r>
          </w:p>
        </w:tc>
        <w:tc>
          <w:tcPr>
            <w:tcW w:w="1786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Theoretical</w:t>
            </w:r>
          </w:p>
        </w:tc>
      </w:tr>
      <w:tr w:rsidR="00CB6ADD" w:rsidTr="00036759">
        <w:tc>
          <w:tcPr>
            <w:tcW w:w="3397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 (Boundary layer thickness)</w:t>
            </w:r>
          </w:p>
        </w:tc>
        <w:tc>
          <w:tcPr>
            <w:tcW w:w="250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6ADD" w:rsidTr="00036759">
        <w:tc>
          <w:tcPr>
            <w:tcW w:w="3397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  <w:r w:rsidRPr="00FD791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(Displacement thickness)</w:t>
            </w:r>
          </w:p>
        </w:tc>
        <w:tc>
          <w:tcPr>
            <w:tcW w:w="250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6ADD" w:rsidTr="00036759">
        <w:tc>
          <w:tcPr>
            <w:tcW w:w="3397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𝝧 (Momentum thickness)</w:t>
            </w:r>
          </w:p>
        </w:tc>
        <w:tc>
          <w:tcPr>
            <w:tcW w:w="250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6ADD" w:rsidTr="00036759">
        <w:tc>
          <w:tcPr>
            <w:tcW w:w="3397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(shape factor)</w:t>
            </w:r>
          </w:p>
        </w:tc>
        <w:tc>
          <w:tcPr>
            <w:tcW w:w="250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B6ADD" w:rsidTr="00036759">
        <w:tc>
          <w:tcPr>
            <w:tcW w:w="3397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D79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50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5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8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:rsidR="00CB6ADD" w:rsidRDefault="00CB6ADD" w:rsidP="000367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24B98" w:rsidRDefault="00724B9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6ADD" w:rsidRPr="00CB6ADD" w:rsidRDefault="00CB6ADD" w:rsidP="00CB6A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B6ADD">
        <w:rPr>
          <w:rFonts w:ascii="Times New Roman" w:hAnsi="Times New Roman" w:cs="Times New Roman"/>
          <w:sz w:val="28"/>
          <w:szCs w:val="28"/>
          <w:lang w:val="en-US"/>
        </w:rPr>
        <w:t>Normalize y with δ</w:t>
      </w:r>
      <w:r w:rsidRPr="00CB6A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CB6ADD">
        <w:rPr>
          <w:rFonts w:ascii="Times New Roman" w:hAnsi="Times New Roman" w:cs="Times New Roman"/>
          <w:sz w:val="28"/>
          <w:szCs w:val="28"/>
          <w:lang w:val="en-US"/>
        </w:rPr>
        <w:t xml:space="preserve"> and U with U</w:t>
      </w:r>
      <w:r w:rsidRPr="00CB6A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CB6ADD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compare the normalized velocity profile data with the Blasius velocity profile data in </w:t>
      </w:r>
      <w:r w:rsidR="00EB7E4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a </w:t>
      </w:r>
      <w:r w:rsidRPr="00CB6ADD">
        <w:rPr>
          <w:rFonts w:ascii="Times New Roman" w:hAnsi="Times New Roman" w:cs="Times New Roman"/>
          <w:b/>
          <w:i/>
          <w:sz w:val="28"/>
          <w:szCs w:val="28"/>
          <w:lang w:val="en-US"/>
        </w:rPr>
        <w:t>single plot</w:t>
      </w:r>
      <w:r w:rsidRPr="00CB6AD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B6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(Note: only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laminar flow).</w:t>
      </w:r>
      <w:bookmarkStart w:id="0" w:name="_GoBack"/>
      <w:bookmarkEnd w:id="0"/>
    </w:p>
    <w:p w:rsidR="00CB6ADD" w:rsidRPr="00CB6ADD" w:rsidRDefault="00CB6ADD" w:rsidP="00CB6ADD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B6ADD" w:rsidRPr="002A7412" w:rsidRDefault="00CB6AD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B6ADD" w:rsidRPr="002A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1261"/>
    <w:multiLevelType w:val="hybridMultilevel"/>
    <w:tmpl w:val="17E0315E"/>
    <w:lvl w:ilvl="0" w:tplc="940C3A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296E"/>
    <w:multiLevelType w:val="hybridMultilevel"/>
    <w:tmpl w:val="E85CB562"/>
    <w:lvl w:ilvl="0" w:tplc="BF5E1702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177CF"/>
    <w:multiLevelType w:val="hybridMultilevel"/>
    <w:tmpl w:val="17E0315E"/>
    <w:lvl w:ilvl="0" w:tplc="940C3A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A2A01"/>
    <w:multiLevelType w:val="hybridMultilevel"/>
    <w:tmpl w:val="17E0315E"/>
    <w:lvl w:ilvl="0" w:tplc="940C3A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75503"/>
    <w:multiLevelType w:val="hybridMultilevel"/>
    <w:tmpl w:val="CC4064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166CE"/>
    <w:multiLevelType w:val="hybridMultilevel"/>
    <w:tmpl w:val="FB1278C0"/>
    <w:lvl w:ilvl="0" w:tplc="8B34B3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MjUwMjc0MjcwMTZR0lEKTi0uzszPAykwrAUAGZcGSSwAAAA="/>
  </w:docVars>
  <w:rsids>
    <w:rsidRoot w:val="0038411F"/>
    <w:rsid w:val="002A7412"/>
    <w:rsid w:val="0038411F"/>
    <w:rsid w:val="00402398"/>
    <w:rsid w:val="00536D52"/>
    <w:rsid w:val="0070553B"/>
    <w:rsid w:val="00724B98"/>
    <w:rsid w:val="008F2704"/>
    <w:rsid w:val="00C57F0D"/>
    <w:rsid w:val="00CB6ADD"/>
    <w:rsid w:val="00EB7E47"/>
    <w:rsid w:val="00F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91AA"/>
  <w15:chartTrackingRefBased/>
  <w15:docId w15:val="{E7FCBAC2-DC60-44B6-8244-7FEFF569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12"/>
    <w:pPr>
      <w:ind w:left="720"/>
      <w:contextualSpacing/>
    </w:pPr>
  </w:style>
  <w:style w:type="table" w:styleId="TableGrid">
    <w:name w:val="Table Grid"/>
    <w:basedOn w:val="TableNormal"/>
    <w:uiPriority w:val="39"/>
    <w:rsid w:val="00FD7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6</cp:revision>
  <dcterms:created xsi:type="dcterms:W3CDTF">2020-12-29T14:17:00Z</dcterms:created>
  <dcterms:modified xsi:type="dcterms:W3CDTF">2020-12-29T15:09:00Z</dcterms:modified>
</cp:coreProperties>
</file>