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Title"/>
        <w:bidi w:val="0"/>
      </w:pPr>
      <w:r>
        <w:rPr>
          <w:rtl w:val="0"/>
          <w:lang w:val="en-US"/>
        </w:rPr>
        <w:t>DevOps Explained</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Subtitle"/>
        <w:bidi w:val="0"/>
        <w:rPr>
          <w:rFonts w:ascii="Arial" w:cs="Arial" w:hAnsi="Arial" w:eastAsia="Arial"/>
          <w:b w:val="1"/>
          <w:bCs w:val="1"/>
        </w:rPr>
      </w:pPr>
      <w:r>
        <w:rPr>
          <w:rFonts w:ascii="Arial" w:hAnsi="Arial"/>
          <w:b w:val="1"/>
          <w:bCs w:val="1"/>
          <w:rtl w:val="0"/>
          <w:lang w:val="en-US"/>
        </w:rPr>
        <w:t>What is DevOps?</w:t>
      </w:r>
    </w:p>
    <w:p>
      <w:pPr>
        <w:pStyle w:val="Body"/>
        <w:rPr>
          <w:b w:val="1"/>
          <w:bCs w:val="1"/>
        </w:rPr>
      </w:pPr>
    </w:p>
    <w:p>
      <w:pPr>
        <w:pStyle w:val="Body"/>
        <w:rPr>
          <w:b w:val="1"/>
          <w:bCs w:val="1"/>
        </w:rPr>
      </w:pPr>
    </w:p>
    <w:p>
      <w:pPr>
        <w:pStyle w:val="Body"/>
        <w:rPr>
          <w:b w:val="1"/>
          <w:bCs w:val="1"/>
        </w:rPr>
      </w:pPr>
    </w:p>
    <w:p>
      <w:pPr>
        <w:pStyle w:val="Heading 2"/>
      </w:pPr>
      <w:r>
        <w:rPr>
          <w:rtl w:val="0"/>
        </w:rPr>
        <w:t>DevOps is a set of practices, tools, and a cultural philosophy that aims to automate and integrate the processes between software development (Dev) and IT operations (Ops) teams. It emphasizes collaboration, communication, and automation to shorten the software development lifecycle and deliver higher quality software faster.</w:t>
      </w:r>
    </w:p>
    <w:p>
      <w:pPr>
        <w:pStyle w:val="Heading 2"/>
      </w:pPr>
    </w:p>
    <w:p>
      <w:pPr>
        <w:pStyle w:val="Body"/>
      </w:pPr>
    </w:p>
    <w:p>
      <w:pPr>
        <w:pStyle w:val="Body"/>
      </w:pPr>
    </w:p>
    <w:p>
      <w:pPr>
        <w:pStyle w:val="Body"/>
      </w:pPr>
    </w:p>
    <w:p>
      <w:pPr>
        <w:pStyle w:val="Body"/>
      </w:pPr>
    </w:p>
    <w:p>
      <w:pPr>
        <w:pStyle w:val="Heading"/>
      </w:pPr>
    </w:p>
    <w:p>
      <w:pPr>
        <w:pStyle w:val="Heading"/>
      </w:pPr>
    </w:p>
    <w:p>
      <w:pPr>
        <w:pStyle w:val="Heading"/>
      </w:pPr>
    </w:p>
    <w:p>
      <w:pPr>
        <w:pStyle w:val="Heading"/>
      </w:pPr>
    </w:p>
    <w:p>
      <w:pPr>
        <w:pStyle w:val="Heading"/>
      </w:pPr>
    </w:p>
    <w:p>
      <w:pPr>
        <w:pStyle w:val="Heading"/>
      </w:pPr>
      <w:r>
        <w:rPr>
          <w:rFonts w:cs="Arial Unicode MS" w:eastAsia="Arial Unicode MS"/>
          <w:rtl w:val="0"/>
          <w:lang w:val="en-US"/>
        </w:rPr>
        <w:t>Why Use DevOps?</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Heading 2"/>
        <w:numPr>
          <w:ilvl w:val="0"/>
          <w:numId w:val="2"/>
        </w:numPr>
      </w:pPr>
      <w:r>
        <w:rPr>
          <w:rtl w:val="0"/>
        </w:rPr>
        <w:t>Faster Delivery: By automating tasks and streamlining workflows, DevOps enables quicker releases of software updates and features.</w:t>
      </w:r>
    </w:p>
    <w:p>
      <w:pPr>
        <w:pStyle w:val="Heading 2"/>
        <w:numPr>
          <w:ilvl w:val="0"/>
          <w:numId w:val="2"/>
        </w:numPr>
      </w:pPr>
      <w:r>
        <w:rPr>
          <w:rtl w:val="0"/>
        </w:rPr>
        <w:t>Improved Quality: DevOps fosters collaboration between Dev and Ops, leading to earlier detection and resolution of bugs.</w:t>
      </w:r>
    </w:p>
    <w:p>
      <w:pPr>
        <w:pStyle w:val="Heading 2"/>
        <w:numPr>
          <w:ilvl w:val="0"/>
          <w:numId w:val="2"/>
        </w:numPr>
      </w:pPr>
      <w:r>
        <w:rPr>
          <w:rtl w:val="0"/>
        </w:rPr>
        <w:t>Increased Reliability: Automation and continuous monitoring practices in DevOps ensure consistent and reliable deployments.</w:t>
      </w:r>
    </w:p>
    <w:p>
      <w:pPr>
        <w:pStyle w:val="Heading 2"/>
        <w:numPr>
          <w:ilvl w:val="0"/>
          <w:numId w:val="2"/>
        </w:numPr>
      </w:pPr>
      <w:r>
        <w:rPr>
          <w:rtl w:val="0"/>
        </w:rPr>
        <w:t>Enhanced Scalability: DevOps promotes infrastructure as code, allowing for easier scaling of applications as needed.</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w:pPr>
      <w:r>
        <w:rPr>
          <w:rFonts w:cs="Arial Unicode MS" w:eastAsia="Arial Unicode MS"/>
          <w:rtl w:val="0"/>
        </w:rPr>
        <w:t>DevOps vs Agile</w:t>
      </w:r>
    </w:p>
    <w:p>
      <w:pPr>
        <w:pStyle w:val="Body"/>
        <w:rPr>
          <w:b w:val="1"/>
          <w:bCs w:val="1"/>
        </w:rPr>
      </w:pPr>
    </w:p>
    <w:p>
      <w:pPr>
        <w:pStyle w:val="Body"/>
        <w:rPr>
          <w:b w:val="1"/>
          <w:bCs w:val="1"/>
        </w:rPr>
      </w:pPr>
    </w:p>
    <w:p>
      <w:pPr>
        <w:pStyle w:val="Heading 2"/>
      </w:pPr>
      <w:r>
        <w:rPr>
          <w:rtl w:val="0"/>
        </w:rPr>
        <w:t>While not the same, DevOps and Agile methodologies share some similarities and can be complementary:</w:t>
      </w:r>
    </w:p>
    <w:p>
      <w:pPr>
        <w:pStyle w:val="Heading 2"/>
        <w:numPr>
          <w:ilvl w:val="0"/>
          <w:numId w:val="4"/>
        </w:numPr>
      </w:pPr>
      <w:r>
        <w:rPr>
          <w:rtl w:val="0"/>
        </w:rPr>
        <w:t>Focus on Collaboration: Both approaches emphasize breaking down silos and fostering communication between teams.</w:t>
      </w:r>
    </w:p>
    <w:p>
      <w:pPr>
        <w:pStyle w:val="Heading 2"/>
        <w:numPr>
          <w:ilvl w:val="0"/>
          <w:numId w:val="4"/>
        </w:numPr>
      </w:pPr>
      <w:r>
        <w:rPr>
          <w:rtl w:val="0"/>
        </w:rPr>
        <w:t>Faster Iteration: Both aim to deliver software in smaller, more frequent increments.</w:t>
      </w:r>
    </w:p>
    <w:p>
      <w:pPr>
        <w:pStyle w:val="Heading 2"/>
        <w:numPr>
          <w:ilvl w:val="0"/>
          <w:numId w:val="4"/>
        </w:numPr>
      </w:pPr>
      <w:r>
        <w:rPr>
          <w:rtl w:val="0"/>
        </w:rPr>
        <w:t>Customer Focus: Both prioritize delivering value to the customer quickly and iteratively.</w:t>
      </w:r>
    </w:p>
    <w:p>
      <w:pPr>
        <w:pStyle w:val="Heading 2"/>
      </w:pPr>
      <w:r>
        <w:rPr>
          <w:rtl w:val="0"/>
        </w:rPr>
        <w:t>However, there are key differences:</w:t>
      </w:r>
    </w:p>
    <w:p>
      <w:pPr>
        <w:pStyle w:val="Heading 2"/>
        <w:numPr>
          <w:ilvl w:val="0"/>
          <w:numId w:val="6"/>
        </w:numPr>
      </w:pPr>
      <w:r>
        <w:rPr>
          <w:rtl w:val="0"/>
        </w:rPr>
        <w:t>Scope: DevOps encompasses the entire software lifecycle, while Agile primarily focuses on the development stage.</w:t>
      </w:r>
    </w:p>
    <w:p>
      <w:pPr>
        <w:pStyle w:val="Heading 2"/>
        <w:numPr>
          <w:ilvl w:val="0"/>
          <w:numId w:val="6"/>
        </w:numPr>
      </w:pPr>
      <w:r>
        <w:rPr>
          <w:rtl w:val="0"/>
        </w:rPr>
        <w:t>Automation: DevOps places a strong emphasis on automation, while Agile is more flexible in its approach.</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w:pPr>
      <w:r>
        <w:rPr>
          <w:rFonts w:cs="Arial Unicode MS" w:eastAsia="Arial Unicode MS"/>
          <w:rtl w:val="0"/>
          <w:lang w:val="en-US"/>
        </w:rPr>
        <w:t>DevOps Lifecycle</w:t>
      </w:r>
    </w:p>
    <w:p>
      <w:pPr>
        <w:pStyle w:val="Heading 2"/>
      </w:pPr>
      <w:r>
        <w:rPr>
          <w:rtl w:val="0"/>
          <w:lang w:val="en-US"/>
        </w:rPr>
        <w:t>The DevOps lifecycle is a continuous loop that involves several key stages:</w:t>
      </w:r>
    </w:p>
    <w:p>
      <w:pPr>
        <w:pStyle w:val="Heading 2"/>
        <w:numPr>
          <w:ilvl w:val="0"/>
          <w:numId w:val="8"/>
        </w:numPr>
      </w:pPr>
      <w:r>
        <w:rPr>
          <w:b w:val="1"/>
          <w:bCs w:val="1"/>
          <w:rtl w:val="0"/>
          <w:lang w:val="de-DE"/>
        </w:rPr>
        <w:t>Plan:</w:t>
      </w:r>
      <w:r>
        <w:rPr>
          <w:rtl w:val="0"/>
          <w:lang w:val="en-US"/>
        </w:rPr>
        <w:t xml:space="preserve"> Requirements are defined, and the development process is planned.</w:t>
      </w:r>
    </w:p>
    <w:p>
      <w:pPr>
        <w:pStyle w:val="Heading 2"/>
        <w:numPr>
          <w:ilvl w:val="0"/>
          <w:numId w:val="8"/>
        </w:numPr>
      </w:pPr>
      <w:r>
        <w:rPr>
          <w:b w:val="1"/>
          <w:bCs w:val="1"/>
          <w:rtl w:val="0"/>
          <w:lang w:val="en-US"/>
        </w:rPr>
        <w:t>Develop:</w:t>
      </w:r>
      <w:r>
        <w:rPr>
          <w:rtl w:val="0"/>
          <w:lang w:val="en-US"/>
        </w:rPr>
        <w:t xml:space="preserve"> Code is written, tested, and integrated.</w:t>
      </w:r>
    </w:p>
    <w:p>
      <w:pPr>
        <w:pStyle w:val="Heading 2"/>
        <w:numPr>
          <w:ilvl w:val="0"/>
          <w:numId w:val="8"/>
        </w:numPr>
      </w:pPr>
      <w:r>
        <w:rPr>
          <w:b w:val="1"/>
          <w:bCs w:val="1"/>
          <w:rtl w:val="0"/>
          <w:lang w:val="en-US"/>
        </w:rPr>
        <w:t>Test:</w:t>
      </w:r>
      <w:r>
        <w:rPr>
          <w:rtl w:val="0"/>
          <w:lang w:val="en-US"/>
        </w:rPr>
        <w:t xml:space="preserve"> Automated and manual testing ensures code quality and functionality.</w:t>
      </w:r>
    </w:p>
    <w:p>
      <w:pPr>
        <w:pStyle w:val="Heading 2"/>
        <w:numPr>
          <w:ilvl w:val="0"/>
          <w:numId w:val="8"/>
        </w:numPr>
      </w:pPr>
      <w:r>
        <w:rPr>
          <w:b w:val="1"/>
          <w:bCs w:val="1"/>
          <w:rtl w:val="0"/>
          <w:lang w:val="en-US"/>
        </w:rPr>
        <w:t>Deploy:</w:t>
      </w:r>
      <w:r>
        <w:rPr>
          <w:rtl w:val="0"/>
          <w:lang w:val="en-US"/>
        </w:rPr>
        <w:t xml:space="preserve"> Code is released to production in a safe and controlled manner.</w:t>
      </w:r>
    </w:p>
    <w:p>
      <w:pPr>
        <w:pStyle w:val="Heading 2"/>
        <w:numPr>
          <w:ilvl w:val="0"/>
          <w:numId w:val="8"/>
        </w:numPr>
      </w:pPr>
      <w:r>
        <w:rPr>
          <w:b w:val="1"/>
          <w:bCs w:val="1"/>
          <w:rtl w:val="0"/>
        </w:rPr>
        <w:t>Monitor:</w:t>
      </w:r>
      <w:r>
        <w:rPr>
          <w:rtl w:val="0"/>
          <w:lang w:val="en-US"/>
        </w:rPr>
        <w:t xml:space="preserve"> Application performance and health are continuously monitored.</w:t>
      </w:r>
    </w:p>
    <w:p>
      <w:pPr>
        <w:pStyle w:val="Heading 2"/>
        <w:numPr>
          <w:ilvl w:val="0"/>
          <w:numId w:val="8"/>
        </w:numPr>
      </w:pPr>
      <w:r>
        <w:rPr>
          <w:b w:val="1"/>
          <w:bCs w:val="1"/>
          <w:rtl w:val="0"/>
          <w:lang w:val="en-US"/>
        </w:rPr>
        <w:t>Feedback:</w:t>
      </w:r>
      <w:r>
        <w:rPr>
          <w:rtl w:val="0"/>
          <w:lang w:val="en-US"/>
        </w:rPr>
        <w:t xml:space="preserve"> Performance data and user feedback are used to improve future iterations.</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w:pPr>
      <w:r>
        <w:rPr>
          <w:rFonts w:cs="Arial Unicode MS" w:eastAsia="Arial Unicode MS"/>
          <w:rtl w:val="0"/>
          <w:lang w:val="nl-NL"/>
        </w:rPr>
        <w:t>DevOps Tools</w:t>
      </w:r>
    </w:p>
    <w:p>
      <w:pPr>
        <w:pStyle w:val="Heading 2"/>
      </w:pPr>
      <w:r>
        <w:rPr>
          <w:rtl w:val="0"/>
          <w:lang w:val="en-US"/>
        </w:rPr>
        <w:t>Many tools can be used to implement DevOps practices. Here are a few examples:</w:t>
      </w:r>
    </w:p>
    <w:p>
      <w:pPr>
        <w:pStyle w:val="Heading 2"/>
        <w:numPr>
          <w:ilvl w:val="0"/>
          <w:numId w:val="10"/>
        </w:numPr>
      </w:pPr>
      <w:r>
        <w:rPr>
          <w:b w:val="1"/>
          <w:bCs w:val="1"/>
          <w:rtl w:val="0"/>
          <w:lang w:val="de-DE"/>
        </w:rPr>
        <w:t>Version Control Systems (VCS):</w:t>
      </w:r>
      <w:r>
        <w:rPr>
          <w:rtl w:val="0"/>
          <w:lang w:val="fr-FR"/>
        </w:rPr>
        <w:t xml:space="preserve"> Git, Subversion (SVN)</w:t>
      </w:r>
    </w:p>
    <w:p>
      <w:pPr>
        <w:pStyle w:val="Heading 2"/>
        <w:numPr>
          <w:ilvl w:val="0"/>
          <w:numId w:val="10"/>
        </w:numPr>
      </w:pPr>
      <w:r>
        <w:rPr>
          <w:b w:val="1"/>
          <w:bCs w:val="1"/>
          <w:rtl w:val="0"/>
          <w:lang w:val="en-US"/>
        </w:rPr>
        <w:t>Continuous Integration/Continuous Delivery (CI/CD):</w:t>
      </w:r>
      <w:r>
        <w:rPr>
          <w:rtl w:val="0"/>
          <w:lang w:val="en-US"/>
        </w:rPr>
        <w:t xml:space="preserve"> Jenkins, Travis CI, CircleCI</w:t>
      </w:r>
    </w:p>
    <w:p>
      <w:pPr>
        <w:pStyle w:val="Heading 2"/>
        <w:numPr>
          <w:ilvl w:val="0"/>
          <w:numId w:val="10"/>
        </w:numPr>
      </w:pPr>
      <w:r>
        <w:rPr>
          <w:b w:val="1"/>
          <w:bCs w:val="1"/>
          <w:rtl w:val="0"/>
          <w:lang w:val="en-US"/>
        </w:rPr>
        <w:t>Configuration Management:</w:t>
      </w:r>
      <w:r>
        <w:rPr>
          <w:rtl w:val="0"/>
          <w:lang w:val="de-DE"/>
        </w:rPr>
        <w:t xml:space="preserve"> Ansible, Chef, Puppet</w:t>
      </w:r>
    </w:p>
    <w:p>
      <w:pPr>
        <w:pStyle w:val="Heading 2"/>
        <w:numPr>
          <w:ilvl w:val="0"/>
          <w:numId w:val="10"/>
        </w:numPr>
      </w:pPr>
      <w:r>
        <w:rPr>
          <w:b w:val="1"/>
          <w:bCs w:val="1"/>
          <w:rtl w:val="0"/>
          <w:lang w:val="en-US"/>
        </w:rPr>
        <w:t>Infrastructure as Code (IaC):</w:t>
      </w:r>
      <w:r>
        <w:rPr>
          <w:rtl w:val="0"/>
          <w:lang w:val="it-IT"/>
        </w:rPr>
        <w:t xml:space="preserve"> Terraform, CloudFormation</w:t>
      </w:r>
    </w:p>
    <w:p>
      <w:pPr>
        <w:pStyle w:val="Heading 2"/>
        <w:numPr>
          <w:ilvl w:val="0"/>
          <w:numId w:val="10"/>
        </w:numPr>
      </w:pPr>
      <w:r>
        <w:rPr>
          <w:b w:val="1"/>
          <w:bCs w:val="1"/>
          <w:rtl w:val="0"/>
        </w:rPr>
        <w:t>Monitoring:</w:t>
      </w:r>
      <w:r>
        <w:rPr>
          <w:rtl w:val="0"/>
          <w:lang w:val="en-US"/>
        </w:rPr>
        <w:t xml:space="preserve"> Prometheus, Datadog, Grafana</w:t>
      </w:r>
    </w:p>
    <w:p>
      <w:pPr>
        <w:pStyle w:val="Body"/>
      </w:pPr>
    </w:p>
    <w:p>
      <w:pPr>
        <w:pStyle w:val="Heading 2"/>
        <w:rPr>
          <w:b w:val="1"/>
          <w:bCs w:val="1"/>
        </w:rPr>
      </w:pPr>
      <w:r>
        <w:rPr>
          <w:b w:val="1"/>
          <w:bCs w:val="1"/>
          <w:rtl w:val="0"/>
          <w:lang w:val="en-US"/>
        </w:rPr>
        <w:t>Advantages of DevOps</w:t>
      </w:r>
    </w:p>
    <w:p>
      <w:pPr>
        <w:pStyle w:val="Heading 2"/>
        <w:numPr>
          <w:ilvl w:val="0"/>
          <w:numId w:val="12"/>
        </w:numPr>
      </w:pPr>
      <w:r>
        <w:rPr>
          <w:rtl w:val="0"/>
          <w:lang w:val="en-US"/>
        </w:rPr>
        <w:t>Faster software delivery</w:t>
      </w:r>
    </w:p>
    <w:p>
      <w:pPr>
        <w:pStyle w:val="Heading 2"/>
        <w:numPr>
          <w:ilvl w:val="0"/>
          <w:numId w:val="12"/>
        </w:numPr>
      </w:pPr>
      <w:r>
        <w:rPr>
          <w:rtl w:val="0"/>
          <w:lang w:val="en-US"/>
        </w:rPr>
        <w:t>Improved software quality</w:t>
      </w:r>
    </w:p>
    <w:p>
      <w:pPr>
        <w:pStyle w:val="Heading 2"/>
        <w:numPr>
          <w:ilvl w:val="0"/>
          <w:numId w:val="12"/>
        </w:numPr>
      </w:pPr>
      <w:r>
        <w:rPr>
          <w:rtl w:val="0"/>
          <w:lang w:val="en-US"/>
        </w:rPr>
        <w:t>Increased reliability and scalability</w:t>
      </w:r>
    </w:p>
    <w:p>
      <w:pPr>
        <w:pStyle w:val="Heading 2"/>
        <w:numPr>
          <w:ilvl w:val="0"/>
          <w:numId w:val="12"/>
        </w:numPr>
      </w:pPr>
      <w:r>
        <w:rPr>
          <w:rtl w:val="0"/>
          <w:lang w:val="en-US"/>
        </w:rPr>
        <w:t>Enhanced collaboration and communication</w:t>
      </w:r>
    </w:p>
    <w:p>
      <w:pPr>
        <w:pStyle w:val="Heading 2"/>
        <w:numPr>
          <w:ilvl w:val="0"/>
          <w:numId w:val="12"/>
        </w:numPr>
      </w:pPr>
      <w:r>
        <w:rPr>
          <w:rtl w:val="0"/>
          <w:lang w:val="en-US"/>
        </w:rPr>
        <w:t>Better alignment with business goals</w:t>
      </w:r>
    </w:p>
    <w:p>
      <w:pPr>
        <w:pStyle w:val="Body"/>
      </w:pPr>
    </w:p>
    <w:p>
      <w:pPr>
        <w:pStyle w:val="Heading 2"/>
        <w:rPr>
          <w:b w:val="1"/>
          <w:bCs w:val="1"/>
        </w:rPr>
      </w:pPr>
      <w:r>
        <w:rPr>
          <w:b w:val="1"/>
          <w:bCs w:val="1"/>
          <w:rtl w:val="0"/>
          <w:lang w:val="en-US"/>
        </w:rPr>
        <w:t>Disadvantages of DevOps</w:t>
      </w:r>
    </w:p>
    <w:p>
      <w:pPr>
        <w:pStyle w:val="Heading 2"/>
        <w:numPr>
          <w:ilvl w:val="0"/>
          <w:numId w:val="14"/>
        </w:numPr>
      </w:pPr>
      <w:r>
        <w:rPr>
          <w:rtl w:val="0"/>
          <w:lang w:val="en-US"/>
        </w:rPr>
        <w:t>Requires a cultural shift within organizations</w:t>
      </w:r>
    </w:p>
    <w:p>
      <w:pPr>
        <w:pStyle w:val="Heading 2"/>
        <w:numPr>
          <w:ilvl w:val="0"/>
          <w:numId w:val="14"/>
        </w:numPr>
      </w:pPr>
      <w:r>
        <w:rPr>
          <w:rtl w:val="0"/>
          <w:lang w:val="en-US"/>
        </w:rPr>
        <w:t>Can be complex to implement initially</w:t>
      </w:r>
    </w:p>
    <w:p>
      <w:pPr>
        <w:pStyle w:val="Heading 2"/>
        <w:numPr>
          <w:ilvl w:val="0"/>
          <w:numId w:val="14"/>
        </w:numPr>
      </w:pPr>
      <w:r>
        <w:rPr>
          <w:rtl w:val="0"/>
          <w:lang w:val="en-US"/>
        </w:rPr>
        <w:t>Requires skilled personnel to manage tools and processes</w:t>
      </w:r>
    </w:p>
    <w:p>
      <w:pPr>
        <w:pStyle w:val="Heading 2"/>
        <w:numPr>
          <w:ilvl w:val="0"/>
          <w:numId w:val="14"/>
        </w:numPr>
      </w:pPr>
      <w:r>
        <w:rPr>
          <w:rtl w:val="0"/>
          <w:lang w:val="en-US"/>
        </w:rPr>
        <w:t>Security considerations need to be addressed</w:t>
      </w:r>
    </w:p>
    <w:p>
      <w:pPr>
        <w:pStyle w:val="Body"/>
      </w:pPr>
    </w:p>
    <w:p>
      <w:pPr>
        <w:pStyle w:val="Body"/>
      </w:pPr>
    </w:p>
    <w:p>
      <w:pPr>
        <w:pStyle w:val="Body"/>
      </w:pPr>
    </w:p>
    <w:p>
      <w:pPr>
        <w:pStyle w:val="Body"/>
      </w:pPr>
    </w:p>
    <w:p>
      <w:pPr>
        <w:pStyle w:val="Body"/>
      </w:pPr>
    </w:p>
    <w:p>
      <w:pPr>
        <w:pStyle w:val="Body"/>
      </w:pPr>
    </w:p>
    <w:p>
      <w:pPr>
        <w:pStyle w:val="Body"/>
      </w:pPr>
    </w:p>
    <w:p>
      <w:pPr>
        <w:pStyle w:val="Heading"/>
      </w:pPr>
      <w:r>
        <w:rPr>
          <w:rFonts w:cs="Arial Unicode MS" w:eastAsia="Arial Unicode MS"/>
          <w:rtl w:val="0"/>
          <w:lang w:val="en-US"/>
        </w:rPr>
        <w:t>What is Jenkins?</w:t>
      </w:r>
    </w:p>
    <w:p>
      <w:pPr>
        <w:pStyle w:val="Heading 2"/>
      </w:pPr>
      <w:r>
        <w:rPr>
          <w:rtl w:val="0"/>
          <w:lang w:val="en-US"/>
        </w:rPr>
        <w:t>Jenkins is an open-source automation server widely used in DevOps practices. It allows for continuous integration and continuous delivery (CI/CD) by automating tasks such as building, testing, and deploying code.</w:t>
      </w:r>
    </w:p>
    <w:p>
      <w:pPr>
        <w:pStyle w:val="Heading 2"/>
      </w:pPr>
    </w:p>
    <w:p>
      <w:pPr>
        <w:pStyle w:val="Body"/>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r>
        <w:rPr>
          <w:rFonts w:cs="Arial Unicode MS" w:eastAsia="Arial Unicode MS"/>
          <w:rtl w:val="0"/>
          <w:lang w:val="en-US"/>
        </w:rPr>
        <w:t>Why Use Jenkins?</w:t>
      </w:r>
    </w:p>
    <w:p>
      <w:pPr>
        <w:pStyle w:val="Heading 2"/>
        <w:numPr>
          <w:ilvl w:val="0"/>
          <w:numId w:val="16"/>
        </w:numPr>
      </w:pPr>
      <w:r>
        <w:rPr>
          <w:b w:val="1"/>
          <w:bCs w:val="1"/>
          <w:rtl w:val="0"/>
          <w:lang w:val="en-US"/>
        </w:rPr>
        <w:t>Open Source and Free:</w:t>
      </w:r>
      <w:r>
        <w:rPr>
          <w:rtl w:val="0"/>
          <w:lang w:val="en-US"/>
        </w:rPr>
        <w:t xml:space="preserve"> No licensing costs involved.</w:t>
      </w:r>
    </w:p>
    <w:p>
      <w:pPr>
        <w:pStyle w:val="Heading 2"/>
        <w:numPr>
          <w:ilvl w:val="0"/>
          <w:numId w:val="16"/>
        </w:numPr>
      </w:pPr>
      <w:r>
        <w:rPr>
          <w:b w:val="1"/>
          <w:bCs w:val="1"/>
          <w:rtl w:val="0"/>
          <w:lang w:val="en-US"/>
        </w:rPr>
        <w:t>Plugin Ecosystem:</w:t>
      </w:r>
      <w:r>
        <w:rPr>
          <w:rtl w:val="0"/>
          <w:lang w:val="en-US"/>
        </w:rPr>
        <w:t xml:space="preserve"> Extensible with a vast library of plugins for various functionalities.</w:t>
      </w:r>
    </w:p>
    <w:p>
      <w:pPr>
        <w:pStyle w:val="Heading 2"/>
        <w:numPr>
          <w:ilvl w:val="0"/>
          <w:numId w:val="16"/>
        </w:numPr>
      </w:pPr>
      <w:r>
        <w:rPr>
          <w:b w:val="1"/>
          <w:bCs w:val="1"/>
          <w:rtl w:val="0"/>
        </w:rPr>
        <w:t>Platform Agnostic:</w:t>
      </w:r>
      <w:r>
        <w:rPr>
          <w:rtl w:val="0"/>
          <w:lang w:val="en-US"/>
        </w:rPr>
        <w:t xml:space="preserve"> Runs on various operating systems.</w:t>
      </w:r>
    </w:p>
    <w:p>
      <w:pPr>
        <w:pStyle w:val="Heading 2"/>
        <w:numPr>
          <w:ilvl w:val="0"/>
          <w:numId w:val="16"/>
        </w:numPr>
      </w:pPr>
      <w:r>
        <w:rPr>
          <w:b w:val="1"/>
          <w:bCs w:val="1"/>
          <w:rtl w:val="0"/>
          <w:lang w:val="en-US"/>
        </w:rPr>
        <w:t>Easy to Use:</w:t>
      </w:r>
      <w:r>
        <w:rPr>
          <w:rtl w:val="0"/>
          <w:lang w:val="en-US"/>
        </w:rPr>
        <w:t xml:space="preserve"> Web-based interface with a user-friendly configuration.</w:t>
      </w:r>
    </w:p>
    <w:p>
      <w:pPr>
        <w:pStyle w:val="Heading 2"/>
        <w:rPr>
          <w:b w:val="1"/>
          <w:bCs w:val="1"/>
        </w:rPr>
      </w:pPr>
      <w:r>
        <w:rPr>
          <w:b w:val="1"/>
          <w:bCs w:val="1"/>
          <w:rtl w:val="0"/>
          <w:lang w:val="en-US"/>
        </w:rPr>
        <w:t>Applications of Jenkins</w:t>
      </w:r>
    </w:p>
    <w:p>
      <w:pPr>
        <w:pStyle w:val="Heading 2"/>
        <w:numPr>
          <w:ilvl w:val="0"/>
          <w:numId w:val="18"/>
        </w:numPr>
      </w:pPr>
      <w:r>
        <w:rPr>
          <w:b w:val="1"/>
          <w:bCs w:val="1"/>
          <w:rtl w:val="0"/>
          <w:lang w:val="en-US"/>
        </w:rPr>
        <w:t>Continuous Integration:</w:t>
      </w:r>
      <w:r>
        <w:rPr>
          <w:rtl w:val="0"/>
          <w:lang w:val="en-US"/>
        </w:rPr>
        <w:t xml:space="preserve"> Automates building, testing, and integration of code changes.</w:t>
      </w:r>
    </w:p>
    <w:p>
      <w:pPr>
        <w:pStyle w:val="Heading 2"/>
        <w:numPr>
          <w:ilvl w:val="0"/>
          <w:numId w:val="18"/>
        </w:numPr>
      </w:pPr>
      <w:r>
        <w:rPr>
          <w:b w:val="1"/>
          <w:bCs w:val="1"/>
          <w:rtl w:val="0"/>
          <w:lang w:val="en-US"/>
        </w:rPr>
        <w:t>Continuous Delivery:</w:t>
      </w:r>
      <w:r>
        <w:rPr>
          <w:rtl w:val="0"/>
          <w:lang w:val="en-US"/>
        </w:rPr>
        <w:t xml:space="preserve"> Automates the deployment of tested code to production.</w:t>
      </w:r>
    </w:p>
    <w:p>
      <w:pPr>
        <w:pStyle w:val="Heading 2"/>
        <w:numPr>
          <w:ilvl w:val="0"/>
          <w:numId w:val="18"/>
        </w:numPr>
      </w:pPr>
      <w:r>
        <w:rPr>
          <w:b w:val="1"/>
          <w:bCs w:val="1"/>
          <w:rtl w:val="0"/>
          <w:lang w:val="en-US"/>
        </w:rPr>
        <w:t>Pipeline Management:</w:t>
      </w:r>
      <w:r>
        <w:rPr>
          <w:rtl w:val="0"/>
          <w:lang w:val="en-US"/>
        </w:rPr>
        <w:t xml:space="preserve"> Creates and manages automated workflows for software delivery.</w:t>
      </w:r>
    </w:p>
    <w:p>
      <w:pPr>
        <w:pStyle w:val="Heading 2"/>
        <w:numPr>
          <w:ilvl w:val="0"/>
          <w:numId w:val="18"/>
        </w:numPr>
      </w:pPr>
      <w:r>
        <w:rPr>
          <w:b w:val="1"/>
          <w:bCs w:val="1"/>
          <w:rtl w:val="0"/>
          <w:lang w:val="de-DE"/>
        </w:rPr>
        <w:t>Test Automation:</w:t>
      </w:r>
      <w:r>
        <w:rPr>
          <w:rtl w:val="0"/>
          <w:lang w:val="en-US"/>
        </w:rPr>
        <w:t xml:space="preserve"> Executes automated tests as part of the CI/CD pipeline.</w:t>
      </w:r>
    </w:p>
    <w:p>
      <w:pPr>
        <w:pStyle w:val="Heading 2"/>
        <w:rPr>
          <w:b w:val="1"/>
          <w:bCs w:val="1"/>
        </w:rPr>
      </w:pPr>
      <w:r>
        <w:rPr>
          <w:b w:val="1"/>
          <w:bCs w:val="1"/>
          <w:rtl w:val="0"/>
          <w:lang w:val="en-US"/>
        </w:rPr>
        <w:t>Installing and Using Jenkins</w:t>
      </w:r>
    </w:p>
    <w:p>
      <w:pPr>
        <w:pStyle w:val="Heading 2"/>
      </w:pPr>
      <w:r>
        <w:rPr>
          <w:rtl w:val="0"/>
          <w:lang w:val="en-US"/>
        </w:rPr>
        <w:t>Installing Jenkins involves downloading the software and following platform-specific instructions. Once installed, the web interface allows configuration of jobs (automated tasks) and pipelines (workflows). A rich plugin ecosystem provides functionalities for various purposes.</w:t>
      </w:r>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8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66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38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31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8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54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26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98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7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8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66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38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31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8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54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26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98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7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8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66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38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31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8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54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26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98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7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8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3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20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74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46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418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9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6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34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8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66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38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31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8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54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26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98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7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8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66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38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31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8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54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26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98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7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8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66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38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31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8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54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26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98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7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8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66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38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31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8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54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26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98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7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8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66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38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31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82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54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26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98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709" w:hanging="589"/>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0"/>
      <w:shd w:val="clear" w:color="auto" w:fill="auto"/>
      <w:suppressAutoHyphens w:val="0"/>
      <w:bidi w:val="0"/>
      <w:spacing w:before="225" w:after="225" w:line="240" w:lineRule="auto"/>
      <w:ind w:left="0" w:right="0" w:firstLine="0"/>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0"/>
      <w:keepLines w:val="0"/>
      <w:pageBreakBefore w:val="0"/>
      <w:widowControl w:val="0"/>
      <w:shd w:val="clear" w:color="auto" w:fill="auto"/>
      <w:suppressAutoHyphens w:val="0"/>
      <w:bidi w:val="0"/>
      <w:spacing w:before="240" w:after="24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48"/>
      <w:szCs w:val="48"/>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