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6C" w:rsidRPr="00C05C11" w:rsidRDefault="005971F3" w:rsidP="00F561F8">
      <w:pPr>
        <w:pStyle w:val="Defaul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5C11">
        <w:rPr>
          <w:rFonts w:ascii="Times New Roman" w:hAnsi="Times New Roman" w:cs="Times New Roman"/>
          <w:b/>
          <w:sz w:val="28"/>
          <w:szCs w:val="28"/>
        </w:rPr>
        <w:tab/>
      </w:r>
      <w:r w:rsidRPr="00C05C11">
        <w:rPr>
          <w:rFonts w:ascii="Times New Roman" w:hAnsi="Times New Roman" w:cs="Times New Roman"/>
          <w:b/>
          <w:sz w:val="28"/>
          <w:szCs w:val="28"/>
        </w:rPr>
        <w:tab/>
      </w:r>
      <w:r w:rsidRPr="00C05C11">
        <w:rPr>
          <w:rFonts w:ascii="Times New Roman" w:hAnsi="Times New Roman" w:cs="Times New Roman"/>
          <w:b/>
          <w:sz w:val="28"/>
          <w:szCs w:val="28"/>
        </w:rPr>
        <w:tab/>
      </w:r>
      <w:r w:rsidRPr="00C05C11">
        <w:rPr>
          <w:rFonts w:ascii="Times New Roman" w:hAnsi="Times New Roman" w:cs="Times New Roman"/>
          <w:b/>
          <w:sz w:val="28"/>
          <w:szCs w:val="28"/>
        </w:rPr>
        <w:tab/>
      </w:r>
      <w:r w:rsidRPr="00C05C11">
        <w:rPr>
          <w:rFonts w:ascii="Times New Roman" w:hAnsi="Times New Roman" w:cs="Times New Roman"/>
          <w:b/>
          <w:sz w:val="28"/>
          <w:szCs w:val="28"/>
        </w:rPr>
        <w:tab/>
        <w:t>Answer</w:t>
      </w:r>
    </w:p>
    <w:p w:rsidR="005971F3" w:rsidRDefault="005971F3" w:rsidP="00F561F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5971F3" w:rsidRPr="00F561F8" w:rsidRDefault="005971F3" w:rsidP="00F561F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FE4D6C" w:rsidRPr="00A74DE5" w:rsidRDefault="00FE4D6C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1. Is it possible to use same </w:t>
      </w:r>
      <w:proofErr w:type="gramStart"/>
      <w:r w:rsidRPr="00A74DE5">
        <w:rPr>
          <w:rFonts w:ascii="Times New Roman" w:hAnsi="Times New Roman" w:cs="Times New Roman"/>
          <w:b/>
        </w:rPr>
        <w:t>meta</w:t>
      </w:r>
      <w:proofErr w:type="gramEnd"/>
      <w:r w:rsidRPr="00A74DE5">
        <w:rPr>
          <w:rFonts w:ascii="Times New Roman" w:hAnsi="Times New Roman" w:cs="Times New Roman"/>
          <w:b/>
        </w:rPr>
        <w:t xml:space="preserve"> store by multiple users in case of embedded Hive, if no then why? </w:t>
      </w:r>
    </w:p>
    <w:p w:rsidR="00A30A1B" w:rsidRPr="00F561F8" w:rsidRDefault="003E537B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  <w:r w:rsidRPr="00F561F8">
        <w:rPr>
          <w:rFonts w:ascii="Times New Roman" w:hAnsi="Times New Roman" w:cs="Times New Roman"/>
        </w:rPr>
        <w:t xml:space="preserve">Ans: </w:t>
      </w:r>
      <w:r w:rsidR="00740597" w:rsidRPr="00F561F8">
        <w:rPr>
          <w:rFonts w:ascii="Times New Roman" w:hAnsi="Times New Roman" w:cs="Times New Roman"/>
        </w:rPr>
        <w:t>No, it is not possible to use metastore in sharing mode. It is recommended to use standalone "real" database like MySQL or PostGresSQL.</w:t>
      </w:r>
    </w:p>
    <w:p w:rsidR="00670D34" w:rsidRDefault="00670D34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</w:p>
    <w:p w:rsidR="00FE4D6C" w:rsidRPr="00A74DE5" w:rsidRDefault="00FE4D6C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2. What is SerDe in Hive? </w:t>
      </w:r>
    </w:p>
    <w:p w:rsidR="007C31F0" w:rsidRDefault="00A30A1B" w:rsidP="00F561F8">
      <w:pPr>
        <w:pStyle w:val="Default"/>
        <w:tabs>
          <w:tab w:val="left" w:pos="9990"/>
          <w:tab w:val="left" w:pos="10080"/>
        </w:tabs>
        <w:spacing w:after="258" w:line="276" w:lineRule="auto"/>
        <w:ind w:right="90"/>
        <w:jc w:val="both"/>
        <w:rPr>
          <w:rFonts w:ascii="Times New Roman" w:hAnsi="Times New Roman" w:cs="Times New Roman"/>
        </w:rPr>
      </w:pPr>
      <w:r w:rsidRPr="00F561F8">
        <w:rPr>
          <w:rStyle w:val="tgc"/>
          <w:rFonts w:ascii="Times New Roman" w:hAnsi="Times New Roman" w:cs="Times New Roman"/>
        </w:rPr>
        <w:t xml:space="preserve">A </w:t>
      </w:r>
      <w:r w:rsidRPr="00F561F8">
        <w:rPr>
          <w:rStyle w:val="tgc"/>
          <w:rFonts w:ascii="Times New Roman" w:hAnsi="Times New Roman" w:cs="Times New Roman"/>
          <w:b/>
          <w:bCs/>
        </w:rPr>
        <w:t>SerDe</w:t>
      </w:r>
      <w:r w:rsidRPr="00F561F8">
        <w:rPr>
          <w:rStyle w:val="tgc"/>
          <w:rFonts w:ascii="Times New Roman" w:hAnsi="Times New Roman" w:cs="Times New Roman"/>
        </w:rPr>
        <w:t xml:space="preserve"> is a combination of a Serializer and a Deserializer (hence, Ser-De). The Deserializer interface takes a string or binary representation of a record, and translates it into a Java object that </w:t>
      </w:r>
      <w:r w:rsidRPr="00F561F8">
        <w:rPr>
          <w:rStyle w:val="tgc"/>
          <w:rFonts w:ascii="Times New Roman" w:hAnsi="Times New Roman" w:cs="Times New Roman"/>
          <w:b/>
          <w:bCs/>
        </w:rPr>
        <w:t>Hive</w:t>
      </w:r>
      <w:r w:rsidRPr="00F561F8">
        <w:rPr>
          <w:rStyle w:val="tgc"/>
          <w:rFonts w:ascii="Times New Roman" w:hAnsi="Times New Roman" w:cs="Times New Roman"/>
        </w:rPr>
        <w:t xml:space="preserve"> can manipulate.</w:t>
      </w:r>
      <w:r w:rsidRPr="00F561F8">
        <w:rPr>
          <w:rFonts w:ascii="Times New Roman" w:hAnsi="Times New Roman" w:cs="Times New Roman"/>
        </w:rPr>
        <w:t xml:space="preserve"> A SerDe allows Hive to read in data from a table, and write it back out to HDFS in any custom format. Anyone can write their own SerDe for their own data </w:t>
      </w:r>
      <w:r w:rsidR="000B3D45" w:rsidRPr="00F561F8">
        <w:rPr>
          <w:rFonts w:ascii="Times New Roman" w:hAnsi="Times New Roman" w:cs="Times New Roman"/>
        </w:rPr>
        <w:t>format. An</w:t>
      </w:r>
      <w:r w:rsidR="007C31F0" w:rsidRPr="00F561F8">
        <w:rPr>
          <w:rFonts w:ascii="Times New Roman" w:hAnsi="Times New Roman" w:cs="Times New Roman"/>
        </w:rPr>
        <w:t xml:space="preserve"> important concept behind Hive is that it DOES NOT </w:t>
      </w:r>
      <w:r w:rsidR="000B3D45" w:rsidRPr="00F561F8">
        <w:rPr>
          <w:rFonts w:ascii="Times New Roman" w:hAnsi="Times New Roman" w:cs="Times New Roman"/>
        </w:rPr>
        <w:t>owns</w:t>
      </w:r>
      <w:r w:rsidR="007C31F0" w:rsidRPr="00F561F8">
        <w:rPr>
          <w:rFonts w:ascii="Times New Roman" w:hAnsi="Times New Roman" w:cs="Times New Roman"/>
        </w:rPr>
        <w:t xml:space="preserve"> the Hadoop File System (HDFS) format that data is stored in. Users are able to write files to HDFS with whatever tools/mechanism takes their fancy("CREATE EXTERNAL TABLE" or "LOAD DATA INPATH," ) and use Hive to correctly "parse" that file format in a way that can be used by Hive. A SerDe is a powerful (and customizable) mechanism that Hive uses to "parse" data stored in HDFS to be used by Hive.</w:t>
      </w:r>
    </w:p>
    <w:p w:rsidR="00085071" w:rsidRPr="00F561F8" w:rsidRDefault="00085071" w:rsidP="00F561F8">
      <w:pPr>
        <w:pStyle w:val="Default"/>
        <w:tabs>
          <w:tab w:val="left" w:pos="9990"/>
          <w:tab w:val="left" w:pos="10080"/>
        </w:tabs>
        <w:spacing w:after="258" w:line="276" w:lineRule="auto"/>
        <w:ind w:right="90"/>
        <w:jc w:val="both"/>
        <w:rPr>
          <w:rFonts w:ascii="Times New Roman" w:hAnsi="Times New Roman" w:cs="Times New Roman"/>
        </w:rPr>
      </w:pPr>
    </w:p>
    <w:p w:rsidR="004B2BB1" w:rsidRPr="00A74DE5" w:rsidRDefault="00FE4D6C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3. What is the functionality of query processor in Apache Hive? </w:t>
      </w:r>
    </w:p>
    <w:p w:rsidR="003E537B" w:rsidRDefault="00D550D5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  <w:r w:rsidRPr="00F561F8">
        <w:rPr>
          <w:rFonts w:ascii="Times New Roman" w:hAnsi="Times New Roman" w:cs="Times New Roman"/>
        </w:rPr>
        <w:t>Ans:</w:t>
      </w:r>
      <w:r w:rsidR="007B1625" w:rsidRPr="00F561F8">
        <w:rPr>
          <w:rFonts w:ascii="Times New Roman" w:hAnsi="Times New Roman" w:cs="Times New Roman"/>
        </w:rPr>
        <w:t xml:space="preserve"> </w:t>
      </w:r>
      <w:r w:rsidRPr="00F561F8">
        <w:rPr>
          <w:rFonts w:ascii="Times New Roman" w:hAnsi="Times New Roman" w:cs="Times New Roman"/>
        </w:rPr>
        <w:t>This component implements the processing framework for converting SQL to a graph of map/reduce jobs and the execution time framework to run those jobs in the order of dependencies.</w:t>
      </w:r>
    </w:p>
    <w:p w:rsidR="00564EFE" w:rsidRPr="00F561F8" w:rsidRDefault="00564EFE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</w:p>
    <w:p w:rsidR="00E260DB" w:rsidRPr="00A74DE5" w:rsidRDefault="00FE4D6C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4. How can Hive avoid MapReduce? </w:t>
      </w:r>
    </w:p>
    <w:p w:rsidR="00E260DB" w:rsidRPr="00F561F8" w:rsidRDefault="00E260DB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  <w:r w:rsidRPr="00F561F8">
        <w:rPr>
          <w:rFonts w:ascii="Times New Roman" w:hAnsi="Times New Roman" w:cs="Times New Roman"/>
        </w:rPr>
        <w:t>Ans: If we set the property hive.exec.mode.local.auto to true then hive will avoid mapreduce to fetch query results.</w:t>
      </w:r>
    </w:p>
    <w:p w:rsidR="00564EFE" w:rsidRDefault="00564EFE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</w:p>
    <w:p w:rsidR="00FE4D6C" w:rsidRPr="00A74DE5" w:rsidRDefault="00FE4D6C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5. What are the types of table in Hive? </w:t>
      </w:r>
    </w:p>
    <w:p w:rsidR="00A27BFB" w:rsidRPr="00F561F8" w:rsidRDefault="00A27BFB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  <w:r w:rsidRPr="00F561F8">
        <w:rPr>
          <w:rFonts w:ascii="Times New Roman" w:hAnsi="Times New Roman" w:cs="Times New Roman"/>
        </w:rPr>
        <w:t xml:space="preserve">Ans: There are two type of </w:t>
      </w:r>
      <w:r w:rsidR="00994F89" w:rsidRPr="00F561F8">
        <w:rPr>
          <w:rFonts w:ascii="Times New Roman" w:hAnsi="Times New Roman" w:cs="Times New Roman"/>
        </w:rPr>
        <w:t>table: -</w:t>
      </w:r>
      <w:r w:rsidR="00351BC6" w:rsidRPr="00F561F8">
        <w:rPr>
          <w:rFonts w:ascii="Times New Roman" w:hAnsi="Times New Roman" w:cs="Times New Roman"/>
        </w:rPr>
        <w:t xml:space="preserve"> </w:t>
      </w:r>
      <w:r w:rsidR="00351BC6" w:rsidRPr="00F561F8">
        <w:rPr>
          <w:rFonts w:ascii="Times New Roman" w:hAnsi="Times New Roman" w:cs="Times New Roman"/>
        </w:rPr>
        <w:tab/>
        <w:t>i</w:t>
      </w:r>
      <w:r w:rsidR="00994F89" w:rsidRPr="00F561F8">
        <w:rPr>
          <w:rFonts w:ascii="Times New Roman" w:hAnsi="Times New Roman" w:cs="Times New Roman"/>
        </w:rPr>
        <w:t>) Internal</w:t>
      </w:r>
      <w:r w:rsidR="00351BC6" w:rsidRPr="00F561F8">
        <w:rPr>
          <w:rFonts w:ascii="Times New Roman" w:hAnsi="Times New Roman" w:cs="Times New Roman"/>
        </w:rPr>
        <w:t xml:space="preserve"> Table ii</w:t>
      </w:r>
      <w:r w:rsidR="00994F89" w:rsidRPr="00F561F8">
        <w:rPr>
          <w:rFonts w:ascii="Times New Roman" w:hAnsi="Times New Roman" w:cs="Times New Roman"/>
        </w:rPr>
        <w:t>) External</w:t>
      </w:r>
      <w:r w:rsidR="00351BC6" w:rsidRPr="00F561F8">
        <w:rPr>
          <w:rFonts w:ascii="Times New Roman" w:hAnsi="Times New Roman" w:cs="Times New Roman"/>
        </w:rPr>
        <w:t xml:space="preserve"> Table</w:t>
      </w:r>
    </w:p>
    <w:p w:rsidR="00FE4D6C" w:rsidRPr="00A74DE5" w:rsidRDefault="00FE4D6C" w:rsidP="00F561F8">
      <w:pPr>
        <w:pStyle w:val="Default"/>
        <w:tabs>
          <w:tab w:val="left" w:pos="6810"/>
        </w:tabs>
        <w:spacing w:after="258"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6. Does Hive support record level insert, delete or update? </w:t>
      </w:r>
      <w:r w:rsidR="00F561F8" w:rsidRPr="00A74DE5">
        <w:rPr>
          <w:rFonts w:ascii="Times New Roman" w:hAnsi="Times New Roman" w:cs="Times New Roman"/>
          <w:b/>
        </w:rPr>
        <w:tab/>
      </w:r>
    </w:p>
    <w:p w:rsidR="00791F8D" w:rsidRDefault="00791F8D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  <w:r w:rsidRPr="00F561F8">
        <w:rPr>
          <w:rFonts w:ascii="Times New Roman" w:hAnsi="Times New Roman" w:cs="Times New Roman"/>
        </w:rPr>
        <w:t>Ans:</w:t>
      </w:r>
      <w:r w:rsidR="00523902" w:rsidRPr="00F561F8">
        <w:rPr>
          <w:rFonts w:ascii="Times New Roman" w:hAnsi="Times New Roman" w:cs="Times New Roman"/>
        </w:rPr>
        <w:t xml:space="preserve"> </w:t>
      </w:r>
      <w:r w:rsidRPr="00F561F8">
        <w:rPr>
          <w:rFonts w:ascii="Times New Roman" w:hAnsi="Times New Roman" w:cs="Times New Roman"/>
        </w:rPr>
        <w:t>Hive does not provide record-level update, insert, or delete.</w:t>
      </w:r>
    </w:p>
    <w:p w:rsidR="0028055A" w:rsidRDefault="0028055A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</w:p>
    <w:p w:rsidR="0028055A" w:rsidRPr="00F561F8" w:rsidRDefault="0028055A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</w:p>
    <w:p w:rsidR="00FE4D6C" w:rsidRPr="00A74DE5" w:rsidRDefault="00FE4D6C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7. What </w:t>
      </w:r>
      <w:r w:rsidR="007B6A65" w:rsidRPr="00A74DE5">
        <w:rPr>
          <w:rFonts w:ascii="Times New Roman" w:hAnsi="Times New Roman" w:cs="Times New Roman"/>
          <w:b/>
        </w:rPr>
        <w:t>is</w:t>
      </w:r>
      <w:r w:rsidRPr="00A74DE5">
        <w:rPr>
          <w:rFonts w:ascii="Times New Roman" w:hAnsi="Times New Roman" w:cs="Times New Roman"/>
          <w:b/>
        </w:rPr>
        <w:t xml:space="preserve"> the binary storage formats supported in Hive? </w:t>
      </w:r>
    </w:p>
    <w:p w:rsidR="00656B0F" w:rsidRPr="00656B0F" w:rsidRDefault="00C86E8D" w:rsidP="00F561F8">
      <w:pPr>
        <w:pStyle w:val="Heading3"/>
        <w:spacing w:line="276" w:lineRule="auto"/>
        <w:rPr>
          <w:sz w:val="24"/>
          <w:szCs w:val="24"/>
        </w:rPr>
      </w:pPr>
      <w:r w:rsidRPr="00F561F8">
        <w:rPr>
          <w:sz w:val="24"/>
          <w:szCs w:val="24"/>
        </w:rPr>
        <w:t>Ans:</w:t>
      </w:r>
      <w:r w:rsidR="00656B0F" w:rsidRPr="00F561F8">
        <w:rPr>
          <w:sz w:val="24"/>
          <w:szCs w:val="24"/>
        </w:rPr>
        <w:t xml:space="preserve"> </w:t>
      </w:r>
      <w:r w:rsidR="00656B0F" w:rsidRPr="00F561F8">
        <w:rPr>
          <w:b w:val="0"/>
          <w:sz w:val="24"/>
          <w:szCs w:val="24"/>
          <w:u w:val="single"/>
        </w:rPr>
        <w:t>Sequence file</w:t>
      </w:r>
      <w:r w:rsidR="0049587E">
        <w:rPr>
          <w:b w:val="0"/>
          <w:sz w:val="24"/>
          <w:szCs w:val="24"/>
          <w:u w:val="single"/>
        </w:rPr>
        <w:t>:</w:t>
      </w:r>
      <w:r w:rsidR="0049587E">
        <w:rPr>
          <w:b w:val="0"/>
          <w:sz w:val="24"/>
          <w:szCs w:val="24"/>
        </w:rPr>
        <w:t xml:space="preserve"> </w:t>
      </w:r>
      <w:r w:rsidR="00656B0F" w:rsidRPr="00656B0F">
        <w:rPr>
          <w:b w:val="0"/>
          <w:sz w:val="24"/>
          <w:szCs w:val="24"/>
        </w:rPr>
        <w:t>Hadoop saves its data internally in flat sequence files, which is a binary storage format for key value pairs.</w:t>
      </w:r>
    </w:p>
    <w:p w:rsidR="00C86E8D" w:rsidRPr="00F561F8" w:rsidRDefault="00847477" w:rsidP="00F561F8">
      <w:pPr>
        <w:pStyle w:val="Default"/>
        <w:spacing w:after="258" w:line="276" w:lineRule="auto"/>
        <w:jc w:val="both"/>
        <w:rPr>
          <w:rFonts w:ascii="Times New Roman" w:hAnsi="Times New Roman" w:cs="Times New Roman"/>
        </w:rPr>
      </w:pPr>
      <w:proofErr w:type="gramStart"/>
      <w:r w:rsidRPr="00F561F8">
        <w:rPr>
          <w:rFonts w:ascii="Times New Roman" w:hAnsi="Times New Roman" w:cs="Times New Roman"/>
          <w:u w:val="single"/>
        </w:rPr>
        <w:t>RCFile :</w:t>
      </w:r>
      <w:proofErr w:type="gramEnd"/>
      <w:r w:rsidR="00F3418C" w:rsidRPr="00F561F8">
        <w:rPr>
          <w:rFonts w:ascii="Times New Roman" w:hAnsi="Times New Roman" w:cs="Times New Roman"/>
        </w:rPr>
        <w:t xml:space="preserve"> </w:t>
      </w:r>
      <w:r w:rsidRPr="00F561F8">
        <w:rPr>
          <w:rFonts w:ascii="Times New Roman" w:hAnsi="Times New Roman" w:cs="Times New Roman"/>
        </w:rPr>
        <w:t>RCFile splits data horizontally into row groups. For example, rows 1 to 100 are stored in one group and rows 101 to 200 in the next and so on.</w:t>
      </w:r>
    </w:p>
    <w:p w:rsidR="001C6E74" w:rsidRDefault="001C6E74" w:rsidP="00F561F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1C6E74" w:rsidRDefault="001C6E74" w:rsidP="00F561F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FE4D6C" w:rsidRDefault="00FE4D6C" w:rsidP="00F561F8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 w:rsidRPr="00A74DE5">
        <w:rPr>
          <w:rFonts w:ascii="Times New Roman" w:hAnsi="Times New Roman" w:cs="Times New Roman"/>
          <w:b/>
        </w:rPr>
        <w:t xml:space="preserve">8. What is the difference between external table and internal table in Hive? </w:t>
      </w:r>
    </w:p>
    <w:p w:rsidR="00A74DE5" w:rsidRPr="00A74DE5" w:rsidRDefault="00A74DE5" w:rsidP="00F561F8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1C6E74" w:rsidRPr="00A74DE5" w:rsidRDefault="001C6E74" w:rsidP="00A74DE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756664">
        <w:rPr>
          <w:rFonts w:ascii="Times New Roman" w:hAnsi="Times New Roman" w:cs="Times New Roman"/>
        </w:rPr>
        <w:t xml:space="preserve"> </w:t>
      </w:r>
      <w:r>
        <w:t xml:space="preserve">If you have a partitioned table, the partitions are stored in the </w:t>
      </w:r>
      <w:r w:rsidR="00A167A0">
        <w:t>database (</w:t>
      </w:r>
      <w:r>
        <w:t>this allows hive to use lists of partitions without going to the file-system and finding them, etc). These sorts of things are the 'metadata'.</w:t>
      </w:r>
    </w:p>
    <w:p w:rsidR="001C6E74" w:rsidRDefault="001C6E74" w:rsidP="001C6E74">
      <w:pPr>
        <w:pStyle w:val="NormalWeb"/>
      </w:pPr>
      <w:r>
        <w:t>When you drop an internal table, it drops the data, and it also drops the metadata.</w:t>
      </w:r>
    </w:p>
    <w:p w:rsidR="001C6E74" w:rsidRDefault="001C6E74" w:rsidP="001C6E74">
      <w:pPr>
        <w:pStyle w:val="NormalWeb"/>
      </w:pPr>
      <w:r>
        <w:t xml:space="preserve">When you drop an external table, it only drops the </w:t>
      </w:r>
      <w:proofErr w:type="gramStart"/>
      <w:r>
        <w:t>meta</w:t>
      </w:r>
      <w:proofErr w:type="gramEnd"/>
      <w:r>
        <w:t xml:space="preserve"> data. That means hive is ignorant of that data now. It does not touch the data itself. </w:t>
      </w:r>
    </w:p>
    <w:p w:rsidR="001C6E74" w:rsidRPr="00F561F8" w:rsidRDefault="001C6E74" w:rsidP="00F561F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E61F65" w:rsidRPr="00F561F8" w:rsidRDefault="00E61F65" w:rsidP="00F561F8">
      <w:pPr>
        <w:ind w:right="528"/>
        <w:jc w:val="both"/>
        <w:rPr>
          <w:rFonts w:ascii="Times New Roman" w:hAnsi="Times New Roman" w:cs="Times New Roman"/>
          <w:sz w:val="24"/>
          <w:szCs w:val="24"/>
        </w:rPr>
      </w:pPr>
    </w:p>
    <w:sectPr w:rsidR="00E61F65" w:rsidRPr="00F561F8" w:rsidSect="00D7355C">
      <w:pgSz w:w="12240" w:h="16340"/>
      <w:pgMar w:top="1132" w:right="1260" w:bottom="615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E4D6C"/>
    <w:rsid w:val="00082BDC"/>
    <w:rsid w:val="00085071"/>
    <w:rsid w:val="000B3D45"/>
    <w:rsid w:val="00101970"/>
    <w:rsid w:val="001C6E74"/>
    <w:rsid w:val="0028055A"/>
    <w:rsid w:val="00290BCB"/>
    <w:rsid w:val="002E3B8A"/>
    <w:rsid w:val="003041BB"/>
    <w:rsid w:val="0032266B"/>
    <w:rsid w:val="00351BC6"/>
    <w:rsid w:val="00384E64"/>
    <w:rsid w:val="003E537B"/>
    <w:rsid w:val="0040444A"/>
    <w:rsid w:val="00410834"/>
    <w:rsid w:val="0049587E"/>
    <w:rsid w:val="004B2BB1"/>
    <w:rsid w:val="004D5FAE"/>
    <w:rsid w:val="00523902"/>
    <w:rsid w:val="00534FA5"/>
    <w:rsid w:val="00564EFE"/>
    <w:rsid w:val="00590973"/>
    <w:rsid w:val="005971F3"/>
    <w:rsid w:val="00656B0F"/>
    <w:rsid w:val="00670D34"/>
    <w:rsid w:val="00740597"/>
    <w:rsid w:val="00756664"/>
    <w:rsid w:val="00761D7F"/>
    <w:rsid w:val="00791F8D"/>
    <w:rsid w:val="007B1625"/>
    <w:rsid w:val="007B6A65"/>
    <w:rsid w:val="007C31F0"/>
    <w:rsid w:val="008253AA"/>
    <w:rsid w:val="00834A7F"/>
    <w:rsid w:val="00847477"/>
    <w:rsid w:val="00994F89"/>
    <w:rsid w:val="00A03078"/>
    <w:rsid w:val="00A167A0"/>
    <w:rsid w:val="00A27BFB"/>
    <w:rsid w:val="00A30A1B"/>
    <w:rsid w:val="00A74DE5"/>
    <w:rsid w:val="00A92DB9"/>
    <w:rsid w:val="00AC490E"/>
    <w:rsid w:val="00AF14A7"/>
    <w:rsid w:val="00B01F13"/>
    <w:rsid w:val="00C05C11"/>
    <w:rsid w:val="00C86E8D"/>
    <w:rsid w:val="00D550D5"/>
    <w:rsid w:val="00D7355C"/>
    <w:rsid w:val="00DD7CFA"/>
    <w:rsid w:val="00E260DB"/>
    <w:rsid w:val="00E61F65"/>
    <w:rsid w:val="00EB5DDA"/>
    <w:rsid w:val="00F3418C"/>
    <w:rsid w:val="00F561F8"/>
    <w:rsid w:val="00FE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4A"/>
  </w:style>
  <w:style w:type="paragraph" w:styleId="Heading3">
    <w:name w:val="heading 3"/>
    <w:basedOn w:val="Normal"/>
    <w:link w:val="Heading3Char"/>
    <w:uiPriority w:val="9"/>
    <w:qFormat/>
    <w:rsid w:val="00656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D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gc">
    <w:name w:val="_tgc"/>
    <w:basedOn w:val="DefaultParagraphFont"/>
    <w:rsid w:val="00A30A1B"/>
  </w:style>
  <w:style w:type="character" w:customStyle="1" w:styleId="Heading3Char">
    <w:name w:val="Heading 3 Char"/>
    <w:basedOn w:val="DefaultParagraphFont"/>
    <w:link w:val="Heading3"/>
    <w:uiPriority w:val="9"/>
    <w:rsid w:val="00656B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64</cp:revision>
  <dcterms:created xsi:type="dcterms:W3CDTF">2016-06-03T12:38:00Z</dcterms:created>
  <dcterms:modified xsi:type="dcterms:W3CDTF">2016-06-03T13:32:00Z</dcterms:modified>
</cp:coreProperties>
</file>