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D2FAC" w14:textId="74FF9030" w:rsidR="007F5386" w:rsidRPr="00460EC7" w:rsidRDefault="007F5386" w:rsidP="00460EC7">
      <w:pPr>
        <w:jc w:val="center"/>
        <w:rPr>
          <w:rFonts w:cstheme="minorHAnsi"/>
        </w:rPr>
      </w:pPr>
    </w:p>
    <w:p w14:paraId="0B4B841E" w14:textId="6B181DFB" w:rsidR="00460EC7" w:rsidRPr="00460EC7" w:rsidRDefault="00460EC7" w:rsidP="00460EC7">
      <w:pPr>
        <w:jc w:val="center"/>
        <w:rPr>
          <w:rFonts w:cstheme="minorHAnsi"/>
        </w:rPr>
      </w:pPr>
    </w:p>
    <w:p w14:paraId="17431109" w14:textId="02F13AA6" w:rsidR="00460EC7" w:rsidRPr="00460EC7" w:rsidRDefault="00460EC7" w:rsidP="00460EC7">
      <w:pPr>
        <w:jc w:val="center"/>
        <w:rPr>
          <w:rFonts w:cstheme="minorHAnsi"/>
        </w:rPr>
      </w:pPr>
    </w:p>
    <w:p w14:paraId="7B63A481" w14:textId="38AADD88" w:rsidR="00460EC7" w:rsidRPr="00460EC7" w:rsidRDefault="00460EC7" w:rsidP="00460EC7">
      <w:pPr>
        <w:jc w:val="center"/>
        <w:rPr>
          <w:rFonts w:cstheme="minorHAnsi"/>
        </w:rPr>
      </w:pPr>
    </w:p>
    <w:p w14:paraId="0E016DC5" w14:textId="67DCDD5B" w:rsidR="00460EC7" w:rsidRPr="00460EC7" w:rsidRDefault="00460EC7" w:rsidP="00460EC7">
      <w:pPr>
        <w:jc w:val="center"/>
        <w:rPr>
          <w:rFonts w:cstheme="minorHAnsi"/>
        </w:rPr>
      </w:pPr>
    </w:p>
    <w:p w14:paraId="1F24CE24" w14:textId="62050C00" w:rsidR="00460EC7" w:rsidRPr="00460EC7" w:rsidRDefault="00460EC7" w:rsidP="00460EC7">
      <w:pPr>
        <w:jc w:val="center"/>
        <w:rPr>
          <w:rFonts w:cstheme="minorHAnsi"/>
        </w:rPr>
      </w:pPr>
    </w:p>
    <w:p w14:paraId="76AA3C6E" w14:textId="7BDD3F65" w:rsidR="00460EC7" w:rsidRPr="00460EC7" w:rsidRDefault="00460EC7" w:rsidP="00460EC7">
      <w:pPr>
        <w:jc w:val="center"/>
        <w:rPr>
          <w:rFonts w:cstheme="minorHAnsi"/>
        </w:rPr>
      </w:pPr>
    </w:p>
    <w:p w14:paraId="71D5F435" w14:textId="38069276" w:rsidR="00460EC7" w:rsidRPr="00460EC7" w:rsidRDefault="00460EC7" w:rsidP="00460EC7">
      <w:pPr>
        <w:jc w:val="center"/>
        <w:rPr>
          <w:rFonts w:cstheme="minorHAnsi"/>
        </w:rPr>
      </w:pPr>
    </w:p>
    <w:p w14:paraId="6F2D806C" w14:textId="3FA49AFB" w:rsidR="00460EC7" w:rsidRPr="00460EC7" w:rsidRDefault="00460EC7" w:rsidP="00460EC7">
      <w:pPr>
        <w:jc w:val="center"/>
        <w:rPr>
          <w:rFonts w:cstheme="minorHAnsi"/>
        </w:rPr>
      </w:pPr>
    </w:p>
    <w:p w14:paraId="28DA70D1" w14:textId="33BE5F0F" w:rsidR="00460EC7" w:rsidRPr="00460EC7" w:rsidRDefault="00460EC7" w:rsidP="00460EC7">
      <w:pPr>
        <w:jc w:val="center"/>
        <w:rPr>
          <w:rFonts w:cstheme="minorHAnsi"/>
          <w:b/>
          <w:bCs/>
          <w:sz w:val="40"/>
          <w:szCs w:val="40"/>
        </w:rPr>
      </w:pPr>
      <w:r w:rsidRPr="00460EC7">
        <w:rPr>
          <w:rFonts w:cstheme="minorHAnsi"/>
          <w:b/>
          <w:bCs/>
          <w:sz w:val="40"/>
          <w:szCs w:val="40"/>
        </w:rPr>
        <w:t>Sprawozdanie</w:t>
      </w:r>
    </w:p>
    <w:p w14:paraId="2951A030" w14:textId="77777777" w:rsidR="00460EC7" w:rsidRPr="00460EC7" w:rsidRDefault="00460EC7" w:rsidP="00460EC7">
      <w:pPr>
        <w:jc w:val="center"/>
        <w:rPr>
          <w:rFonts w:cstheme="minorHAnsi"/>
          <w:b/>
          <w:bCs/>
          <w:sz w:val="40"/>
          <w:szCs w:val="40"/>
        </w:rPr>
      </w:pPr>
    </w:p>
    <w:p w14:paraId="4B6EC616" w14:textId="6ED4B781" w:rsidR="00460EC7" w:rsidRPr="00460EC7" w:rsidRDefault="00460EC7" w:rsidP="00460EC7">
      <w:pPr>
        <w:jc w:val="center"/>
        <w:rPr>
          <w:rFonts w:cstheme="minorHAnsi"/>
          <w:color w:val="343A40"/>
          <w:sz w:val="32"/>
          <w:szCs w:val="32"/>
          <w:shd w:val="clear" w:color="auto" w:fill="FFFFFF"/>
        </w:rPr>
      </w:pPr>
      <w:r w:rsidRPr="00460EC7">
        <w:rPr>
          <w:rFonts w:cstheme="minorHAnsi"/>
          <w:sz w:val="32"/>
          <w:szCs w:val="32"/>
        </w:rPr>
        <w:t>„Mobilna lista obecności na laboratorium”</w:t>
      </w:r>
      <w:r w:rsidRPr="00460EC7">
        <w:rPr>
          <w:rFonts w:cstheme="minorHAnsi"/>
          <w:color w:val="343A40"/>
          <w:sz w:val="32"/>
          <w:szCs w:val="32"/>
          <w:shd w:val="clear" w:color="auto" w:fill="FFFFFF"/>
        </w:rPr>
        <w:t xml:space="preserve"> </w:t>
      </w:r>
    </w:p>
    <w:p w14:paraId="7190CC8B" w14:textId="5B03DF77" w:rsidR="00460EC7" w:rsidRPr="00460EC7" w:rsidRDefault="00460EC7" w:rsidP="00460EC7">
      <w:pPr>
        <w:jc w:val="center"/>
        <w:rPr>
          <w:rFonts w:cstheme="minorHAnsi"/>
          <w:color w:val="343A40"/>
          <w:sz w:val="32"/>
          <w:szCs w:val="32"/>
          <w:shd w:val="clear" w:color="auto" w:fill="FFFFFF"/>
        </w:rPr>
      </w:pPr>
    </w:p>
    <w:p w14:paraId="3EA0B285" w14:textId="35ED6D70" w:rsidR="00460EC7" w:rsidRPr="00460EC7" w:rsidRDefault="00460EC7" w:rsidP="00460EC7">
      <w:pPr>
        <w:jc w:val="center"/>
        <w:rPr>
          <w:rFonts w:cstheme="minorHAnsi"/>
          <w:color w:val="343A40"/>
          <w:sz w:val="32"/>
          <w:szCs w:val="32"/>
          <w:shd w:val="clear" w:color="auto" w:fill="FFFFFF"/>
        </w:rPr>
      </w:pPr>
    </w:p>
    <w:p w14:paraId="708C2259" w14:textId="4B0EA72B" w:rsidR="00460EC7" w:rsidRPr="00460EC7" w:rsidRDefault="00460EC7" w:rsidP="00460EC7">
      <w:pPr>
        <w:jc w:val="center"/>
        <w:rPr>
          <w:rFonts w:cstheme="minorHAnsi"/>
          <w:color w:val="343A40"/>
          <w:sz w:val="32"/>
          <w:szCs w:val="32"/>
          <w:shd w:val="clear" w:color="auto" w:fill="FFFFFF"/>
        </w:rPr>
      </w:pPr>
    </w:p>
    <w:p w14:paraId="0C2FF9C3" w14:textId="278D58DA" w:rsidR="00460EC7" w:rsidRPr="00460EC7" w:rsidRDefault="00460EC7" w:rsidP="00460EC7">
      <w:pPr>
        <w:jc w:val="center"/>
        <w:rPr>
          <w:rFonts w:cstheme="minorHAnsi"/>
          <w:color w:val="343A40"/>
          <w:sz w:val="32"/>
          <w:szCs w:val="32"/>
          <w:shd w:val="clear" w:color="auto" w:fill="FFFFFF"/>
        </w:rPr>
      </w:pPr>
    </w:p>
    <w:p w14:paraId="749660B5" w14:textId="480904D4" w:rsidR="00460EC7" w:rsidRPr="00460EC7" w:rsidRDefault="00460EC7" w:rsidP="00460EC7">
      <w:pPr>
        <w:jc w:val="center"/>
        <w:rPr>
          <w:rFonts w:cstheme="minorHAnsi"/>
          <w:color w:val="343A40"/>
          <w:sz w:val="32"/>
          <w:szCs w:val="32"/>
          <w:shd w:val="clear" w:color="auto" w:fill="FFFFFF"/>
        </w:rPr>
      </w:pPr>
    </w:p>
    <w:p w14:paraId="1D0B0346" w14:textId="20BC3371" w:rsidR="00460EC7" w:rsidRDefault="00460EC7" w:rsidP="00460EC7">
      <w:pPr>
        <w:jc w:val="center"/>
        <w:rPr>
          <w:rFonts w:cstheme="minorHAnsi"/>
          <w:color w:val="343A40"/>
          <w:sz w:val="32"/>
          <w:szCs w:val="32"/>
          <w:shd w:val="clear" w:color="auto" w:fill="FFFFFF"/>
        </w:rPr>
      </w:pPr>
    </w:p>
    <w:p w14:paraId="6F0E47F2" w14:textId="11EAFD36" w:rsidR="00460EC7" w:rsidRDefault="00460EC7" w:rsidP="00460EC7">
      <w:pPr>
        <w:jc w:val="center"/>
        <w:rPr>
          <w:rFonts w:cstheme="minorHAnsi"/>
          <w:color w:val="343A40"/>
          <w:sz w:val="32"/>
          <w:szCs w:val="32"/>
          <w:shd w:val="clear" w:color="auto" w:fill="FFFFFF"/>
        </w:rPr>
      </w:pPr>
    </w:p>
    <w:p w14:paraId="7F00C27A" w14:textId="5B31B58F" w:rsidR="00460EC7" w:rsidRDefault="00460EC7" w:rsidP="00460EC7">
      <w:pPr>
        <w:jc w:val="center"/>
        <w:rPr>
          <w:rFonts w:cstheme="minorHAnsi"/>
          <w:color w:val="343A40"/>
          <w:sz w:val="32"/>
          <w:szCs w:val="32"/>
          <w:shd w:val="clear" w:color="auto" w:fill="FFFFFF"/>
        </w:rPr>
      </w:pPr>
    </w:p>
    <w:p w14:paraId="1D0F16E1" w14:textId="66ED66BD" w:rsidR="00460EC7" w:rsidRDefault="00460EC7" w:rsidP="00460EC7">
      <w:pPr>
        <w:jc w:val="center"/>
        <w:rPr>
          <w:rFonts w:cstheme="minorHAnsi"/>
          <w:color w:val="343A40"/>
          <w:sz w:val="32"/>
          <w:szCs w:val="32"/>
          <w:shd w:val="clear" w:color="auto" w:fill="FFFFFF"/>
        </w:rPr>
      </w:pPr>
    </w:p>
    <w:p w14:paraId="4C5C7D74" w14:textId="77777777" w:rsidR="00460EC7" w:rsidRPr="00460EC7" w:rsidRDefault="00460EC7" w:rsidP="00460EC7">
      <w:pPr>
        <w:jc w:val="center"/>
        <w:rPr>
          <w:rFonts w:cstheme="minorHAnsi"/>
          <w:color w:val="343A40"/>
          <w:sz w:val="32"/>
          <w:szCs w:val="32"/>
          <w:shd w:val="clear" w:color="auto" w:fill="FFFFFF"/>
        </w:rPr>
      </w:pPr>
    </w:p>
    <w:p w14:paraId="0FA10092" w14:textId="6EB69DB6" w:rsidR="00460EC7" w:rsidRDefault="00460EC7" w:rsidP="00460EC7">
      <w:pPr>
        <w:jc w:val="right"/>
        <w:rPr>
          <w:rFonts w:cstheme="minorHAnsi"/>
          <w:sz w:val="32"/>
          <w:szCs w:val="32"/>
        </w:rPr>
      </w:pPr>
      <w:r>
        <w:rPr>
          <w:rFonts w:cstheme="minorHAnsi"/>
          <w:sz w:val="32"/>
          <w:szCs w:val="32"/>
        </w:rPr>
        <w:t>Paweł Kantor</w:t>
      </w:r>
    </w:p>
    <w:p w14:paraId="6ECD34A4" w14:textId="1345B8B0" w:rsidR="00460EC7" w:rsidRDefault="00460EC7" w:rsidP="00460EC7">
      <w:pPr>
        <w:jc w:val="right"/>
        <w:rPr>
          <w:rFonts w:cstheme="minorHAnsi"/>
          <w:sz w:val="32"/>
          <w:szCs w:val="32"/>
        </w:rPr>
      </w:pPr>
      <w:r>
        <w:rPr>
          <w:rFonts w:cstheme="minorHAnsi"/>
          <w:sz w:val="32"/>
          <w:szCs w:val="32"/>
        </w:rPr>
        <w:t>Krzysztof Polański</w:t>
      </w:r>
    </w:p>
    <w:p w14:paraId="74CB00D7" w14:textId="2AEC2E32" w:rsidR="00460EC7" w:rsidRDefault="00460EC7" w:rsidP="00460EC7">
      <w:pPr>
        <w:rPr>
          <w:rFonts w:cstheme="minorHAnsi"/>
          <w:sz w:val="32"/>
          <w:szCs w:val="32"/>
        </w:rPr>
      </w:pPr>
    </w:p>
    <w:p w14:paraId="41B4F1D5" w14:textId="55AE3EA9" w:rsidR="00460EC7" w:rsidRDefault="00460EC7" w:rsidP="00460EC7">
      <w:pPr>
        <w:rPr>
          <w:rFonts w:cstheme="minorHAnsi"/>
          <w:sz w:val="32"/>
          <w:szCs w:val="32"/>
        </w:rPr>
      </w:pPr>
    </w:p>
    <w:p w14:paraId="5FB3F9B5" w14:textId="342ED82E" w:rsidR="00E07CED" w:rsidRDefault="00E07CED" w:rsidP="00E07CED">
      <w:pPr>
        <w:pStyle w:val="ListParagraph"/>
        <w:numPr>
          <w:ilvl w:val="0"/>
          <w:numId w:val="1"/>
        </w:numPr>
        <w:rPr>
          <w:rFonts w:cstheme="minorHAnsi"/>
          <w:b/>
          <w:bCs/>
          <w:sz w:val="28"/>
          <w:szCs w:val="28"/>
        </w:rPr>
      </w:pPr>
      <w:r>
        <w:rPr>
          <w:rFonts w:cstheme="minorHAnsi"/>
          <w:b/>
          <w:bCs/>
          <w:sz w:val="28"/>
          <w:szCs w:val="28"/>
        </w:rPr>
        <w:lastRenderedPageBreak/>
        <w:t>Opis działania aplikacji</w:t>
      </w:r>
    </w:p>
    <w:p w14:paraId="04282DDD" w14:textId="41295246" w:rsidR="00095069" w:rsidRPr="00095069" w:rsidRDefault="00095069" w:rsidP="00095069">
      <w:pPr>
        <w:pStyle w:val="ListParagraph"/>
        <w:ind w:left="360"/>
        <w:rPr>
          <w:rFonts w:cstheme="minorHAnsi"/>
          <w:sz w:val="24"/>
          <w:szCs w:val="24"/>
        </w:rPr>
      </w:pPr>
    </w:p>
    <w:p w14:paraId="05DDB9B6" w14:textId="301D0E67" w:rsidR="00095069" w:rsidRDefault="00095069" w:rsidP="00095069">
      <w:pPr>
        <w:pStyle w:val="ListParagraph"/>
        <w:numPr>
          <w:ilvl w:val="1"/>
          <w:numId w:val="1"/>
        </w:numPr>
        <w:rPr>
          <w:rFonts w:cstheme="minorHAnsi"/>
          <w:b/>
          <w:bCs/>
          <w:sz w:val="28"/>
          <w:szCs w:val="28"/>
        </w:rPr>
      </w:pPr>
      <w:r>
        <w:rPr>
          <w:rFonts w:cstheme="minorHAnsi"/>
          <w:b/>
          <w:bCs/>
          <w:sz w:val="28"/>
          <w:szCs w:val="28"/>
        </w:rPr>
        <w:t>Dodanie laboratorium</w:t>
      </w:r>
    </w:p>
    <w:p w14:paraId="65BE57C3" w14:textId="49FEE665" w:rsidR="00095069" w:rsidRPr="00095069" w:rsidRDefault="00095069" w:rsidP="00095069">
      <w:pPr>
        <w:ind w:left="360" w:firstLine="348"/>
        <w:rPr>
          <w:rFonts w:cstheme="minorHAnsi"/>
          <w:b/>
          <w:bCs/>
          <w:sz w:val="28"/>
          <w:szCs w:val="28"/>
        </w:rPr>
      </w:pPr>
      <w:r>
        <w:rPr>
          <w:rFonts w:cstheme="minorHAnsi"/>
          <w:sz w:val="24"/>
          <w:szCs w:val="24"/>
        </w:rPr>
        <w:t>Wybierając przyciski „Panel admina” a następnie „Ćwiczenia” i „+” można dodać laboratorium.</w:t>
      </w:r>
    </w:p>
    <w:p w14:paraId="6CD83CBC" w14:textId="1467BEBB" w:rsidR="00095069" w:rsidRDefault="00095069" w:rsidP="00095069">
      <w:pPr>
        <w:pStyle w:val="ListParagraph"/>
        <w:numPr>
          <w:ilvl w:val="1"/>
          <w:numId w:val="1"/>
        </w:numPr>
        <w:rPr>
          <w:rFonts w:cstheme="minorHAnsi"/>
          <w:b/>
          <w:bCs/>
          <w:sz w:val="28"/>
          <w:szCs w:val="28"/>
        </w:rPr>
      </w:pPr>
      <w:r>
        <w:rPr>
          <w:rFonts w:cstheme="minorHAnsi"/>
          <w:b/>
          <w:bCs/>
          <w:sz w:val="28"/>
          <w:szCs w:val="28"/>
        </w:rPr>
        <w:t>Rozpoczęcie zajęć</w:t>
      </w:r>
    </w:p>
    <w:p w14:paraId="6B0CC1BB" w14:textId="78C296CE" w:rsidR="00095069" w:rsidRPr="00095069" w:rsidRDefault="00095069" w:rsidP="00095069">
      <w:pPr>
        <w:ind w:left="360" w:firstLine="348"/>
        <w:rPr>
          <w:rFonts w:cstheme="minorHAnsi"/>
          <w:b/>
          <w:bCs/>
          <w:sz w:val="28"/>
          <w:szCs w:val="28"/>
        </w:rPr>
      </w:pPr>
      <w:r w:rsidRPr="00095069">
        <w:rPr>
          <w:rFonts w:cstheme="minorHAnsi"/>
          <w:sz w:val="24"/>
          <w:szCs w:val="24"/>
        </w:rPr>
        <w:t>Mając utworzone laboratoria można rozpocząć zajęcia, wybierając przycisk „Rozpocznij zajęcia” z menu głównego, w tym miejscu pojawi się dialog z wszystkimi utworzonymi wcześniej ćwiczeniami posortowanymi po dacie rozpoczęcia ćwiczenia. Aby przejść dalej należy wybrać ćwiczenie a następnie użyć przycisku „Wybierz”.</w:t>
      </w:r>
    </w:p>
    <w:p w14:paraId="7E6AF9A9" w14:textId="77777777" w:rsidR="0020529C" w:rsidRDefault="00095069" w:rsidP="0020529C">
      <w:pPr>
        <w:pStyle w:val="ListParagraph"/>
        <w:numPr>
          <w:ilvl w:val="1"/>
          <w:numId w:val="1"/>
        </w:numPr>
        <w:rPr>
          <w:rFonts w:cstheme="minorHAnsi"/>
          <w:b/>
          <w:bCs/>
          <w:sz w:val="28"/>
          <w:szCs w:val="28"/>
        </w:rPr>
      </w:pPr>
      <w:r>
        <w:rPr>
          <w:rFonts w:cstheme="minorHAnsi"/>
          <w:b/>
          <w:bCs/>
          <w:sz w:val="28"/>
          <w:szCs w:val="28"/>
        </w:rPr>
        <w:t>Uzupełnianie listy obecności</w:t>
      </w:r>
    </w:p>
    <w:p w14:paraId="68226618" w14:textId="45E3CDE1" w:rsidR="00095069" w:rsidRPr="0020529C" w:rsidRDefault="00095069" w:rsidP="0020529C">
      <w:pPr>
        <w:ind w:left="360" w:firstLine="348"/>
        <w:rPr>
          <w:rFonts w:cstheme="minorHAnsi"/>
          <w:b/>
          <w:bCs/>
          <w:sz w:val="28"/>
          <w:szCs w:val="28"/>
        </w:rPr>
      </w:pPr>
      <w:r w:rsidRPr="0020529C">
        <w:rPr>
          <w:rFonts w:cstheme="minorHAnsi"/>
          <w:sz w:val="24"/>
          <w:szCs w:val="24"/>
        </w:rPr>
        <w:t xml:space="preserve">Po wybraniu laboratorium otwarte zostaje okno z listą obecności. Studenci dopisują się do niej </w:t>
      </w:r>
      <w:r w:rsidR="0020529C">
        <w:rPr>
          <w:rFonts w:cstheme="minorHAnsi"/>
          <w:sz w:val="24"/>
          <w:szCs w:val="24"/>
        </w:rPr>
        <w:t xml:space="preserve">wybierając przycisk „+” i uzupełniając „Imię”, „Nazwisko” oraz „Stanowisko” </w:t>
      </w:r>
      <w:r w:rsidR="00DE7B43">
        <w:rPr>
          <w:rFonts w:cstheme="minorHAnsi"/>
          <w:sz w:val="24"/>
          <w:szCs w:val="24"/>
        </w:rPr>
        <w:br/>
      </w:r>
      <w:r w:rsidR="0020529C">
        <w:rPr>
          <w:rFonts w:cstheme="minorHAnsi"/>
          <w:sz w:val="24"/>
          <w:szCs w:val="24"/>
        </w:rPr>
        <w:t>w nowym oknie. Po wciśnięciu przycisku „zapisz” student zostaje zapytany czy wprowadzone dane są poprawne (gdyż tylko administrator może później edytować ewentualne błędy). Po poprawnym dodaniu studenta, zostaje on wyświetlony na liście przy odpowiednim stanowisku. Wyświetlony zostaje również przycisk „Oceniaj” pozwalający na przejście do aktywności związanej z ocenianiem stanowisk.</w:t>
      </w:r>
    </w:p>
    <w:p w14:paraId="3ADB3CD0" w14:textId="77777777" w:rsidR="00A455C1" w:rsidRDefault="00095069" w:rsidP="00A455C1">
      <w:pPr>
        <w:pStyle w:val="ListParagraph"/>
        <w:numPr>
          <w:ilvl w:val="1"/>
          <w:numId w:val="1"/>
        </w:numPr>
        <w:rPr>
          <w:rFonts w:cstheme="minorHAnsi"/>
          <w:b/>
          <w:bCs/>
          <w:sz w:val="28"/>
          <w:szCs w:val="28"/>
        </w:rPr>
      </w:pPr>
      <w:r>
        <w:rPr>
          <w:rFonts w:cstheme="minorHAnsi"/>
          <w:b/>
          <w:bCs/>
          <w:sz w:val="28"/>
          <w:szCs w:val="28"/>
        </w:rPr>
        <w:t>Ocenianie</w:t>
      </w:r>
    </w:p>
    <w:p w14:paraId="16681DA5" w14:textId="3CFCB620" w:rsidR="00A455C1" w:rsidRPr="00A455C1" w:rsidRDefault="00A455C1" w:rsidP="00A455C1">
      <w:pPr>
        <w:pStyle w:val="ListParagraph"/>
        <w:ind w:left="360" w:firstLine="348"/>
        <w:rPr>
          <w:rFonts w:cstheme="minorHAnsi"/>
          <w:sz w:val="24"/>
          <w:szCs w:val="24"/>
        </w:rPr>
      </w:pPr>
      <w:r w:rsidRPr="00A455C1">
        <w:rPr>
          <w:rFonts w:cstheme="minorHAnsi"/>
          <w:sz w:val="24"/>
          <w:szCs w:val="24"/>
        </w:rPr>
        <w:t xml:space="preserve">Ocenianie odbywa się poprzez wybranie przycisku z odpowiednim stanowiskiem </w:t>
      </w:r>
      <w:r w:rsidR="00DE7B43">
        <w:rPr>
          <w:rFonts w:cstheme="minorHAnsi"/>
          <w:sz w:val="24"/>
          <w:szCs w:val="24"/>
        </w:rPr>
        <w:br/>
      </w:r>
      <w:r w:rsidRPr="00A455C1">
        <w:rPr>
          <w:rFonts w:cstheme="minorHAnsi"/>
          <w:sz w:val="24"/>
          <w:szCs w:val="24"/>
        </w:rPr>
        <w:t>i studentami</w:t>
      </w:r>
      <w:r>
        <w:rPr>
          <w:rFonts w:cstheme="minorHAnsi"/>
          <w:sz w:val="24"/>
          <w:szCs w:val="24"/>
        </w:rPr>
        <w:t xml:space="preserve">. Następnie w nowym oknie należy zaznaczyć wykonane zadania (ewentualnie wymusić ocenę). Po zakończeniu etapu oceniania należy wybrać przycisk „Zapisz oceny”, który generuje plik .csv mający strukturę „Stanowisko,Imię,Nazwisko,Zadania,Ocena” np. </w:t>
      </w:r>
      <w:r w:rsidRPr="00A455C1">
        <w:rPr>
          <w:rFonts w:cstheme="minorHAnsi"/>
          <w:i/>
          <w:iCs/>
          <w:sz w:val="24"/>
          <w:szCs w:val="24"/>
        </w:rPr>
        <w:t>1,Jan,Nowak,”[true, true, true]”,5</w:t>
      </w:r>
      <w:r>
        <w:rPr>
          <w:rFonts w:cstheme="minorHAnsi"/>
          <w:sz w:val="24"/>
          <w:szCs w:val="24"/>
        </w:rPr>
        <w:t>.</w:t>
      </w:r>
    </w:p>
    <w:p w14:paraId="7825FC41" w14:textId="5C5D8F3C" w:rsidR="00A455C1" w:rsidRDefault="00095069" w:rsidP="00A455C1">
      <w:pPr>
        <w:pStyle w:val="ListParagraph"/>
        <w:numPr>
          <w:ilvl w:val="1"/>
          <w:numId w:val="1"/>
        </w:numPr>
        <w:rPr>
          <w:rFonts w:cstheme="minorHAnsi"/>
          <w:b/>
          <w:bCs/>
          <w:sz w:val="28"/>
          <w:szCs w:val="28"/>
        </w:rPr>
      </w:pPr>
      <w:r>
        <w:rPr>
          <w:rFonts w:cstheme="minorHAnsi"/>
          <w:b/>
          <w:bCs/>
          <w:sz w:val="28"/>
          <w:szCs w:val="28"/>
        </w:rPr>
        <w:t>Opcje administracyjne</w:t>
      </w:r>
    </w:p>
    <w:p w14:paraId="0C4CE012" w14:textId="3AD6F509" w:rsidR="00A455C1" w:rsidRPr="00FB5CCE" w:rsidRDefault="00A455C1" w:rsidP="00FB5CCE">
      <w:pPr>
        <w:ind w:left="360" w:firstLine="348"/>
        <w:rPr>
          <w:rFonts w:cstheme="minorHAnsi"/>
          <w:sz w:val="24"/>
          <w:szCs w:val="24"/>
        </w:rPr>
      </w:pPr>
      <w:r w:rsidRPr="00FB5CCE">
        <w:rPr>
          <w:rFonts w:cstheme="minorHAnsi"/>
          <w:sz w:val="24"/>
          <w:szCs w:val="24"/>
        </w:rPr>
        <w:t xml:space="preserve">Dodano również opcje administracyjne pozwalające na zarządzanie laboratoriami </w:t>
      </w:r>
      <w:r w:rsidR="00DE7B43">
        <w:rPr>
          <w:rFonts w:cstheme="minorHAnsi"/>
          <w:sz w:val="24"/>
          <w:szCs w:val="24"/>
        </w:rPr>
        <w:br/>
      </w:r>
      <w:r w:rsidRPr="00FB5CCE">
        <w:rPr>
          <w:rFonts w:cstheme="minorHAnsi"/>
          <w:sz w:val="24"/>
          <w:szCs w:val="24"/>
        </w:rPr>
        <w:t xml:space="preserve">i studentami, jak i ocenianie i generowanie plików z ocenami dla </w:t>
      </w:r>
      <w:r w:rsidR="00FB5CCE" w:rsidRPr="00FB5CCE">
        <w:rPr>
          <w:rFonts w:cstheme="minorHAnsi"/>
          <w:sz w:val="24"/>
          <w:szCs w:val="24"/>
        </w:rPr>
        <w:t>wszystkich dodanych wcześniej laboratoriów.</w:t>
      </w:r>
    </w:p>
    <w:p w14:paraId="7FFBE99A" w14:textId="77777777" w:rsidR="00FB5CCE" w:rsidRDefault="00A455C1" w:rsidP="00FB5CCE">
      <w:pPr>
        <w:pStyle w:val="ListParagraph"/>
        <w:numPr>
          <w:ilvl w:val="2"/>
          <w:numId w:val="1"/>
        </w:numPr>
        <w:rPr>
          <w:rFonts w:cstheme="minorHAnsi"/>
          <w:b/>
          <w:bCs/>
          <w:sz w:val="28"/>
          <w:szCs w:val="28"/>
        </w:rPr>
      </w:pPr>
      <w:r>
        <w:rPr>
          <w:rFonts w:cstheme="minorHAnsi"/>
          <w:b/>
          <w:bCs/>
          <w:sz w:val="28"/>
          <w:szCs w:val="28"/>
        </w:rPr>
        <w:t>Edycja, usuwanie laboratoriu</w:t>
      </w:r>
      <w:r w:rsidR="00FB5CCE">
        <w:rPr>
          <w:rFonts w:cstheme="minorHAnsi"/>
          <w:b/>
          <w:bCs/>
          <w:sz w:val="28"/>
          <w:szCs w:val="28"/>
        </w:rPr>
        <w:t>m</w:t>
      </w:r>
    </w:p>
    <w:p w14:paraId="6A4F8D6D" w14:textId="4A56D37B" w:rsidR="00FB5CCE" w:rsidRPr="00FB5CCE" w:rsidRDefault="00FB5CCE" w:rsidP="00FB5CCE">
      <w:pPr>
        <w:pStyle w:val="ListParagraph"/>
        <w:ind w:firstLine="504"/>
        <w:rPr>
          <w:rFonts w:cstheme="minorHAnsi"/>
          <w:b/>
          <w:bCs/>
          <w:sz w:val="28"/>
          <w:szCs w:val="28"/>
        </w:rPr>
      </w:pPr>
      <w:r w:rsidRPr="00FB5CCE">
        <w:rPr>
          <w:rFonts w:cstheme="minorHAnsi"/>
          <w:sz w:val="24"/>
          <w:szCs w:val="24"/>
        </w:rPr>
        <w:t>W miejscu dodawania laboratorium („Panel admina” -&gt; „Ćwiczenia”) można usunąć pojedyńcze laboratorium przesuwając je w lewo. Czynność tę można anulować wybierając przycisk „Undo” z dolnej belki. Natomiast przesuwając w prawo można je edytować.</w:t>
      </w:r>
    </w:p>
    <w:p w14:paraId="1DB8DDCD" w14:textId="25B3230E" w:rsidR="00FB5CCE" w:rsidRDefault="00A455C1" w:rsidP="00FB5CCE">
      <w:pPr>
        <w:pStyle w:val="ListParagraph"/>
        <w:numPr>
          <w:ilvl w:val="2"/>
          <w:numId w:val="1"/>
        </w:numPr>
        <w:rPr>
          <w:rFonts w:cstheme="minorHAnsi"/>
          <w:b/>
          <w:bCs/>
          <w:sz w:val="28"/>
          <w:szCs w:val="28"/>
        </w:rPr>
      </w:pPr>
      <w:r>
        <w:rPr>
          <w:rFonts w:cstheme="minorHAnsi"/>
          <w:b/>
          <w:bCs/>
          <w:sz w:val="28"/>
          <w:szCs w:val="28"/>
        </w:rPr>
        <w:t>Edycja, usuwanie studentów na laboratorium</w:t>
      </w:r>
    </w:p>
    <w:p w14:paraId="64548C67" w14:textId="4D25B67F" w:rsidR="00FB5CCE" w:rsidRPr="00A72EE5" w:rsidRDefault="00FB5CCE" w:rsidP="00A72EE5">
      <w:pPr>
        <w:ind w:left="720" w:firstLine="504"/>
        <w:rPr>
          <w:rFonts w:cstheme="minorHAnsi"/>
          <w:sz w:val="24"/>
          <w:szCs w:val="24"/>
        </w:rPr>
      </w:pPr>
      <w:r w:rsidRPr="00A72EE5">
        <w:rPr>
          <w:rFonts w:cstheme="minorHAnsi"/>
          <w:sz w:val="24"/>
          <w:szCs w:val="24"/>
        </w:rPr>
        <w:t xml:space="preserve">Będąc w oknie dodawania laboratorium </w:t>
      </w:r>
      <w:r w:rsidRPr="00A72EE5">
        <w:rPr>
          <w:rFonts w:cstheme="minorHAnsi"/>
          <w:sz w:val="24"/>
          <w:szCs w:val="24"/>
        </w:rPr>
        <w:t>(„Panel admina” -&gt; „Ćwiczenia”)</w:t>
      </w:r>
      <w:r w:rsidRPr="00A72EE5">
        <w:rPr>
          <w:rFonts w:cstheme="minorHAnsi"/>
          <w:sz w:val="24"/>
          <w:szCs w:val="24"/>
        </w:rPr>
        <w:t xml:space="preserve">, wybierając dane laboratorium (wciśnięcie), otwiera się okno ze studentami na danym laboratorium. W tym miejscu przesuwając w lewo można usunąć danego studenta </w:t>
      </w:r>
      <w:r w:rsidR="00DE7B43">
        <w:rPr>
          <w:rFonts w:cstheme="minorHAnsi"/>
          <w:sz w:val="24"/>
          <w:szCs w:val="24"/>
        </w:rPr>
        <w:br/>
      </w:r>
      <w:r w:rsidRPr="00A72EE5">
        <w:rPr>
          <w:rFonts w:cstheme="minorHAnsi"/>
          <w:sz w:val="24"/>
          <w:szCs w:val="24"/>
        </w:rPr>
        <w:t xml:space="preserve">z laboratorium. Tutaj również można anulować tę czynność wybierając „Undo” </w:t>
      </w:r>
      <w:r w:rsidR="00DE7B43">
        <w:rPr>
          <w:rFonts w:cstheme="minorHAnsi"/>
          <w:sz w:val="24"/>
          <w:szCs w:val="24"/>
        </w:rPr>
        <w:br/>
      </w:r>
      <w:r w:rsidRPr="00A72EE5">
        <w:rPr>
          <w:rFonts w:cstheme="minorHAnsi"/>
          <w:sz w:val="24"/>
          <w:szCs w:val="24"/>
        </w:rPr>
        <w:lastRenderedPageBreak/>
        <w:t>z dolnej belki. Przesuwając w prawo można edytować wybranego studenta.</w:t>
      </w:r>
      <w:r w:rsidR="00AD3A74" w:rsidRPr="00A72EE5">
        <w:rPr>
          <w:rFonts w:cstheme="minorHAnsi"/>
          <w:sz w:val="24"/>
          <w:szCs w:val="24"/>
        </w:rPr>
        <w:t xml:space="preserve"> Przycisk „Oceniaj” </w:t>
      </w:r>
      <w:r w:rsidR="00783411" w:rsidRPr="00A72EE5">
        <w:rPr>
          <w:rFonts w:cstheme="minorHAnsi"/>
          <w:sz w:val="24"/>
          <w:szCs w:val="24"/>
        </w:rPr>
        <w:t>przenosi do okna, które jest wyszczególnione w p</w:t>
      </w:r>
      <w:r w:rsidR="00AD3A74" w:rsidRPr="00A72EE5">
        <w:rPr>
          <w:rFonts w:cstheme="minorHAnsi"/>
          <w:sz w:val="24"/>
          <w:szCs w:val="24"/>
        </w:rPr>
        <w:t>unkcie 1.4.</w:t>
      </w:r>
    </w:p>
    <w:p w14:paraId="367D2C1C" w14:textId="5C0F492E" w:rsidR="00095069" w:rsidRDefault="00095069" w:rsidP="00095069">
      <w:pPr>
        <w:pStyle w:val="ListParagraph"/>
        <w:numPr>
          <w:ilvl w:val="2"/>
          <w:numId w:val="1"/>
        </w:numPr>
        <w:rPr>
          <w:rFonts w:cstheme="minorHAnsi"/>
          <w:b/>
          <w:bCs/>
          <w:sz w:val="28"/>
          <w:szCs w:val="28"/>
        </w:rPr>
      </w:pPr>
      <w:r>
        <w:rPr>
          <w:rFonts w:cstheme="minorHAnsi"/>
          <w:b/>
          <w:bCs/>
          <w:sz w:val="28"/>
          <w:szCs w:val="28"/>
        </w:rPr>
        <w:t>Ocenianie</w:t>
      </w:r>
    </w:p>
    <w:p w14:paraId="51775D53" w14:textId="53ED6299" w:rsidR="00AD3A74" w:rsidRPr="00A72EE5" w:rsidRDefault="00AD3A74" w:rsidP="00A72EE5">
      <w:pPr>
        <w:ind w:left="720" w:firstLine="504"/>
        <w:rPr>
          <w:rFonts w:cstheme="minorHAnsi"/>
          <w:sz w:val="24"/>
          <w:szCs w:val="24"/>
        </w:rPr>
      </w:pPr>
      <w:r w:rsidRPr="00A72EE5">
        <w:rPr>
          <w:rFonts w:cstheme="minorHAnsi"/>
          <w:sz w:val="24"/>
          <w:szCs w:val="24"/>
        </w:rPr>
        <w:t xml:space="preserve">Wybierając „Panel admina” -&gt; „Oceniaj” </w:t>
      </w:r>
      <w:r w:rsidR="00783411" w:rsidRPr="00A72EE5">
        <w:rPr>
          <w:rFonts w:cstheme="minorHAnsi"/>
          <w:sz w:val="24"/>
          <w:szCs w:val="24"/>
        </w:rPr>
        <w:t>otworzy się dialog z wyborem wszystkich utworzonych laboratoriów. Wybierając jeden z nich przechodzi się do oceniania studentów tak jak w punkcie 1.4.</w:t>
      </w:r>
    </w:p>
    <w:p w14:paraId="63D01398" w14:textId="20D032BB" w:rsidR="00095069" w:rsidRDefault="00095069" w:rsidP="00095069">
      <w:pPr>
        <w:pStyle w:val="ListParagraph"/>
        <w:numPr>
          <w:ilvl w:val="2"/>
          <w:numId w:val="1"/>
        </w:numPr>
        <w:rPr>
          <w:rFonts w:cstheme="minorHAnsi"/>
          <w:b/>
          <w:bCs/>
          <w:sz w:val="28"/>
          <w:szCs w:val="28"/>
        </w:rPr>
      </w:pPr>
      <w:r>
        <w:rPr>
          <w:rFonts w:cstheme="minorHAnsi"/>
          <w:b/>
          <w:bCs/>
          <w:sz w:val="28"/>
          <w:szCs w:val="28"/>
        </w:rPr>
        <w:t>Generowanie plików CSV</w:t>
      </w:r>
    </w:p>
    <w:p w14:paraId="6E3700B4" w14:textId="63BE945A" w:rsidR="00783411" w:rsidRPr="00A72EE5" w:rsidRDefault="00783411" w:rsidP="00A72EE5">
      <w:pPr>
        <w:ind w:left="720" w:firstLine="504"/>
        <w:rPr>
          <w:rFonts w:cstheme="minorHAnsi"/>
          <w:sz w:val="24"/>
          <w:szCs w:val="24"/>
        </w:rPr>
      </w:pPr>
      <w:r w:rsidRPr="00A72EE5">
        <w:rPr>
          <w:rFonts w:cstheme="minorHAnsi"/>
          <w:sz w:val="24"/>
          <w:szCs w:val="24"/>
        </w:rPr>
        <w:t xml:space="preserve">Wybierając „Panel admina” -&gt; „Generuj csv” otworzy się dialog z wyborem wszystkich utworzonych laboratoriów. Wybierając jeden z nich przechodzi się do </w:t>
      </w:r>
      <w:r w:rsidR="00A72EE5" w:rsidRPr="00A72EE5">
        <w:rPr>
          <w:rFonts w:cstheme="minorHAnsi"/>
          <w:sz w:val="24"/>
          <w:szCs w:val="24"/>
        </w:rPr>
        <w:t>nowego okna</w:t>
      </w:r>
      <w:r w:rsidR="00A72EE5">
        <w:rPr>
          <w:rFonts w:cstheme="minorHAnsi"/>
          <w:sz w:val="24"/>
          <w:szCs w:val="24"/>
        </w:rPr>
        <w:t xml:space="preserve"> z wszystkimi wcześniej utworzonymi laboratoriami, gdzie obok każdego jest przycisk „Generuj csv”, pozwalający na wygenerowanie ocen dla danego laboratorium.</w:t>
      </w:r>
    </w:p>
    <w:p w14:paraId="40755E9B" w14:textId="48FE04D5" w:rsidR="00095069" w:rsidRDefault="00095069" w:rsidP="00095069">
      <w:pPr>
        <w:pStyle w:val="ListParagraph"/>
        <w:numPr>
          <w:ilvl w:val="2"/>
          <w:numId w:val="1"/>
        </w:numPr>
        <w:rPr>
          <w:rFonts w:cstheme="minorHAnsi"/>
          <w:b/>
          <w:bCs/>
          <w:sz w:val="28"/>
          <w:szCs w:val="28"/>
        </w:rPr>
      </w:pPr>
      <w:r>
        <w:rPr>
          <w:rFonts w:cstheme="minorHAnsi"/>
          <w:b/>
          <w:bCs/>
          <w:sz w:val="28"/>
          <w:szCs w:val="28"/>
        </w:rPr>
        <w:t>Ustawienia</w:t>
      </w:r>
    </w:p>
    <w:p w14:paraId="7D400E2A" w14:textId="794F245E" w:rsidR="00106CDA" w:rsidRDefault="00BA1492" w:rsidP="00106CDA">
      <w:pPr>
        <w:ind w:left="720" w:firstLine="504"/>
        <w:rPr>
          <w:rFonts w:cstheme="minorHAnsi"/>
          <w:sz w:val="24"/>
          <w:szCs w:val="24"/>
        </w:rPr>
      </w:pPr>
      <w:r>
        <w:rPr>
          <w:rFonts w:cstheme="minorHAnsi"/>
          <w:sz w:val="24"/>
          <w:szCs w:val="24"/>
        </w:rPr>
        <w:t xml:space="preserve">Wybierając „Panel admina” -&gt; „Ustawienia” otwiera się nowe okno pozwalające na skonfigurowanie aplikacji do własnych upodobań. Można ustawić autoryzację aby </w:t>
      </w:r>
      <w:r w:rsidR="00106CDA">
        <w:rPr>
          <w:rFonts w:cstheme="minorHAnsi"/>
          <w:sz w:val="24"/>
          <w:szCs w:val="24"/>
        </w:rPr>
        <w:t>po wciśnięciu „Panel admina” i „Rozpocznij zajęcia” otworzył się dialog z potrzebą autoryzacji. Dodatkowo będąc w oknie listy obecności na laboratorium przycisk „Oceniaj” również wymaga autoryzacji. Następnie można zmienić ścieżkę zapisu plików .csv z ocenami. Ostatnią grupą ustawień jest zmiana koloru przycisku stanowiska w oknie oceniania, które nie jest ocenione, ma wszystkie zadania zaliczone oraz które ma wymuszoną ocenę.</w:t>
      </w:r>
    </w:p>
    <w:p w14:paraId="587CF8E1" w14:textId="1B07C6F1" w:rsidR="00E07CED" w:rsidRPr="00E07CED" w:rsidRDefault="00E07CED" w:rsidP="00106CDA">
      <w:pPr>
        <w:rPr>
          <w:rFonts w:cstheme="minorHAnsi"/>
          <w:sz w:val="24"/>
          <w:szCs w:val="24"/>
        </w:rPr>
      </w:pPr>
    </w:p>
    <w:p w14:paraId="4F4528A3" w14:textId="3D747F1E" w:rsidR="00E07CED" w:rsidRPr="00460EC7" w:rsidRDefault="00E07CED" w:rsidP="00460EC7">
      <w:pPr>
        <w:pStyle w:val="ListParagraph"/>
        <w:numPr>
          <w:ilvl w:val="0"/>
          <w:numId w:val="1"/>
        </w:numPr>
        <w:rPr>
          <w:rFonts w:cstheme="minorHAnsi"/>
          <w:b/>
          <w:bCs/>
          <w:sz w:val="28"/>
          <w:szCs w:val="28"/>
        </w:rPr>
      </w:pPr>
      <w:r>
        <w:rPr>
          <w:rFonts w:cstheme="minorHAnsi"/>
          <w:b/>
          <w:bCs/>
          <w:sz w:val="28"/>
          <w:szCs w:val="28"/>
        </w:rPr>
        <w:t>Wnioski</w:t>
      </w:r>
    </w:p>
    <w:p w14:paraId="36E6DE4E" w14:textId="01187404" w:rsidR="00460EC7" w:rsidRPr="00460EC7" w:rsidRDefault="00460EC7" w:rsidP="00460EC7">
      <w:pPr>
        <w:ind w:left="360" w:firstLine="348"/>
        <w:rPr>
          <w:rFonts w:cstheme="minorHAnsi"/>
          <w:sz w:val="24"/>
          <w:szCs w:val="24"/>
        </w:rPr>
      </w:pPr>
      <w:r w:rsidRPr="00460EC7">
        <w:rPr>
          <w:rFonts w:cstheme="minorHAnsi"/>
          <w:sz w:val="24"/>
          <w:szCs w:val="24"/>
        </w:rPr>
        <w:t>Wykonany</w:t>
      </w:r>
      <w:r>
        <w:rPr>
          <w:rFonts w:cstheme="minorHAnsi"/>
          <w:sz w:val="24"/>
          <w:szCs w:val="24"/>
        </w:rPr>
        <w:t xml:space="preserve"> przez nas projekt jeszcze bardziej </w:t>
      </w:r>
      <w:r w:rsidR="00E07CED">
        <w:rPr>
          <w:rFonts w:cstheme="minorHAnsi"/>
          <w:sz w:val="24"/>
          <w:szCs w:val="24"/>
        </w:rPr>
        <w:t xml:space="preserve">pozwolił nam na poznanie nowej </w:t>
      </w:r>
      <w:r w:rsidR="00DE7B43">
        <w:rPr>
          <w:rFonts w:cstheme="minorHAnsi"/>
          <w:sz w:val="24"/>
          <w:szCs w:val="24"/>
        </w:rPr>
        <w:br/>
      </w:r>
      <w:r w:rsidR="00E07CED">
        <w:rPr>
          <w:rFonts w:cstheme="minorHAnsi"/>
          <w:sz w:val="24"/>
          <w:szCs w:val="24"/>
        </w:rPr>
        <w:t>i utwalenie aktualnej wiedzy odnośnie tworzenia aplikacji mobilnych, tworzenia różnego typu aktywności jak i korzystanie z bazy danych w aplikacji.</w:t>
      </w:r>
      <w:r w:rsidR="00951B3B">
        <w:rPr>
          <w:rFonts w:cstheme="minorHAnsi"/>
          <w:sz w:val="24"/>
          <w:szCs w:val="24"/>
        </w:rPr>
        <w:t xml:space="preserve"> Jako że aplikacja ta docelowo ma zostać wykorzystana na zajęciach musieliśmy zastosować kilka nowych </w:t>
      </w:r>
      <w:r w:rsidR="00DE7B43">
        <w:rPr>
          <w:rFonts w:cstheme="minorHAnsi"/>
          <w:sz w:val="24"/>
          <w:szCs w:val="24"/>
        </w:rPr>
        <w:t>funkcjonalności, np. autoryzację, która może wykorzystać zapisane odciski palców.</w:t>
      </w:r>
    </w:p>
    <w:sectPr w:rsidR="00460EC7" w:rsidRPr="00460E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C205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C7"/>
    <w:rsid w:val="00095069"/>
    <w:rsid w:val="00106CDA"/>
    <w:rsid w:val="0017432F"/>
    <w:rsid w:val="0020529C"/>
    <w:rsid w:val="00460EC7"/>
    <w:rsid w:val="00783411"/>
    <w:rsid w:val="007F5386"/>
    <w:rsid w:val="00951B3B"/>
    <w:rsid w:val="00A455C1"/>
    <w:rsid w:val="00A72EE5"/>
    <w:rsid w:val="00AD3A74"/>
    <w:rsid w:val="00B0589C"/>
    <w:rsid w:val="00BA1492"/>
    <w:rsid w:val="00D01407"/>
    <w:rsid w:val="00DE7B43"/>
    <w:rsid w:val="00E07CED"/>
    <w:rsid w:val="00FB5C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2EE8"/>
  <w15:chartTrackingRefBased/>
  <w15:docId w15:val="{689D7D7B-3FA0-44DA-B45D-D497E7FA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584</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Kantor</dc:creator>
  <cp:keywords/>
  <dc:description/>
  <cp:lastModifiedBy>Paweł Kantor</cp:lastModifiedBy>
  <cp:revision>8</cp:revision>
  <dcterms:created xsi:type="dcterms:W3CDTF">2020-09-13T08:29:00Z</dcterms:created>
  <dcterms:modified xsi:type="dcterms:W3CDTF">2020-09-13T10:54:00Z</dcterms:modified>
</cp:coreProperties>
</file>