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585" w:rsidRPr="00EC4C98" w:rsidRDefault="00405838" w:rsidP="001F14BD">
      <w:pPr>
        <w:jc w:val="center"/>
        <w:rPr>
          <w:b/>
          <w:sz w:val="32"/>
        </w:rPr>
      </w:pPr>
      <w:r w:rsidRPr="00EC4C98">
        <w:rPr>
          <w:rFonts w:hint="eastAsia"/>
          <w:b/>
          <w:sz w:val="32"/>
        </w:rPr>
        <w:t>Hook</w:t>
      </w:r>
      <w:r w:rsidR="00381321" w:rsidRPr="00EC4C98">
        <w:rPr>
          <w:rFonts w:hint="eastAsia"/>
          <w:b/>
          <w:sz w:val="32"/>
        </w:rPr>
        <w:t>技术</w:t>
      </w:r>
    </w:p>
    <w:p w:rsidR="00622A08" w:rsidRPr="00622A08" w:rsidRDefault="00622A08" w:rsidP="00EC4C98">
      <w:pPr>
        <w:widowControl/>
        <w:spacing w:line="360" w:lineRule="auto"/>
        <w:ind w:firstLineChars="200" w:firstLine="420"/>
        <w:jc w:val="left"/>
        <w:rPr>
          <w:rFonts w:ascii="宋体" w:eastAsia="宋体" w:hAnsi="宋体" w:cs="宋体"/>
          <w:kern w:val="0"/>
          <w:szCs w:val="21"/>
        </w:rPr>
      </w:pPr>
      <w:r w:rsidRPr="00622A08">
        <w:rPr>
          <w:rFonts w:ascii="宋体" w:eastAsia="宋体" w:hAnsi="宋体" w:cs="宋体"/>
          <w:kern w:val="0"/>
          <w:szCs w:val="21"/>
        </w:rPr>
        <w:t>hook技术中，就是运用动态代理与反射实现的。hook技术一般是去获取系统framework 层的一些类，通过代理去在调用某个方法前及方法后插入一些额外的业务。</w:t>
      </w:r>
    </w:p>
    <w:p w:rsidR="00622A08" w:rsidRDefault="00622A08" w:rsidP="00EC4C98">
      <w:pPr>
        <w:widowControl/>
        <w:spacing w:line="360" w:lineRule="auto"/>
        <w:ind w:firstLineChars="200" w:firstLine="420"/>
        <w:jc w:val="left"/>
        <w:rPr>
          <w:rFonts w:ascii="宋体" w:eastAsia="宋体" w:hAnsi="宋体" w:cs="宋体"/>
          <w:kern w:val="0"/>
          <w:szCs w:val="21"/>
        </w:rPr>
      </w:pPr>
      <w:r w:rsidRPr="00622A08">
        <w:rPr>
          <w:rFonts w:ascii="宋体" w:eastAsia="宋体" w:hAnsi="宋体" w:cs="宋体"/>
          <w:kern w:val="0"/>
          <w:szCs w:val="21"/>
        </w:rPr>
        <w:t>hook技术关键的地方是在找到hook点，即找到需要动态代理的那个类，一般需要通过反射获取，获取之后，通过动态代理去生成一个代理类，这样就可以重新去执行这个类的方法。</w:t>
      </w:r>
    </w:p>
    <w:p w:rsidR="00622A08" w:rsidRDefault="00622A08" w:rsidP="00EC4C98">
      <w:pPr>
        <w:widowControl/>
        <w:spacing w:line="360" w:lineRule="auto"/>
        <w:ind w:firstLineChars="200" w:firstLine="420"/>
        <w:jc w:val="left"/>
        <w:rPr>
          <w:rFonts w:ascii="宋体" w:eastAsia="宋体" w:hAnsi="宋体" w:cs="宋体"/>
          <w:kern w:val="0"/>
          <w:szCs w:val="21"/>
        </w:rPr>
      </w:pPr>
      <w:r>
        <w:rPr>
          <w:rFonts w:ascii="宋体" w:eastAsia="宋体" w:hAnsi="宋体" w:cs="宋体" w:hint="eastAsia"/>
          <w:kern w:val="0"/>
          <w:szCs w:val="21"/>
        </w:rPr>
        <w:t>所以hook技术的核心就是反射和代理。反射在之前已经分析过了，就不做赘述。</w:t>
      </w:r>
    </w:p>
    <w:p w:rsidR="00622A08" w:rsidRDefault="00622A08" w:rsidP="00EC4C98">
      <w:pPr>
        <w:widowControl/>
        <w:spacing w:line="360" w:lineRule="auto"/>
        <w:ind w:firstLineChars="200" w:firstLine="420"/>
        <w:jc w:val="left"/>
        <w:rPr>
          <w:rFonts w:ascii="宋体" w:eastAsia="宋体" w:hAnsi="宋体" w:cs="宋体"/>
          <w:kern w:val="0"/>
          <w:szCs w:val="21"/>
        </w:rPr>
      </w:pPr>
    </w:p>
    <w:p w:rsidR="00622A08" w:rsidRPr="00EC4C98" w:rsidRDefault="00EC4C98" w:rsidP="00EC4C98">
      <w:pPr>
        <w:widowControl/>
        <w:spacing w:line="360" w:lineRule="auto"/>
        <w:ind w:firstLineChars="200" w:firstLine="482"/>
        <w:jc w:val="left"/>
        <w:rPr>
          <w:rFonts w:ascii="宋体" w:eastAsia="宋体" w:hAnsi="宋体" w:cs="宋体"/>
          <w:b/>
          <w:kern w:val="0"/>
          <w:sz w:val="24"/>
          <w:szCs w:val="21"/>
        </w:rPr>
      </w:pPr>
      <w:proofErr w:type="gramStart"/>
      <w:r w:rsidRPr="00EC4C98">
        <w:rPr>
          <w:rFonts w:ascii="宋体" w:eastAsia="宋体" w:hAnsi="宋体" w:cs="宋体" w:hint="eastAsia"/>
          <w:b/>
          <w:kern w:val="0"/>
          <w:sz w:val="24"/>
          <w:szCs w:val="21"/>
        </w:rPr>
        <w:t>一</w:t>
      </w:r>
      <w:proofErr w:type="gramEnd"/>
      <w:r w:rsidRPr="00EC4C98">
        <w:rPr>
          <w:rFonts w:ascii="宋体" w:eastAsia="宋体" w:hAnsi="宋体" w:cs="宋体" w:hint="eastAsia"/>
          <w:b/>
          <w:kern w:val="0"/>
          <w:sz w:val="24"/>
          <w:szCs w:val="21"/>
        </w:rPr>
        <w:t>．</w:t>
      </w:r>
      <w:r w:rsidR="00622A08" w:rsidRPr="00EC4C98">
        <w:rPr>
          <w:rFonts w:ascii="宋体" w:eastAsia="宋体" w:hAnsi="宋体" w:cs="宋体"/>
          <w:b/>
          <w:kern w:val="0"/>
          <w:sz w:val="24"/>
          <w:szCs w:val="21"/>
        </w:rPr>
        <w:t>J</w:t>
      </w:r>
      <w:r w:rsidR="00622A08" w:rsidRPr="00EC4C98">
        <w:rPr>
          <w:rFonts w:ascii="宋体" w:eastAsia="宋体" w:hAnsi="宋体" w:cs="宋体" w:hint="eastAsia"/>
          <w:b/>
          <w:kern w:val="0"/>
          <w:sz w:val="24"/>
          <w:szCs w:val="21"/>
        </w:rPr>
        <w:t>ava的代理模式</w:t>
      </w:r>
    </w:p>
    <w:p w:rsidR="00622A08" w:rsidRDefault="00622A08"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代理模式为另一个对象提供一个代理以控制对这个对象的访问。</w:t>
      </w:r>
      <w:r w:rsidRPr="00622A08">
        <w:rPr>
          <w:rFonts w:ascii="宋体" w:eastAsia="宋体" w:hAnsi="宋体" w:cs="宋体"/>
          <w:kern w:val="0"/>
          <w:szCs w:val="21"/>
        </w:rPr>
        <w:t>代理模式可以大致分为静态代理和动态代理。静态代理模式的代码由程序员自己或通过一些自动化工具生成固定的代码再对其进行编译，也就是说我们的代码在运行前代理类的 class 编译文件就已经存在；而动态代理则与静态代理相反，在 Java 或者 Android 中通过反射机制动态地生成代理者的对象，也就是说我们在 code 阶段完全不需要知道代理谁，</w:t>
      </w:r>
      <w:proofErr w:type="gramStart"/>
      <w:r w:rsidRPr="00622A08">
        <w:rPr>
          <w:rFonts w:ascii="宋体" w:eastAsia="宋体" w:hAnsi="宋体" w:cs="宋体"/>
          <w:kern w:val="0"/>
          <w:szCs w:val="21"/>
        </w:rPr>
        <w:t>代理谁</w:t>
      </w:r>
      <w:proofErr w:type="gramEnd"/>
      <w:r w:rsidRPr="00622A08">
        <w:rPr>
          <w:rFonts w:ascii="宋体" w:eastAsia="宋体" w:hAnsi="宋体" w:cs="宋体"/>
          <w:kern w:val="0"/>
          <w:szCs w:val="21"/>
        </w:rPr>
        <w:t xml:space="preserve">我们将会在执行阶段决定，在 Java 中，也提供了相关的动态代理接口 </w:t>
      </w:r>
      <w:proofErr w:type="spellStart"/>
      <w:r w:rsidRPr="00622A08">
        <w:rPr>
          <w:rFonts w:ascii="宋体" w:eastAsia="宋体" w:hAnsi="宋体" w:cs="宋体"/>
          <w:kern w:val="0"/>
          <w:szCs w:val="21"/>
        </w:rPr>
        <w:t>InvocationHandler</w:t>
      </w:r>
      <w:proofErr w:type="spellEnd"/>
      <w:r w:rsidRPr="00622A08">
        <w:rPr>
          <w:rFonts w:ascii="宋体" w:eastAsia="宋体" w:hAnsi="宋体" w:cs="宋体"/>
          <w:kern w:val="0"/>
          <w:szCs w:val="21"/>
        </w:rPr>
        <w:t xml:space="preserve"> 类</w:t>
      </w:r>
      <w:r>
        <w:rPr>
          <w:rFonts w:ascii="宋体" w:eastAsia="宋体" w:hAnsi="宋体" w:cs="宋体" w:hint="eastAsia"/>
          <w:kern w:val="0"/>
          <w:szCs w:val="21"/>
        </w:rPr>
        <w:t>。</w:t>
      </w:r>
    </w:p>
    <w:p w:rsidR="00622A08" w:rsidRPr="00EC4C98" w:rsidRDefault="00622A08" w:rsidP="00EC4C98">
      <w:pPr>
        <w:pStyle w:val="a3"/>
        <w:widowControl/>
        <w:numPr>
          <w:ilvl w:val="0"/>
          <w:numId w:val="5"/>
        </w:numPr>
        <w:spacing w:line="360" w:lineRule="auto"/>
        <w:ind w:firstLineChars="0"/>
        <w:jc w:val="left"/>
        <w:rPr>
          <w:rFonts w:ascii="宋体" w:eastAsia="宋体" w:hAnsi="宋体" w:cs="宋体"/>
          <w:kern w:val="0"/>
          <w:sz w:val="24"/>
          <w:szCs w:val="21"/>
        </w:rPr>
      </w:pPr>
      <w:r w:rsidRPr="00EC4C98">
        <w:rPr>
          <w:rFonts w:ascii="宋体" w:eastAsia="宋体" w:hAnsi="宋体" w:cs="宋体" w:hint="eastAsia"/>
          <w:kern w:val="0"/>
          <w:sz w:val="24"/>
          <w:szCs w:val="21"/>
        </w:rPr>
        <w:t>静态代理</w:t>
      </w:r>
    </w:p>
    <w:p w:rsidR="00622A08" w:rsidRDefault="00622A08" w:rsidP="00EC4C98">
      <w:pPr>
        <w:widowControl/>
        <w:spacing w:line="360" w:lineRule="auto"/>
        <w:ind w:firstLineChars="200" w:firstLine="420"/>
        <w:jc w:val="left"/>
        <w:rPr>
          <w:rFonts w:ascii="宋体" w:eastAsia="宋体" w:hAnsi="宋体" w:cs="宋体"/>
          <w:kern w:val="0"/>
          <w:szCs w:val="21"/>
        </w:rPr>
      </w:pPr>
      <w:r w:rsidRPr="00622A08">
        <w:rPr>
          <w:rFonts w:ascii="宋体" w:eastAsia="宋体" w:hAnsi="宋体" w:cs="宋体"/>
          <w:kern w:val="0"/>
          <w:szCs w:val="21"/>
        </w:rPr>
        <w:drawing>
          <wp:inline distT="0" distB="0" distL="0" distR="0">
            <wp:extent cx="4943475" cy="2209800"/>
            <wp:effectExtent l="0" t="0" r="9525" b="0"/>
            <wp:docPr id="2" name="图片 2" descr="C:\Users\lakinqian\Downloads\20160710102346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kinqian\Downloads\201607101023461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209800"/>
                    </a:xfrm>
                    <a:prstGeom prst="rect">
                      <a:avLst/>
                    </a:prstGeom>
                    <a:noFill/>
                    <a:ln>
                      <a:noFill/>
                    </a:ln>
                  </pic:spPr>
                </pic:pic>
              </a:graphicData>
            </a:graphic>
          </wp:inline>
        </w:drawing>
      </w:r>
    </w:p>
    <w:p w:rsidR="00FB2E49" w:rsidRPr="00EC4C98" w:rsidRDefault="00FB2E49"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据此我们可以写出代理模式的</w:t>
      </w:r>
      <w:r w:rsidRPr="00EC4C98">
        <w:rPr>
          <w:rFonts w:ascii="宋体" w:eastAsia="宋体" w:hAnsi="宋体" w:cs="宋体" w:hint="eastAsia"/>
          <w:kern w:val="0"/>
          <w:szCs w:val="21"/>
        </w:rPr>
        <w:t>例子，一个律师帮诉讼人代理申诉的例子</w:t>
      </w:r>
    </w:p>
    <w:p w:rsidR="00FB2E49" w:rsidRPr="00EC4C98" w:rsidRDefault="00FB2E49" w:rsidP="00EC4C98">
      <w:pPr>
        <w:widowControl/>
        <w:spacing w:line="360" w:lineRule="auto"/>
        <w:ind w:firstLineChars="200" w:firstLine="420"/>
        <w:jc w:val="left"/>
        <w:rPr>
          <w:rFonts w:ascii="宋体" w:eastAsia="宋体" w:hAnsi="宋体" w:cs="宋体"/>
          <w:bCs/>
          <w:kern w:val="0"/>
          <w:szCs w:val="21"/>
        </w:rPr>
      </w:pPr>
      <w:proofErr w:type="spellStart"/>
      <w:r w:rsidRPr="00EC4C98">
        <w:rPr>
          <w:rFonts w:ascii="宋体" w:eastAsia="宋体" w:hAnsi="宋体" w:cs="宋体"/>
          <w:bCs/>
          <w:kern w:val="0"/>
          <w:szCs w:val="21"/>
        </w:rPr>
        <w:t>Subject.class</w:t>
      </w:r>
      <w:proofErr w:type="spellEnd"/>
      <w:r w:rsidRPr="00EC4C98">
        <w:rPr>
          <w:rFonts w:ascii="宋体" w:eastAsia="宋体" w:hAnsi="宋体" w:cs="宋体"/>
          <w:bCs/>
          <w:kern w:val="0"/>
          <w:szCs w:val="21"/>
        </w:rPr>
        <w:t xml:space="preserve"> </w:t>
      </w:r>
      <w:r w:rsidRPr="00EC4C98">
        <w:rPr>
          <w:rFonts w:ascii="宋体" w:eastAsia="宋体" w:hAnsi="宋体" w:cs="宋体" w:hint="eastAsia"/>
          <w:bCs/>
          <w:kern w:val="0"/>
          <w:szCs w:val="21"/>
        </w:rPr>
        <w:t>相当于例子中申诉这一件事，他一般是抽象</w:t>
      </w:r>
      <w:proofErr w:type="gramStart"/>
      <w:r w:rsidRPr="00EC4C98">
        <w:rPr>
          <w:rFonts w:ascii="宋体" w:eastAsia="宋体" w:hAnsi="宋体" w:cs="宋体" w:hint="eastAsia"/>
          <w:bCs/>
          <w:kern w:val="0"/>
          <w:szCs w:val="21"/>
        </w:rPr>
        <w:t>类或者</w:t>
      </w:r>
      <w:proofErr w:type="gramEnd"/>
      <w:r w:rsidRPr="00EC4C98">
        <w:rPr>
          <w:rFonts w:ascii="宋体" w:eastAsia="宋体" w:hAnsi="宋体" w:cs="宋体" w:hint="eastAsia"/>
          <w:bCs/>
          <w:kern w:val="0"/>
          <w:szCs w:val="21"/>
        </w:rPr>
        <w:t>接口,相当于例子中的</w:t>
      </w:r>
      <w:proofErr w:type="spellStart"/>
      <w:r w:rsidRPr="00EC4C98">
        <w:rPr>
          <w:rFonts w:ascii="宋体" w:eastAsia="宋体" w:hAnsi="宋体" w:cs="宋体" w:hint="eastAsia"/>
          <w:bCs/>
          <w:kern w:val="0"/>
          <w:szCs w:val="21"/>
        </w:rPr>
        <w:t>ILa</w:t>
      </w:r>
      <w:r w:rsidRPr="00EC4C98">
        <w:rPr>
          <w:rFonts w:ascii="宋体" w:eastAsia="宋体" w:hAnsi="宋体" w:cs="宋体"/>
          <w:bCs/>
          <w:kern w:val="0"/>
          <w:szCs w:val="21"/>
        </w:rPr>
        <w:t>wsuit</w:t>
      </w:r>
      <w:proofErr w:type="spellEnd"/>
      <w:r w:rsidR="00D1309A" w:rsidRPr="00EC4C98">
        <w:rPr>
          <w:rFonts w:ascii="宋体" w:eastAsia="宋体" w:hAnsi="宋体" w:cs="宋体"/>
          <w:bCs/>
          <w:kern w:val="0"/>
          <w:szCs w:val="21"/>
        </w:rPr>
        <w:t>.</w:t>
      </w:r>
    </w:p>
    <w:p w:rsidR="00FB2E49" w:rsidRPr="00EC4C98" w:rsidRDefault="00FB2E49" w:rsidP="00EC4C98">
      <w:pPr>
        <w:widowControl/>
        <w:spacing w:line="360" w:lineRule="auto"/>
        <w:ind w:firstLineChars="200" w:firstLine="420"/>
        <w:jc w:val="left"/>
        <w:rPr>
          <w:rFonts w:ascii="宋体" w:eastAsia="宋体" w:hAnsi="宋体" w:cs="宋体"/>
          <w:b/>
          <w:bCs/>
          <w:kern w:val="0"/>
          <w:szCs w:val="21"/>
        </w:rPr>
      </w:pPr>
      <w:r w:rsidRPr="00EC4C98">
        <w:rPr>
          <w:rFonts w:ascii="宋体" w:eastAsia="宋体" w:hAnsi="宋体" w:cs="宋体"/>
          <w:kern w:val="0"/>
          <w:szCs w:val="21"/>
        </w:rPr>
        <w:lastRenderedPageBreak/>
        <w:drawing>
          <wp:inline distT="0" distB="0" distL="0" distR="0" wp14:anchorId="29E0D674" wp14:editId="7C277C1E">
            <wp:extent cx="5274310" cy="1342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42390"/>
                    </a:xfrm>
                    <a:prstGeom prst="rect">
                      <a:avLst/>
                    </a:prstGeom>
                  </pic:spPr>
                </pic:pic>
              </a:graphicData>
            </a:graphic>
          </wp:inline>
        </w:drawing>
      </w:r>
    </w:p>
    <w:p w:rsidR="00FB2E49" w:rsidRDefault="00FB2E49" w:rsidP="00EC4C98">
      <w:pPr>
        <w:widowControl/>
        <w:spacing w:line="360" w:lineRule="auto"/>
        <w:ind w:firstLineChars="200" w:firstLine="420"/>
        <w:jc w:val="left"/>
        <w:rPr>
          <w:rFonts w:ascii="宋体" w:eastAsia="宋体" w:hAnsi="宋体" w:cs="宋体"/>
          <w:kern w:val="0"/>
          <w:szCs w:val="21"/>
        </w:rPr>
      </w:pPr>
    </w:p>
    <w:p w:rsidR="00622A08" w:rsidRDefault="00622A08" w:rsidP="00EC4C98">
      <w:pPr>
        <w:widowControl/>
        <w:spacing w:line="360" w:lineRule="auto"/>
        <w:ind w:firstLineChars="200" w:firstLine="420"/>
        <w:jc w:val="left"/>
        <w:rPr>
          <w:rFonts w:ascii="宋体" w:eastAsia="宋体" w:hAnsi="宋体" w:cs="宋体"/>
          <w:kern w:val="0"/>
          <w:szCs w:val="21"/>
        </w:rPr>
      </w:pP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proofErr w:type="spellStart"/>
      <w:r w:rsidRPr="00EC4C98">
        <w:rPr>
          <w:rFonts w:ascii="宋体" w:eastAsia="宋体" w:hAnsi="宋体" w:cs="宋体"/>
          <w:bCs/>
          <w:kern w:val="0"/>
          <w:szCs w:val="21"/>
        </w:rPr>
        <w:t>RealSubject.class</w:t>
      </w:r>
      <w:proofErr w:type="spellEnd"/>
      <w:r w:rsidRPr="00EC4C98">
        <w:rPr>
          <w:rFonts w:ascii="宋体" w:eastAsia="宋体" w:hAnsi="宋体" w:cs="宋体" w:hint="eastAsia"/>
          <w:bCs/>
          <w:kern w:val="0"/>
          <w:szCs w:val="21"/>
        </w:rPr>
        <w:t>相当于诉讼人，是真正要做申诉的人，相当于例子中的Civilian,需要实现</w:t>
      </w:r>
      <w:proofErr w:type="spellStart"/>
      <w:r w:rsidRPr="00EC4C98">
        <w:rPr>
          <w:rFonts w:ascii="宋体" w:eastAsia="宋体" w:hAnsi="宋体" w:cs="宋体" w:hint="eastAsia"/>
          <w:bCs/>
          <w:kern w:val="0"/>
          <w:szCs w:val="21"/>
        </w:rPr>
        <w:t>ILa</w:t>
      </w:r>
      <w:r w:rsidRPr="00EC4C98">
        <w:rPr>
          <w:rFonts w:ascii="宋体" w:eastAsia="宋体" w:hAnsi="宋体" w:cs="宋体"/>
          <w:bCs/>
          <w:kern w:val="0"/>
          <w:szCs w:val="21"/>
        </w:rPr>
        <w:t>wsuit</w:t>
      </w:r>
      <w:proofErr w:type="spellEnd"/>
      <w:r w:rsidRPr="00EC4C98">
        <w:rPr>
          <w:rFonts w:ascii="宋体" w:eastAsia="宋体" w:hAnsi="宋体" w:cs="宋体" w:hint="eastAsia"/>
          <w:bCs/>
          <w:kern w:val="0"/>
          <w:szCs w:val="21"/>
        </w:rPr>
        <w:t>接口。</w:t>
      </w:r>
    </w:p>
    <w:p w:rsidR="00622A08"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19FE1E41" wp14:editId="4DF30D26">
            <wp:extent cx="5274310" cy="2927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7350"/>
                    </a:xfrm>
                    <a:prstGeom prst="rect">
                      <a:avLst/>
                    </a:prstGeom>
                  </pic:spPr>
                </pic:pic>
              </a:graphicData>
            </a:graphic>
          </wp:inline>
        </w:drawing>
      </w:r>
    </w:p>
    <w:p w:rsidR="00622A08" w:rsidRDefault="00622A08" w:rsidP="00EC4C98">
      <w:pPr>
        <w:widowControl/>
        <w:spacing w:line="360" w:lineRule="auto"/>
        <w:ind w:firstLineChars="200" w:firstLine="420"/>
        <w:jc w:val="left"/>
        <w:rPr>
          <w:rFonts w:ascii="宋体" w:eastAsia="宋体" w:hAnsi="宋体" w:cs="宋体"/>
          <w:kern w:val="0"/>
          <w:szCs w:val="21"/>
        </w:rPr>
      </w:pPr>
    </w:p>
    <w:p w:rsidR="00D1309A" w:rsidRPr="00EC4C98" w:rsidRDefault="00D1309A" w:rsidP="00EC4C98">
      <w:pPr>
        <w:widowControl/>
        <w:spacing w:line="360" w:lineRule="auto"/>
        <w:ind w:firstLineChars="200" w:firstLine="420"/>
        <w:jc w:val="left"/>
        <w:rPr>
          <w:rFonts w:ascii="宋体" w:eastAsia="宋体" w:hAnsi="宋体" w:cs="宋体"/>
          <w:bCs/>
          <w:kern w:val="0"/>
          <w:szCs w:val="21"/>
        </w:rPr>
      </w:pPr>
      <w:proofErr w:type="spellStart"/>
      <w:r w:rsidRPr="00EC4C98">
        <w:rPr>
          <w:rFonts w:ascii="宋体" w:eastAsia="宋体" w:hAnsi="宋体" w:cs="宋体"/>
          <w:bCs/>
          <w:kern w:val="0"/>
          <w:szCs w:val="21"/>
        </w:rPr>
        <w:t>ProxySubject.class</w:t>
      </w:r>
      <w:proofErr w:type="spellEnd"/>
      <w:r w:rsidRPr="00EC4C98">
        <w:rPr>
          <w:rFonts w:ascii="宋体" w:eastAsia="宋体" w:hAnsi="宋体" w:cs="宋体" w:hint="eastAsia"/>
          <w:bCs/>
          <w:kern w:val="0"/>
          <w:szCs w:val="21"/>
        </w:rPr>
        <w:t>相当于律师，代替诉讼人去做申诉的操作，相当于例子中的Lawyer</w:t>
      </w:r>
    </w:p>
    <w:p w:rsidR="00D1309A"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lastRenderedPageBreak/>
        <w:drawing>
          <wp:inline distT="0" distB="0" distL="0" distR="0" wp14:anchorId="3368F745" wp14:editId="26F5AE90">
            <wp:extent cx="5274310" cy="32454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5485"/>
                    </a:xfrm>
                    <a:prstGeom prst="rect">
                      <a:avLst/>
                    </a:prstGeom>
                  </pic:spPr>
                </pic:pic>
              </a:graphicData>
            </a:graphic>
          </wp:inline>
        </w:drawing>
      </w:r>
    </w:p>
    <w:p w:rsidR="00622A08" w:rsidRDefault="00622A08" w:rsidP="00EC4C98">
      <w:pPr>
        <w:widowControl/>
        <w:spacing w:line="360" w:lineRule="auto"/>
        <w:ind w:firstLineChars="200" w:firstLine="420"/>
        <w:jc w:val="left"/>
        <w:rPr>
          <w:rFonts w:ascii="宋体" w:eastAsia="宋体" w:hAnsi="宋体" w:cs="宋体"/>
          <w:kern w:val="0"/>
          <w:szCs w:val="21"/>
        </w:rPr>
      </w:pPr>
    </w:p>
    <w:p w:rsidR="00D1309A" w:rsidRDefault="00D1309A" w:rsidP="00EC4C98">
      <w:pPr>
        <w:widowControl/>
        <w:spacing w:line="360" w:lineRule="auto"/>
        <w:ind w:firstLineChars="200" w:firstLine="420"/>
        <w:jc w:val="left"/>
        <w:rPr>
          <w:rFonts w:ascii="宋体" w:eastAsia="宋体" w:hAnsi="宋体" w:cs="宋体"/>
          <w:kern w:val="0"/>
          <w:szCs w:val="21"/>
        </w:rPr>
      </w:pPr>
      <w:r>
        <w:rPr>
          <w:rFonts w:ascii="宋体" w:eastAsia="宋体" w:hAnsi="宋体" w:cs="宋体" w:hint="eastAsia"/>
          <w:kern w:val="0"/>
          <w:szCs w:val="21"/>
        </w:rPr>
        <w:t>客户端使用：</w:t>
      </w:r>
    </w:p>
    <w:p w:rsidR="00D1309A"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4D44A9E4" wp14:editId="0C6D4448">
            <wp:extent cx="4190476" cy="1847619"/>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476" cy="1847619"/>
                    </a:xfrm>
                    <a:prstGeom prst="rect">
                      <a:avLst/>
                    </a:prstGeom>
                  </pic:spPr>
                </pic:pic>
              </a:graphicData>
            </a:graphic>
          </wp:inline>
        </w:drawing>
      </w:r>
    </w:p>
    <w:p w:rsidR="00D1309A" w:rsidRPr="00EC4C98" w:rsidRDefault="00D1309A" w:rsidP="00EC4C98">
      <w:pPr>
        <w:widowControl/>
        <w:spacing w:line="360" w:lineRule="auto"/>
        <w:ind w:firstLineChars="200" w:firstLine="420"/>
        <w:jc w:val="left"/>
        <w:rPr>
          <w:rFonts w:ascii="宋体" w:eastAsia="宋体" w:hAnsi="宋体" w:cs="宋体"/>
          <w:bCs/>
          <w:kern w:val="0"/>
          <w:szCs w:val="21"/>
        </w:rPr>
      </w:pPr>
      <w:r w:rsidRPr="00EC4C98">
        <w:rPr>
          <w:rFonts w:ascii="宋体" w:eastAsia="宋体" w:hAnsi="宋体" w:cs="宋体" w:hint="eastAsia"/>
          <w:bCs/>
          <w:kern w:val="0"/>
          <w:szCs w:val="21"/>
        </w:rPr>
        <w:t>Civilian相当于做了一个授权，让lawyer去完成所有的申诉操作。这就是静态代理</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代理模式的角色：</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Subject：抽象主题类</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该类的主要职责是声明真实主题与代理的共同接口方法，该类既可以是一个抽象类，也可以是一个接口；</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proofErr w:type="spellStart"/>
      <w:r w:rsidRPr="00EC4C98">
        <w:rPr>
          <w:rFonts w:ascii="宋体" w:eastAsia="宋体" w:hAnsi="宋体" w:cs="宋体"/>
          <w:kern w:val="0"/>
          <w:szCs w:val="21"/>
        </w:rPr>
        <w:t>RealSubjct</w:t>
      </w:r>
      <w:proofErr w:type="spellEnd"/>
      <w:r w:rsidRPr="00EC4C98">
        <w:rPr>
          <w:rFonts w:ascii="宋体" w:eastAsia="宋体" w:hAnsi="宋体" w:cs="宋体"/>
          <w:kern w:val="0"/>
          <w:szCs w:val="21"/>
        </w:rPr>
        <w:t>：真实主题类</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该类也称为被委托类或被代理类，该类定义了代理所表示的真实对象，由其执行具体的业务逻辑方法，而客户端则通过代理类间接地调用真实主题类中定义的方法；</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proofErr w:type="spellStart"/>
      <w:r w:rsidRPr="00EC4C98">
        <w:rPr>
          <w:rFonts w:ascii="宋体" w:eastAsia="宋体" w:hAnsi="宋体" w:cs="宋体"/>
          <w:kern w:val="0"/>
          <w:szCs w:val="21"/>
        </w:rPr>
        <w:t>ProxySubject</w:t>
      </w:r>
      <w:proofErr w:type="spellEnd"/>
      <w:r w:rsidRPr="00EC4C98">
        <w:rPr>
          <w:rFonts w:ascii="宋体" w:eastAsia="宋体" w:hAnsi="宋体" w:cs="宋体"/>
          <w:kern w:val="0"/>
          <w:szCs w:val="21"/>
        </w:rPr>
        <w:t>：代理类</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lastRenderedPageBreak/>
        <w:t>该类也称为委托类或代理类，该类持有一个对真实主题类的引用，在其所实现的接口方法中调用真实主题类中对应的接口方法，以此起到代理的作用；</w:t>
      </w:r>
    </w:p>
    <w:p w:rsidR="00D1309A" w:rsidRPr="00EC4C98" w:rsidRDefault="00D1309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Client：客户类，即使用代理类的部分。</w:t>
      </w:r>
    </w:p>
    <w:p w:rsidR="00D1309A" w:rsidRDefault="00D1309A" w:rsidP="00EC4C98">
      <w:pPr>
        <w:widowControl/>
        <w:spacing w:line="360" w:lineRule="auto"/>
        <w:ind w:firstLineChars="200" w:firstLine="420"/>
        <w:jc w:val="left"/>
        <w:rPr>
          <w:rFonts w:ascii="宋体" w:eastAsia="宋体" w:hAnsi="宋体" w:cs="宋体"/>
          <w:kern w:val="0"/>
          <w:szCs w:val="21"/>
        </w:rPr>
      </w:pPr>
    </w:p>
    <w:p w:rsidR="00D1309A" w:rsidRDefault="00D1309A" w:rsidP="00EC4C98">
      <w:pPr>
        <w:widowControl/>
        <w:spacing w:line="360" w:lineRule="auto"/>
        <w:ind w:firstLineChars="200" w:firstLine="420"/>
        <w:jc w:val="left"/>
        <w:rPr>
          <w:rFonts w:ascii="宋体" w:eastAsia="宋体" w:hAnsi="宋体" w:cs="宋体"/>
          <w:kern w:val="0"/>
          <w:szCs w:val="21"/>
        </w:rPr>
      </w:pPr>
    </w:p>
    <w:p w:rsidR="00622A08" w:rsidRPr="00EC4C98" w:rsidRDefault="00BB22EF" w:rsidP="00EC4C98">
      <w:pPr>
        <w:pStyle w:val="a3"/>
        <w:widowControl/>
        <w:numPr>
          <w:ilvl w:val="0"/>
          <w:numId w:val="5"/>
        </w:numPr>
        <w:spacing w:line="360" w:lineRule="auto"/>
        <w:ind w:firstLineChars="0"/>
        <w:jc w:val="left"/>
        <w:rPr>
          <w:rFonts w:ascii="宋体" w:eastAsia="宋体" w:hAnsi="宋体" w:cs="宋体"/>
          <w:kern w:val="0"/>
          <w:sz w:val="24"/>
          <w:szCs w:val="21"/>
        </w:rPr>
      </w:pPr>
      <w:r w:rsidRPr="00EC4C98">
        <w:rPr>
          <w:rFonts w:ascii="宋体" w:eastAsia="宋体" w:hAnsi="宋体" w:cs="宋体" w:hint="eastAsia"/>
          <w:kern w:val="0"/>
          <w:sz w:val="24"/>
          <w:szCs w:val="21"/>
        </w:rPr>
        <w:t>动态代理</w:t>
      </w:r>
    </w:p>
    <w:p w:rsidR="00BB22EF" w:rsidRPr="00EC4C98" w:rsidRDefault="00BB22EF"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静态代理</w:t>
      </w:r>
      <w:r w:rsidRPr="00EC4C98">
        <w:rPr>
          <w:rFonts w:ascii="宋体" w:eastAsia="宋体" w:hAnsi="宋体" w:cs="宋体"/>
          <w:kern w:val="0"/>
          <w:szCs w:val="21"/>
        </w:rPr>
        <w:t>在代码阶段规定这种代理关系时，</w:t>
      </w:r>
      <w:proofErr w:type="spellStart"/>
      <w:r w:rsidRPr="00EC4C98">
        <w:rPr>
          <w:rFonts w:ascii="宋体" w:eastAsia="宋体" w:hAnsi="宋体" w:cs="宋体"/>
          <w:kern w:val="0"/>
          <w:szCs w:val="21"/>
        </w:rPr>
        <w:t>ProxySubject</w:t>
      </w:r>
      <w:proofErr w:type="spellEnd"/>
      <w:r w:rsidRPr="00EC4C98">
        <w:rPr>
          <w:rFonts w:ascii="宋体" w:eastAsia="宋体" w:hAnsi="宋体" w:cs="宋体"/>
          <w:kern w:val="0"/>
          <w:szCs w:val="21"/>
        </w:rPr>
        <w:t xml:space="preserve"> </w:t>
      </w:r>
      <w:proofErr w:type="gramStart"/>
      <w:r w:rsidRPr="00EC4C98">
        <w:rPr>
          <w:rFonts w:ascii="宋体" w:eastAsia="宋体" w:hAnsi="宋体" w:cs="宋体"/>
          <w:kern w:val="0"/>
          <w:szCs w:val="21"/>
        </w:rPr>
        <w:t>类通过</w:t>
      </w:r>
      <w:proofErr w:type="gramEnd"/>
      <w:r w:rsidRPr="00EC4C98">
        <w:rPr>
          <w:rFonts w:ascii="宋体" w:eastAsia="宋体" w:hAnsi="宋体" w:cs="宋体"/>
          <w:kern w:val="0"/>
          <w:szCs w:val="21"/>
        </w:rPr>
        <w:t>编译器生成 .class 字节码文件，当系统运行之前，这个 .class 文件就已经存在了。</w:t>
      </w:r>
      <w:proofErr w:type="spellStart"/>
      <w:r w:rsidR="00D53B72" w:rsidRPr="00EC4C98">
        <w:rPr>
          <w:rFonts w:ascii="宋体" w:eastAsia="宋体" w:hAnsi="宋体" w:cs="宋体"/>
          <w:kern w:val="0"/>
          <w:szCs w:val="21"/>
        </w:rPr>
        <w:t>ProxySubject</w:t>
      </w:r>
      <w:proofErr w:type="spellEnd"/>
      <w:r w:rsidR="00D53B72" w:rsidRPr="00EC4C98">
        <w:rPr>
          <w:rFonts w:ascii="宋体" w:eastAsia="宋体" w:hAnsi="宋体" w:cs="宋体" w:hint="eastAsia"/>
          <w:kern w:val="0"/>
          <w:szCs w:val="21"/>
        </w:rPr>
        <w:t>只能代理某个特定的类。</w:t>
      </w:r>
      <w:r w:rsidRPr="00EC4C98">
        <w:rPr>
          <w:rFonts w:ascii="宋体" w:eastAsia="宋体" w:hAnsi="宋体" w:cs="宋体"/>
          <w:kern w:val="0"/>
          <w:szCs w:val="21"/>
        </w:rPr>
        <w:t xml:space="preserve">动态代理模式的结构和上面的静态代理模式的结构稍微有所不同，它引入了一个 </w:t>
      </w:r>
      <w:proofErr w:type="spellStart"/>
      <w:r w:rsidRPr="00EC4C98">
        <w:rPr>
          <w:rFonts w:ascii="宋体" w:eastAsia="宋体" w:hAnsi="宋体" w:cs="宋体"/>
          <w:kern w:val="0"/>
          <w:szCs w:val="21"/>
        </w:rPr>
        <w:t>InvocationHandler</w:t>
      </w:r>
      <w:proofErr w:type="spellEnd"/>
      <w:r w:rsidRPr="00EC4C98">
        <w:rPr>
          <w:rFonts w:ascii="宋体" w:eastAsia="宋体" w:hAnsi="宋体" w:cs="宋体"/>
          <w:kern w:val="0"/>
          <w:szCs w:val="21"/>
        </w:rPr>
        <w:t xml:space="preserve"> 接口和 Proxy 类。动态代理工作的基本模式就是将自己方法功能的实现交给 </w:t>
      </w:r>
      <w:proofErr w:type="spellStart"/>
      <w:r w:rsidRPr="00EC4C98">
        <w:rPr>
          <w:rFonts w:ascii="宋体" w:eastAsia="宋体" w:hAnsi="宋体" w:cs="宋体"/>
          <w:kern w:val="0"/>
          <w:szCs w:val="21"/>
        </w:rPr>
        <w:t>InvocationHandler</w:t>
      </w:r>
      <w:proofErr w:type="spellEnd"/>
      <w:r w:rsidRPr="00EC4C98">
        <w:rPr>
          <w:rFonts w:ascii="宋体" w:eastAsia="宋体" w:hAnsi="宋体" w:cs="宋体"/>
          <w:kern w:val="0"/>
          <w:szCs w:val="21"/>
        </w:rPr>
        <w:t xml:space="preserve"> 角色，外界对 Proxy 角色中每一个方法的调用，Proxy 角色都会交给 </w:t>
      </w:r>
      <w:proofErr w:type="spellStart"/>
      <w:r w:rsidRPr="00EC4C98">
        <w:rPr>
          <w:rFonts w:ascii="宋体" w:eastAsia="宋体" w:hAnsi="宋体" w:cs="宋体"/>
          <w:kern w:val="0"/>
          <w:szCs w:val="21"/>
        </w:rPr>
        <w:t>InvocationHandler</w:t>
      </w:r>
      <w:proofErr w:type="spellEnd"/>
      <w:r w:rsidRPr="00EC4C98">
        <w:rPr>
          <w:rFonts w:ascii="宋体" w:eastAsia="宋体" w:hAnsi="宋体" w:cs="宋体"/>
          <w:kern w:val="0"/>
          <w:szCs w:val="21"/>
        </w:rPr>
        <w:t xml:space="preserve"> 来处理，而 </w:t>
      </w:r>
      <w:proofErr w:type="spellStart"/>
      <w:r w:rsidRPr="00EC4C98">
        <w:rPr>
          <w:rFonts w:ascii="宋体" w:eastAsia="宋体" w:hAnsi="宋体" w:cs="宋体"/>
          <w:kern w:val="0"/>
          <w:szCs w:val="21"/>
        </w:rPr>
        <w:t>InvocationHandler</w:t>
      </w:r>
      <w:proofErr w:type="spellEnd"/>
      <w:r w:rsidRPr="00EC4C98">
        <w:rPr>
          <w:rFonts w:ascii="宋体" w:eastAsia="宋体" w:hAnsi="宋体" w:cs="宋体"/>
          <w:kern w:val="0"/>
          <w:szCs w:val="21"/>
        </w:rPr>
        <w:t xml:space="preserve"> 则</w:t>
      </w:r>
      <w:r w:rsidR="00D53B72" w:rsidRPr="00EC4C98">
        <w:rPr>
          <w:rFonts w:ascii="宋体" w:eastAsia="宋体" w:hAnsi="宋体" w:cs="宋体" w:hint="eastAsia"/>
          <w:kern w:val="0"/>
          <w:szCs w:val="21"/>
        </w:rPr>
        <w:t>通过反射</w:t>
      </w:r>
      <w:r w:rsidRPr="00EC4C98">
        <w:rPr>
          <w:rFonts w:ascii="宋体" w:eastAsia="宋体" w:hAnsi="宋体" w:cs="宋体"/>
          <w:kern w:val="0"/>
          <w:szCs w:val="21"/>
        </w:rPr>
        <w:t xml:space="preserve">调用 </w:t>
      </w:r>
      <w:proofErr w:type="spellStart"/>
      <w:r w:rsidRPr="00EC4C98">
        <w:rPr>
          <w:rFonts w:ascii="宋体" w:eastAsia="宋体" w:hAnsi="宋体" w:cs="宋体"/>
          <w:kern w:val="0"/>
          <w:szCs w:val="21"/>
        </w:rPr>
        <w:t>RealSubject</w:t>
      </w:r>
      <w:proofErr w:type="spellEnd"/>
      <w:r w:rsidRPr="00EC4C98">
        <w:rPr>
          <w:rFonts w:ascii="宋体" w:eastAsia="宋体" w:hAnsi="宋体" w:cs="宋体"/>
          <w:kern w:val="0"/>
          <w:szCs w:val="21"/>
        </w:rPr>
        <w:t xml:space="preserve"> 的方法</w:t>
      </w:r>
      <w:r w:rsidR="00D53B72" w:rsidRPr="00EC4C98">
        <w:rPr>
          <w:rFonts w:ascii="宋体" w:eastAsia="宋体" w:hAnsi="宋体" w:cs="宋体" w:hint="eastAsia"/>
          <w:kern w:val="0"/>
          <w:szCs w:val="21"/>
        </w:rPr>
        <w:t>，</w:t>
      </w:r>
      <w:r w:rsidR="00A34093" w:rsidRPr="00EC4C98">
        <w:rPr>
          <w:rFonts w:ascii="宋体" w:eastAsia="宋体" w:hAnsi="宋体" w:cs="宋体" w:hint="eastAsia"/>
          <w:kern w:val="0"/>
          <w:szCs w:val="21"/>
        </w:rPr>
        <w:t>这是</w:t>
      </w:r>
      <w:r w:rsidR="00A34093" w:rsidRPr="00EC4C98">
        <w:rPr>
          <w:rFonts w:ascii="宋体" w:eastAsia="宋体" w:hAnsi="宋体" w:cs="宋体"/>
          <w:kern w:val="0"/>
          <w:szCs w:val="21"/>
        </w:rPr>
        <w:t>规范动态的生成对应的 .class 二进制</w:t>
      </w:r>
      <w:r w:rsidR="00A34093" w:rsidRPr="00EC4C98">
        <w:rPr>
          <w:rFonts w:ascii="宋体" w:eastAsia="宋体" w:hAnsi="宋体" w:cs="宋体" w:hint="eastAsia"/>
          <w:kern w:val="0"/>
          <w:szCs w:val="21"/>
        </w:rPr>
        <w:t>的过程，</w:t>
      </w:r>
      <w:r w:rsidR="00D53B72" w:rsidRPr="00EC4C98">
        <w:rPr>
          <w:rFonts w:ascii="宋体" w:eastAsia="宋体" w:hAnsi="宋体" w:cs="宋体" w:hint="eastAsia"/>
          <w:kern w:val="0"/>
          <w:szCs w:val="21"/>
        </w:rPr>
        <w:t>所以动态代理用过反射可以代理任意一个类。</w:t>
      </w:r>
    </w:p>
    <w:p w:rsidR="00381321" w:rsidRPr="00EC4C98" w:rsidRDefault="00381321" w:rsidP="00EC4C98">
      <w:pPr>
        <w:widowControl/>
        <w:spacing w:line="360" w:lineRule="auto"/>
        <w:ind w:firstLineChars="200" w:firstLine="420"/>
        <w:jc w:val="left"/>
        <w:rPr>
          <w:rFonts w:ascii="宋体" w:eastAsia="宋体" w:hAnsi="宋体" w:cs="宋体"/>
          <w:kern w:val="0"/>
          <w:szCs w:val="21"/>
        </w:rPr>
      </w:pP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extent cx="4133765" cy="1847850"/>
            <wp:effectExtent l="0" t="0" r="635" b="0"/>
            <wp:docPr id="12" name="图片 12" descr="C:\Users\lakinqian\Downloads\201607101023461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kinqian\Downloads\20160710102346100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7708" cy="1894314"/>
                    </a:xfrm>
                    <a:prstGeom prst="rect">
                      <a:avLst/>
                    </a:prstGeom>
                    <a:noFill/>
                    <a:ln>
                      <a:noFill/>
                    </a:ln>
                  </pic:spPr>
                </pic:pic>
              </a:graphicData>
            </a:graphic>
          </wp:inline>
        </w:drawing>
      </w: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动态代理类：</w:t>
      </w:r>
      <w:r w:rsidR="00A34093" w:rsidRPr="00EC4C98">
        <w:rPr>
          <w:rFonts w:ascii="宋体" w:eastAsia="宋体" w:hAnsi="宋体" w:cs="宋体" w:hint="eastAsia"/>
          <w:kern w:val="0"/>
          <w:szCs w:val="21"/>
        </w:rPr>
        <w:t>上图中的</w:t>
      </w:r>
      <w:proofErr w:type="spellStart"/>
      <w:r w:rsidR="00A34093" w:rsidRPr="00EC4C98">
        <w:rPr>
          <w:rFonts w:ascii="宋体" w:eastAsia="宋体" w:hAnsi="宋体" w:cs="宋体" w:hint="eastAsia"/>
          <w:kern w:val="0"/>
          <w:szCs w:val="21"/>
        </w:rPr>
        <w:t>Pr</w:t>
      </w:r>
      <w:r w:rsidR="00A34093" w:rsidRPr="00EC4C98">
        <w:rPr>
          <w:rFonts w:ascii="宋体" w:eastAsia="宋体" w:hAnsi="宋体" w:cs="宋体"/>
          <w:kern w:val="0"/>
          <w:szCs w:val="21"/>
        </w:rPr>
        <w:t>oxySubject</w:t>
      </w:r>
      <w:proofErr w:type="spellEnd"/>
      <w:r w:rsidR="00A34093" w:rsidRPr="00EC4C98">
        <w:rPr>
          <w:rFonts w:ascii="宋体" w:eastAsia="宋体" w:hAnsi="宋体" w:cs="宋体" w:hint="eastAsia"/>
          <w:kern w:val="0"/>
          <w:szCs w:val="21"/>
        </w:rPr>
        <w:t>相当于</w:t>
      </w:r>
      <w:proofErr w:type="spellStart"/>
      <w:r w:rsidR="00A34093" w:rsidRPr="00EC4C98">
        <w:rPr>
          <w:rFonts w:ascii="宋体" w:eastAsia="宋体" w:hAnsi="宋体" w:cs="宋体" w:hint="eastAsia"/>
          <w:kern w:val="0"/>
          <w:szCs w:val="21"/>
        </w:rPr>
        <w:t>Dy</w:t>
      </w:r>
      <w:r w:rsidR="00A34093" w:rsidRPr="00EC4C98">
        <w:rPr>
          <w:rFonts w:ascii="宋体" w:eastAsia="宋体" w:hAnsi="宋体" w:cs="宋体"/>
          <w:kern w:val="0"/>
          <w:szCs w:val="21"/>
        </w:rPr>
        <w:t>namicProxy</w:t>
      </w:r>
      <w:proofErr w:type="spellEnd"/>
      <w:r w:rsidR="00A34093" w:rsidRPr="00EC4C98">
        <w:rPr>
          <w:rFonts w:ascii="宋体" w:eastAsia="宋体" w:hAnsi="宋体" w:cs="宋体" w:hint="eastAsia"/>
          <w:kern w:val="0"/>
          <w:szCs w:val="21"/>
        </w:rPr>
        <w:t>，</w:t>
      </w:r>
      <w:proofErr w:type="spellStart"/>
      <w:r w:rsidR="00A34093" w:rsidRPr="00EC4C98">
        <w:rPr>
          <w:rFonts w:ascii="宋体" w:eastAsia="宋体" w:hAnsi="宋体" w:cs="宋体" w:hint="eastAsia"/>
          <w:kern w:val="0"/>
          <w:szCs w:val="21"/>
        </w:rPr>
        <w:t>Re</w:t>
      </w:r>
      <w:r w:rsidR="00A34093" w:rsidRPr="00EC4C98">
        <w:rPr>
          <w:rFonts w:ascii="宋体" w:eastAsia="宋体" w:hAnsi="宋体" w:cs="宋体"/>
          <w:kern w:val="0"/>
          <w:szCs w:val="21"/>
        </w:rPr>
        <w:t>alSubject</w:t>
      </w:r>
      <w:proofErr w:type="spellEnd"/>
      <w:r w:rsidR="00A34093" w:rsidRPr="00EC4C98">
        <w:rPr>
          <w:rFonts w:ascii="宋体" w:eastAsia="宋体" w:hAnsi="宋体" w:cs="宋体" w:hint="eastAsia"/>
          <w:kern w:val="0"/>
          <w:szCs w:val="21"/>
        </w:rPr>
        <w:t>相当于实现了</w:t>
      </w:r>
      <w:proofErr w:type="spellStart"/>
      <w:r w:rsidR="00A34093" w:rsidRPr="00EC4C98">
        <w:rPr>
          <w:rFonts w:ascii="宋体" w:eastAsia="宋体" w:hAnsi="宋体" w:cs="宋体" w:hint="eastAsia"/>
          <w:kern w:val="0"/>
          <w:szCs w:val="21"/>
        </w:rPr>
        <w:t>ILa</w:t>
      </w:r>
      <w:r w:rsidR="00A34093" w:rsidRPr="00EC4C98">
        <w:rPr>
          <w:rFonts w:ascii="宋体" w:eastAsia="宋体" w:hAnsi="宋体" w:cs="宋体"/>
          <w:kern w:val="0"/>
          <w:szCs w:val="21"/>
        </w:rPr>
        <w:t>wsuit</w:t>
      </w:r>
      <w:proofErr w:type="spellEnd"/>
      <w:r w:rsidR="00A34093" w:rsidRPr="00EC4C98">
        <w:rPr>
          <w:rFonts w:ascii="宋体" w:eastAsia="宋体" w:hAnsi="宋体" w:cs="宋体" w:hint="eastAsia"/>
          <w:kern w:val="0"/>
          <w:szCs w:val="21"/>
        </w:rPr>
        <w:t>接口的Civ</w:t>
      </w:r>
      <w:r w:rsidR="00A34093" w:rsidRPr="00EC4C98">
        <w:rPr>
          <w:rFonts w:ascii="宋体" w:eastAsia="宋体" w:hAnsi="宋体" w:cs="宋体"/>
          <w:kern w:val="0"/>
          <w:szCs w:val="21"/>
        </w:rPr>
        <w:t>ilian.</w:t>
      </w: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lastRenderedPageBreak/>
        <w:drawing>
          <wp:inline distT="0" distB="0" distL="0" distR="0" wp14:anchorId="7C95BC06" wp14:editId="0B9D03CC">
            <wp:extent cx="5274310" cy="2362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2200"/>
                    </a:xfrm>
                    <a:prstGeom prst="rect">
                      <a:avLst/>
                    </a:prstGeom>
                  </pic:spPr>
                </pic:pic>
              </a:graphicData>
            </a:graphic>
          </wp:inline>
        </w:drawing>
      </w: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客户端使用：</w:t>
      </w:r>
    </w:p>
    <w:p w:rsidR="00D53B72" w:rsidRPr="00EC4C98" w:rsidRDefault="00D53B72"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68DD0F99" wp14:editId="67C4F2CA">
            <wp:extent cx="5274310" cy="16040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04010"/>
                    </a:xfrm>
                    <a:prstGeom prst="rect">
                      <a:avLst/>
                    </a:prstGeom>
                  </pic:spPr>
                </pic:pic>
              </a:graphicData>
            </a:graphic>
          </wp:inline>
        </w:drawing>
      </w:r>
    </w:p>
    <w:p w:rsidR="00305265" w:rsidRPr="00EC4C98" w:rsidRDefault="00D53B72" w:rsidP="00EC4C98">
      <w:pPr>
        <w:widowControl/>
        <w:spacing w:line="360" w:lineRule="auto"/>
        <w:ind w:firstLineChars="200" w:firstLine="420"/>
        <w:jc w:val="left"/>
        <w:rPr>
          <w:rFonts w:ascii="宋体" w:eastAsia="宋体" w:hAnsi="宋体" w:cs="宋体" w:hint="eastAsia"/>
          <w:kern w:val="0"/>
          <w:szCs w:val="21"/>
        </w:rPr>
      </w:pPr>
      <w:r w:rsidRPr="00EC4C98">
        <w:rPr>
          <w:rFonts w:ascii="宋体" w:eastAsia="宋体" w:hAnsi="宋体" w:cs="宋体" w:hint="eastAsia"/>
          <w:kern w:val="0"/>
          <w:szCs w:val="21"/>
        </w:rPr>
        <w:t>当前是代理的Civi</w:t>
      </w:r>
      <w:r w:rsidRPr="00EC4C98">
        <w:rPr>
          <w:rFonts w:ascii="宋体" w:eastAsia="宋体" w:hAnsi="宋体" w:cs="宋体"/>
          <w:kern w:val="0"/>
          <w:szCs w:val="21"/>
        </w:rPr>
        <w:t>lian</w:t>
      </w:r>
      <w:r w:rsidRPr="00EC4C98">
        <w:rPr>
          <w:rFonts w:ascii="宋体" w:eastAsia="宋体" w:hAnsi="宋体" w:cs="宋体" w:hint="eastAsia"/>
          <w:kern w:val="0"/>
          <w:szCs w:val="21"/>
        </w:rPr>
        <w:t>类，当情况需要是，该代理类也可以代理实现任意其他接口的类。</w:t>
      </w:r>
    </w:p>
    <w:p w:rsidR="00305265" w:rsidRPr="00EC4C98" w:rsidRDefault="0030526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其中</w:t>
      </w:r>
      <w:proofErr w:type="spellStart"/>
      <w:r w:rsidRPr="00EC4C98">
        <w:rPr>
          <w:rFonts w:ascii="宋体" w:eastAsia="宋体" w:hAnsi="宋体" w:cs="宋体"/>
          <w:kern w:val="0"/>
          <w:szCs w:val="21"/>
        </w:rPr>
        <w:t>Proxy.newProxyInstance</w:t>
      </w:r>
      <w:proofErr w:type="spellEnd"/>
      <w:r w:rsidRPr="00EC4C98">
        <w:rPr>
          <w:rFonts w:ascii="宋体" w:eastAsia="宋体" w:hAnsi="宋体" w:cs="宋体"/>
          <w:kern w:val="0"/>
          <w:szCs w:val="21"/>
        </w:rPr>
        <w:t>（）</w:t>
      </w:r>
      <w:r w:rsidRPr="00EC4C98">
        <w:rPr>
          <w:rFonts w:ascii="宋体" w:eastAsia="宋体" w:hAnsi="宋体" w:cs="宋体" w:hint="eastAsia"/>
          <w:kern w:val="0"/>
          <w:szCs w:val="21"/>
        </w:rPr>
        <w:t>的源码如下：</w:t>
      </w:r>
    </w:p>
    <w:p w:rsidR="00305265" w:rsidRPr="00EC4C98" w:rsidRDefault="0030526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23C6C934" wp14:editId="1CE93A06">
            <wp:extent cx="5274310" cy="27000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00020"/>
                    </a:xfrm>
                    <a:prstGeom prst="rect">
                      <a:avLst/>
                    </a:prstGeom>
                  </pic:spPr>
                </pic:pic>
              </a:graphicData>
            </a:graphic>
          </wp:inline>
        </w:drawing>
      </w:r>
    </w:p>
    <w:p w:rsidR="00A34093" w:rsidRPr="00EC4C98" w:rsidRDefault="0030526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lastRenderedPageBreak/>
        <w:t>通过这个方法，先获取到代理类的对象，在生成代理类的实例，这样便可以去完成代理类的工作了。</w:t>
      </w:r>
    </w:p>
    <w:p w:rsidR="00305265" w:rsidRPr="00EC4C98" w:rsidRDefault="00305265" w:rsidP="00EC4C98">
      <w:pPr>
        <w:widowControl/>
        <w:spacing w:line="360" w:lineRule="auto"/>
        <w:ind w:firstLineChars="200" w:firstLine="420"/>
        <w:jc w:val="left"/>
        <w:rPr>
          <w:rFonts w:ascii="宋体" w:eastAsia="宋体" w:hAnsi="宋体" w:cs="宋体"/>
          <w:kern w:val="0"/>
          <w:szCs w:val="21"/>
        </w:rPr>
      </w:pPr>
    </w:p>
    <w:p w:rsidR="00A34093" w:rsidRPr="00EC4C98" w:rsidRDefault="00EC4C98" w:rsidP="00EC4C98">
      <w:pPr>
        <w:widowControl/>
        <w:spacing w:line="360" w:lineRule="auto"/>
        <w:ind w:firstLineChars="200" w:firstLine="420"/>
        <w:jc w:val="left"/>
        <w:rPr>
          <w:rFonts w:ascii="宋体" w:eastAsia="宋体" w:hAnsi="宋体" w:cs="宋体"/>
          <w:kern w:val="0"/>
          <w:szCs w:val="21"/>
        </w:rPr>
      </w:pPr>
      <w:hyperlink r:id="rId13" w:tgtFrame="_blank" w:history="1">
        <w:r w:rsidR="00A34093" w:rsidRPr="00EC4C98">
          <w:rPr>
            <w:rFonts w:ascii="宋体" w:eastAsia="宋体" w:hAnsi="宋体" w:cs="宋体"/>
            <w:kern w:val="0"/>
            <w:szCs w:val="21"/>
          </w:rPr>
          <w:t>InvocationHandler</w:t>
        </w:r>
      </w:hyperlink>
      <w:r w:rsidR="00A34093" w:rsidRPr="00EC4C98">
        <w:rPr>
          <w:rFonts w:ascii="宋体" w:eastAsia="宋体" w:hAnsi="宋体" w:cs="宋体"/>
          <w:kern w:val="0"/>
          <w:szCs w:val="21"/>
        </w:rPr>
        <w:t> 接口和 </w:t>
      </w:r>
      <w:hyperlink r:id="rId14" w:tgtFrame="_blank" w:history="1">
        <w:r w:rsidR="00A34093" w:rsidRPr="00EC4C98">
          <w:rPr>
            <w:rFonts w:ascii="宋体" w:eastAsia="宋体" w:hAnsi="宋体" w:cs="宋体"/>
            <w:kern w:val="0"/>
            <w:szCs w:val="21"/>
          </w:rPr>
          <w:t>Proxy</w:t>
        </w:r>
      </w:hyperlink>
      <w:r w:rsidR="00A34093" w:rsidRPr="00EC4C98">
        <w:rPr>
          <w:rFonts w:ascii="宋体" w:eastAsia="宋体" w:hAnsi="宋体" w:cs="宋体"/>
          <w:kern w:val="0"/>
          <w:szCs w:val="21"/>
        </w:rPr>
        <w:t> 类</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 xml:space="preserve">我们来分析一下动态代理模式中 </w:t>
      </w:r>
      <w:proofErr w:type="spellStart"/>
      <w:r w:rsidRPr="00EC4C98">
        <w:rPr>
          <w:rFonts w:ascii="宋体" w:eastAsia="宋体" w:hAnsi="宋体" w:cs="宋体"/>
          <w:kern w:val="0"/>
          <w:szCs w:val="21"/>
        </w:rPr>
        <w:t>ProxySubject</w:t>
      </w:r>
      <w:proofErr w:type="spellEnd"/>
      <w:r w:rsidRPr="00EC4C98">
        <w:rPr>
          <w:rFonts w:ascii="宋体" w:eastAsia="宋体" w:hAnsi="宋体" w:cs="宋体" w:hint="eastAsia"/>
          <w:kern w:val="0"/>
          <w:szCs w:val="21"/>
        </w:rPr>
        <w:t>（</w:t>
      </w:r>
      <w:proofErr w:type="spellStart"/>
      <w:r w:rsidRPr="00EC4C98">
        <w:rPr>
          <w:rFonts w:ascii="宋体" w:eastAsia="宋体" w:hAnsi="宋体" w:cs="宋体" w:hint="eastAsia"/>
          <w:kern w:val="0"/>
          <w:szCs w:val="21"/>
        </w:rPr>
        <w:t>Dy</w:t>
      </w:r>
      <w:r w:rsidRPr="00EC4C98">
        <w:rPr>
          <w:rFonts w:ascii="宋体" w:eastAsia="宋体" w:hAnsi="宋体" w:cs="宋体"/>
          <w:kern w:val="0"/>
          <w:szCs w:val="21"/>
        </w:rPr>
        <w:t>namicProxy</w:t>
      </w:r>
      <w:proofErr w:type="spellEnd"/>
      <w:r w:rsidRPr="00EC4C98">
        <w:rPr>
          <w:rFonts w:ascii="宋体" w:eastAsia="宋体" w:hAnsi="宋体" w:cs="宋体" w:hint="eastAsia"/>
          <w:kern w:val="0"/>
          <w:szCs w:val="21"/>
        </w:rPr>
        <w:t>）</w:t>
      </w:r>
      <w:r w:rsidRPr="00EC4C98">
        <w:rPr>
          <w:rFonts w:ascii="宋体" w:eastAsia="宋体" w:hAnsi="宋体" w:cs="宋体"/>
          <w:kern w:val="0"/>
          <w:szCs w:val="21"/>
        </w:rPr>
        <w:t xml:space="preserve"> 的生成步骤：</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 xml:space="preserve">获取 </w:t>
      </w:r>
      <w:proofErr w:type="spellStart"/>
      <w:r w:rsidRPr="00EC4C98">
        <w:rPr>
          <w:rFonts w:ascii="宋体" w:eastAsia="宋体" w:hAnsi="宋体" w:cs="宋体"/>
          <w:kern w:val="0"/>
          <w:szCs w:val="21"/>
        </w:rPr>
        <w:t>RealSubject</w:t>
      </w:r>
      <w:proofErr w:type="spellEnd"/>
      <w:r w:rsidRPr="00EC4C98">
        <w:rPr>
          <w:rFonts w:ascii="宋体" w:eastAsia="宋体" w:hAnsi="宋体" w:cs="宋体"/>
          <w:kern w:val="0"/>
          <w:szCs w:val="21"/>
        </w:rPr>
        <w:t xml:space="preserve"> 上的所有接口列表；</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确定要生成的代理类的类名，系统默认生成的名字为：</w:t>
      </w:r>
      <w:proofErr w:type="gramStart"/>
      <w:r w:rsidRPr="00EC4C98">
        <w:rPr>
          <w:rFonts w:ascii="宋体" w:eastAsia="宋体" w:hAnsi="宋体" w:cs="宋体"/>
          <w:kern w:val="0"/>
          <w:szCs w:val="21"/>
        </w:rPr>
        <w:t>com.sun.proxy</w:t>
      </w:r>
      <w:proofErr w:type="gramEnd"/>
      <w:r w:rsidRPr="00EC4C98">
        <w:rPr>
          <w:rFonts w:ascii="宋体" w:eastAsia="宋体" w:hAnsi="宋体" w:cs="宋体"/>
          <w:kern w:val="0"/>
          <w:szCs w:val="21"/>
        </w:rPr>
        <w:t>.$</w:t>
      </w:r>
      <w:proofErr w:type="spellStart"/>
      <w:r w:rsidRPr="00EC4C98">
        <w:rPr>
          <w:rFonts w:ascii="宋体" w:eastAsia="宋体" w:hAnsi="宋体" w:cs="宋体"/>
          <w:kern w:val="0"/>
          <w:szCs w:val="21"/>
        </w:rPr>
        <w:t>ProxyXX</w:t>
      </w:r>
      <w:proofErr w:type="spellEnd"/>
      <w:r w:rsidRPr="00EC4C98">
        <w:rPr>
          <w:rFonts w:ascii="宋体" w:eastAsia="宋体" w:hAnsi="宋体" w:cs="宋体"/>
          <w:kern w:val="0"/>
          <w:szCs w:val="21"/>
        </w:rPr>
        <w:t>；</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 xml:space="preserve">根据需要实现的接口信息，在代码中动态创建该 </w:t>
      </w:r>
      <w:proofErr w:type="spellStart"/>
      <w:r w:rsidRPr="00EC4C98">
        <w:rPr>
          <w:rFonts w:ascii="宋体" w:eastAsia="宋体" w:hAnsi="宋体" w:cs="宋体"/>
          <w:kern w:val="0"/>
          <w:szCs w:val="21"/>
        </w:rPr>
        <w:t>ProxySubject</w:t>
      </w:r>
      <w:proofErr w:type="spellEnd"/>
      <w:r w:rsidRPr="00EC4C98">
        <w:rPr>
          <w:rFonts w:ascii="宋体" w:eastAsia="宋体" w:hAnsi="宋体" w:cs="宋体"/>
          <w:kern w:val="0"/>
          <w:szCs w:val="21"/>
        </w:rPr>
        <w:t xml:space="preserve"> 类的字节码；</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将对应的字节码转换为对应的 Class 对象；</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 xml:space="preserve">创建 </w:t>
      </w:r>
      <w:proofErr w:type="spellStart"/>
      <w:r w:rsidRPr="00EC4C98">
        <w:rPr>
          <w:rFonts w:ascii="宋体" w:eastAsia="宋体" w:hAnsi="宋体" w:cs="宋体"/>
          <w:kern w:val="0"/>
          <w:szCs w:val="21"/>
        </w:rPr>
        <w:t>InvocationHandler</w:t>
      </w:r>
      <w:proofErr w:type="spellEnd"/>
      <w:r w:rsidRPr="00EC4C98">
        <w:rPr>
          <w:rFonts w:ascii="宋体" w:eastAsia="宋体" w:hAnsi="宋体" w:cs="宋体"/>
          <w:kern w:val="0"/>
          <w:szCs w:val="21"/>
        </w:rPr>
        <w:t xml:space="preserve"> 的实例对象 h，用来处理 Proxy 角色的所有方法调用；</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以创建的 h 对象为参数，实例化一个 Proxy 角色对象。</w:t>
      </w:r>
    </w:p>
    <w:p w:rsidR="00A34093" w:rsidRPr="00EC4C98" w:rsidRDefault="00A34093" w:rsidP="00EC4C98">
      <w:pPr>
        <w:widowControl/>
        <w:spacing w:line="360" w:lineRule="auto"/>
        <w:ind w:firstLineChars="200" w:firstLine="420"/>
        <w:jc w:val="left"/>
        <w:rPr>
          <w:rFonts w:ascii="宋体" w:eastAsia="宋体" w:hAnsi="宋体" w:cs="宋体"/>
          <w:kern w:val="0"/>
          <w:szCs w:val="21"/>
        </w:rPr>
      </w:pPr>
    </w:p>
    <w:p w:rsidR="00631F82" w:rsidRPr="00EC4C98" w:rsidRDefault="00631F82" w:rsidP="00EC4C98">
      <w:pPr>
        <w:widowControl/>
        <w:spacing w:line="360" w:lineRule="auto"/>
        <w:jc w:val="left"/>
        <w:rPr>
          <w:rFonts w:ascii="宋体" w:eastAsia="宋体" w:hAnsi="宋体" w:cs="宋体" w:hint="eastAsia"/>
          <w:kern w:val="0"/>
          <w:szCs w:val="21"/>
        </w:rPr>
      </w:pPr>
    </w:p>
    <w:p w:rsidR="00631F82" w:rsidRPr="00EC4C98" w:rsidRDefault="00EC4C98" w:rsidP="00EC4C98">
      <w:pPr>
        <w:widowControl/>
        <w:spacing w:line="360" w:lineRule="auto"/>
        <w:jc w:val="left"/>
        <w:rPr>
          <w:rFonts w:ascii="宋体" w:eastAsia="宋体" w:hAnsi="宋体" w:cs="宋体"/>
          <w:b/>
          <w:kern w:val="0"/>
          <w:sz w:val="28"/>
          <w:szCs w:val="21"/>
        </w:rPr>
      </w:pPr>
      <w:r w:rsidRPr="00EC4C98">
        <w:rPr>
          <w:rFonts w:ascii="宋体" w:eastAsia="宋体" w:hAnsi="宋体" w:cs="宋体" w:hint="eastAsia"/>
          <w:b/>
          <w:kern w:val="0"/>
          <w:sz w:val="28"/>
          <w:szCs w:val="21"/>
        </w:rPr>
        <w:t>二．</w:t>
      </w:r>
      <w:r w:rsidR="00631F82" w:rsidRPr="00EC4C98">
        <w:rPr>
          <w:rFonts w:ascii="宋体" w:eastAsia="宋体" w:hAnsi="宋体" w:cs="宋体"/>
          <w:b/>
          <w:kern w:val="0"/>
          <w:sz w:val="28"/>
          <w:szCs w:val="21"/>
        </w:rPr>
        <w:t xml:space="preserve">Android 中利用动态代理实现 Hook </w:t>
      </w:r>
      <w:r w:rsidR="00631F82" w:rsidRPr="00EC4C98">
        <w:rPr>
          <w:rFonts w:ascii="宋体" w:eastAsia="宋体" w:hAnsi="宋体" w:cs="宋体" w:hint="eastAsia"/>
          <w:b/>
          <w:kern w:val="0"/>
          <w:sz w:val="28"/>
          <w:szCs w:val="21"/>
        </w:rPr>
        <w:t>机制</w:t>
      </w:r>
    </w:p>
    <w:p w:rsidR="00631F82" w:rsidRPr="00EC4C98" w:rsidRDefault="00325088" w:rsidP="00EC4C98">
      <w:pPr>
        <w:widowControl/>
        <w:spacing w:line="360" w:lineRule="auto"/>
        <w:ind w:firstLineChars="200" w:firstLine="420"/>
        <w:jc w:val="left"/>
        <w:rPr>
          <w:rFonts w:ascii="宋体" w:eastAsia="宋体" w:hAnsi="宋体" w:cs="宋体" w:hint="eastAsia"/>
          <w:kern w:val="0"/>
          <w:szCs w:val="21"/>
        </w:rPr>
      </w:pPr>
      <w:r>
        <w:rPr>
          <w:rFonts w:ascii="宋体" w:eastAsia="宋体" w:hAnsi="宋体" w:cs="宋体" w:hint="eastAsia"/>
          <w:kern w:val="0"/>
          <w:szCs w:val="21"/>
        </w:rPr>
        <w:t>什么是hook机制，hook机制就是对</w:t>
      </w:r>
      <w:r w:rsidRPr="00622A08">
        <w:rPr>
          <w:rFonts w:ascii="宋体" w:eastAsia="宋体" w:hAnsi="宋体" w:cs="宋体"/>
          <w:kern w:val="0"/>
          <w:szCs w:val="21"/>
        </w:rPr>
        <w:t>系统framework</w:t>
      </w:r>
      <w:r>
        <w:rPr>
          <w:rFonts w:ascii="宋体" w:eastAsia="宋体" w:hAnsi="宋体" w:cs="宋体" w:hint="eastAsia"/>
          <w:kern w:val="0"/>
          <w:szCs w:val="21"/>
        </w:rPr>
        <w:t>层的一些</w:t>
      </w:r>
      <w:proofErr w:type="gramStart"/>
      <w:r>
        <w:rPr>
          <w:rFonts w:ascii="宋体" w:eastAsia="宋体" w:hAnsi="宋体" w:cs="宋体" w:hint="eastAsia"/>
          <w:kern w:val="0"/>
          <w:szCs w:val="21"/>
        </w:rPr>
        <w:t>类通过</w:t>
      </w:r>
      <w:proofErr w:type="gramEnd"/>
      <w:r>
        <w:rPr>
          <w:rFonts w:ascii="宋体" w:eastAsia="宋体" w:hAnsi="宋体" w:cs="宋体" w:hint="eastAsia"/>
          <w:kern w:val="0"/>
          <w:szCs w:val="21"/>
        </w:rPr>
        <w:t>反射实现动态代理，来实现在某个方法前后去插入一些</w:t>
      </w:r>
      <w:r w:rsidR="00B60088">
        <w:rPr>
          <w:rFonts w:ascii="宋体" w:eastAsia="宋体" w:hAnsi="宋体" w:cs="宋体" w:hint="eastAsia"/>
          <w:kern w:val="0"/>
          <w:szCs w:val="21"/>
        </w:rPr>
        <w:t>自己的</w:t>
      </w:r>
      <w:r>
        <w:rPr>
          <w:rFonts w:ascii="宋体" w:eastAsia="宋体" w:hAnsi="宋体" w:cs="宋体" w:hint="eastAsia"/>
          <w:kern w:val="0"/>
          <w:szCs w:val="21"/>
        </w:rPr>
        <w:t>业务，甚至</w:t>
      </w:r>
      <w:r w:rsidR="00B60088">
        <w:rPr>
          <w:rFonts w:ascii="宋体" w:eastAsia="宋体" w:hAnsi="宋体" w:cs="宋体" w:hint="eastAsia"/>
          <w:kern w:val="0"/>
          <w:szCs w:val="21"/>
        </w:rPr>
        <w:t>直接修改该方法的实现。</w:t>
      </w:r>
    </w:p>
    <w:p w:rsidR="00B60088" w:rsidRPr="00EC4C98" w:rsidRDefault="00B60088"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extent cx="5019675" cy="3764757"/>
            <wp:effectExtent l="0" t="0" r="0" b="7620"/>
            <wp:docPr id="15" name="图片 15" descr="C:\Users\lakinqian\Downloads\20170220112753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kinqian\Downloads\2017022011275316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273" cy="3774955"/>
                    </a:xfrm>
                    <a:prstGeom prst="rect">
                      <a:avLst/>
                    </a:prstGeom>
                    <a:noFill/>
                    <a:ln>
                      <a:noFill/>
                    </a:ln>
                  </pic:spPr>
                </pic:pic>
              </a:graphicData>
            </a:graphic>
          </wp:inline>
        </w:drawing>
      </w:r>
    </w:p>
    <w:p w:rsidR="00305265" w:rsidRPr="00EC4C98" w:rsidRDefault="00305265" w:rsidP="00EC4C98">
      <w:pPr>
        <w:widowControl/>
        <w:spacing w:line="360" w:lineRule="auto"/>
        <w:ind w:firstLineChars="200" w:firstLine="420"/>
        <w:jc w:val="left"/>
        <w:rPr>
          <w:rFonts w:ascii="宋体" w:eastAsia="宋体" w:hAnsi="宋体" w:cs="宋体"/>
          <w:kern w:val="0"/>
          <w:szCs w:val="21"/>
        </w:rPr>
      </w:pPr>
    </w:p>
    <w:p w:rsidR="00A772F8" w:rsidRPr="00EC4C98" w:rsidRDefault="00A772F8"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H</w:t>
      </w:r>
      <w:r w:rsidRPr="00EC4C98">
        <w:rPr>
          <w:rFonts w:ascii="宋体" w:eastAsia="宋体" w:hAnsi="宋体" w:cs="宋体" w:hint="eastAsia"/>
          <w:kern w:val="0"/>
          <w:szCs w:val="21"/>
        </w:rPr>
        <w:t>ook实现的第一步就是寻找hook点，也就是要去寻找你需要动态代理的那个类，下面通过hook</w:t>
      </w:r>
      <w:r w:rsidRPr="00EC4C98">
        <w:rPr>
          <w:rFonts w:ascii="宋体" w:eastAsia="宋体" w:hAnsi="宋体" w:cs="宋体"/>
          <w:kern w:val="0"/>
          <w:szCs w:val="21"/>
        </w:rPr>
        <w:t xml:space="preserve"> </w:t>
      </w:r>
      <w:proofErr w:type="spellStart"/>
      <w:r w:rsidR="003C3DC3" w:rsidRPr="00EC4C98">
        <w:rPr>
          <w:rFonts w:ascii="宋体" w:eastAsia="宋体" w:hAnsi="宋体" w:cs="宋体"/>
          <w:kern w:val="0"/>
          <w:szCs w:val="21"/>
        </w:rPr>
        <w:t>StartActivity</w:t>
      </w:r>
      <w:proofErr w:type="spellEnd"/>
      <w:r w:rsidRPr="00EC4C98">
        <w:rPr>
          <w:rFonts w:ascii="宋体" w:eastAsia="宋体" w:hAnsi="宋体" w:cs="宋体" w:hint="eastAsia"/>
          <w:kern w:val="0"/>
          <w:szCs w:val="21"/>
        </w:rPr>
        <w:t>这个方法来</w:t>
      </w:r>
      <w:r w:rsidR="003C3DC3" w:rsidRPr="00EC4C98">
        <w:rPr>
          <w:rFonts w:ascii="宋体" w:eastAsia="宋体" w:hAnsi="宋体" w:cs="宋体" w:hint="eastAsia"/>
          <w:kern w:val="0"/>
          <w:szCs w:val="21"/>
        </w:rPr>
        <w:t>分析hook的过程。</w:t>
      </w:r>
    </w:p>
    <w:p w:rsidR="003C3DC3" w:rsidRPr="00EC4C98" w:rsidRDefault="003C3DC3" w:rsidP="00EC4C98">
      <w:pPr>
        <w:widowControl/>
        <w:spacing w:line="360" w:lineRule="auto"/>
        <w:ind w:firstLineChars="200" w:firstLine="420"/>
        <w:jc w:val="left"/>
        <w:rPr>
          <w:rFonts w:ascii="宋体" w:eastAsia="宋体" w:hAnsi="宋体" w:cs="宋体"/>
          <w:kern w:val="0"/>
          <w:szCs w:val="21"/>
        </w:rPr>
      </w:pPr>
    </w:p>
    <w:p w:rsidR="003C3DC3" w:rsidRPr="00EC4C98" w:rsidRDefault="003C3DC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要hook</w:t>
      </w:r>
      <w:r w:rsidRPr="00EC4C98">
        <w:rPr>
          <w:rFonts w:ascii="宋体" w:eastAsia="宋体" w:hAnsi="宋体" w:cs="宋体"/>
          <w:kern w:val="0"/>
          <w:szCs w:val="21"/>
        </w:rPr>
        <w:t xml:space="preserve"> </w:t>
      </w:r>
      <w:proofErr w:type="spellStart"/>
      <w:r w:rsidRPr="00EC4C98">
        <w:rPr>
          <w:rFonts w:ascii="宋体" w:eastAsia="宋体" w:hAnsi="宋体" w:cs="宋体"/>
          <w:kern w:val="0"/>
          <w:szCs w:val="21"/>
        </w:rPr>
        <w:t>StartActivity</w:t>
      </w:r>
      <w:proofErr w:type="spellEnd"/>
      <w:r w:rsidRPr="00EC4C98">
        <w:rPr>
          <w:rFonts w:ascii="宋体" w:eastAsia="宋体" w:hAnsi="宋体" w:cs="宋体" w:hint="eastAsia"/>
          <w:kern w:val="0"/>
          <w:szCs w:val="21"/>
        </w:rPr>
        <w:t>这个方法，我们首先应该分析</w:t>
      </w:r>
      <w:proofErr w:type="spellStart"/>
      <w:r w:rsidRPr="00EC4C98">
        <w:rPr>
          <w:rFonts w:ascii="宋体" w:eastAsia="宋体" w:hAnsi="宋体" w:cs="宋体"/>
          <w:kern w:val="0"/>
          <w:szCs w:val="21"/>
        </w:rPr>
        <w:t>StartActivity</w:t>
      </w:r>
      <w:proofErr w:type="spellEnd"/>
      <w:r w:rsidR="007E4AB9" w:rsidRPr="00EC4C98">
        <w:rPr>
          <w:rFonts w:ascii="宋体" w:eastAsia="宋体" w:hAnsi="宋体" w:cs="宋体" w:hint="eastAsia"/>
          <w:kern w:val="0"/>
          <w:szCs w:val="21"/>
        </w:rPr>
        <w:t>的最终实现。</w:t>
      </w:r>
    </w:p>
    <w:p w:rsidR="00981D75" w:rsidRPr="00EC4C98" w:rsidRDefault="00981D7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01B07D6B" wp14:editId="4F858722">
            <wp:extent cx="5274310" cy="1514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14475"/>
                    </a:xfrm>
                    <a:prstGeom prst="rect">
                      <a:avLst/>
                    </a:prstGeom>
                  </pic:spPr>
                </pic:pic>
              </a:graphicData>
            </a:graphic>
          </wp:inline>
        </w:drawing>
      </w:r>
    </w:p>
    <w:p w:rsidR="00981D75" w:rsidRPr="00EC4C98" w:rsidRDefault="00981D75" w:rsidP="00EC4C98">
      <w:pPr>
        <w:widowControl/>
        <w:spacing w:line="360" w:lineRule="auto"/>
        <w:ind w:firstLineChars="200" w:firstLine="420"/>
        <w:jc w:val="left"/>
        <w:rPr>
          <w:rFonts w:ascii="宋体" w:eastAsia="宋体" w:hAnsi="宋体" w:cs="宋体"/>
          <w:kern w:val="0"/>
          <w:szCs w:val="21"/>
        </w:rPr>
      </w:pPr>
      <w:proofErr w:type="spellStart"/>
      <w:r w:rsidRPr="00EC4C98">
        <w:rPr>
          <w:rFonts w:ascii="宋体" w:eastAsia="宋体" w:hAnsi="宋体" w:cs="宋体"/>
          <w:kern w:val="0"/>
          <w:szCs w:val="21"/>
        </w:rPr>
        <w:t>StartActivity</w:t>
      </w:r>
      <w:proofErr w:type="spellEnd"/>
      <w:r w:rsidRPr="00EC4C98">
        <w:rPr>
          <w:rFonts w:ascii="宋体" w:eastAsia="宋体" w:hAnsi="宋体" w:cs="宋体" w:hint="eastAsia"/>
          <w:kern w:val="0"/>
          <w:szCs w:val="21"/>
        </w:rPr>
        <w:t>最终是通过</w:t>
      </w:r>
      <w:r w:rsidRPr="00EC4C98">
        <w:rPr>
          <w:rFonts w:ascii="宋体" w:eastAsia="宋体" w:hAnsi="宋体" w:cs="宋体"/>
          <w:kern w:val="0"/>
          <w:szCs w:val="21"/>
        </w:rPr>
        <w:t>Instrumentation类的</w:t>
      </w:r>
      <w:proofErr w:type="spellStart"/>
      <w:r w:rsidRPr="00EC4C98">
        <w:rPr>
          <w:rFonts w:ascii="宋体" w:eastAsia="宋体" w:hAnsi="宋体" w:cs="宋体"/>
          <w:kern w:val="0"/>
          <w:szCs w:val="21"/>
        </w:rPr>
        <w:t>execStartActivity</w:t>
      </w:r>
      <w:proofErr w:type="spellEnd"/>
      <w:r w:rsidRPr="00EC4C98">
        <w:rPr>
          <w:rFonts w:ascii="宋体" w:eastAsia="宋体" w:hAnsi="宋体" w:cs="宋体" w:hint="eastAsia"/>
          <w:kern w:val="0"/>
          <w:szCs w:val="21"/>
        </w:rPr>
        <w:t>方法实现启动某个Activity的，而在</w:t>
      </w:r>
      <w:proofErr w:type="spellStart"/>
      <w:r w:rsidRPr="00EC4C98">
        <w:rPr>
          <w:rFonts w:ascii="宋体" w:eastAsia="宋体" w:hAnsi="宋体" w:cs="宋体"/>
          <w:kern w:val="0"/>
          <w:szCs w:val="21"/>
        </w:rPr>
        <w:t>execStartActivity</w:t>
      </w:r>
      <w:proofErr w:type="spellEnd"/>
      <w:r w:rsidRPr="00EC4C98">
        <w:rPr>
          <w:rFonts w:ascii="宋体" w:eastAsia="宋体" w:hAnsi="宋体" w:cs="宋体" w:hint="eastAsia"/>
          <w:kern w:val="0"/>
          <w:szCs w:val="21"/>
        </w:rPr>
        <w:t>方法中，启动activity的操作如下</w:t>
      </w:r>
      <w:r w:rsidR="00916795" w:rsidRPr="00EC4C98">
        <w:rPr>
          <w:rFonts w:ascii="宋体" w:eastAsia="宋体" w:hAnsi="宋体" w:cs="宋体" w:hint="eastAsia"/>
          <w:kern w:val="0"/>
          <w:szCs w:val="21"/>
        </w:rPr>
        <w:t>：</w:t>
      </w:r>
    </w:p>
    <w:p w:rsidR="0002565A" w:rsidRPr="00EC4C98" w:rsidRDefault="0002565A" w:rsidP="00EC4C98">
      <w:pPr>
        <w:widowControl/>
        <w:spacing w:line="360" w:lineRule="auto"/>
        <w:ind w:firstLineChars="200" w:firstLine="420"/>
        <w:jc w:val="left"/>
        <w:rPr>
          <w:rFonts w:ascii="宋体" w:eastAsia="宋体" w:hAnsi="宋体" w:cs="宋体"/>
          <w:kern w:val="0"/>
          <w:szCs w:val="21"/>
        </w:rPr>
      </w:pPr>
    </w:p>
    <w:p w:rsidR="0002565A" w:rsidRDefault="0091679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可以发现我们的hook点就是</w:t>
      </w:r>
      <w:proofErr w:type="spellStart"/>
      <w:r w:rsidRPr="00EC4C98">
        <w:rPr>
          <w:rFonts w:ascii="宋体" w:eastAsia="宋体" w:hAnsi="宋体" w:cs="宋体"/>
          <w:kern w:val="0"/>
          <w:szCs w:val="21"/>
        </w:rPr>
        <w:t>IActivityManager</w:t>
      </w:r>
      <w:proofErr w:type="spellEnd"/>
      <w:r w:rsidRPr="00EC4C98">
        <w:rPr>
          <w:rFonts w:ascii="宋体" w:eastAsia="宋体" w:hAnsi="宋体" w:cs="宋体" w:hint="eastAsia"/>
          <w:kern w:val="0"/>
          <w:szCs w:val="21"/>
        </w:rPr>
        <w:t>的</w:t>
      </w:r>
      <w:r w:rsidRPr="00EC4C98">
        <w:rPr>
          <w:rFonts w:ascii="宋体" w:eastAsia="宋体" w:hAnsi="宋体" w:cs="宋体" w:hint="eastAsia"/>
          <w:kern w:val="0"/>
          <w:szCs w:val="21"/>
        </w:rPr>
        <w:t>实现类</w:t>
      </w:r>
      <w:r w:rsidR="00EC4C98" w:rsidRPr="00EC4C98">
        <w:rPr>
          <w:rFonts w:ascii="宋体" w:eastAsia="宋体" w:hAnsi="宋体" w:cs="宋体" w:hint="eastAsia"/>
          <w:kern w:val="0"/>
          <w:szCs w:val="21"/>
        </w:rPr>
        <w:t>。</w:t>
      </w:r>
    </w:p>
    <w:p w:rsidR="00EC4C98" w:rsidRPr="00EC4C98" w:rsidRDefault="00EC4C98" w:rsidP="00EC4C98">
      <w:pPr>
        <w:widowControl/>
        <w:spacing w:line="360" w:lineRule="auto"/>
        <w:ind w:firstLineChars="200" w:firstLine="420"/>
        <w:jc w:val="left"/>
        <w:rPr>
          <w:rFonts w:ascii="宋体" w:eastAsia="宋体" w:hAnsi="宋体" w:cs="宋体" w:hint="eastAsia"/>
          <w:kern w:val="0"/>
          <w:szCs w:val="21"/>
        </w:rPr>
      </w:pPr>
    </w:p>
    <w:p w:rsidR="0002565A" w:rsidRPr="00EC4C98" w:rsidRDefault="0002565A" w:rsidP="00EC4C98">
      <w:pPr>
        <w:widowControl/>
        <w:spacing w:line="360" w:lineRule="auto"/>
        <w:ind w:firstLineChars="200" w:firstLine="420"/>
        <w:jc w:val="left"/>
        <w:rPr>
          <w:rFonts w:ascii="宋体" w:eastAsia="宋体" w:hAnsi="宋体" w:cs="宋体" w:hint="eastAsia"/>
          <w:kern w:val="0"/>
          <w:szCs w:val="21"/>
        </w:rPr>
      </w:pPr>
      <w:r w:rsidRPr="00EC4C98">
        <w:rPr>
          <w:rFonts w:ascii="宋体" w:eastAsia="宋体" w:hAnsi="宋体" w:cs="宋体" w:hint="eastAsia"/>
          <w:kern w:val="0"/>
          <w:szCs w:val="21"/>
        </w:rPr>
        <w:t>这个地方有一个</w:t>
      </w:r>
      <w:proofErr w:type="gramStart"/>
      <w:r w:rsidRPr="00EC4C98">
        <w:rPr>
          <w:rFonts w:ascii="宋体" w:eastAsia="宋体" w:hAnsi="宋体" w:cs="宋体" w:hint="eastAsia"/>
          <w:kern w:val="0"/>
          <w:szCs w:val="21"/>
        </w:rPr>
        <w:t>坑需要</w:t>
      </w:r>
      <w:proofErr w:type="gramEnd"/>
      <w:r w:rsidRPr="00EC4C98">
        <w:rPr>
          <w:rFonts w:ascii="宋体" w:eastAsia="宋体" w:hAnsi="宋体" w:cs="宋体" w:hint="eastAsia"/>
          <w:kern w:val="0"/>
          <w:szCs w:val="21"/>
        </w:rPr>
        <w:t>注意，在android</w:t>
      </w:r>
      <w:r w:rsidRPr="00EC4C98">
        <w:rPr>
          <w:rFonts w:ascii="宋体" w:eastAsia="宋体" w:hAnsi="宋体" w:cs="宋体"/>
          <w:kern w:val="0"/>
          <w:szCs w:val="21"/>
        </w:rPr>
        <w:t xml:space="preserve"> 8.0</w:t>
      </w:r>
      <w:r w:rsidRPr="00EC4C98">
        <w:rPr>
          <w:rFonts w:ascii="宋体" w:eastAsia="宋体" w:hAnsi="宋体" w:cs="宋体" w:hint="eastAsia"/>
          <w:kern w:val="0"/>
          <w:szCs w:val="21"/>
        </w:rPr>
        <w:t>前后的实现</w:t>
      </w:r>
      <w:proofErr w:type="spellStart"/>
      <w:r w:rsidR="00916795" w:rsidRPr="00EC4C98">
        <w:rPr>
          <w:rFonts w:ascii="宋体" w:eastAsia="宋体" w:hAnsi="宋体" w:cs="宋体"/>
          <w:kern w:val="0"/>
          <w:szCs w:val="21"/>
        </w:rPr>
        <w:t>IActivityManager</w:t>
      </w:r>
      <w:proofErr w:type="spellEnd"/>
      <w:r w:rsidR="00916795" w:rsidRPr="00EC4C98">
        <w:rPr>
          <w:rFonts w:ascii="宋体" w:eastAsia="宋体" w:hAnsi="宋体" w:cs="宋体" w:hint="eastAsia"/>
          <w:kern w:val="0"/>
          <w:szCs w:val="21"/>
        </w:rPr>
        <w:t>实现类</w:t>
      </w:r>
      <w:r w:rsidRPr="00EC4C98">
        <w:rPr>
          <w:rFonts w:ascii="宋体" w:eastAsia="宋体" w:hAnsi="宋体" w:cs="宋体" w:hint="eastAsia"/>
          <w:kern w:val="0"/>
          <w:szCs w:val="21"/>
        </w:rPr>
        <w:t>的</w:t>
      </w:r>
      <w:r w:rsidRPr="00EC4C98">
        <w:rPr>
          <w:rFonts w:ascii="宋体" w:eastAsia="宋体" w:hAnsi="宋体" w:cs="宋体" w:hint="eastAsia"/>
          <w:kern w:val="0"/>
          <w:szCs w:val="21"/>
        </w:rPr>
        <w:t>方式是</w:t>
      </w:r>
      <w:r w:rsidRPr="00EC4C98">
        <w:rPr>
          <w:rFonts w:ascii="宋体" w:eastAsia="宋体" w:hAnsi="宋体" w:cs="宋体" w:hint="eastAsia"/>
          <w:kern w:val="0"/>
          <w:szCs w:val="21"/>
        </w:rPr>
        <w:t>获取</w:t>
      </w:r>
      <w:r w:rsidRPr="00EC4C98">
        <w:rPr>
          <w:rFonts w:ascii="宋体" w:eastAsia="宋体" w:hAnsi="宋体" w:cs="宋体" w:hint="eastAsia"/>
          <w:kern w:val="0"/>
          <w:szCs w:val="21"/>
        </w:rPr>
        <w:t>不一样的。</w:t>
      </w:r>
      <w:r w:rsidRPr="00EC4C98">
        <w:rPr>
          <w:rFonts w:ascii="宋体" w:eastAsia="宋体" w:hAnsi="宋体" w:cs="宋体" w:hint="eastAsia"/>
          <w:kern w:val="0"/>
          <w:szCs w:val="21"/>
        </w:rPr>
        <w:t>也就是说反射路径不同：</w:t>
      </w:r>
    </w:p>
    <w:p w:rsidR="0002565A" w:rsidRPr="00EC4C98" w:rsidRDefault="0002565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t>A</w:t>
      </w:r>
      <w:r w:rsidRPr="00EC4C98">
        <w:rPr>
          <w:rFonts w:ascii="宋体" w:eastAsia="宋体" w:hAnsi="宋体" w:cs="宋体" w:hint="eastAsia"/>
          <w:kern w:val="0"/>
          <w:szCs w:val="21"/>
        </w:rPr>
        <w:t>ndroid</w:t>
      </w:r>
      <w:r w:rsidRPr="00EC4C98">
        <w:rPr>
          <w:rFonts w:ascii="宋体" w:eastAsia="宋体" w:hAnsi="宋体" w:cs="宋体"/>
          <w:kern w:val="0"/>
          <w:szCs w:val="21"/>
        </w:rPr>
        <w:t xml:space="preserve"> </w:t>
      </w:r>
      <w:r w:rsidRPr="00EC4C98">
        <w:rPr>
          <w:rFonts w:ascii="宋体" w:eastAsia="宋体" w:hAnsi="宋体" w:cs="宋体" w:hint="eastAsia"/>
          <w:kern w:val="0"/>
          <w:szCs w:val="21"/>
        </w:rPr>
        <w:t>8.0以前：</w:t>
      </w:r>
    </w:p>
    <w:p w:rsidR="0002565A" w:rsidRPr="00EC4C98" w:rsidRDefault="0002565A" w:rsidP="00EC4C98">
      <w:pPr>
        <w:widowControl/>
        <w:spacing w:line="360" w:lineRule="auto"/>
        <w:ind w:firstLineChars="200" w:firstLine="420"/>
        <w:jc w:val="left"/>
        <w:rPr>
          <w:rFonts w:ascii="宋体" w:eastAsia="宋体" w:hAnsi="宋体" w:cs="宋体" w:hint="eastAsia"/>
          <w:kern w:val="0"/>
          <w:szCs w:val="21"/>
        </w:rPr>
      </w:pPr>
    </w:p>
    <w:p w:rsidR="00981D75" w:rsidRPr="00EC4C98" w:rsidRDefault="00981D7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1B17248B" wp14:editId="68405128">
            <wp:extent cx="5274310" cy="23285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28545"/>
                    </a:xfrm>
                    <a:prstGeom prst="rect">
                      <a:avLst/>
                    </a:prstGeom>
                  </pic:spPr>
                </pic:pic>
              </a:graphicData>
            </a:graphic>
          </wp:inline>
        </w:drawing>
      </w:r>
    </w:p>
    <w:p w:rsidR="00981D75" w:rsidRPr="00EC4C98" w:rsidRDefault="00981D75" w:rsidP="00EC4C98">
      <w:pPr>
        <w:widowControl/>
        <w:spacing w:line="360" w:lineRule="auto"/>
        <w:ind w:firstLineChars="200" w:firstLine="420"/>
        <w:jc w:val="left"/>
        <w:rPr>
          <w:rFonts w:ascii="宋体" w:eastAsia="宋体" w:hAnsi="宋体" w:cs="宋体" w:hint="eastAsia"/>
          <w:kern w:val="0"/>
          <w:szCs w:val="21"/>
        </w:rPr>
      </w:pPr>
      <w:r w:rsidRPr="00EC4C98">
        <w:rPr>
          <w:rFonts w:ascii="宋体" w:eastAsia="宋体" w:hAnsi="宋体" w:cs="宋体" w:hint="eastAsia"/>
          <w:kern w:val="0"/>
          <w:szCs w:val="21"/>
        </w:rPr>
        <w:lastRenderedPageBreak/>
        <w:t>其中，</w:t>
      </w:r>
      <w:r w:rsidR="00E335D0" w:rsidRPr="00EC4C98">
        <w:rPr>
          <w:rFonts w:ascii="宋体" w:eastAsia="宋体" w:hAnsi="宋体" w:cs="宋体" w:hint="eastAsia"/>
          <w:kern w:val="0"/>
          <w:szCs w:val="21"/>
        </w:rPr>
        <w:t>获取</w:t>
      </w:r>
      <w:proofErr w:type="spellStart"/>
      <w:r w:rsidR="00E335D0" w:rsidRPr="00EC4C98">
        <w:rPr>
          <w:rFonts w:ascii="宋体" w:eastAsia="宋体" w:hAnsi="宋体" w:cs="宋体" w:hint="eastAsia"/>
          <w:kern w:val="0"/>
          <w:szCs w:val="21"/>
        </w:rPr>
        <w:t>I</w:t>
      </w:r>
      <w:r w:rsidR="00E335D0" w:rsidRPr="00EC4C98">
        <w:rPr>
          <w:rFonts w:ascii="宋体" w:eastAsia="宋体" w:hAnsi="宋体" w:cs="宋体" w:hint="eastAsia"/>
          <w:kern w:val="0"/>
          <w:szCs w:val="21"/>
        </w:rPr>
        <w:t>ActivityManager</w:t>
      </w:r>
      <w:proofErr w:type="spellEnd"/>
      <w:r w:rsidR="00E335D0" w:rsidRPr="00EC4C98">
        <w:rPr>
          <w:rFonts w:ascii="宋体" w:eastAsia="宋体" w:hAnsi="宋体" w:cs="宋体" w:hint="eastAsia"/>
          <w:kern w:val="0"/>
          <w:szCs w:val="21"/>
        </w:rPr>
        <w:t>实现类是通过</w:t>
      </w:r>
      <w:proofErr w:type="spellStart"/>
      <w:r w:rsidRPr="00EC4C98">
        <w:rPr>
          <w:rFonts w:ascii="宋体" w:eastAsia="宋体" w:hAnsi="宋体" w:cs="宋体" w:hint="eastAsia"/>
          <w:kern w:val="0"/>
          <w:szCs w:val="21"/>
        </w:rPr>
        <w:t>ActivityManagerNative.getDefault</w:t>
      </w:r>
      <w:proofErr w:type="spellEnd"/>
      <w:r w:rsidRPr="00EC4C98">
        <w:rPr>
          <w:rFonts w:ascii="宋体" w:eastAsia="宋体" w:hAnsi="宋体" w:cs="宋体" w:hint="eastAsia"/>
          <w:kern w:val="0"/>
          <w:szCs w:val="21"/>
        </w:rPr>
        <w:t>()</w:t>
      </w:r>
      <w:r w:rsidR="00E335D0" w:rsidRPr="00EC4C98">
        <w:rPr>
          <w:rFonts w:ascii="宋体" w:eastAsia="宋体" w:hAnsi="宋体" w:cs="宋体" w:hint="eastAsia"/>
          <w:kern w:val="0"/>
          <w:szCs w:val="21"/>
        </w:rPr>
        <w:t>的实现</w:t>
      </w:r>
      <w:r w:rsidR="0002565A" w:rsidRPr="00EC4C98">
        <w:rPr>
          <w:rFonts w:ascii="宋体" w:eastAsia="宋体" w:hAnsi="宋体" w:cs="宋体" w:hint="eastAsia"/>
          <w:kern w:val="0"/>
          <w:szCs w:val="21"/>
        </w:rPr>
        <w:t>，我们需要反射</w:t>
      </w:r>
      <w:r w:rsidRPr="00EC4C98">
        <w:rPr>
          <w:rFonts w:ascii="宋体" w:eastAsia="宋体" w:hAnsi="宋体" w:cs="宋体"/>
          <w:kern w:val="0"/>
          <w:szCs w:val="21"/>
        </w:rPr>
        <w:t xml:space="preserve"> </w:t>
      </w:r>
      <w:proofErr w:type="spellStart"/>
      <w:r w:rsidR="0002565A" w:rsidRPr="00EC4C98">
        <w:rPr>
          <w:rFonts w:ascii="宋体" w:eastAsia="宋体" w:hAnsi="宋体" w:cs="宋体" w:hint="eastAsia"/>
          <w:kern w:val="0"/>
          <w:szCs w:val="21"/>
        </w:rPr>
        <w:t>ActivityManagerNative</w:t>
      </w:r>
      <w:proofErr w:type="spellEnd"/>
      <w:r w:rsidR="0002565A" w:rsidRPr="00EC4C98">
        <w:rPr>
          <w:rFonts w:ascii="宋体" w:eastAsia="宋体" w:hAnsi="宋体" w:cs="宋体"/>
          <w:kern w:val="0"/>
          <w:szCs w:val="21"/>
        </w:rPr>
        <w:t xml:space="preserve"> </w:t>
      </w:r>
      <w:r w:rsidR="0002565A" w:rsidRPr="00EC4C98">
        <w:rPr>
          <w:rFonts w:ascii="宋体" w:eastAsia="宋体" w:hAnsi="宋体" w:cs="宋体" w:hint="eastAsia"/>
          <w:kern w:val="0"/>
          <w:szCs w:val="21"/>
        </w:rPr>
        <w:t>的静态成员变量</w:t>
      </w:r>
      <w:proofErr w:type="spellStart"/>
      <w:r w:rsidR="0002565A" w:rsidRPr="00EC4C98">
        <w:rPr>
          <w:rFonts w:ascii="宋体" w:eastAsia="宋体" w:hAnsi="宋体" w:cs="宋体" w:hint="eastAsia"/>
          <w:kern w:val="0"/>
          <w:szCs w:val="21"/>
        </w:rPr>
        <w:t>g</w:t>
      </w:r>
      <w:r w:rsidR="0002565A" w:rsidRPr="00EC4C98">
        <w:rPr>
          <w:rFonts w:ascii="宋体" w:eastAsia="宋体" w:hAnsi="宋体" w:cs="宋体"/>
          <w:kern w:val="0"/>
          <w:szCs w:val="21"/>
        </w:rPr>
        <w:t>Default</w:t>
      </w:r>
      <w:proofErr w:type="spellEnd"/>
      <w:r w:rsidR="0002565A" w:rsidRPr="00EC4C98">
        <w:rPr>
          <w:rFonts w:ascii="宋体" w:eastAsia="宋体" w:hAnsi="宋体" w:cs="宋体" w:hint="eastAsia"/>
          <w:kern w:val="0"/>
          <w:szCs w:val="21"/>
        </w:rPr>
        <w:t>，最后获取我们需要代理的那个</w:t>
      </w:r>
      <w:proofErr w:type="spellStart"/>
      <w:r w:rsidR="0002565A" w:rsidRPr="00EC4C98">
        <w:rPr>
          <w:rFonts w:ascii="宋体" w:eastAsia="宋体" w:hAnsi="宋体" w:cs="宋体" w:hint="eastAsia"/>
          <w:kern w:val="0"/>
          <w:szCs w:val="21"/>
        </w:rPr>
        <w:t>IActivityManager</w:t>
      </w:r>
      <w:proofErr w:type="spellEnd"/>
      <w:r w:rsidR="0002565A" w:rsidRPr="00EC4C98">
        <w:rPr>
          <w:rFonts w:ascii="宋体" w:eastAsia="宋体" w:hAnsi="宋体" w:cs="宋体" w:hint="eastAsia"/>
          <w:kern w:val="0"/>
          <w:szCs w:val="21"/>
        </w:rPr>
        <w:t>实现类</w:t>
      </w:r>
      <w:r w:rsidR="0002565A" w:rsidRPr="00EC4C98">
        <w:rPr>
          <w:rFonts w:ascii="宋体" w:eastAsia="宋体" w:hAnsi="宋体" w:cs="宋体" w:hint="eastAsia"/>
          <w:kern w:val="0"/>
          <w:szCs w:val="21"/>
        </w:rPr>
        <w:t>。</w:t>
      </w:r>
    </w:p>
    <w:p w:rsidR="00981D75" w:rsidRPr="00EC4C98" w:rsidRDefault="00981D7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1C454B85" wp14:editId="7FFA67C6">
            <wp:extent cx="4971429" cy="1314286"/>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429" cy="1314286"/>
                    </a:xfrm>
                    <a:prstGeom prst="rect">
                      <a:avLst/>
                    </a:prstGeom>
                  </pic:spPr>
                </pic:pic>
              </a:graphicData>
            </a:graphic>
          </wp:inline>
        </w:drawing>
      </w:r>
    </w:p>
    <w:p w:rsidR="00E335D0" w:rsidRPr="00EC4C98" w:rsidRDefault="006B7EB7"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1C4F7DFC" wp14:editId="3D89509F">
            <wp:extent cx="5274310" cy="2316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16480"/>
                    </a:xfrm>
                    <a:prstGeom prst="rect">
                      <a:avLst/>
                    </a:prstGeom>
                  </pic:spPr>
                </pic:pic>
              </a:graphicData>
            </a:graphic>
          </wp:inline>
        </w:drawing>
      </w:r>
    </w:p>
    <w:p w:rsidR="0002565A" w:rsidRPr="00EC4C98" w:rsidRDefault="0002565A" w:rsidP="00EC4C98">
      <w:pPr>
        <w:widowControl/>
        <w:spacing w:line="360" w:lineRule="auto"/>
        <w:jc w:val="left"/>
        <w:rPr>
          <w:rFonts w:ascii="宋体" w:eastAsia="宋体" w:hAnsi="宋体" w:cs="宋体" w:hint="eastAsia"/>
          <w:kern w:val="0"/>
          <w:szCs w:val="21"/>
        </w:rPr>
      </w:pPr>
    </w:p>
    <w:p w:rsidR="00E335D0" w:rsidRPr="00EC4C98" w:rsidRDefault="00E335D0"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而对于API25以上，实现方式做了修改：</w:t>
      </w:r>
    </w:p>
    <w:p w:rsidR="003C3DC3" w:rsidRPr="00EC4C98" w:rsidRDefault="003C3DC3" w:rsidP="00EC4C98">
      <w:pPr>
        <w:widowControl/>
        <w:spacing w:line="360" w:lineRule="auto"/>
        <w:ind w:firstLineChars="200" w:firstLine="420"/>
        <w:jc w:val="left"/>
        <w:rPr>
          <w:rFonts w:ascii="宋体" w:eastAsia="宋体" w:hAnsi="宋体" w:cs="宋体"/>
          <w:kern w:val="0"/>
          <w:szCs w:val="21"/>
        </w:rPr>
      </w:pPr>
    </w:p>
    <w:p w:rsidR="003C3DC3" w:rsidRPr="00EC4C98" w:rsidRDefault="003C3DC3"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1ED42F06" wp14:editId="1E655543">
            <wp:extent cx="5274310" cy="20986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98675"/>
                    </a:xfrm>
                    <a:prstGeom prst="rect">
                      <a:avLst/>
                    </a:prstGeom>
                  </pic:spPr>
                </pic:pic>
              </a:graphicData>
            </a:graphic>
          </wp:inline>
        </w:drawing>
      </w:r>
    </w:p>
    <w:p w:rsidR="0002565A" w:rsidRPr="00EC4C98" w:rsidRDefault="00846D5E" w:rsidP="00EC4C98">
      <w:pPr>
        <w:widowControl/>
        <w:spacing w:line="360" w:lineRule="auto"/>
        <w:ind w:firstLineChars="200" w:firstLine="420"/>
        <w:jc w:val="left"/>
        <w:rPr>
          <w:rFonts w:ascii="宋体" w:eastAsia="宋体" w:hAnsi="宋体" w:cs="宋体" w:hint="eastAsia"/>
          <w:kern w:val="0"/>
          <w:szCs w:val="21"/>
        </w:rPr>
      </w:pPr>
      <w:r w:rsidRPr="00EC4C98">
        <w:rPr>
          <w:rFonts w:ascii="宋体" w:eastAsia="宋体" w:hAnsi="宋体" w:cs="宋体" w:hint="eastAsia"/>
          <w:kern w:val="0"/>
          <w:szCs w:val="21"/>
        </w:rPr>
        <w:t>其中，</w:t>
      </w:r>
      <w:r w:rsidR="00E335D0" w:rsidRPr="00EC4C98">
        <w:rPr>
          <w:rFonts w:ascii="宋体" w:eastAsia="宋体" w:hAnsi="宋体" w:cs="宋体" w:hint="eastAsia"/>
          <w:kern w:val="0"/>
          <w:szCs w:val="21"/>
        </w:rPr>
        <w:t>但是他获取</w:t>
      </w:r>
      <w:proofErr w:type="spellStart"/>
      <w:r w:rsidR="00E335D0" w:rsidRPr="00EC4C98">
        <w:rPr>
          <w:rFonts w:ascii="宋体" w:eastAsia="宋体" w:hAnsi="宋体" w:cs="宋体"/>
          <w:kern w:val="0"/>
          <w:szCs w:val="21"/>
        </w:rPr>
        <w:t>IActivityManager</w:t>
      </w:r>
      <w:proofErr w:type="spellEnd"/>
      <w:r w:rsidR="00E335D0" w:rsidRPr="00EC4C98">
        <w:rPr>
          <w:rFonts w:ascii="宋体" w:eastAsia="宋体" w:hAnsi="宋体" w:cs="宋体" w:hint="eastAsia"/>
          <w:kern w:val="0"/>
          <w:szCs w:val="21"/>
        </w:rPr>
        <w:t>实现类的方法变了，通过</w:t>
      </w:r>
      <w:proofErr w:type="spellStart"/>
      <w:r w:rsidRPr="00EC4C98">
        <w:rPr>
          <w:rFonts w:ascii="宋体" w:eastAsia="宋体" w:hAnsi="宋体" w:cs="宋体" w:hint="eastAsia"/>
          <w:kern w:val="0"/>
          <w:szCs w:val="21"/>
        </w:rPr>
        <w:t>Ac</w:t>
      </w:r>
      <w:r w:rsidRPr="00EC4C98">
        <w:rPr>
          <w:rFonts w:ascii="宋体" w:eastAsia="宋体" w:hAnsi="宋体" w:cs="宋体"/>
          <w:kern w:val="0"/>
          <w:szCs w:val="21"/>
        </w:rPr>
        <w:t>tivityManager.getService</w:t>
      </w:r>
      <w:proofErr w:type="spellEnd"/>
      <w:r w:rsidRPr="00EC4C98">
        <w:rPr>
          <w:rFonts w:ascii="宋体" w:eastAsia="宋体" w:hAnsi="宋体" w:cs="宋体" w:hint="eastAsia"/>
          <w:kern w:val="0"/>
          <w:szCs w:val="21"/>
        </w:rPr>
        <w:t>的实现</w:t>
      </w:r>
      <w:r w:rsidR="0002565A" w:rsidRPr="00EC4C98">
        <w:rPr>
          <w:rFonts w:ascii="宋体" w:eastAsia="宋体" w:hAnsi="宋体" w:cs="宋体" w:hint="eastAsia"/>
          <w:kern w:val="0"/>
          <w:szCs w:val="21"/>
        </w:rPr>
        <w:t>，</w:t>
      </w:r>
      <w:r w:rsidR="0002565A" w:rsidRPr="00EC4C98">
        <w:rPr>
          <w:rFonts w:ascii="宋体" w:eastAsia="宋体" w:hAnsi="宋体" w:cs="宋体" w:hint="eastAsia"/>
          <w:kern w:val="0"/>
          <w:szCs w:val="21"/>
        </w:rPr>
        <w:t>我们需要反射</w:t>
      </w:r>
      <w:r w:rsidR="0002565A" w:rsidRPr="00EC4C98">
        <w:rPr>
          <w:rFonts w:ascii="宋体" w:eastAsia="宋体" w:hAnsi="宋体" w:cs="宋体"/>
          <w:kern w:val="0"/>
          <w:szCs w:val="21"/>
        </w:rPr>
        <w:t xml:space="preserve"> </w:t>
      </w:r>
      <w:proofErr w:type="spellStart"/>
      <w:r w:rsidR="0002565A" w:rsidRPr="00EC4C98">
        <w:rPr>
          <w:rFonts w:ascii="宋体" w:eastAsia="宋体" w:hAnsi="宋体" w:cs="宋体" w:hint="eastAsia"/>
          <w:kern w:val="0"/>
          <w:szCs w:val="21"/>
        </w:rPr>
        <w:t>ActivityManager</w:t>
      </w:r>
      <w:proofErr w:type="spellEnd"/>
      <w:r w:rsidR="0002565A" w:rsidRPr="00EC4C98">
        <w:rPr>
          <w:rFonts w:ascii="宋体" w:eastAsia="宋体" w:hAnsi="宋体" w:cs="宋体" w:hint="eastAsia"/>
          <w:kern w:val="0"/>
          <w:szCs w:val="21"/>
        </w:rPr>
        <w:t>的静态成员变量</w:t>
      </w:r>
      <w:proofErr w:type="spellStart"/>
      <w:r w:rsidR="0002565A" w:rsidRPr="00EC4C98">
        <w:rPr>
          <w:rFonts w:ascii="宋体" w:eastAsia="宋体" w:hAnsi="宋体" w:cs="宋体" w:hint="eastAsia"/>
          <w:kern w:val="0"/>
          <w:szCs w:val="21"/>
        </w:rPr>
        <w:t>IActivityManagerSingleton</w:t>
      </w:r>
      <w:proofErr w:type="spellEnd"/>
      <w:r w:rsidR="0002565A" w:rsidRPr="00EC4C98">
        <w:rPr>
          <w:rFonts w:ascii="宋体" w:eastAsia="宋体" w:hAnsi="宋体" w:cs="宋体" w:hint="eastAsia"/>
          <w:kern w:val="0"/>
          <w:szCs w:val="21"/>
        </w:rPr>
        <w:t>，最后获取我们需要代理的那个</w:t>
      </w:r>
      <w:proofErr w:type="spellStart"/>
      <w:r w:rsidR="0002565A" w:rsidRPr="00EC4C98">
        <w:rPr>
          <w:rFonts w:ascii="宋体" w:eastAsia="宋体" w:hAnsi="宋体" w:cs="宋体" w:hint="eastAsia"/>
          <w:kern w:val="0"/>
          <w:szCs w:val="21"/>
        </w:rPr>
        <w:t>IActivityManager</w:t>
      </w:r>
      <w:proofErr w:type="spellEnd"/>
      <w:r w:rsidR="0002565A" w:rsidRPr="00EC4C98">
        <w:rPr>
          <w:rFonts w:ascii="宋体" w:eastAsia="宋体" w:hAnsi="宋体" w:cs="宋体" w:hint="eastAsia"/>
          <w:kern w:val="0"/>
          <w:szCs w:val="21"/>
        </w:rPr>
        <w:t>实现类。</w:t>
      </w:r>
    </w:p>
    <w:p w:rsidR="00846D5E" w:rsidRPr="00EC4C98" w:rsidRDefault="00846D5E" w:rsidP="00EC4C98">
      <w:pPr>
        <w:widowControl/>
        <w:spacing w:line="360" w:lineRule="auto"/>
        <w:ind w:firstLineChars="200" w:firstLine="420"/>
        <w:jc w:val="left"/>
        <w:rPr>
          <w:rFonts w:ascii="宋体" w:eastAsia="宋体" w:hAnsi="宋体" w:cs="宋体"/>
          <w:kern w:val="0"/>
          <w:szCs w:val="21"/>
        </w:rPr>
      </w:pPr>
    </w:p>
    <w:p w:rsidR="00846D5E" w:rsidRPr="00EC4C98" w:rsidRDefault="00846D5E"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lastRenderedPageBreak/>
        <w:drawing>
          <wp:inline distT="0" distB="0" distL="0" distR="0" wp14:anchorId="4FD925D9" wp14:editId="1FAE61E8">
            <wp:extent cx="5274310" cy="15608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60830"/>
                    </a:xfrm>
                    <a:prstGeom prst="rect">
                      <a:avLst/>
                    </a:prstGeom>
                  </pic:spPr>
                </pic:pic>
              </a:graphicData>
            </a:graphic>
          </wp:inline>
        </w:drawing>
      </w:r>
    </w:p>
    <w:p w:rsidR="00846D5E" w:rsidRPr="00EC4C98" w:rsidRDefault="00846D5E" w:rsidP="00EC4C98">
      <w:pPr>
        <w:widowControl/>
        <w:spacing w:line="360" w:lineRule="auto"/>
        <w:ind w:firstLineChars="200" w:firstLine="420"/>
        <w:jc w:val="left"/>
        <w:rPr>
          <w:rFonts w:ascii="宋体" w:eastAsia="宋体" w:hAnsi="宋体" w:cs="宋体"/>
          <w:kern w:val="0"/>
          <w:szCs w:val="21"/>
        </w:rPr>
      </w:pPr>
    </w:p>
    <w:p w:rsidR="00846D5E" w:rsidRPr="00EC4C98" w:rsidRDefault="00846D5E"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05BB3C3E" wp14:editId="21E7F19F">
            <wp:extent cx="5274310" cy="15894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89405"/>
                    </a:xfrm>
                    <a:prstGeom prst="rect">
                      <a:avLst/>
                    </a:prstGeom>
                  </pic:spPr>
                </pic:pic>
              </a:graphicData>
            </a:graphic>
          </wp:inline>
        </w:drawing>
      </w:r>
    </w:p>
    <w:p w:rsidR="00846D5E" w:rsidRPr="00EC4C98" w:rsidRDefault="00846D5E" w:rsidP="00EC4C98">
      <w:pPr>
        <w:widowControl/>
        <w:spacing w:line="360" w:lineRule="auto"/>
        <w:ind w:firstLineChars="200" w:firstLine="420"/>
        <w:jc w:val="left"/>
        <w:rPr>
          <w:rFonts w:ascii="宋体" w:eastAsia="宋体" w:hAnsi="宋体" w:cs="宋体"/>
          <w:kern w:val="0"/>
          <w:szCs w:val="21"/>
        </w:rPr>
      </w:pPr>
    </w:p>
    <w:p w:rsidR="0002565A" w:rsidRPr="00EC4C98" w:rsidRDefault="0002565A"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这两个方式都是通过反射去获取</w:t>
      </w:r>
      <w:proofErr w:type="spellStart"/>
      <w:r w:rsidRPr="00EC4C98">
        <w:rPr>
          <w:rFonts w:ascii="宋体" w:eastAsia="宋体" w:hAnsi="宋体" w:cs="宋体"/>
          <w:kern w:val="0"/>
          <w:szCs w:val="21"/>
        </w:rPr>
        <w:t>IActivityManager</w:t>
      </w:r>
      <w:proofErr w:type="spellEnd"/>
      <w:r w:rsidRPr="00EC4C98">
        <w:rPr>
          <w:rFonts w:ascii="宋体" w:eastAsia="宋体" w:hAnsi="宋体" w:cs="宋体" w:hint="eastAsia"/>
          <w:kern w:val="0"/>
          <w:szCs w:val="21"/>
        </w:rPr>
        <w:t>实现类</w:t>
      </w:r>
      <w:r w:rsidRPr="00EC4C98">
        <w:rPr>
          <w:rFonts w:ascii="宋体" w:eastAsia="宋体" w:hAnsi="宋体" w:cs="宋体" w:hint="eastAsia"/>
          <w:kern w:val="0"/>
          <w:szCs w:val="21"/>
        </w:rPr>
        <w:t>，只是反射的路径变了，获取到实现类以后，我们就可以动态代理该类，然后再将他设置</w:t>
      </w:r>
      <w:proofErr w:type="gramStart"/>
      <w:r w:rsidRPr="00EC4C98">
        <w:rPr>
          <w:rFonts w:ascii="宋体" w:eastAsia="宋体" w:hAnsi="宋体" w:cs="宋体" w:hint="eastAsia"/>
          <w:kern w:val="0"/>
          <w:szCs w:val="21"/>
        </w:rPr>
        <w:t>会原来</w:t>
      </w:r>
      <w:proofErr w:type="gramEnd"/>
      <w:r w:rsidRPr="00EC4C98">
        <w:rPr>
          <w:rFonts w:ascii="宋体" w:eastAsia="宋体" w:hAnsi="宋体" w:cs="宋体" w:hint="eastAsia"/>
          <w:kern w:val="0"/>
          <w:szCs w:val="21"/>
        </w:rPr>
        <w:t>的静态成员变量即可。</w:t>
      </w:r>
    </w:p>
    <w:p w:rsidR="00916795" w:rsidRPr="00EC4C98" w:rsidRDefault="00916795" w:rsidP="00EC4C98">
      <w:pPr>
        <w:widowControl/>
        <w:spacing w:line="360" w:lineRule="auto"/>
        <w:jc w:val="left"/>
        <w:rPr>
          <w:rFonts w:ascii="宋体" w:eastAsia="宋体" w:hAnsi="宋体" w:cs="宋体" w:hint="eastAsia"/>
          <w:kern w:val="0"/>
          <w:szCs w:val="21"/>
        </w:rPr>
      </w:pPr>
    </w:p>
    <w:p w:rsidR="00916795" w:rsidRPr="00EC4C98" w:rsidRDefault="0091679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两个实现方式分别如下：</w:t>
      </w:r>
    </w:p>
    <w:p w:rsidR="00916795" w:rsidRPr="00EC4C98" w:rsidRDefault="00916795" w:rsidP="00EC4C98">
      <w:pPr>
        <w:widowControl/>
        <w:spacing w:line="360" w:lineRule="auto"/>
        <w:ind w:firstLineChars="200" w:firstLine="420"/>
        <w:jc w:val="left"/>
        <w:rPr>
          <w:rFonts w:ascii="宋体" w:eastAsia="宋体" w:hAnsi="宋体" w:cs="宋体" w:hint="eastAsia"/>
          <w:kern w:val="0"/>
          <w:szCs w:val="21"/>
        </w:rPr>
      </w:pPr>
      <w:r w:rsidRPr="00EC4C98">
        <w:rPr>
          <w:rFonts w:ascii="宋体" w:eastAsia="宋体" w:hAnsi="宋体" w:cs="宋体" w:hint="eastAsia"/>
          <w:kern w:val="0"/>
          <w:szCs w:val="21"/>
        </w:rPr>
        <w:t>低于android</w:t>
      </w:r>
      <w:r w:rsidRPr="00EC4C98">
        <w:rPr>
          <w:rFonts w:ascii="宋体" w:eastAsia="宋体" w:hAnsi="宋体" w:cs="宋体"/>
          <w:kern w:val="0"/>
          <w:szCs w:val="21"/>
        </w:rPr>
        <w:t xml:space="preserve"> </w:t>
      </w:r>
      <w:r w:rsidRPr="00EC4C98">
        <w:rPr>
          <w:rFonts w:ascii="宋体" w:eastAsia="宋体" w:hAnsi="宋体" w:cs="宋体" w:hint="eastAsia"/>
          <w:kern w:val="0"/>
          <w:szCs w:val="21"/>
        </w:rPr>
        <w:t>26</w:t>
      </w:r>
    </w:p>
    <w:p w:rsidR="00846D5E" w:rsidRPr="00EC4C98" w:rsidRDefault="0091679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398489C7" wp14:editId="69F5EEA0">
            <wp:extent cx="5274310" cy="22815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81555"/>
                    </a:xfrm>
                    <a:prstGeom prst="rect">
                      <a:avLst/>
                    </a:prstGeom>
                  </pic:spPr>
                </pic:pic>
              </a:graphicData>
            </a:graphic>
          </wp:inline>
        </w:drawing>
      </w:r>
    </w:p>
    <w:p w:rsidR="00916795" w:rsidRDefault="00916795" w:rsidP="00EC4C98">
      <w:pPr>
        <w:widowControl/>
        <w:spacing w:line="360" w:lineRule="auto"/>
        <w:ind w:firstLineChars="200" w:firstLine="420"/>
        <w:jc w:val="left"/>
        <w:rPr>
          <w:rFonts w:ascii="宋体" w:eastAsia="宋体" w:hAnsi="宋体" w:cs="宋体"/>
          <w:kern w:val="0"/>
          <w:szCs w:val="21"/>
        </w:rPr>
      </w:pPr>
    </w:p>
    <w:p w:rsidR="00EC4C98" w:rsidRPr="00EC4C98" w:rsidRDefault="00EC4C98" w:rsidP="00EC4C98">
      <w:pPr>
        <w:widowControl/>
        <w:spacing w:line="360" w:lineRule="auto"/>
        <w:ind w:firstLineChars="200" w:firstLine="420"/>
        <w:jc w:val="left"/>
        <w:rPr>
          <w:rFonts w:ascii="宋体" w:eastAsia="宋体" w:hAnsi="宋体" w:cs="宋体" w:hint="eastAsia"/>
          <w:kern w:val="0"/>
          <w:szCs w:val="21"/>
        </w:rPr>
      </w:pPr>
    </w:p>
    <w:p w:rsidR="00916795" w:rsidRPr="00EC4C98" w:rsidRDefault="0091679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lastRenderedPageBreak/>
        <w:t>A</w:t>
      </w:r>
      <w:r w:rsidRPr="00EC4C98">
        <w:rPr>
          <w:rFonts w:ascii="宋体" w:eastAsia="宋体" w:hAnsi="宋体" w:cs="宋体" w:hint="eastAsia"/>
          <w:kern w:val="0"/>
          <w:szCs w:val="21"/>
        </w:rPr>
        <w:t>ndroid</w:t>
      </w:r>
      <w:r w:rsidRPr="00EC4C98">
        <w:rPr>
          <w:rFonts w:ascii="宋体" w:eastAsia="宋体" w:hAnsi="宋体" w:cs="宋体"/>
          <w:kern w:val="0"/>
          <w:szCs w:val="21"/>
        </w:rPr>
        <w:t xml:space="preserve"> </w:t>
      </w:r>
      <w:r w:rsidRPr="00EC4C98">
        <w:rPr>
          <w:rFonts w:ascii="宋体" w:eastAsia="宋体" w:hAnsi="宋体" w:cs="宋体" w:hint="eastAsia"/>
          <w:kern w:val="0"/>
          <w:szCs w:val="21"/>
        </w:rPr>
        <w:t>26以上：</w:t>
      </w:r>
    </w:p>
    <w:p w:rsidR="00916795" w:rsidRPr="00EC4C98" w:rsidRDefault="0091679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13B52B33" wp14:editId="65403223">
            <wp:extent cx="5274310" cy="218948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89480"/>
                    </a:xfrm>
                    <a:prstGeom prst="rect">
                      <a:avLst/>
                    </a:prstGeom>
                  </pic:spPr>
                </pic:pic>
              </a:graphicData>
            </a:graphic>
          </wp:inline>
        </w:drawing>
      </w:r>
    </w:p>
    <w:p w:rsidR="00916795" w:rsidRPr="00EC4C98" w:rsidRDefault="00916795" w:rsidP="00EC4C98">
      <w:pPr>
        <w:widowControl/>
        <w:spacing w:line="360" w:lineRule="auto"/>
        <w:ind w:firstLineChars="200" w:firstLine="420"/>
        <w:jc w:val="left"/>
        <w:rPr>
          <w:rFonts w:ascii="宋体" w:eastAsia="宋体" w:hAnsi="宋体" w:cs="宋体"/>
          <w:kern w:val="0"/>
          <w:szCs w:val="21"/>
        </w:rPr>
      </w:pPr>
      <w:proofErr w:type="spellStart"/>
      <w:r w:rsidRPr="00EC4C98">
        <w:rPr>
          <w:rFonts w:ascii="宋体" w:eastAsia="宋体" w:hAnsi="宋体" w:cs="宋体"/>
          <w:kern w:val="0"/>
          <w:szCs w:val="21"/>
        </w:rPr>
        <w:t>IActivityManager</w:t>
      </w:r>
      <w:proofErr w:type="spellEnd"/>
      <w:r w:rsidRPr="00EC4C98">
        <w:rPr>
          <w:rFonts w:ascii="宋体" w:eastAsia="宋体" w:hAnsi="宋体" w:cs="宋体" w:hint="eastAsia"/>
          <w:kern w:val="0"/>
          <w:szCs w:val="21"/>
        </w:rPr>
        <w:t>代理类：</w:t>
      </w:r>
    </w:p>
    <w:p w:rsidR="00916795" w:rsidRPr="00EC4C98" w:rsidRDefault="00916795" w:rsidP="00EC4C98">
      <w:pPr>
        <w:widowControl/>
        <w:spacing w:line="360" w:lineRule="auto"/>
        <w:ind w:firstLineChars="200" w:firstLine="420"/>
        <w:jc w:val="left"/>
        <w:rPr>
          <w:rFonts w:ascii="宋体" w:eastAsia="宋体" w:hAnsi="宋体" w:cs="宋体" w:hint="eastAsia"/>
          <w:kern w:val="0"/>
          <w:szCs w:val="21"/>
        </w:rPr>
      </w:pPr>
      <w:r w:rsidRPr="00EC4C98">
        <w:rPr>
          <w:rFonts w:ascii="宋体" w:eastAsia="宋体" w:hAnsi="宋体" w:cs="宋体"/>
          <w:kern w:val="0"/>
          <w:szCs w:val="21"/>
        </w:rPr>
        <w:drawing>
          <wp:inline distT="0" distB="0" distL="0" distR="0" wp14:anchorId="6FCD2C59" wp14:editId="7C62AB7E">
            <wp:extent cx="5274310" cy="29756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75610"/>
                    </a:xfrm>
                    <a:prstGeom prst="rect">
                      <a:avLst/>
                    </a:prstGeom>
                  </pic:spPr>
                </pic:pic>
              </a:graphicData>
            </a:graphic>
          </wp:inline>
        </w:drawing>
      </w:r>
    </w:p>
    <w:p w:rsidR="00916795" w:rsidRPr="00EC4C98" w:rsidRDefault="0091679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hint="eastAsia"/>
          <w:kern w:val="0"/>
          <w:szCs w:val="21"/>
        </w:rPr>
        <w:t>最后在</w:t>
      </w:r>
      <w:proofErr w:type="spellStart"/>
      <w:r w:rsidRPr="00EC4C98">
        <w:rPr>
          <w:rFonts w:ascii="宋体" w:eastAsia="宋体" w:hAnsi="宋体" w:cs="宋体" w:hint="eastAsia"/>
          <w:kern w:val="0"/>
          <w:szCs w:val="21"/>
        </w:rPr>
        <w:t>start</w:t>
      </w:r>
      <w:r w:rsidRPr="00EC4C98">
        <w:rPr>
          <w:rFonts w:ascii="宋体" w:eastAsia="宋体" w:hAnsi="宋体" w:cs="宋体"/>
          <w:kern w:val="0"/>
          <w:szCs w:val="21"/>
        </w:rPr>
        <w:t>Activity</w:t>
      </w:r>
      <w:proofErr w:type="spellEnd"/>
      <w:r w:rsidRPr="00EC4C98">
        <w:rPr>
          <w:rFonts w:ascii="宋体" w:eastAsia="宋体" w:hAnsi="宋体" w:cs="宋体" w:hint="eastAsia"/>
          <w:kern w:val="0"/>
          <w:szCs w:val="21"/>
        </w:rPr>
        <w:t>时，会打印如下日志：</w:t>
      </w:r>
    </w:p>
    <w:p w:rsidR="00916795" w:rsidRPr="00EC4C98" w:rsidRDefault="00916795" w:rsidP="00EC4C98">
      <w:pPr>
        <w:widowControl/>
        <w:spacing w:line="360" w:lineRule="auto"/>
        <w:ind w:firstLineChars="200" w:firstLine="420"/>
        <w:jc w:val="left"/>
        <w:rPr>
          <w:rFonts w:ascii="宋体" w:eastAsia="宋体" w:hAnsi="宋体" w:cs="宋体"/>
          <w:kern w:val="0"/>
          <w:szCs w:val="21"/>
        </w:rPr>
      </w:pPr>
      <w:r w:rsidRPr="00EC4C98">
        <w:rPr>
          <w:rFonts w:ascii="宋体" w:eastAsia="宋体" w:hAnsi="宋体" w:cs="宋体"/>
          <w:kern w:val="0"/>
          <w:szCs w:val="21"/>
        </w:rPr>
        <w:drawing>
          <wp:inline distT="0" distB="0" distL="0" distR="0" wp14:anchorId="760DAFE0" wp14:editId="632C65A2">
            <wp:extent cx="5274310" cy="6223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22300"/>
                    </a:xfrm>
                    <a:prstGeom prst="rect">
                      <a:avLst/>
                    </a:prstGeom>
                  </pic:spPr>
                </pic:pic>
              </a:graphicData>
            </a:graphic>
          </wp:inline>
        </w:drawing>
      </w:r>
    </w:p>
    <w:p w:rsidR="00916795" w:rsidRPr="00EC4C98" w:rsidRDefault="00916795" w:rsidP="00EC4C98">
      <w:pPr>
        <w:widowControl/>
        <w:spacing w:line="360" w:lineRule="auto"/>
        <w:ind w:firstLineChars="200" w:firstLine="420"/>
        <w:jc w:val="left"/>
        <w:rPr>
          <w:rFonts w:ascii="宋体" w:eastAsia="宋体" w:hAnsi="宋体" w:cs="宋体"/>
          <w:kern w:val="0"/>
          <w:szCs w:val="21"/>
        </w:rPr>
      </w:pPr>
    </w:p>
    <w:p w:rsidR="00916795" w:rsidRPr="00EC4C98" w:rsidRDefault="00916795" w:rsidP="00EC4C98">
      <w:pPr>
        <w:widowControl/>
        <w:spacing w:line="360" w:lineRule="auto"/>
        <w:ind w:firstLineChars="200" w:firstLine="420"/>
        <w:jc w:val="left"/>
        <w:rPr>
          <w:rFonts w:ascii="宋体" w:eastAsia="宋体" w:hAnsi="宋体" w:cs="宋体" w:hint="eastAsia"/>
          <w:kern w:val="0"/>
          <w:szCs w:val="21"/>
        </w:rPr>
      </w:pPr>
      <w:r w:rsidRPr="00EC4C98">
        <w:rPr>
          <w:rFonts w:ascii="宋体" w:eastAsia="宋体" w:hAnsi="宋体" w:cs="宋体" w:hint="eastAsia"/>
          <w:kern w:val="0"/>
          <w:szCs w:val="21"/>
        </w:rPr>
        <w:t>这就</w:t>
      </w:r>
      <w:bookmarkStart w:id="0" w:name="_GoBack"/>
      <w:bookmarkEnd w:id="0"/>
      <w:r w:rsidRPr="00EC4C98">
        <w:rPr>
          <w:rFonts w:ascii="宋体" w:eastAsia="宋体" w:hAnsi="宋体" w:cs="宋体" w:hint="eastAsia"/>
          <w:kern w:val="0"/>
          <w:szCs w:val="21"/>
        </w:rPr>
        <w:t>是hook</w:t>
      </w:r>
      <w:r w:rsidRPr="00EC4C98">
        <w:rPr>
          <w:rFonts w:ascii="宋体" w:eastAsia="宋体" w:hAnsi="宋体" w:cs="宋体"/>
          <w:kern w:val="0"/>
          <w:szCs w:val="21"/>
        </w:rPr>
        <w:t xml:space="preserve"> </w:t>
      </w:r>
      <w:proofErr w:type="spellStart"/>
      <w:r w:rsidRPr="00EC4C98">
        <w:rPr>
          <w:rFonts w:ascii="宋体" w:eastAsia="宋体" w:hAnsi="宋体" w:cs="宋体"/>
          <w:kern w:val="0"/>
          <w:szCs w:val="21"/>
        </w:rPr>
        <w:t>I</w:t>
      </w:r>
      <w:r w:rsidRPr="00EC4C98">
        <w:rPr>
          <w:rFonts w:ascii="宋体" w:eastAsia="宋体" w:hAnsi="宋体" w:cs="宋体"/>
          <w:kern w:val="0"/>
          <w:szCs w:val="21"/>
        </w:rPr>
        <w:t>ActivityManager</w:t>
      </w:r>
      <w:proofErr w:type="spellEnd"/>
      <w:r w:rsidRPr="00EC4C98">
        <w:rPr>
          <w:rFonts w:ascii="宋体" w:eastAsia="宋体" w:hAnsi="宋体" w:cs="宋体" w:hint="eastAsia"/>
          <w:kern w:val="0"/>
          <w:szCs w:val="21"/>
        </w:rPr>
        <w:t>实现类</w:t>
      </w:r>
      <w:r w:rsidRPr="00EC4C98">
        <w:rPr>
          <w:rFonts w:ascii="宋体" w:eastAsia="宋体" w:hAnsi="宋体" w:cs="宋体" w:hint="eastAsia"/>
          <w:kern w:val="0"/>
          <w:szCs w:val="21"/>
        </w:rPr>
        <w:t>，最后实现拦截</w:t>
      </w:r>
      <w:proofErr w:type="spellStart"/>
      <w:r w:rsidRPr="00EC4C98">
        <w:rPr>
          <w:rFonts w:ascii="宋体" w:eastAsia="宋体" w:hAnsi="宋体" w:cs="宋体" w:hint="eastAsia"/>
          <w:kern w:val="0"/>
          <w:szCs w:val="21"/>
        </w:rPr>
        <w:t>start</w:t>
      </w:r>
      <w:r w:rsidRPr="00EC4C98">
        <w:rPr>
          <w:rFonts w:ascii="宋体" w:eastAsia="宋体" w:hAnsi="宋体" w:cs="宋体"/>
          <w:kern w:val="0"/>
          <w:szCs w:val="21"/>
        </w:rPr>
        <w:t>A</w:t>
      </w:r>
      <w:r w:rsidRPr="00EC4C98">
        <w:rPr>
          <w:rFonts w:ascii="宋体" w:eastAsia="宋体" w:hAnsi="宋体" w:cs="宋体" w:hint="eastAsia"/>
          <w:kern w:val="0"/>
          <w:szCs w:val="21"/>
        </w:rPr>
        <w:t>ctivity</w:t>
      </w:r>
      <w:proofErr w:type="spellEnd"/>
      <w:r w:rsidRPr="00EC4C98">
        <w:rPr>
          <w:rFonts w:ascii="宋体" w:eastAsia="宋体" w:hAnsi="宋体" w:cs="宋体" w:hint="eastAsia"/>
          <w:kern w:val="0"/>
          <w:szCs w:val="21"/>
        </w:rPr>
        <w:t>的过程。</w:t>
      </w:r>
    </w:p>
    <w:sectPr w:rsidR="00916795" w:rsidRPr="00EC4C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54E1"/>
    <w:multiLevelType w:val="multilevel"/>
    <w:tmpl w:val="FC36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23391"/>
    <w:multiLevelType w:val="multilevel"/>
    <w:tmpl w:val="1212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6004A"/>
    <w:multiLevelType w:val="hybridMultilevel"/>
    <w:tmpl w:val="91500E3A"/>
    <w:lvl w:ilvl="0" w:tplc="505C2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3C5E2D"/>
    <w:multiLevelType w:val="hybridMultilevel"/>
    <w:tmpl w:val="C09CCBA2"/>
    <w:lvl w:ilvl="0" w:tplc="3AC88A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C93687"/>
    <w:multiLevelType w:val="hybridMultilevel"/>
    <w:tmpl w:val="8CC04896"/>
    <w:lvl w:ilvl="0" w:tplc="5AF864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82"/>
    <w:rsid w:val="0002565A"/>
    <w:rsid w:val="001F14BD"/>
    <w:rsid w:val="002F038D"/>
    <w:rsid w:val="00305265"/>
    <w:rsid w:val="00325088"/>
    <w:rsid w:val="00381321"/>
    <w:rsid w:val="003C3DC3"/>
    <w:rsid w:val="003E7682"/>
    <w:rsid w:val="00405838"/>
    <w:rsid w:val="00622A08"/>
    <w:rsid w:val="00631F82"/>
    <w:rsid w:val="006B7EB7"/>
    <w:rsid w:val="007E4AB9"/>
    <w:rsid w:val="00846D5E"/>
    <w:rsid w:val="00916795"/>
    <w:rsid w:val="00981D75"/>
    <w:rsid w:val="0098557A"/>
    <w:rsid w:val="009D485C"/>
    <w:rsid w:val="00A34093"/>
    <w:rsid w:val="00A722E5"/>
    <w:rsid w:val="00A772F8"/>
    <w:rsid w:val="00B60088"/>
    <w:rsid w:val="00BB22EF"/>
    <w:rsid w:val="00CA1617"/>
    <w:rsid w:val="00D1309A"/>
    <w:rsid w:val="00D53B72"/>
    <w:rsid w:val="00E335D0"/>
    <w:rsid w:val="00E6499C"/>
    <w:rsid w:val="00EC4C98"/>
    <w:rsid w:val="00FB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5ABF"/>
  <w15:chartTrackingRefBased/>
  <w15:docId w15:val="{DBC48271-5F81-4DAD-A618-D89952DC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1F8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340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A08"/>
    <w:pPr>
      <w:ind w:firstLineChars="200" w:firstLine="420"/>
    </w:pPr>
  </w:style>
  <w:style w:type="character" w:styleId="a4">
    <w:name w:val="Strong"/>
    <w:basedOn w:val="a0"/>
    <w:uiPriority w:val="22"/>
    <w:qFormat/>
    <w:rsid w:val="00622A08"/>
    <w:rPr>
      <w:b/>
      <w:bCs/>
    </w:rPr>
  </w:style>
  <w:style w:type="paragraph" w:styleId="a5">
    <w:name w:val="Normal (Web)"/>
    <w:basedOn w:val="a"/>
    <w:uiPriority w:val="99"/>
    <w:semiHidden/>
    <w:unhideWhenUsed/>
    <w:rsid w:val="00D1309A"/>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A34093"/>
    <w:rPr>
      <w:rFonts w:ascii="宋体" w:eastAsia="宋体" w:hAnsi="宋体" w:cs="宋体"/>
      <w:b/>
      <w:bCs/>
      <w:kern w:val="0"/>
      <w:sz w:val="36"/>
      <w:szCs w:val="36"/>
    </w:rPr>
  </w:style>
  <w:style w:type="character" w:styleId="a6">
    <w:name w:val="Hyperlink"/>
    <w:basedOn w:val="a0"/>
    <w:uiPriority w:val="99"/>
    <w:unhideWhenUsed/>
    <w:rsid w:val="00A34093"/>
    <w:rPr>
      <w:color w:val="0000FF"/>
      <w:u w:val="single"/>
    </w:rPr>
  </w:style>
  <w:style w:type="character" w:customStyle="1" w:styleId="apple-converted-space">
    <w:name w:val="apple-converted-space"/>
    <w:basedOn w:val="a0"/>
    <w:rsid w:val="00A34093"/>
  </w:style>
  <w:style w:type="paragraph" w:styleId="HTML">
    <w:name w:val="HTML Preformatted"/>
    <w:basedOn w:val="a"/>
    <w:link w:val="HTML0"/>
    <w:uiPriority w:val="99"/>
    <w:semiHidden/>
    <w:unhideWhenUsed/>
    <w:rsid w:val="003052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05265"/>
    <w:rPr>
      <w:rFonts w:ascii="宋体" w:eastAsia="宋体" w:hAnsi="宋体" w:cs="宋体"/>
      <w:kern w:val="0"/>
      <w:sz w:val="24"/>
      <w:szCs w:val="24"/>
    </w:rPr>
  </w:style>
  <w:style w:type="character" w:customStyle="1" w:styleId="10">
    <w:name w:val="标题 1 字符"/>
    <w:basedOn w:val="a0"/>
    <w:link w:val="1"/>
    <w:uiPriority w:val="9"/>
    <w:rsid w:val="00631F8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9700">
      <w:bodyDiv w:val="1"/>
      <w:marLeft w:val="0"/>
      <w:marRight w:val="0"/>
      <w:marTop w:val="0"/>
      <w:marBottom w:val="0"/>
      <w:divBdr>
        <w:top w:val="none" w:sz="0" w:space="0" w:color="auto"/>
        <w:left w:val="none" w:sz="0" w:space="0" w:color="auto"/>
        <w:bottom w:val="none" w:sz="0" w:space="0" w:color="auto"/>
        <w:right w:val="none" w:sz="0" w:space="0" w:color="auto"/>
      </w:divBdr>
    </w:div>
    <w:div w:id="40398353">
      <w:bodyDiv w:val="1"/>
      <w:marLeft w:val="0"/>
      <w:marRight w:val="0"/>
      <w:marTop w:val="0"/>
      <w:marBottom w:val="0"/>
      <w:divBdr>
        <w:top w:val="none" w:sz="0" w:space="0" w:color="auto"/>
        <w:left w:val="none" w:sz="0" w:space="0" w:color="auto"/>
        <w:bottom w:val="none" w:sz="0" w:space="0" w:color="auto"/>
        <w:right w:val="none" w:sz="0" w:space="0" w:color="auto"/>
      </w:divBdr>
    </w:div>
    <w:div w:id="246116229">
      <w:bodyDiv w:val="1"/>
      <w:marLeft w:val="0"/>
      <w:marRight w:val="0"/>
      <w:marTop w:val="0"/>
      <w:marBottom w:val="0"/>
      <w:divBdr>
        <w:top w:val="none" w:sz="0" w:space="0" w:color="auto"/>
        <w:left w:val="none" w:sz="0" w:space="0" w:color="auto"/>
        <w:bottom w:val="none" w:sz="0" w:space="0" w:color="auto"/>
        <w:right w:val="none" w:sz="0" w:space="0" w:color="auto"/>
      </w:divBdr>
    </w:div>
    <w:div w:id="624432640">
      <w:bodyDiv w:val="1"/>
      <w:marLeft w:val="0"/>
      <w:marRight w:val="0"/>
      <w:marTop w:val="0"/>
      <w:marBottom w:val="0"/>
      <w:divBdr>
        <w:top w:val="none" w:sz="0" w:space="0" w:color="auto"/>
        <w:left w:val="none" w:sz="0" w:space="0" w:color="auto"/>
        <w:bottom w:val="none" w:sz="0" w:space="0" w:color="auto"/>
        <w:right w:val="none" w:sz="0" w:space="0" w:color="auto"/>
      </w:divBdr>
    </w:div>
    <w:div w:id="757795231">
      <w:bodyDiv w:val="1"/>
      <w:marLeft w:val="0"/>
      <w:marRight w:val="0"/>
      <w:marTop w:val="0"/>
      <w:marBottom w:val="0"/>
      <w:divBdr>
        <w:top w:val="none" w:sz="0" w:space="0" w:color="auto"/>
        <w:left w:val="none" w:sz="0" w:space="0" w:color="auto"/>
        <w:bottom w:val="none" w:sz="0" w:space="0" w:color="auto"/>
        <w:right w:val="none" w:sz="0" w:space="0" w:color="auto"/>
      </w:divBdr>
    </w:div>
    <w:div w:id="802964454">
      <w:bodyDiv w:val="1"/>
      <w:marLeft w:val="0"/>
      <w:marRight w:val="0"/>
      <w:marTop w:val="0"/>
      <w:marBottom w:val="0"/>
      <w:divBdr>
        <w:top w:val="none" w:sz="0" w:space="0" w:color="auto"/>
        <w:left w:val="none" w:sz="0" w:space="0" w:color="auto"/>
        <w:bottom w:val="none" w:sz="0" w:space="0" w:color="auto"/>
        <w:right w:val="none" w:sz="0" w:space="0" w:color="auto"/>
      </w:divBdr>
    </w:div>
    <w:div w:id="1101418354">
      <w:bodyDiv w:val="1"/>
      <w:marLeft w:val="0"/>
      <w:marRight w:val="0"/>
      <w:marTop w:val="0"/>
      <w:marBottom w:val="0"/>
      <w:divBdr>
        <w:top w:val="none" w:sz="0" w:space="0" w:color="auto"/>
        <w:left w:val="none" w:sz="0" w:space="0" w:color="auto"/>
        <w:bottom w:val="none" w:sz="0" w:space="0" w:color="auto"/>
        <w:right w:val="none" w:sz="0" w:space="0" w:color="auto"/>
      </w:divBdr>
    </w:div>
    <w:div w:id="1196384905">
      <w:bodyDiv w:val="1"/>
      <w:marLeft w:val="0"/>
      <w:marRight w:val="0"/>
      <w:marTop w:val="0"/>
      <w:marBottom w:val="0"/>
      <w:divBdr>
        <w:top w:val="none" w:sz="0" w:space="0" w:color="auto"/>
        <w:left w:val="none" w:sz="0" w:space="0" w:color="auto"/>
        <w:bottom w:val="none" w:sz="0" w:space="0" w:color="auto"/>
        <w:right w:val="none" w:sz="0" w:space="0" w:color="auto"/>
      </w:divBdr>
    </w:div>
    <w:div w:id="1228684796">
      <w:bodyDiv w:val="1"/>
      <w:marLeft w:val="0"/>
      <w:marRight w:val="0"/>
      <w:marTop w:val="0"/>
      <w:marBottom w:val="0"/>
      <w:divBdr>
        <w:top w:val="none" w:sz="0" w:space="0" w:color="auto"/>
        <w:left w:val="none" w:sz="0" w:space="0" w:color="auto"/>
        <w:bottom w:val="none" w:sz="0" w:space="0" w:color="auto"/>
        <w:right w:val="none" w:sz="0" w:space="0" w:color="auto"/>
      </w:divBdr>
    </w:div>
    <w:div w:id="1343703869">
      <w:bodyDiv w:val="1"/>
      <w:marLeft w:val="0"/>
      <w:marRight w:val="0"/>
      <w:marTop w:val="0"/>
      <w:marBottom w:val="0"/>
      <w:divBdr>
        <w:top w:val="none" w:sz="0" w:space="0" w:color="auto"/>
        <w:left w:val="none" w:sz="0" w:space="0" w:color="auto"/>
        <w:bottom w:val="none" w:sz="0" w:space="0" w:color="auto"/>
        <w:right w:val="none" w:sz="0" w:space="0" w:color="auto"/>
      </w:divBdr>
    </w:div>
    <w:div w:id="1408453772">
      <w:bodyDiv w:val="1"/>
      <w:marLeft w:val="0"/>
      <w:marRight w:val="0"/>
      <w:marTop w:val="0"/>
      <w:marBottom w:val="0"/>
      <w:divBdr>
        <w:top w:val="none" w:sz="0" w:space="0" w:color="auto"/>
        <w:left w:val="none" w:sz="0" w:space="0" w:color="auto"/>
        <w:bottom w:val="none" w:sz="0" w:space="0" w:color="auto"/>
        <w:right w:val="none" w:sz="0" w:space="0" w:color="auto"/>
      </w:divBdr>
    </w:div>
    <w:div w:id="1481463371">
      <w:bodyDiv w:val="1"/>
      <w:marLeft w:val="0"/>
      <w:marRight w:val="0"/>
      <w:marTop w:val="0"/>
      <w:marBottom w:val="0"/>
      <w:divBdr>
        <w:top w:val="none" w:sz="0" w:space="0" w:color="auto"/>
        <w:left w:val="none" w:sz="0" w:space="0" w:color="auto"/>
        <w:bottom w:val="none" w:sz="0" w:space="0" w:color="auto"/>
        <w:right w:val="none" w:sz="0" w:space="0" w:color="auto"/>
      </w:divBdr>
    </w:div>
    <w:div w:id="1600530323">
      <w:bodyDiv w:val="1"/>
      <w:marLeft w:val="0"/>
      <w:marRight w:val="0"/>
      <w:marTop w:val="0"/>
      <w:marBottom w:val="0"/>
      <w:divBdr>
        <w:top w:val="none" w:sz="0" w:space="0" w:color="auto"/>
        <w:left w:val="none" w:sz="0" w:space="0" w:color="auto"/>
        <w:bottom w:val="none" w:sz="0" w:space="0" w:color="auto"/>
        <w:right w:val="none" w:sz="0" w:space="0" w:color="auto"/>
      </w:divBdr>
    </w:div>
    <w:div w:id="1621523153">
      <w:bodyDiv w:val="1"/>
      <w:marLeft w:val="0"/>
      <w:marRight w:val="0"/>
      <w:marTop w:val="0"/>
      <w:marBottom w:val="0"/>
      <w:divBdr>
        <w:top w:val="none" w:sz="0" w:space="0" w:color="auto"/>
        <w:left w:val="none" w:sz="0" w:space="0" w:color="auto"/>
        <w:bottom w:val="none" w:sz="0" w:space="0" w:color="auto"/>
        <w:right w:val="none" w:sz="0" w:space="0" w:color="auto"/>
      </w:divBdr>
    </w:div>
    <w:div w:id="1694376928">
      <w:bodyDiv w:val="1"/>
      <w:marLeft w:val="0"/>
      <w:marRight w:val="0"/>
      <w:marTop w:val="0"/>
      <w:marBottom w:val="0"/>
      <w:divBdr>
        <w:top w:val="none" w:sz="0" w:space="0" w:color="auto"/>
        <w:left w:val="none" w:sz="0" w:space="0" w:color="auto"/>
        <w:bottom w:val="none" w:sz="0" w:space="0" w:color="auto"/>
        <w:right w:val="none" w:sz="0" w:space="0" w:color="auto"/>
      </w:divBdr>
    </w:div>
    <w:div w:id="1766226195">
      <w:bodyDiv w:val="1"/>
      <w:marLeft w:val="0"/>
      <w:marRight w:val="0"/>
      <w:marTop w:val="0"/>
      <w:marBottom w:val="0"/>
      <w:divBdr>
        <w:top w:val="none" w:sz="0" w:space="0" w:color="auto"/>
        <w:left w:val="none" w:sz="0" w:space="0" w:color="auto"/>
        <w:bottom w:val="none" w:sz="0" w:space="0" w:color="auto"/>
        <w:right w:val="none" w:sz="0" w:space="0" w:color="auto"/>
      </w:divBdr>
    </w:div>
    <w:div w:id="202350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reference/java/lang/reflect/InvocationHandler.html"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android.com/reference/java/lang/reflect/Proxy.html" TargetMode="External"/><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10</Pages>
  <Words>473</Words>
  <Characters>2701</Characters>
  <Application>Microsoft Office Word</Application>
  <DocSecurity>0</DocSecurity>
  <Lines>22</Lines>
  <Paragraphs>6</Paragraphs>
  <ScaleCrop>false</ScaleCrop>
  <Company>TCT</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 QIAN(MIBC D&amp;O SD-SZ-TCT)</dc:creator>
  <cp:keywords/>
  <dc:description/>
  <cp:lastModifiedBy>Lijian, QIAN(MIBC D&amp;O SD-SZ-TCT)</cp:lastModifiedBy>
  <cp:revision>10</cp:revision>
  <dcterms:created xsi:type="dcterms:W3CDTF">2018-05-30T02:18:00Z</dcterms:created>
  <dcterms:modified xsi:type="dcterms:W3CDTF">2018-05-31T06:44:00Z</dcterms:modified>
</cp:coreProperties>
</file>