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A2F4D" w14:textId="01F2E047" w:rsidR="00F901FC" w:rsidRDefault="00CA269D">
      <w:pPr>
        <w:rPr>
          <w:b/>
          <w:bCs/>
          <w:lang w:val="en-US"/>
        </w:rPr>
      </w:pPr>
      <w:r w:rsidRPr="00CA269D">
        <w:rPr>
          <w:b/>
          <w:bCs/>
          <w:lang w:val="en-US"/>
        </w:rPr>
        <w:t>Spring Security</w:t>
      </w:r>
    </w:p>
    <w:p w14:paraId="62F4C810" w14:textId="16311585" w:rsidR="00CA269D" w:rsidRDefault="00C84CA8">
      <w:pPr>
        <w:rPr>
          <w:b/>
          <w:bCs/>
          <w:lang w:val="en-US"/>
        </w:rPr>
      </w:pPr>
      <w:r>
        <w:rPr>
          <w:b/>
          <w:bCs/>
          <w:lang w:val="en-US"/>
        </w:rPr>
        <w:t>Jun 5,2024</w:t>
      </w:r>
    </w:p>
    <w:p w14:paraId="58553BA3" w14:textId="1CFD77A7" w:rsidR="00CA269D" w:rsidRDefault="00124B9C">
      <w:pPr>
        <w:rPr>
          <w:b/>
          <w:bCs/>
          <w:lang w:val="en-US"/>
        </w:rPr>
      </w:pPr>
      <w:hyperlink r:id="rId4" w:history="1">
        <w:r w:rsidRPr="00B73547">
          <w:rPr>
            <w:rStyle w:val="Hyperlink"/>
            <w:b/>
            <w:bCs/>
            <w:lang w:val="en-US"/>
          </w:rPr>
          <w:t>https://owasp.org/www-project-top-ten/</w:t>
        </w:r>
      </w:hyperlink>
    </w:p>
    <w:p w14:paraId="21B2FD9D" w14:textId="579E434A" w:rsidR="00124B9C" w:rsidRDefault="00CD4A4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SQL </w:t>
      </w:r>
      <w:proofErr w:type="gramStart"/>
      <w:r>
        <w:rPr>
          <w:b/>
          <w:bCs/>
          <w:lang w:val="en-US"/>
        </w:rPr>
        <w:t>injection :</w:t>
      </w:r>
      <w:proofErr w:type="gramEnd"/>
    </w:p>
    <w:p w14:paraId="22A9D98F" w14:textId="1BBF5B03" w:rsidR="00CD4A49" w:rsidRDefault="00CD4A4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1338CA" wp14:editId="61348E04">
            <wp:extent cx="5731510" cy="3475990"/>
            <wp:effectExtent l="0" t="0" r="2540" b="0"/>
            <wp:docPr id="150356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64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C3F1" w14:textId="166372ED" w:rsidR="00CD4A49" w:rsidRDefault="00CD4A49">
      <w:pPr>
        <w:rPr>
          <w:lang w:val="en-US"/>
        </w:rPr>
      </w:pPr>
      <w:r w:rsidRPr="00CD4A49">
        <w:rPr>
          <w:lang w:val="en-US"/>
        </w:rPr>
        <w:t xml:space="preserve">Instead of </w:t>
      </w:r>
      <w:proofErr w:type="spellStart"/>
      <w:r w:rsidRPr="00CD4A49">
        <w:rPr>
          <w:lang w:val="en-US"/>
        </w:rPr>
        <w:t>navin</w:t>
      </w:r>
      <w:proofErr w:type="spellEnd"/>
      <w:r w:rsidRPr="00CD4A49">
        <w:rPr>
          <w:lang w:val="en-US"/>
        </w:rPr>
        <w:t xml:space="preserve"> if I pass </w:t>
      </w:r>
      <w:proofErr w:type="spellStart"/>
      <w:r w:rsidR="00542113">
        <w:rPr>
          <w:lang w:val="en-US"/>
        </w:rPr>
        <w:t>navin</w:t>
      </w:r>
      <w:proofErr w:type="spellEnd"/>
      <w:r w:rsidR="00542113">
        <w:rPr>
          <w:lang w:val="en-US"/>
        </w:rPr>
        <w:t xml:space="preserve"> or </w:t>
      </w:r>
      <w:r w:rsidRPr="00CD4A49">
        <w:rPr>
          <w:lang w:val="en-US"/>
        </w:rPr>
        <w:t>1=1 then in where clause of query it will become true.</w:t>
      </w:r>
    </w:p>
    <w:p w14:paraId="5E6F9188" w14:textId="2F580C23" w:rsidR="00CD4A49" w:rsidRDefault="004170FA">
      <w:pPr>
        <w:rPr>
          <w:lang w:val="en-US"/>
        </w:rPr>
      </w:pPr>
      <w:r>
        <w:rPr>
          <w:lang w:val="en-US"/>
        </w:rPr>
        <w:t>Way to avoid SQL injection is by using prepared statement.</w:t>
      </w:r>
    </w:p>
    <w:p w14:paraId="3FA17003" w14:textId="5A6F2222" w:rsidR="004170FA" w:rsidRDefault="00EA1189">
      <w:pPr>
        <w:rPr>
          <w:lang w:val="en-US"/>
        </w:rPr>
      </w:pPr>
      <w:r>
        <w:rPr>
          <w:noProof/>
        </w:rPr>
        <w:drawing>
          <wp:inline distT="0" distB="0" distL="0" distR="0" wp14:anchorId="747D5A80" wp14:editId="3B2E5312">
            <wp:extent cx="5731510" cy="2837180"/>
            <wp:effectExtent l="0" t="0" r="2540" b="1270"/>
            <wp:docPr id="92718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80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7DE6" w14:textId="3B295421" w:rsidR="00EA1189" w:rsidRDefault="00EA1189">
      <w:pPr>
        <w:rPr>
          <w:lang w:val="en-US"/>
        </w:rPr>
      </w:pPr>
      <w:r>
        <w:rPr>
          <w:lang w:val="en-US"/>
        </w:rPr>
        <w:t xml:space="preserve">In </w:t>
      </w:r>
      <w:r w:rsidRPr="00606623">
        <w:rPr>
          <w:b/>
          <w:bCs/>
          <w:lang w:val="en-US"/>
        </w:rPr>
        <w:t>prepared statement it takes the value with type.</w:t>
      </w:r>
    </w:p>
    <w:p w14:paraId="2F750027" w14:textId="77777777" w:rsidR="009B128B" w:rsidRDefault="009B128B">
      <w:pPr>
        <w:rPr>
          <w:lang w:val="en-US"/>
        </w:rPr>
      </w:pPr>
    </w:p>
    <w:p w14:paraId="5783320A" w14:textId="3FC0F62A" w:rsidR="009B128B" w:rsidRPr="008730D7" w:rsidRDefault="009B128B">
      <w:pPr>
        <w:rPr>
          <w:b/>
          <w:bCs/>
          <w:lang w:val="en-US"/>
        </w:rPr>
      </w:pPr>
      <w:r w:rsidRPr="008730D7">
        <w:rPr>
          <w:b/>
          <w:bCs/>
          <w:lang w:val="en-US"/>
        </w:rPr>
        <w:lastRenderedPageBreak/>
        <w:t xml:space="preserve">With and without spring security </w:t>
      </w:r>
      <w:proofErr w:type="gramStart"/>
      <w:r w:rsidRPr="008730D7">
        <w:rPr>
          <w:b/>
          <w:bCs/>
          <w:lang w:val="en-US"/>
        </w:rPr>
        <w:t>dependency ?</w:t>
      </w:r>
      <w:proofErr w:type="gramEnd"/>
    </w:p>
    <w:p w14:paraId="54A83E84" w14:textId="591E82AB" w:rsidR="009B128B" w:rsidRDefault="009B128B">
      <w:pPr>
        <w:rPr>
          <w:lang w:val="en-US"/>
        </w:rPr>
      </w:pPr>
      <w:r>
        <w:rPr>
          <w:lang w:val="en-US"/>
        </w:rPr>
        <w:t>Without spring security dependency if you create a controller that will generate string output it will easily get displayed on the console.</w:t>
      </w:r>
      <w:r>
        <w:rPr>
          <w:lang w:val="en-US"/>
        </w:rPr>
        <w:br/>
        <w:t xml:space="preserve">After adding spring security dependency and hit the same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 w:rsidR="00134161">
        <w:rPr>
          <w:lang w:val="en-US"/>
        </w:rPr>
        <w:t>without</w:t>
      </w:r>
      <w:r>
        <w:rPr>
          <w:lang w:val="en-US"/>
        </w:rPr>
        <w:t xml:space="preserve"> any code changes it will display you the below screen.</w:t>
      </w:r>
      <w:r>
        <w:rPr>
          <w:lang w:val="en-US"/>
        </w:rPr>
        <w:br/>
      </w:r>
      <w:r w:rsidR="00733CD7">
        <w:rPr>
          <w:noProof/>
        </w:rPr>
        <w:drawing>
          <wp:inline distT="0" distB="0" distL="0" distR="0" wp14:anchorId="3FE9C758" wp14:editId="464DAF09">
            <wp:extent cx="5731510" cy="2032000"/>
            <wp:effectExtent l="0" t="0" r="2540" b="6350"/>
            <wp:docPr id="16729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2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1364" w14:textId="3A3ABD52" w:rsidR="000E4C20" w:rsidRDefault="000E4C20">
      <w:pPr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the user name is ‘user’ and the password is provided to you in the console.</w:t>
      </w:r>
      <w:r>
        <w:rPr>
          <w:lang w:val="en-US"/>
        </w:rPr>
        <w:br/>
      </w:r>
      <w:r w:rsidR="005E1F9B">
        <w:rPr>
          <w:noProof/>
        </w:rPr>
        <w:drawing>
          <wp:inline distT="0" distB="0" distL="0" distR="0" wp14:anchorId="7A7DD504" wp14:editId="7DE83265">
            <wp:extent cx="5731510" cy="2309495"/>
            <wp:effectExtent l="0" t="0" r="2540" b="0"/>
            <wp:docPr id="69484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44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67F0" w14:textId="03AF78A2" w:rsidR="005E1F9B" w:rsidRDefault="005E1F9B">
      <w:pPr>
        <w:rPr>
          <w:lang w:val="en-US"/>
        </w:rPr>
      </w:pPr>
      <w:r>
        <w:rPr>
          <w:lang w:val="en-US"/>
        </w:rPr>
        <w:t>For wrong credentials it will show above screen.</w:t>
      </w:r>
      <w:r>
        <w:rPr>
          <w:lang w:val="en-US"/>
        </w:rPr>
        <w:br/>
        <w:t>For right credentials it will show the output string on the screen.</w:t>
      </w:r>
    </w:p>
    <w:p w14:paraId="6B97427B" w14:textId="7F4783CF" w:rsidR="005E1F9B" w:rsidRDefault="005E1F9B">
      <w:pPr>
        <w:rPr>
          <w:lang w:val="en-US"/>
        </w:rPr>
      </w:pPr>
      <w:r>
        <w:rPr>
          <w:lang w:val="en-US"/>
        </w:rPr>
        <w:t xml:space="preserve">If you want to log off then hit, </w:t>
      </w:r>
      <w:r w:rsidR="009D584F">
        <w:rPr>
          <w:lang w:val="en-US"/>
        </w:rPr>
        <w:t>8080/logout</w:t>
      </w:r>
      <w:r w:rsidR="00051356">
        <w:rPr>
          <w:noProof/>
        </w:rPr>
        <w:drawing>
          <wp:inline distT="0" distB="0" distL="0" distR="0" wp14:anchorId="7598A743" wp14:editId="209CB621">
            <wp:extent cx="5731510" cy="1723390"/>
            <wp:effectExtent l="0" t="0" r="2540" b="0"/>
            <wp:docPr id="95418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4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4609" w14:textId="70C7038D" w:rsidR="00051356" w:rsidRDefault="00051356">
      <w:pPr>
        <w:rPr>
          <w:noProof/>
        </w:rPr>
      </w:pPr>
      <w:r>
        <w:rPr>
          <w:lang w:val="en-US"/>
        </w:rPr>
        <w:lastRenderedPageBreak/>
        <w:t xml:space="preserve">After clicking on </w:t>
      </w:r>
      <w:proofErr w:type="gramStart"/>
      <w:r>
        <w:rPr>
          <w:lang w:val="en-US"/>
        </w:rPr>
        <w:t xml:space="preserve">logout </w:t>
      </w:r>
      <w:r w:rsidR="00CE489E">
        <w:rPr>
          <w:lang w:val="en-US"/>
        </w:rPr>
        <w:t>,</w:t>
      </w:r>
      <w:proofErr w:type="gramEnd"/>
      <w:r w:rsidR="00CE489E">
        <w:rPr>
          <w:lang w:val="en-US"/>
        </w:rPr>
        <w:t xml:space="preserve"> it will redirect you to login page again to </w:t>
      </w:r>
      <w:proofErr w:type="spellStart"/>
      <w:r w:rsidR="00CE489E">
        <w:rPr>
          <w:lang w:val="en-US"/>
        </w:rPr>
        <w:t>signin</w:t>
      </w:r>
      <w:proofErr w:type="spellEnd"/>
      <w:r w:rsidR="00CE489E">
        <w:rPr>
          <w:lang w:val="en-US"/>
        </w:rPr>
        <w:t>.</w:t>
      </w:r>
      <w:r w:rsidR="00DA79D6" w:rsidRPr="00DA79D6">
        <w:rPr>
          <w:noProof/>
        </w:rPr>
        <w:t xml:space="preserve"> </w:t>
      </w:r>
      <w:r w:rsidR="00DA79D6">
        <w:rPr>
          <w:noProof/>
        </w:rPr>
        <w:drawing>
          <wp:inline distT="0" distB="0" distL="0" distR="0" wp14:anchorId="4958DD5A" wp14:editId="2891B104">
            <wp:extent cx="5731510" cy="2566670"/>
            <wp:effectExtent l="0" t="0" r="2540" b="5080"/>
            <wp:docPr id="92974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47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01DA" w14:textId="736B94F5" w:rsidR="008057D6" w:rsidRDefault="008057D6">
      <w:pPr>
        <w:rPr>
          <w:lang w:val="en-US"/>
        </w:rPr>
      </w:pPr>
      <w:r>
        <w:rPr>
          <w:noProof/>
        </w:rPr>
        <w:drawing>
          <wp:inline distT="0" distB="0" distL="0" distR="0" wp14:anchorId="013E640F" wp14:editId="2B9D26FE">
            <wp:extent cx="5731510" cy="967740"/>
            <wp:effectExtent l="0" t="0" r="2540" b="3810"/>
            <wp:docPr id="154937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5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3EB6" w14:textId="77777777" w:rsidR="009D584F" w:rsidRDefault="009D584F">
      <w:pPr>
        <w:rPr>
          <w:lang w:val="en-US"/>
        </w:rPr>
      </w:pPr>
    </w:p>
    <w:p w14:paraId="2FDB8AC3" w14:textId="03FC4CEC" w:rsidR="00EA1189" w:rsidRDefault="009B128B">
      <w:pPr>
        <w:rPr>
          <w:lang w:val="en-US"/>
        </w:rPr>
      </w:pPr>
      <w:r>
        <w:rPr>
          <w:noProof/>
        </w:rPr>
        <w:drawing>
          <wp:inline distT="0" distB="0" distL="0" distR="0" wp14:anchorId="011FBC20" wp14:editId="4460A86D">
            <wp:extent cx="5731510" cy="2205355"/>
            <wp:effectExtent l="0" t="0" r="2540" b="4445"/>
            <wp:docPr id="96340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5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DC8D" w14:textId="77777777" w:rsidR="00FE1871" w:rsidRDefault="00FE1871">
      <w:pPr>
        <w:rPr>
          <w:lang w:val="en-US"/>
        </w:rPr>
      </w:pPr>
    </w:p>
    <w:p w14:paraId="31DF6E50" w14:textId="74BC35EF" w:rsidR="00FE1871" w:rsidRPr="00B95C4D" w:rsidRDefault="00BC3390">
      <w:pPr>
        <w:rPr>
          <w:b/>
          <w:bCs/>
          <w:lang w:val="en-US"/>
        </w:rPr>
      </w:pPr>
      <w:r w:rsidRPr="00B95C4D">
        <w:rPr>
          <w:b/>
          <w:bCs/>
          <w:lang w:val="en-US"/>
        </w:rPr>
        <w:t xml:space="preserve">Filters provided by spring security </w:t>
      </w:r>
      <w:proofErr w:type="gramStart"/>
      <w:r w:rsidRPr="00B95C4D">
        <w:rPr>
          <w:b/>
          <w:bCs/>
          <w:lang w:val="en-US"/>
        </w:rPr>
        <w:t>are :</w:t>
      </w:r>
      <w:proofErr w:type="gramEnd"/>
    </w:p>
    <w:p w14:paraId="60716B64" w14:textId="1B33EE78" w:rsidR="00BC3390" w:rsidRDefault="00BC3390">
      <w:pPr>
        <w:rPr>
          <w:lang w:val="en-US"/>
        </w:rPr>
      </w:pPr>
      <w:r w:rsidRPr="00BC3390">
        <w:rPr>
          <w:lang w:val="en-US"/>
        </w:rPr>
        <w:t xml:space="preserve">[org.springframework.security.web.session.DisableEncodeUrlFilter@5fe2bf66, org.springframework.security.web.context.request.async.WebAsyncManagerIntegrationFilter@410e066f, org.springframework.security.web.context.SecurityContextHolderFilter@4e5a5b5, org.springframework.security.web.header.HeaderWriterFilter@7f2d0611, org.springframework.web.filter.CorsFilter@6437ae55, org.springframework.security.web.csrf.CsrfFilter@4bf3f162, org.springframework.security.web.authentication.logout.LogoutFilter@4607b53a, org.springframework.security.web.authentication.UsernamePasswordAuthenticationFilter@493d9437, </w:t>
      </w:r>
      <w:r w:rsidRPr="00BC3390">
        <w:rPr>
          <w:lang w:val="en-US"/>
        </w:rPr>
        <w:lastRenderedPageBreak/>
        <w:t xml:space="preserve">org.springframework.security.web.authentication.ui.DefaultLoginPageGeneratingFilter@76d3b578, org.springframework.security.web.authentication.ui.DefaultLogoutPageGeneratingFilter@141dd6b2, org.springframework.security.web.authentication.www.BasicAuthenticationFilter@32e8564f, org.springframework.security.web.savedrequest.RequestCacheAwareFilter@50493caa, org.springframework.security.web.servletapi.SecurityContextHolderAwareRequestFilter@61d93adc, org.springframework.security.web.authentication.AnonymousAuthenticationFilter@5e4e42d8, org.springframework.security.web.access.ExceptionTranslationFilter@4ccfadc2, </w:t>
      </w:r>
      <w:hyperlink r:id="rId13" w:history="1">
        <w:r w:rsidR="002451CA" w:rsidRPr="00000020">
          <w:rPr>
            <w:rStyle w:val="Hyperlink"/>
            <w:lang w:val="en-US"/>
          </w:rPr>
          <w:t>org.springframework.security.web.access.intercept.AuthorizationFilter@5336835</w:t>
        </w:r>
      </w:hyperlink>
      <w:r w:rsidRPr="00BC3390">
        <w:rPr>
          <w:lang w:val="en-US"/>
        </w:rPr>
        <w:t>]</w:t>
      </w:r>
    </w:p>
    <w:p w14:paraId="1304320F" w14:textId="77777777" w:rsidR="002451CA" w:rsidRDefault="002451CA">
      <w:pPr>
        <w:rPr>
          <w:lang w:val="en-US"/>
        </w:rPr>
      </w:pPr>
    </w:p>
    <w:p w14:paraId="31E0E9DE" w14:textId="3F867622" w:rsidR="002451CA" w:rsidRPr="00B95C4D" w:rsidRDefault="00EF58F8">
      <w:pPr>
        <w:rPr>
          <w:b/>
          <w:bCs/>
          <w:lang w:val="en-US"/>
        </w:rPr>
      </w:pPr>
      <w:proofErr w:type="gramStart"/>
      <w:r w:rsidRPr="00B95C4D">
        <w:rPr>
          <w:b/>
          <w:bCs/>
          <w:lang w:val="en-US"/>
        </w:rPr>
        <w:t>Session :</w:t>
      </w:r>
      <w:proofErr w:type="gramEnd"/>
    </w:p>
    <w:p w14:paraId="4907E70D" w14:textId="7A7E31D6" w:rsidR="00EF58F8" w:rsidRDefault="00EF58F8">
      <w:pPr>
        <w:rPr>
          <w:lang w:val="en-US"/>
        </w:rPr>
      </w:pPr>
      <w:r>
        <w:rPr>
          <w:lang w:val="en-US"/>
        </w:rPr>
        <w:t xml:space="preserve">Once you login with username and password we can be able to access all the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. </w:t>
      </w:r>
      <w:r w:rsidR="00BA14D7">
        <w:rPr>
          <w:lang w:val="en-US"/>
        </w:rPr>
        <w:t>The session id will be saved inside cookies</w:t>
      </w:r>
      <w:r w:rsidR="002A5F23">
        <w:rPr>
          <w:lang w:val="en-US"/>
        </w:rPr>
        <w:t xml:space="preserve">. Once the session expires you need to login </w:t>
      </w:r>
      <w:proofErr w:type="spellStart"/>
      <w:proofErr w:type="gramStart"/>
      <w:r w:rsidR="002A5F23">
        <w:rPr>
          <w:lang w:val="en-US"/>
        </w:rPr>
        <w:t>again.</w:t>
      </w:r>
      <w:r w:rsidR="00BF0133">
        <w:rPr>
          <w:lang w:val="en-US"/>
        </w:rPr>
        <w:t>Once</w:t>
      </w:r>
      <w:proofErr w:type="spellEnd"/>
      <w:proofErr w:type="gramEnd"/>
      <w:r w:rsidR="00BF0133">
        <w:rPr>
          <w:lang w:val="en-US"/>
        </w:rPr>
        <w:t xml:space="preserve"> you logout also the session id with expire.</w:t>
      </w:r>
    </w:p>
    <w:p w14:paraId="2EBD2861" w14:textId="17042D66" w:rsidR="00BA14D7" w:rsidRDefault="00BA14D7">
      <w:pPr>
        <w:rPr>
          <w:lang w:val="en-US"/>
        </w:rPr>
      </w:pPr>
      <w:r>
        <w:rPr>
          <w:noProof/>
        </w:rPr>
        <w:drawing>
          <wp:inline distT="0" distB="0" distL="0" distR="0" wp14:anchorId="164E62DF" wp14:editId="2B879A69">
            <wp:extent cx="5731510" cy="1555750"/>
            <wp:effectExtent l="0" t="0" r="2540" b="6350"/>
            <wp:docPr id="200649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97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FCA7" w14:textId="77777777" w:rsidR="00CA7D56" w:rsidRDefault="00CA7D56">
      <w:pPr>
        <w:rPr>
          <w:lang w:val="en-US"/>
        </w:rPr>
      </w:pPr>
    </w:p>
    <w:p w14:paraId="3E0DD9C5" w14:textId="0E3DBFD3" w:rsidR="00CA7D56" w:rsidRPr="00B95C4D" w:rsidRDefault="00CA7D56">
      <w:pPr>
        <w:rPr>
          <w:b/>
          <w:bCs/>
          <w:lang w:val="en-US"/>
        </w:rPr>
      </w:pPr>
      <w:r w:rsidRPr="00B95C4D">
        <w:rPr>
          <w:b/>
          <w:bCs/>
          <w:lang w:val="en-US"/>
        </w:rPr>
        <w:t xml:space="preserve">Setting our own username and </w:t>
      </w:r>
      <w:proofErr w:type="gramStart"/>
      <w:r w:rsidRPr="00B95C4D">
        <w:rPr>
          <w:b/>
          <w:bCs/>
          <w:lang w:val="en-US"/>
        </w:rPr>
        <w:t>password :</w:t>
      </w:r>
      <w:proofErr w:type="gramEnd"/>
    </w:p>
    <w:p w14:paraId="6E952401" w14:textId="77777777" w:rsidR="00CF3647" w:rsidRDefault="00CF3647" w:rsidP="00CF36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spring.security.user.name=</w:t>
      </w:r>
      <w:r>
        <w:rPr>
          <w:rFonts w:ascii="Consolas" w:hAnsi="Consolas"/>
          <w:color w:val="2AA198"/>
          <w:sz w:val="20"/>
          <w:szCs w:val="20"/>
        </w:rPr>
        <w:t>user</w:t>
      </w:r>
    </w:p>
    <w:p w14:paraId="6A93201D" w14:textId="77777777" w:rsidR="00CF3647" w:rsidRDefault="00CF3647" w:rsidP="00CF36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spring.security</w:t>
      </w:r>
      <w:proofErr w:type="gramEnd"/>
      <w:r>
        <w:rPr>
          <w:rFonts w:ascii="Consolas" w:hAnsi="Consolas"/>
          <w:color w:val="000000"/>
          <w:sz w:val="20"/>
          <w:szCs w:val="20"/>
        </w:rPr>
        <w:t>.user.password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A198"/>
          <w:sz w:val="20"/>
          <w:szCs w:val="20"/>
        </w:rPr>
        <w:t>user</w:t>
      </w:r>
    </w:p>
    <w:p w14:paraId="54961BFF" w14:textId="77777777" w:rsidR="00CA7D56" w:rsidRDefault="00CA7D56">
      <w:pPr>
        <w:rPr>
          <w:lang w:val="en-US"/>
        </w:rPr>
      </w:pPr>
    </w:p>
    <w:p w14:paraId="5E15DB4A" w14:textId="6FE34285" w:rsidR="00B95C4D" w:rsidRPr="00E503E8" w:rsidRDefault="008D02D7">
      <w:pPr>
        <w:rPr>
          <w:b/>
          <w:bCs/>
          <w:lang w:val="en-US"/>
        </w:rPr>
      </w:pPr>
      <w:r w:rsidRPr="00E503E8">
        <w:rPr>
          <w:b/>
          <w:bCs/>
          <w:lang w:val="en-US"/>
        </w:rPr>
        <w:t xml:space="preserve">How to access the </w:t>
      </w:r>
      <w:proofErr w:type="spellStart"/>
      <w:r w:rsidRPr="00E503E8">
        <w:rPr>
          <w:b/>
          <w:bCs/>
          <w:lang w:val="en-US"/>
        </w:rPr>
        <w:t>url</w:t>
      </w:r>
      <w:proofErr w:type="spellEnd"/>
      <w:r w:rsidRPr="00E503E8">
        <w:rPr>
          <w:b/>
          <w:bCs/>
          <w:lang w:val="en-US"/>
        </w:rPr>
        <w:t xml:space="preserve"> from </w:t>
      </w:r>
      <w:proofErr w:type="gramStart"/>
      <w:r w:rsidRPr="00E503E8">
        <w:rPr>
          <w:b/>
          <w:bCs/>
          <w:lang w:val="en-US"/>
        </w:rPr>
        <w:t>postman ?</w:t>
      </w:r>
      <w:proofErr w:type="gramEnd"/>
    </w:p>
    <w:p w14:paraId="36ED7B00" w14:textId="77D565A2" w:rsidR="008D02D7" w:rsidRDefault="00A36C1A">
      <w:pPr>
        <w:rPr>
          <w:lang w:val="en-US"/>
        </w:rPr>
      </w:pPr>
      <w:r>
        <w:rPr>
          <w:noProof/>
        </w:rPr>
        <w:drawing>
          <wp:inline distT="0" distB="0" distL="0" distR="0" wp14:anchorId="50A8EF10" wp14:editId="36C18FCB">
            <wp:extent cx="5731510" cy="2578735"/>
            <wp:effectExtent l="0" t="0" r="2540" b="0"/>
            <wp:docPr id="74106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67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7263" w14:textId="2C623CF2" w:rsidR="00A36C1A" w:rsidRPr="00C558E8" w:rsidRDefault="00C9229B">
      <w:pPr>
        <w:rPr>
          <w:b/>
          <w:bCs/>
          <w:lang w:val="en-US"/>
        </w:rPr>
      </w:pPr>
      <w:r w:rsidRPr="00C558E8">
        <w:rPr>
          <w:b/>
          <w:bCs/>
          <w:lang w:val="en-US"/>
        </w:rPr>
        <w:t xml:space="preserve">What is </w:t>
      </w:r>
      <w:proofErr w:type="gramStart"/>
      <w:r w:rsidRPr="00C558E8">
        <w:rPr>
          <w:b/>
          <w:bCs/>
          <w:lang w:val="en-US"/>
        </w:rPr>
        <w:t>CSRF ?</w:t>
      </w:r>
      <w:proofErr w:type="gramEnd"/>
    </w:p>
    <w:p w14:paraId="2D119323" w14:textId="28757BE7" w:rsidR="000940A9" w:rsidRPr="00C558E8" w:rsidRDefault="000940A9">
      <w:pPr>
        <w:rPr>
          <w:b/>
          <w:bCs/>
          <w:lang w:val="en-US"/>
        </w:rPr>
      </w:pPr>
      <w:r w:rsidRPr="00C558E8">
        <w:rPr>
          <w:b/>
          <w:bCs/>
          <w:lang w:val="en-US"/>
        </w:rPr>
        <w:lastRenderedPageBreak/>
        <w:t>Cross Site Request Forgery</w:t>
      </w:r>
    </w:p>
    <w:p w14:paraId="4BA2A0F9" w14:textId="3B1571E2" w:rsidR="00A911A2" w:rsidRDefault="00A911A2">
      <w:pPr>
        <w:rPr>
          <w:lang w:val="en-US"/>
        </w:rPr>
      </w:pPr>
      <w:r>
        <w:rPr>
          <w:lang w:val="en-US"/>
        </w:rPr>
        <w:t>GET is the safest method because it doesn’t change the data on the server.</w:t>
      </w:r>
      <w:r w:rsidR="008962C2">
        <w:rPr>
          <w:lang w:val="en-US"/>
        </w:rPr>
        <w:br/>
        <w:t xml:space="preserve">By default spring security will apply </w:t>
      </w:r>
      <w:r w:rsidR="0069396D">
        <w:rPr>
          <w:lang w:val="en-US"/>
        </w:rPr>
        <w:t xml:space="preserve">CSRF on </w:t>
      </w:r>
      <w:proofErr w:type="gramStart"/>
      <w:r w:rsidR="0069396D">
        <w:rPr>
          <w:lang w:val="en-US"/>
        </w:rPr>
        <w:t>PUT,DELETE</w:t>
      </w:r>
      <w:proofErr w:type="gramEnd"/>
      <w:r w:rsidR="0069396D">
        <w:rPr>
          <w:lang w:val="en-US"/>
        </w:rPr>
        <w:t>, POST not on GET.</w:t>
      </w:r>
    </w:p>
    <w:p w14:paraId="7137477D" w14:textId="77777777" w:rsidR="0069396D" w:rsidRDefault="0069396D">
      <w:pPr>
        <w:rPr>
          <w:lang w:val="en-US"/>
        </w:rPr>
      </w:pPr>
    </w:p>
    <w:p w14:paraId="6A579BCD" w14:textId="4CF16A88" w:rsidR="00C9229B" w:rsidRDefault="000940A9">
      <w:pPr>
        <w:rPr>
          <w:lang w:val="en-US"/>
        </w:rPr>
      </w:pPr>
      <w:r>
        <w:rPr>
          <w:noProof/>
        </w:rPr>
        <w:drawing>
          <wp:inline distT="0" distB="0" distL="0" distR="0" wp14:anchorId="6490CC9B" wp14:editId="74CF9EC6">
            <wp:extent cx="5731510" cy="3449955"/>
            <wp:effectExtent l="0" t="0" r="2540" b="0"/>
            <wp:docPr id="14795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8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A8B2" w14:textId="77777777" w:rsidR="00CF3647" w:rsidRDefault="00CF3647">
      <w:pPr>
        <w:rPr>
          <w:lang w:val="en-US"/>
        </w:rPr>
      </w:pPr>
    </w:p>
    <w:p w14:paraId="25A03009" w14:textId="01059BB8" w:rsidR="003B6C45" w:rsidRPr="00C558E8" w:rsidRDefault="003B6C45">
      <w:pPr>
        <w:rPr>
          <w:b/>
          <w:bCs/>
          <w:lang w:val="en-US"/>
        </w:rPr>
      </w:pPr>
      <w:r w:rsidRPr="00C558E8">
        <w:rPr>
          <w:b/>
          <w:bCs/>
          <w:lang w:val="en-US"/>
        </w:rPr>
        <w:t xml:space="preserve">How to send CSRF token in POST </w:t>
      </w:r>
      <w:proofErr w:type="gramStart"/>
      <w:r w:rsidRPr="00C558E8">
        <w:rPr>
          <w:b/>
          <w:bCs/>
          <w:lang w:val="en-US"/>
        </w:rPr>
        <w:t>request ?</w:t>
      </w:r>
      <w:proofErr w:type="gramEnd"/>
    </w:p>
    <w:p w14:paraId="73C2262A" w14:textId="1D7895FE" w:rsidR="00AE28F8" w:rsidRPr="00C558E8" w:rsidRDefault="00AE28F8">
      <w:pPr>
        <w:rPr>
          <w:b/>
          <w:bCs/>
          <w:lang w:val="en-US"/>
        </w:rPr>
      </w:pPr>
      <w:r w:rsidRPr="00C558E8">
        <w:rPr>
          <w:b/>
          <w:bCs/>
          <w:lang w:val="en-US"/>
        </w:rPr>
        <w:t xml:space="preserve">How to get CSRF </w:t>
      </w:r>
      <w:proofErr w:type="gramStart"/>
      <w:r w:rsidRPr="00C558E8">
        <w:rPr>
          <w:b/>
          <w:bCs/>
          <w:lang w:val="en-US"/>
        </w:rPr>
        <w:t>token ?</w:t>
      </w:r>
      <w:proofErr w:type="gramEnd"/>
    </w:p>
    <w:p w14:paraId="5AFB02C1" w14:textId="767F62FF" w:rsidR="00AE28F8" w:rsidRDefault="00F23095">
      <w:pPr>
        <w:rPr>
          <w:lang w:val="en-US"/>
        </w:rPr>
      </w:pPr>
      <w:r>
        <w:rPr>
          <w:noProof/>
        </w:rPr>
        <w:drawing>
          <wp:inline distT="0" distB="0" distL="0" distR="0" wp14:anchorId="1005BABD" wp14:editId="46D99FEE">
            <wp:extent cx="5391150" cy="914400"/>
            <wp:effectExtent l="0" t="0" r="0" b="0"/>
            <wp:docPr id="135742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27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21F" w14:textId="741B7D1E" w:rsidR="003B6C45" w:rsidRDefault="00AE28F8">
      <w:pPr>
        <w:rPr>
          <w:lang w:val="en-US"/>
        </w:rPr>
      </w:pPr>
      <w:r>
        <w:rPr>
          <w:noProof/>
        </w:rPr>
        <w:drawing>
          <wp:inline distT="0" distB="0" distL="0" distR="0" wp14:anchorId="5D9BD12C" wp14:editId="5E4A2337">
            <wp:extent cx="5731510" cy="1814830"/>
            <wp:effectExtent l="0" t="0" r="2540" b="0"/>
            <wp:docPr id="96824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48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B55A" w14:textId="77777777" w:rsidR="006674DB" w:rsidRDefault="006674DB">
      <w:pPr>
        <w:rPr>
          <w:lang w:val="en-US"/>
        </w:rPr>
      </w:pPr>
    </w:p>
    <w:p w14:paraId="6579879F" w14:textId="065D8E0B" w:rsidR="006739DB" w:rsidRPr="00C558E8" w:rsidRDefault="0029049B">
      <w:pPr>
        <w:rPr>
          <w:b/>
          <w:bCs/>
          <w:lang w:val="en-US"/>
        </w:rPr>
      </w:pPr>
      <w:r w:rsidRPr="00C558E8">
        <w:rPr>
          <w:b/>
          <w:bCs/>
          <w:lang w:val="en-US"/>
        </w:rPr>
        <w:lastRenderedPageBreak/>
        <w:t xml:space="preserve">What if we tell that to use the session token from same </w:t>
      </w:r>
      <w:proofErr w:type="gramStart"/>
      <w:r w:rsidRPr="00C558E8">
        <w:rPr>
          <w:b/>
          <w:bCs/>
          <w:lang w:val="en-US"/>
        </w:rPr>
        <w:t>website ?</w:t>
      </w:r>
      <w:proofErr w:type="gramEnd"/>
      <w:r w:rsidR="00CA1B2F" w:rsidRPr="00C558E8">
        <w:rPr>
          <w:b/>
          <w:bCs/>
          <w:lang w:val="en-US"/>
        </w:rPr>
        <w:t xml:space="preserve"> How can </w:t>
      </w:r>
      <w:proofErr w:type="spellStart"/>
      <w:r w:rsidR="00CA1B2F" w:rsidRPr="00C558E8">
        <w:rPr>
          <w:b/>
          <w:bCs/>
          <w:lang w:val="en-US"/>
        </w:rPr>
        <w:t>be</w:t>
      </w:r>
      <w:proofErr w:type="spellEnd"/>
      <w:r w:rsidR="00CA1B2F" w:rsidRPr="00C558E8">
        <w:rPr>
          <w:b/>
          <w:bCs/>
          <w:lang w:val="en-US"/>
        </w:rPr>
        <w:t xml:space="preserve"> do </w:t>
      </w:r>
      <w:proofErr w:type="gramStart"/>
      <w:r w:rsidR="00CA1B2F" w:rsidRPr="00C558E8">
        <w:rPr>
          <w:b/>
          <w:bCs/>
          <w:lang w:val="en-US"/>
        </w:rPr>
        <w:t>that ?</w:t>
      </w:r>
      <w:proofErr w:type="gramEnd"/>
    </w:p>
    <w:p w14:paraId="346E31A8" w14:textId="020EAC3B" w:rsidR="0029049B" w:rsidRDefault="00CA1B2F">
      <w:pPr>
        <w:rPr>
          <w:rFonts w:ascii="Consolas" w:hAnsi="Consolas"/>
          <w:color w:val="2AA198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server.servlet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.session.cookie.same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-site=</w:t>
      </w:r>
      <w:r>
        <w:rPr>
          <w:rFonts w:ascii="Consolas" w:hAnsi="Consolas"/>
          <w:color w:val="2AA198"/>
          <w:sz w:val="20"/>
          <w:szCs w:val="20"/>
          <w:shd w:val="clear" w:color="auto" w:fill="FFFFFF"/>
        </w:rPr>
        <w:t>strict</w:t>
      </w:r>
    </w:p>
    <w:p w14:paraId="14C17C07" w14:textId="77777777" w:rsidR="006739DB" w:rsidRDefault="006739DB">
      <w:pPr>
        <w:rPr>
          <w:rFonts w:ascii="Consolas" w:hAnsi="Consolas"/>
          <w:color w:val="2AA198"/>
          <w:sz w:val="20"/>
          <w:szCs w:val="20"/>
          <w:shd w:val="clear" w:color="auto" w:fill="FFFFFF"/>
        </w:rPr>
      </w:pPr>
    </w:p>
    <w:p w14:paraId="230B2198" w14:textId="059FDFE7" w:rsidR="006739DB" w:rsidRPr="00463223" w:rsidRDefault="006739DB">
      <w:pPr>
        <w:rPr>
          <w:rFonts w:cstheme="minorHAnsi"/>
          <w:sz w:val="20"/>
          <w:szCs w:val="20"/>
          <w:shd w:val="clear" w:color="auto" w:fill="FFFFFF"/>
        </w:rPr>
      </w:pPr>
      <w:r w:rsidRPr="00463223">
        <w:rPr>
          <w:rFonts w:cstheme="minorHAnsi"/>
          <w:sz w:val="20"/>
          <w:szCs w:val="20"/>
          <w:shd w:val="clear" w:color="auto" w:fill="FFFFFF"/>
        </w:rPr>
        <w:t xml:space="preserve">Types of API </w:t>
      </w:r>
    </w:p>
    <w:p w14:paraId="55EE47AE" w14:textId="2A4C57B7" w:rsidR="006739DB" w:rsidRPr="00463223" w:rsidRDefault="006739DB">
      <w:pPr>
        <w:rPr>
          <w:rFonts w:cstheme="minorHAnsi"/>
          <w:sz w:val="20"/>
          <w:szCs w:val="20"/>
          <w:shd w:val="clear" w:color="auto" w:fill="FFFFFF"/>
        </w:rPr>
      </w:pPr>
      <w:proofErr w:type="gramStart"/>
      <w:r w:rsidRPr="00C558E8">
        <w:rPr>
          <w:rFonts w:cstheme="minorHAnsi"/>
          <w:b/>
          <w:bCs/>
          <w:sz w:val="20"/>
          <w:szCs w:val="20"/>
          <w:shd w:val="clear" w:color="auto" w:fill="FFFFFF"/>
        </w:rPr>
        <w:t xml:space="preserve">Stateful </w:t>
      </w:r>
      <w:r w:rsidR="00463223" w:rsidRPr="00463223">
        <w:rPr>
          <w:rFonts w:cstheme="minorHAnsi"/>
          <w:sz w:val="20"/>
          <w:szCs w:val="20"/>
          <w:shd w:val="clear" w:color="auto" w:fill="FFFFFF"/>
        </w:rPr>
        <w:t xml:space="preserve"> -</w:t>
      </w:r>
      <w:proofErr w:type="gramEnd"/>
      <w:r w:rsidR="00463223" w:rsidRPr="00463223">
        <w:rPr>
          <w:rFonts w:cstheme="minorHAnsi"/>
          <w:sz w:val="20"/>
          <w:szCs w:val="20"/>
          <w:shd w:val="clear" w:color="auto" w:fill="FFFFFF"/>
        </w:rPr>
        <w:t xml:space="preserve"> you maintain session</w:t>
      </w:r>
    </w:p>
    <w:p w14:paraId="540B6AA7" w14:textId="3906E92B" w:rsidR="006739DB" w:rsidRDefault="00D156A8">
      <w:pPr>
        <w:rPr>
          <w:rFonts w:cstheme="minorHAnsi"/>
          <w:sz w:val="20"/>
          <w:szCs w:val="20"/>
          <w:shd w:val="clear" w:color="auto" w:fill="FFFFFF"/>
        </w:rPr>
      </w:pPr>
      <w:r w:rsidRPr="00C558E8">
        <w:rPr>
          <w:rFonts w:cstheme="minorHAnsi"/>
          <w:b/>
          <w:bCs/>
          <w:sz w:val="20"/>
          <w:szCs w:val="20"/>
          <w:shd w:val="clear" w:color="auto" w:fill="FFFFFF"/>
        </w:rPr>
        <w:t>S</w:t>
      </w:r>
      <w:r w:rsidR="006739DB" w:rsidRPr="00C558E8">
        <w:rPr>
          <w:rFonts w:cstheme="minorHAnsi"/>
          <w:b/>
          <w:bCs/>
          <w:sz w:val="20"/>
          <w:szCs w:val="20"/>
          <w:shd w:val="clear" w:color="auto" w:fill="FFFFFF"/>
        </w:rPr>
        <w:t>tateless</w:t>
      </w:r>
      <w:r w:rsidRPr="00C558E8">
        <w:rPr>
          <w:rFonts w:cstheme="minorHAnsi"/>
          <w:b/>
          <w:bCs/>
          <w:sz w:val="20"/>
          <w:szCs w:val="20"/>
          <w:shd w:val="clear" w:color="auto" w:fill="FFFFFF"/>
        </w:rPr>
        <w:t xml:space="preserve"> </w:t>
      </w:r>
      <w:r>
        <w:rPr>
          <w:rFonts w:cstheme="minorHAnsi"/>
          <w:sz w:val="20"/>
          <w:szCs w:val="20"/>
          <w:shd w:val="clear" w:color="auto" w:fill="FFFFFF"/>
        </w:rPr>
        <w:t>– does not require any session, need to send username and password</w:t>
      </w:r>
      <w:r w:rsidR="002412EC">
        <w:rPr>
          <w:rFonts w:cstheme="minorHAnsi"/>
          <w:sz w:val="20"/>
          <w:szCs w:val="20"/>
          <w:shd w:val="clear" w:color="auto" w:fill="FFFFFF"/>
        </w:rPr>
        <w:t xml:space="preserve"> (mostly used)</w:t>
      </w:r>
    </w:p>
    <w:p w14:paraId="3C4647FA" w14:textId="2791D5C9" w:rsidR="0036187D" w:rsidRDefault="0036187D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sz w:val="20"/>
          <w:szCs w:val="20"/>
          <w:shd w:val="clear" w:color="auto" w:fill="FFFFFF"/>
        </w:rPr>
        <w:t>19</w:t>
      </w:r>
      <w:r w:rsidRPr="0036187D">
        <w:rPr>
          <w:rFonts w:cstheme="minorHAnsi"/>
          <w:sz w:val="20"/>
          <w:szCs w:val="20"/>
          <w:shd w:val="clear" w:color="auto" w:fill="FFFFFF"/>
          <w:vertAlign w:val="superscript"/>
        </w:rPr>
        <w:t>th</w:t>
      </w:r>
      <w:r>
        <w:rPr>
          <w:rFonts w:cstheme="minorHAnsi"/>
          <w:sz w:val="20"/>
          <w:szCs w:val="20"/>
          <w:shd w:val="clear" w:color="auto" w:fill="FFFFFF"/>
        </w:rPr>
        <w:t xml:space="preserve"> June, 2024</w:t>
      </w:r>
    </w:p>
    <w:p w14:paraId="5811513C" w14:textId="05804C0E" w:rsidR="0061594D" w:rsidRPr="0036187D" w:rsidRDefault="000D1785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36187D">
        <w:rPr>
          <w:rFonts w:cstheme="minorHAnsi"/>
          <w:b/>
          <w:bCs/>
          <w:sz w:val="20"/>
          <w:szCs w:val="20"/>
          <w:shd w:val="clear" w:color="auto" w:fill="FFFFFF"/>
        </w:rPr>
        <w:t xml:space="preserve">How to disable the </w:t>
      </w:r>
      <w:r w:rsidR="006224C9" w:rsidRPr="0036187D">
        <w:rPr>
          <w:rFonts w:cstheme="minorHAnsi"/>
          <w:b/>
          <w:bCs/>
          <w:sz w:val="20"/>
          <w:szCs w:val="20"/>
          <w:shd w:val="clear" w:color="auto" w:fill="FFFFFF"/>
        </w:rPr>
        <w:t xml:space="preserve">security features provided by </w:t>
      </w:r>
      <w:proofErr w:type="gramStart"/>
      <w:r w:rsidR="006224C9" w:rsidRPr="0036187D">
        <w:rPr>
          <w:rFonts w:cstheme="minorHAnsi"/>
          <w:b/>
          <w:bCs/>
          <w:sz w:val="20"/>
          <w:szCs w:val="20"/>
          <w:shd w:val="clear" w:color="auto" w:fill="FFFFFF"/>
        </w:rPr>
        <w:t>spring ?</w:t>
      </w:r>
      <w:proofErr w:type="gramEnd"/>
    </w:p>
    <w:p w14:paraId="5CF32CE4" w14:textId="2FDD9B20" w:rsidR="006224C9" w:rsidRDefault="006224C9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sz w:val="20"/>
          <w:szCs w:val="20"/>
          <w:shd w:val="clear" w:color="auto" w:fill="FFFFFF"/>
        </w:rPr>
        <w:t>By using custom class</w:t>
      </w:r>
    </w:p>
    <w:p w14:paraId="61B8CA54" w14:textId="64B23C80" w:rsidR="006224C9" w:rsidRDefault="00263B62">
      <w:pPr>
        <w:rPr>
          <w:rFonts w:cstheme="minorHAnsi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4C7F66F" wp14:editId="3426739F">
            <wp:extent cx="5731510" cy="2543810"/>
            <wp:effectExtent l="0" t="0" r="2540" b="8890"/>
            <wp:docPr id="191903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31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FB06" w14:textId="49EE8888" w:rsidR="00263B62" w:rsidRDefault="00263B62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sz w:val="20"/>
          <w:szCs w:val="20"/>
          <w:shd w:val="clear" w:color="auto" w:fill="FFFFFF"/>
        </w:rPr>
        <w:t xml:space="preserve">With this if you try to hit any </w:t>
      </w:r>
      <w:proofErr w:type="spellStart"/>
      <w:r>
        <w:rPr>
          <w:rFonts w:cstheme="minorHAnsi"/>
          <w:sz w:val="20"/>
          <w:szCs w:val="20"/>
          <w:shd w:val="clear" w:color="auto" w:fill="FFFFFF"/>
        </w:rPr>
        <w:t>api</w:t>
      </w:r>
      <w:proofErr w:type="spellEnd"/>
      <w:r>
        <w:rPr>
          <w:rFonts w:cstheme="minorHAnsi"/>
          <w:sz w:val="20"/>
          <w:szCs w:val="20"/>
          <w:shd w:val="clear" w:color="auto" w:fill="FFFFFF"/>
        </w:rPr>
        <w:t>, it won’t ask for any user name or password and directly it will display data</w:t>
      </w:r>
      <w:r w:rsidR="00ED76F9">
        <w:rPr>
          <w:rFonts w:cstheme="minorHAnsi"/>
          <w:sz w:val="20"/>
          <w:szCs w:val="20"/>
          <w:shd w:val="clear" w:color="auto" w:fill="FFFFFF"/>
        </w:rPr>
        <w:t xml:space="preserve"> without spring security.</w:t>
      </w:r>
    </w:p>
    <w:p w14:paraId="0D0AD6E6" w14:textId="754DF4ED" w:rsidR="0061594D" w:rsidRPr="0036187D" w:rsidRDefault="0061594D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36187D">
        <w:rPr>
          <w:rFonts w:cstheme="minorHAnsi"/>
          <w:b/>
          <w:bCs/>
          <w:sz w:val="20"/>
          <w:szCs w:val="20"/>
          <w:shd w:val="clear" w:color="auto" w:fill="FFFFFF"/>
        </w:rPr>
        <w:t xml:space="preserve">To make it stateless we need to disable CSRF token, how to do </w:t>
      </w:r>
      <w:proofErr w:type="gramStart"/>
      <w:r w:rsidRPr="0036187D">
        <w:rPr>
          <w:rFonts w:cstheme="minorHAnsi"/>
          <w:b/>
          <w:bCs/>
          <w:sz w:val="20"/>
          <w:szCs w:val="20"/>
          <w:shd w:val="clear" w:color="auto" w:fill="FFFFFF"/>
        </w:rPr>
        <w:t>it ?</w:t>
      </w:r>
      <w:proofErr w:type="gramEnd"/>
    </w:p>
    <w:p w14:paraId="63EDB507" w14:textId="3F9F4A5C" w:rsidR="0061594D" w:rsidRDefault="00EE353A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CF491B3" wp14:editId="43BEB6A7">
            <wp:extent cx="5731510" cy="1960880"/>
            <wp:effectExtent l="0" t="0" r="2540" b="1270"/>
            <wp:docPr id="138946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60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92EF" w14:textId="198F3FAB" w:rsidR="00CA184A" w:rsidRDefault="00CA184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For every request new </w:t>
      </w:r>
      <w:proofErr w:type="spellStart"/>
      <w:r>
        <w:rPr>
          <w:rFonts w:cstheme="minorHAnsi"/>
          <w:lang w:val="en-US"/>
        </w:rPr>
        <w:t>sessionId</w:t>
      </w:r>
      <w:proofErr w:type="spellEnd"/>
      <w:r>
        <w:rPr>
          <w:rFonts w:cstheme="minorHAnsi"/>
          <w:lang w:val="en-US"/>
        </w:rPr>
        <w:t xml:space="preserve"> will be generated and we don’t need to pass </w:t>
      </w:r>
      <w:proofErr w:type="spellStart"/>
      <w:r>
        <w:rPr>
          <w:rFonts w:cstheme="minorHAnsi"/>
          <w:lang w:val="en-US"/>
        </w:rPr>
        <w:t>csrf</w:t>
      </w:r>
      <w:proofErr w:type="spellEnd"/>
      <w:r>
        <w:rPr>
          <w:rFonts w:cstheme="minorHAnsi"/>
          <w:lang w:val="en-US"/>
        </w:rPr>
        <w:t xml:space="preserve"> token in headers for POST, </w:t>
      </w:r>
      <w:proofErr w:type="gramStart"/>
      <w:r>
        <w:rPr>
          <w:rFonts w:cstheme="minorHAnsi"/>
          <w:lang w:val="en-US"/>
        </w:rPr>
        <w:t>PUT ,</w:t>
      </w:r>
      <w:proofErr w:type="gramEnd"/>
      <w:r>
        <w:rPr>
          <w:rFonts w:cstheme="minorHAnsi"/>
          <w:lang w:val="en-US"/>
        </w:rPr>
        <w:t xml:space="preserve"> etc.. methods.</w:t>
      </w:r>
      <w:r w:rsidR="00664D51">
        <w:rPr>
          <w:rFonts w:cstheme="minorHAnsi"/>
          <w:lang w:val="en-US"/>
        </w:rPr>
        <w:br/>
      </w:r>
      <w:r w:rsidR="00664D51">
        <w:rPr>
          <w:noProof/>
        </w:rPr>
        <w:drawing>
          <wp:inline distT="0" distB="0" distL="0" distR="0" wp14:anchorId="278A2F8E" wp14:editId="0CB63BCC">
            <wp:extent cx="5731510" cy="3180715"/>
            <wp:effectExtent l="0" t="0" r="2540" b="635"/>
            <wp:docPr id="60002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29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6EDE" w14:textId="77777777" w:rsidR="00664D51" w:rsidRDefault="00664D51">
      <w:pPr>
        <w:rPr>
          <w:rFonts w:cstheme="minorHAnsi"/>
          <w:lang w:val="en-US"/>
        </w:rPr>
      </w:pPr>
    </w:p>
    <w:p w14:paraId="1A3C0981" w14:textId="6F9FAF86" w:rsidR="00954F27" w:rsidRPr="0036187D" w:rsidRDefault="00954F27">
      <w:pPr>
        <w:rPr>
          <w:rFonts w:cstheme="minorHAnsi"/>
          <w:b/>
          <w:bCs/>
          <w:lang w:val="en-US"/>
        </w:rPr>
      </w:pPr>
      <w:r w:rsidRPr="0036187D">
        <w:rPr>
          <w:rFonts w:cstheme="minorHAnsi"/>
          <w:b/>
          <w:bCs/>
          <w:lang w:val="en-US"/>
        </w:rPr>
        <w:t>Currently we are hardcoding username and password, what if multiple users trying to access the API?</w:t>
      </w:r>
    </w:p>
    <w:p w14:paraId="749F6A3C" w14:textId="48899730" w:rsidR="00954F27" w:rsidRDefault="00F91730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6179EC58" wp14:editId="6DC404A0">
            <wp:extent cx="5731510" cy="3070860"/>
            <wp:effectExtent l="0" t="0" r="2540" b="0"/>
            <wp:docPr id="7178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53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6B94" w14:textId="4E84BC8E" w:rsidR="00F91730" w:rsidRDefault="00F9173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By using like this we can allow these two credentials to access our </w:t>
      </w:r>
      <w:proofErr w:type="spellStart"/>
      <w:r>
        <w:rPr>
          <w:rFonts w:cstheme="minorHAnsi"/>
          <w:lang w:val="en-US"/>
        </w:rPr>
        <w:t>api’s</w:t>
      </w:r>
      <w:proofErr w:type="spellEnd"/>
      <w:r>
        <w:rPr>
          <w:rFonts w:cstheme="minorHAnsi"/>
          <w:lang w:val="en-US"/>
        </w:rPr>
        <w:t xml:space="preserve">. </w:t>
      </w:r>
      <w:proofErr w:type="spellStart"/>
      <w:r>
        <w:rPr>
          <w:rFonts w:cstheme="minorHAnsi"/>
          <w:lang w:val="en-US"/>
        </w:rPr>
        <w:t>UserDetialsService</w:t>
      </w:r>
      <w:proofErr w:type="spellEnd"/>
      <w:r>
        <w:rPr>
          <w:rFonts w:cstheme="minorHAnsi"/>
          <w:lang w:val="en-US"/>
        </w:rPr>
        <w:t xml:space="preserve"> is by default provided by spring </w:t>
      </w:r>
      <w:proofErr w:type="spellStart"/>
      <w:proofErr w:type="gramStart"/>
      <w:r>
        <w:rPr>
          <w:rFonts w:cstheme="minorHAnsi"/>
          <w:lang w:val="en-US"/>
        </w:rPr>
        <w:t>security.This</w:t>
      </w:r>
      <w:proofErr w:type="spellEnd"/>
      <w:proofErr w:type="gramEnd"/>
      <w:r>
        <w:rPr>
          <w:rFonts w:cstheme="minorHAnsi"/>
          <w:lang w:val="en-US"/>
        </w:rPr>
        <w:t xml:space="preserve"> is not good way since we are hardcoding the credentials, </w:t>
      </w:r>
      <w:r w:rsidR="000065E4">
        <w:rPr>
          <w:rFonts w:cstheme="minorHAnsi"/>
          <w:lang w:val="en-US"/>
        </w:rPr>
        <w:t xml:space="preserve">actually we need to get credentials from database. </w:t>
      </w:r>
      <w:proofErr w:type="spellStart"/>
      <w:proofErr w:type="gramStart"/>
      <w:r w:rsidR="000065E4">
        <w:rPr>
          <w:rFonts w:cstheme="minorHAnsi"/>
          <w:lang w:val="en-US"/>
        </w:rPr>
        <w:t>Lets</w:t>
      </w:r>
      <w:proofErr w:type="spellEnd"/>
      <w:proofErr w:type="gramEnd"/>
      <w:r w:rsidR="000065E4">
        <w:rPr>
          <w:rFonts w:cstheme="minorHAnsi"/>
          <w:lang w:val="en-US"/>
        </w:rPr>
        <w:t xml:space="preserve"> check on how to get it from database next.</w:t>
      </w:r>
    </w:p>
    <w:p w14:paraId="1EA499B5" w14:textId="77777777" w:rsidR="00437F68" w:rsidRDefault="00437F68">
      <w:pPr>
        <w:rPr>
          <w:rFonts w:cstheme="minorHAnsi"/>
          <w:lang w:val="en-US"/>
        </w:rPr>
      </w:pPr>
    </w:p>
    <w:p w14:paraId="207D29AA" w14:textId="77777777" w:rsidR="00437F68" w:rsidRDefault="00437F68">
      <w:pPr>
        <w:rPr>
          <w:rFonts w:cstheme="minorHAnsi"/>
          <w:lang w:val="en-US"/>
        </w:rPr>
      </w:pPr>
    </w:p>
    <w:p w14:paraId="2476EA99" w14:textId="6CC3430E" w:rsidR="00437F68" w:rsidRDefault="00437F6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Basic Auth </w:t>
      </w:r>
      <w:proofErr w:type="gramStart"/>
      <w:r>
        <w:rPr>
          <w:rFonts w:cstheme="minorHAnsi"/>
          <w:lang w:val="en-US"/>
        </w:rPr>
        <w:t>Authentication :</w:t>
      </w:r>
      <w:proofErr w:type="gramEnd"/>
      <w:r>
        <w:rPr>
          <w:rFonts w:cstheme="minorHAnsi"/>
          <w:lang w:val="en-US"/>
        </w:rPr>
        <w:br/>
      </w:r>
      <w:r>
        <w:rPr>
          <w:rFonts w:cstheme="minorHAnsi"/>
          <w:lang w:val="en-US"/>
        </w:rPr>
        <w:br/>
      </w:r>
      <w:r w:rsidR="00C552F6">
        <w:rPr>
          <w:noProof/>
        </w:rPr>
        <w:drawing>
          <wp:inline distT="0" distB="0" distL="0" distR="0" wp14:anchorId="19F05F22" wp14:editId="597E16AD">
            <wp:extent cx="5731510" cy="3759835"/>
            <wp:effectExtent l="0" t="0" r="2540" b="0"/>
            <wp:docPr id="86290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47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0A64" w14:textId="77777777" w:rsidR="00C552F6" w:rsidRDefault="00C552F6">
      <w:pPr>
        <w:rPr>
          <w:rFonts w:cstheme="minorHAnsi"/>
          <w:lang w:val="en-US"/>
        </w:rPr>
      </w:pPr>
    </w:p>
    <w:p w14:paraId="3CFAFB89" w14:textId="29A70CDD" w:rsidR="00C552F6" w:rsidRDefault="0011449B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08A53914" wp14:editId="7DBDFD67">
            <wp:extent cx="5731510" cy="2809875"/>
            <wp:effectExtent l="0" t="0" r="2540" b="9525"/>
            <wp:docPr id="130431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37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758" w14:textId="05DF61E6" w:rsidR="00CD5B1A" w:rsidRDefault="00CD5B1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Can’t replicate the code in local because of </w:t>
      </w:r>
      <w:proofErr w:type="spellStart"/>
      <w:r>
        <w:rPr>
          <w:rFonts w:cstheme="minorHAnsi"/>
          <w:lang w:val="en-US"/>
        </w:rPr>
        <w:t>WebSecurityConfigurerAdapter</w:t>
      </w:r>
      <w:proofErr w:type="spellEnd"/>
      <w:r>
        <w:rPr>
          <w:rFonts w:cstheme="minorHAnsi"/>
          <w:lang w:val="en-US"/>
        </w:rPr>
        <w:t xml:space="preserve"> class.</w:t>
      </w:r>
    </w:p>
    <w:p w14:paraId="61DAB4D7" w14:textId="51A38FD4" w:rsidR="00CD5B1A" w:rsidRDefault="00CD5B1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For each and every request you need to authenticate with user name and password.</w:t>
      </w:r>
    </w:p>
    <w:p w14:paraId="25006E4B" w14:textId="4E1E31F1" w:rsidR="00CD5B1A" w:rsidRDefault="005401D0">
      <w:pPr>
        <w:rPr>
          <w:rFonts w:cstheme="minorHAnsi"/>
          <w:lang w:val="en-US"/>
        </w:rPr>
      </w:pPr>
      <w:proofErr w:type="spellStart"/>
      <w:proofErr w:type="gramStart"/>
      <w:r>
        <w:rPr>
          <w:rFonts w:cstheme="minorHAnsi"/>
          <w:lang w:val="en-US"/>
        </w:rPr>
        <w:t>DisAdv</w:t>
      </w:r>
      <w:proofErr w:type="spellEnd"/>
      <w:r>
        <w:rPr>
          <w:rFonts w:cstheme="minorHAnsi"/>
          <w:lang w:val="en-US"/>
        </w:rPr>
        <w:t xml:space="preserve"> :</w:t>
      </w:r>
      <w:proofErr w:type="gramEnd"/>
      <w:r>
        <w:rPr>
          <w:rFonts w:cstheme="minorHAnsi"/>
          <w:lang w:val="en-US"/>
        </w:rPr>
        <w:t xml:space="preserve">  you can’t logout as in form based authentication above.</w:t>
      </w:r>
    </w:p>
    <w:p w14:paraId="6E181184" w14:textId="77777777" w:rsidR="005401D0" w:rsidRPr="00463223" w:rsidRDefault="005401D0">
      <w:pPr>
        <w:rPr>
          <w:rFonts w:cstheme="minorHAnsi"/>
          <w:lang w:val="en-US"/>
        </w:rPr>
      </w:pPr>
    </w:p>
    <w:sectPr w:rsidR="005401D0" w:rsidRPr="004632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3D2"/>
    <w:rsid w:val="000065E4"/>
    <w:rsid w:val="00051356"/>
    <w:rsid w:val="000940A9"/>
    <w:rsid w:val="000D1785"/>
    <w:rsid w:val="000E4C20"/>
    <w:rsid w:val="0011449B"/>
    <w:rsid w:val="00124B9C"/>
    <w:rsid w:val="00134161"/>
    <w:rsid w:val="002412EC"/>
    <w:rsid w:val="002451CA"/>
    <w:rsid w:val="00263B62"/>
    <w:rsid w:val="0029049B"/>
    <w:rsid w:val="002A5F23"/>
    <w:rsid w:val="0036187D"/>
    <w:rsid w:val="003B6C45"/>
    <w:rsid w:val="004170FA"/>
    <w:rsid w:val="00437F68"/>
    <w:rsid w:val="00463223"/>
    <w:rsid w:val="005013D2"/>
    <w:rsid w:val="005401D0"/>
    <w:rsid w:val="00542113"/>
    <w:rsid w:val="0059425A"/>
    <w:rsid w:val="005E1F9B"/>
    <w:rsid w:val="00606623"/>
    <w:rsid w:val="0061594D"/>
    <w:rsid w:val="006224C9"/>
    <w:rsid w:val="00664D51"/>
    <w:rsid w:val="006674DB"/>
    <w:rsid w:val="006739DB"/>
    <w:rsid w:val="0069396D"/>
    <w:rsid w:val="00733CD7"/>
    <w:rsid w:val="008057D6"/>
    <w:rsid w:val="008612E6"/>
    <w:rsid w:val="008730D7"/>
    <w:rsid w:val="008962C2"/>
    <w:rsid w:val="008D02D7"/>
    <w:rsid w:val="0091370E"/>
    <w:rsid w:val="00916794"/>
    <w:rsid w:val="00954F27"/>
    <w:rsid w:val="009B128B"/>
    <w:rsid w:val="009D584F"/>
    <w:rsid w:val="00A36C1A"/>
    <w:rsid w:val="00A911A2"/>
    <w:rsid w:val="00AE28F8"/>
    <w:rsid w:val="00B21782"/>
    <w:rsid w:val="00B95C4D"/>
    <w:rsid w:val="00B95E49"/>
    <w:rsid w:val="00BA14D7"/>
    <w:rsid w:val="00BC3390"/>
    <w:rsid w:val="00BF0133"/>
    <w:rsid w:val="00C552F6"/>
    <w:rsid w:val="00C558E8"/>
    <w:rsid w:val="00C84CA8"/>
    <w:rsid w:val="00C9229B"/>
    <w:rsid w:val="00CA184A"/>
    <w:rsid w:val="00CA1B2F"/>
    <w:rsid w:val="00CA269D"/>
    <w:rsid w:val="00CA7D56"/>
    <w:rsid w:val="00CD4A49"/>
    <w:rsid w:val="00CD5B1A"/>
    <w:rsid w:val="00CE489E"/>
    <w:rsid w:val="00CF3647"/>
    <w:rsid w:val="00D156A8"/>
    <w:rsid w:val="00DA79D6"/>
    <w:rsid w:val="00E503E8"/>
    <w:rsid w:val="00EA1189"/>
    <w:rsid w:val="00EC5C40"/>
    <w:rsid w:val="00ED76F9"/>
    <w:rsid w:val="00EE353A"/>
    <w:rsid w:val="00EF58F8"/>
    <w:rsid w:val="00F23095"/>
    <w:rsid w:val="00F901FC"/>
    <w:rsid w:val="00F91730"/>
    <w:rsid w:val="00FE1871"/>
    <w:rsid w:val="00FE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DE8E2"/>
  <w15:chartTrackingRefBased/>
  <w15:docId w15:val="{1388349C-85B5-4D69-BCDD-EEE5DFA63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4B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4B9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F3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72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org.springframework.security.web.access.intercept.AuthorizationFilter@5336835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owasp.org/www-project-top-ten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8</Pages>
  <Words>665</Words>
  <Characters>3795</Characters>
  <Application>Microsoft Office Word</Application>
  <DocSecurity>0</DocSecurity>
  <Lines>31</Lines>
  <Paragraphs>8</Paragraphs>
  <ScaleCrop>false</ScaleCrop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lakkireddy_ganeshkumar_reddy 21028643</dc:creator>
  <cp:keywords/>
  <dc:description/>
  <cp:lastModifiedBy>lakkireddy_ganeshkumar_reddy 21028643</cp:lastModifiedBy>
  <cp:revision>71</cp:revision>
  <dcterms:created xsi:type="dcterms:W3CDTF">2024-06-05T16:46:00Z</dcterms:created>
  <dcterms:modified xsi:type="dcterms:W3CDTF">2024-12-01T13:36:00Z</dcterms:modified>
</cp:coreProperties>
</file>