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ACBED" w14:textId="0BD723A2" w:rsidR="00F901FC" w:rsidRDefault="002A7B37">
      <w:pPr>
        <w:rPr>
          <w:b/>
          <w:bCs/>
          <w:lang w:val="en-US"/>
        </w:rPr>
      </w:pPr>
      <w:r w:rsidRPr="002A7B37">
        <w:rPr>
          <w:b/>
          <w:bCs/>
          <w:lang w:val="en-US"/>
        </w:rPr>
        <w:t>MICROSERVICES</w:t>
      </w:r>
    </w:p>
    <w:p w14:paraId="267327AF" w14:textId="71F5F2D2" w:rsidR="001819C2" w:rsidRDefault="001819C2">
      <w:pPr>
        <w:rPr>
          <w:b/>
          <w:bCs/>
          <w:lang w:val="en-US"/>
        </w:rPr>
      </w:pPr>
      <w:r>
        <w:rPr>
          <w:b/>
          <w:bCs/>
          <w:lang w:val="en-US"/>
        </w:rPr>
        <w:t>First learn about disadvantages of monolithic application then know why we are moving to microservices based architecture.</w:t>
      </w:r>
    </w:p>
    <w:p w14:paraId="2E527F50" w14:textId="2174A226" w:rsidR="001819C2" w:rsidRDefault="001819C2">
      <w:pPr>
        <w:rPr>
          <w:b/>
          <w:bCs/>
          <w:lang w:val="en-US"/>
        </w:rPr>
      </w:pPr>
      <w:r>
        <w:rPr>
          <w:b/>
          <w:bCs/>
          <w:lang w:val="en-US"/>
        </w:rPr>
        <w:t>Learn what microservices can do and cannot do.</w:t>
      </w:r>
    </w:p>
    <w:p w14:paraId="6D1C1A5B" w14:textId="48A9F24E" w:rsidR="001819C2" w:rsidRDefault="00A212F7">
      <w:pPr>
        <w:rPr>
          <w:b/>
          <w:bCs/>
          <w:lang w:val="en-US"/>
        </w:rPr>
      </w:pPr>
      <w:r>
        <w:rPr>
          <w:b/>
          <w:bCs/>
          <w:lang w:val="en-US"/>
        </w:rPr>
        <w:t>Start learning step by step.</w:t>
      </w:r>
    </w:p>
    <w:p w14:paraId="28E3876C" w14:textId="27DB396E" w:rsidR="00A212F7" w:rsidRDefault="00A212F7">
      <w:pPr>
        <w:rPr>
          <w:b/>
          <w:bCs/>
          <w:lang w:val="en-US"/>
        </w:rPr>
      </w:pPr>
      <w:r>
        <w:rPr>
          <w:b/>
          <w:bCs/>
          <w:lang w:val="en-US"/>
        </w:rPr>
        <w:t>Step1 : Spring Cloud config Server</w:t>
      </w:r>
    </w:p>
    <w:p w14:paraId="760E8109" w14:textId="6F95D9E1" w:rsidR="00A212F7" w:rsidRPr="00A0490F" w:rsidRDefault="00A212F7">
      <w:pPr>
        <w:rPr>
          <w:lang w:val="en-US"/>
        </w:rPr>
      </w:pPr>
      <w:r w:rsidRPr="00A0490F">
        <w:rPr>
          <w:lang w:val="en-US"/>
        </w:rPr>
        <w:t>Why do we need this ?</w:t>
      </w:r>
    </w:p>
    <w:p w14:paraId="1015C0F4" w14:textId="5C8D158E" w:rsidR="00A212F7" w:rsidRPr="004134AF" w:rsidRDefault="00580383">
      <w:pPr>
        <w:rPr>
          <w:lang w:val="en-US"/>
        </w:rPr>
      </w:pPr>
      <w:r w:rsidRPr="004134AF">
        <w:rPr>
          <w:lang w:val="en-US"/>
        </w:rPr>
        <w:t xml:space="preserve">Microservices will have the properties like database credentials and other properties. </w:t>
      </w:r>
      <w:r w:rsidR="00242DB8" w:rsidRPr="004134AF">
        <w:rPr>
          <w:lang w:val="en-US"/>
        </w:rPr>
        <w:t>Some of them will be common and some will be different</w:t>
      </w:r>
      <w:r w:rsidR="005939B3" w:rsidRPr="004134AF">
        <w:rPr>
          <w:lang w:val="en-US"/>
        </w:rPr>
        <w:t xml:space="preserve"> w.r.t </w:t>
      </w:r>
      <w:proofErr w:type="spellStart"/>
      <w:r w:rsidR="005939B3" w:rsidRPr="004134AF">
        <w:rPr>
          <w:lang w:val="en-US"/>
        </w:rPr>
        <w:t>envt</w:t>
      </w:r>
      <w:proofErr w:type="spellEnd"/>
      <w:r w:rsidR="00242DB8" w:rsidRPr="004134AF">
        <w:rPr>
          <w:lang w:val="en-US"/>
        </w:rPr>
        <w:t>, so all these configuration related properties will be kept in a centralized way, so each microservice can pick them up before the start.</w:t>
      </w:r>
    </w:p>
    <w:p w14:paraId="4BA25AB0" w14:textId="2EEAD959" w:rsidR="00972907" w:rsidRPr="00A0490F" w:rsidRDefault="00972907">
      <w:pPr>
        <w:rPr>
          <w:lang w:val="en-US"/>
        </w:rPr>
      </w:pPr>
      <w:proofErr w:type="spellStart"/>
      <w:r w:rsidRPr="00A0490F">
        <w:rPr>
          <w:lang w:val="en-US"/>
        </w:rPr>
        <w:t>Eg</w:t>
      </w:r>
      <w:proofErr w:type="spellEnd"/>
      <w:r w:rsidRPr="00A0490F">
        <w:rPr>
          <w:lang w:val="en-US"/>
        </w:rPr>
        <w:t xml:space="preserve"> : spring cloud config server</w:t>
      </w:r>
    </w:p>
    <w:p w14:paraId="60E83A9A" w14:textId="606FF0A1" w:rsidR="00A0490F" w:rsidRDefault="00972907">
      <w:pPr>
        <w:rPr>
          <w:b/>
          <w:bCs/>
          <w:lang w:val="en-US"/>
        </w:rPr>
      </w:pPr>
      <w:r>
        <w:rPr>
          <w:b/>
          <w:bCs/>
          <w:lang w:val="en-US"/>
        </w:rPr>
        <w:t xml:space="preserve">Step 2 : </w:t>
      </w:r>
      <w:r w:rsidR="00A0490F">
        <w:rPr>
          <w:b/>
          <w:bCs/>
          <w:lang w:val="en-US"/>
        </w:rPr>
        <w:t>Load Distribution</w:t>
      </w:r>
    </w:p>
    <w:p w14:paraId="65A2B18A" w14:textId="4EC062FC" w:rsidR="00A0490F" w:rsidRPr="001A1FF3" w:rsidRDefault="00A0490F">
      <w:pPr>
        <w:rPr>
          <w:lang w:val="en-US"/>
        </w:rPr>
      </w:pPr>
      <w:r w:rsidRPr="001A1FF3">
        <w:rPr>
          <w:lang w:val="en-US"/>
        </w:rPr>
        <w:t>Why do we need this ?</w:t>
      </w:r>
    </w:p>
    <w:p w14:paraId="7D1C4CA6" w14:textId="5F88812B" w:rsidR="00A0490F" w:rsidRPr="001A1FF3" w:rsidRDefault="00DF4C4C">
      <w:pPr>
        <w:rPr>
          <w:lang w:val="en-US"/>
        </w:rPr>
      </w:pPr>
      <w:r w:rsidRPr="001A1FF3">
        <w:rPr>
          <w:lang w:val="en-US"/>
        </w:rPr>
        <w:t xml:space="preserve">If M1 want to distribute load for M2 having 4 instances then we use </w:t>
      </w:r>
      <w:r w:rsidR="00305118" w:rsidRPr="001A1FF3">
        <w:rPr>
          <w:lang w:val="en-US"/>
        </w:rPr>
        <w:t>this</w:t>
      </w:r>
    </w:p>
    <w:p w14:paraId="41115F7F" w14:textId="049AC8F4" w:rsidR="00305118" w:rsidRPr="00F02188" w:rsidRDefault="00305118">
      <w:pPr>
        <w:rPr>
          <w:b/>
          <w:bCs/>
          <w:lang w:val="en-US"/>
        </w:rPr>
      </w:pPr>
      <w:proofErr w:type="spellStart"/>
      <w:r w:rsidRPr="00F02188">
        <w:rPr>
          <w:b/>
          <w:bCs/>
          <w:lang w:val="en-US"/>
        </w:rPr>
        <w:t>Eg</w:t>
      </w:r>
      <w:proofErr w:type="spellEnd"/>
      <w:r w:rsidRPr="00F02188">
        <w:rPr>
          <w:b/>
          <w:bCs/>
          <w:lang w:val="en-US"/>
        </w:rPr>
        <w:t xml:space="preserve"> : spring cloud load balancer</w:t>
      </w:r>
      <w:r w:rsidR="00F02188" w:rsidRPr="00F02188">
        <w:rPr>
          <w:b/>
          <w:bCs/>
          <w:lang w:val="en-US"/>
        </w:rPr>
        <w:t>, Ribbon (used earlier not now)</w:t>
      </w:r>
    </w:p>
    <w:p w14:paraId="5908AD61" w14:textId="770A6DD1" w:rsidR="00A56D60" w:rsidRDefault="00A56D60">
      <w:pPr>
        <w:rPr>
          <w:b/>
          <w:bCs/>
          <w:lang w:val="en-US"/>
        </w:rPr>
      </w:pPr>
      <w:r>
        <w:rPr>
          <w:b/>
          <w:bCs/>
          <w:lang w:val="en-US"/>
        </w:rPr>
        <w:t>Step 3 : Dynamic Load balancing</w:t>
      </w:r>
    </w:p>
    <w:p w14:paraId="76C072CF" w14:textId="198557C1" w:rsidR="004667A2" w:rsidRPr="004667A2" w:rsidRDefault="004667A2">
      <w:pPr>
        <w:rPr>
          <w:lang w:val="en-US"/>
        </w:rPr>
      </w:pPr>
      <w:r w:rsidRPr="001A1FF3">
        <w:rPr>
          <w:lang w:val="en-US"/>
        </w:rPr>
        <w:t>Why do we need this ?</w:t>
      </w:r>
    </w:p>
    <w:p w14:paraId="0ABB25D8" w14:textId="45E9CB74" w:rsidR="00A56D60" w:rsidRPr="001A1FF3" w:rsidRDefault="00A56D60">
      <w:pPr>
        <w:rPr>
          <w:lang w:val="en-US"/>
        </w:rPr>
      </w:pPr>
      <w:r w:rsidRPr="001A1FF3">
        <w:rPr>
          <w:lang w:val="en-US"/>
        </w:rPr>
        <w:t xml:space="preserve">If one of the instance of M2 is failed then the load should be distributed uniformly in the remaining 3 instances and also if any new addition </w:t>
      </w:r>
      <w:r w:rsidR="001A1FF3" w:rsidRPr="001A1FF3">
        <w:rPr>
          <w:lang w:val="en-US"/>
        </w:rPr>
        <w:t>happens they also load should be distributed uniformly.</w:t>
      </w:r>
    </w:p>
    <w:p w14:paraId="6708D939" w14:textId="76F3F682" w:rsidR="001A1FF3" w:rsidRPr="008637D7" w:rsidRDefault="001A1FF3">
      <w:pPr>
        <w:rPr>
          <w:b/>
          <w:bCs/>
          <w:lang w:val="en-US"/>
        </w:rPr>
      </w:pPr>
      <w:proofErr w:type="spellStart"/>
      <w:r w:rsidRPr="008637D7">
        <w:rPr>
          <w:b/>
          <w:bCs/>
          <w:lang w:val="en-US"/>
        </w:rPr>
        <w:t>Eg</w:t>
      </w:r>
      <w:proofErr w:type="spellEnd"/>
      <w:r w:rsidRPr="008637D7">
        <w:rPr>
          <w:b/>
          <w:bCs/>
          <w:lang w:val="en-US"/>
        </w:rPr>
        <w:t>: Eureka Naming Server</w:t>
      </w:r>
    </w:p>
    <w:p w14:paraId="7DAE3E1E" w14:textId="00B4D229" w:rsidR="005354A1" w:rsidRPr="00D44EDC" w:rsidRDefault="005354A1">
      <w:pPr>
        <w:rPr>
          <w:b/>
          <w:bCs/>
          <w:lang w:val="en-US"/>
        </w:rPr>
      </w:pPr>
      <w:r w:rsidRPr="00D44EDC">
        <w:rPr>
          <w:b/>
          <w:bCs/>
          <w:lang w:val="en-US"/>
        </w:rPr>
        <w:t xml:space="preserve">Step 4 : </w:t>
      </w:r>
      <w:r w:rsidR="00D44EDC" w:rsidRPr="00D44EDC">
        <w:rPr>
          <w:b/>
          <w:bCs/>
          <w:lang w:val="en-US"/>
        </w:rPr>
        <w:t>Tracing</w:t>
      </w:r>
    </w:p>
    <w:p w14:paraId="77FAE8B3" w14:textId="6D5AB62E" w:rsidR="00D44EDC" w:rsidRDefault="00D44EDC">
      <w:pPr>
        <w:rPr>
          <w:lang w:val="en-US"/>
        </w:rPr>
      </w:pPr>
      <w:r>
        <w:rPr>
          <w:lang w:val="en-US"/>
        </w:rPr>
        <w:t>Why do we need this ?</w:t>
      </w:r>
    </w:p>
    <w:p w14:paraId="0440181A" w14:textId="73552808" w:rsidR="00D44EDC" w:rsidRDefault="00D44EDC">
      <w:pPr>
        <w:rPr>
          <w:lang w:val="en-US"/>
        </w:rPr>
      </w:pPr>
      <w:r>
        <w:rPr>
          <w:lang w:val="en-US"/>
        </w:rPr>
        <w:t>Whenever any request that is passing through multiple microservices fails then we need to identify in which microservice it failed, for tracing purpose we need this.</w:t>
      </w:r>
    </w:p>
    <w:p w14:paraId="4C2665F0" w14:textId="0303B9D3" w:rsidR="00D44EDC" w:rsidRPr="008637D7" w:rsidRDefault="00D44EDC">
      <w:pPr>
        <w:rPr>
          <w:b/>
          <w:bCs/>
          <w:lang w:val="en-US"/>
        </w:rPr>
      </w:pPr>
      <w:proofErr w:type="spellStart"/>
      <w:r w:rsidRPr="008637D7">
        <w:rPr>
          <w:b/>
          <w:bCs/>
          <w:lang w:val="en-US"/>
        </w:rPr>
        <w:t>Eg</w:t>
      </w:r>
      <w:proofErr w:type="spellEnd"/>
      <w:r w:rsidRPr="008637D7">
        <w:rPr>
          <w:b/>
          <w:bCs/>
          <w:lang w:val="en-US"/>
        </w:rPr>
        <w:t xml:space="preserve"> : Zipkin</w:t>
      </w:r>
    </w:p>
    <w:p w14:paraId="30326D2F" w14:textId="45ED1D33" w:rsidR="00D44EDC" w:rsidRPr="00A85DC3" w:rsidRDefault="000B6ADC">
      <w:pPr>
        <w:rPr>
          <w:b/>
          <w:bCs/>
          <w:lang w:val="en-US"/>
        </w:rPr>
      </w:pPr>
      <w:r w:rsidRPr="00A85DC3">
        <w:rPr>
          <w:b/>
          <w:bCs/>
          <w:lang w:val="en-US"/>
        </w:rPr>
        <w:t>Step 5: Common features</w:t>
      </w:r>
    </w:p>
    <w:p w14:paraId="12D8A9B7" w14:textId="191019E6" w:rsidR="000B6ADC" w:rsidRDefault="000B6ADC">
      <w:pPr>
        <w:rPr>
          <w:lang w:val="en-US"/>
        </w:rPr>
      </w:pPr>
      <w:r>
        <w:rPr>
          <w:lang w:val="en-US"/>
        </w:rPr>
        <w:t>Why do we need this ?</w:t>
      </w:r>
    </w:p>
    <w:p w14:paraId="340FB48B" w14:textId="374C2552" w:rsidR="000B6ADC" w:rsidRDefault="000B6ADC">
      <w:pPr>
        <w:rPr>
          <w:lang w:val="en-US"/>
        </w:rPr>
      </w:pPr>
      <w:r>
        <w:rPr>
          <w:lang w:val="en-US"/>
        </w:rPr>
        <w:t xml:space="preserve">All microservices needs to having authentication and authorization </w:t>
      </w:r>
      <w:r w:rsidR="00A85DC3">
        <w:rPr>
          <w:lang w:val="en-US"/>
        </w:rPr>
        <w:t xml:space="preserve">to provide secure </w:t>
      </w:r>
      <w:proofErr w:type="spellStart"/>
      <w:r w:rsidR="00A85DC3">
        <w:rPr>
          <w:lang w:val="en-US"/>
        </w:rPr>
        <w:t>accesss</w:t>
      </w:r>
      <w:proofErr w:type="spellEnd"/>
      <w:r w:rsidR="00A85DC3">
        <w:rPr>
          <w:lang w:val="en-US"/>
        </w:rPr>
        <w:t>.</w:t>
      </w:r>
    </w:p>
    <w:p w14:paraId="698D4D70" w14:textId="6863E173" w:rsidR="00A85DC3" w:rsidRPr="008637D7" w:rsidRDefault="00A85DC3">
      <w:pPr>
        <w:rPr>
          <w:b/>
          <w:bCs/>
          <w:lang w:val="en-US"/>
        </w:rPr>
      </w:pPr>
      <w:proofErr w:type="spellStart"/>
      <w:r w:rsidRPr="008637D7">
        <w:rPr>
          <w:b/>
          <w:bCs/>
          <w:lang w:val="en-US"/>
        </w:rPr>
        <w:t>Eg</w:t>
      </w:r>
      <w:proofErr w:type="spellEnd"/>
      <w:r w:rsidRPr="008637D7">
        <w:rPr>
          <w:b/>
          <w:bCs/>
          <w:lang w:val="en-US"/>
        </w:rPr>
        <w:t>: API gateway</w:t>
      </w:r>
      <w:r w:rsidR="008637D7" w:rsidRPr="008637D7">
        <w:rPr>
          <w:b/>
          <w:bCs/>
          <w:lang w:val="en-US"/>
        </w:rPr>
        <w:t xml:space="preserve">, </w:t>
      </w:r>
      <w:proofErr w:type="spellStart"/>
      <w:r w:rsidR="008637D7" w:rsidRPr="008637D7">
        <w:rPr>
          <w:b/>
          <w:bCs/>
          <w:lang w:val="en-US"/>
        </w:rPr>
        <w:t>Zuul</w:t>
      </w:r>
      <w:proofErr w:type="spellEnd"/>
      <w:r w:rsidR="008637D7" w:rsidRPr="008637D7">
        <w:rPr>
          <w:b/>
          <w:bCs/>
          <w:lang w:val="en-US"/>
        </w:rPr>
        <w:t xml:space="preserve"> (use</w:t>
      </w:r>
      <w:r w:rsidR="00C95A18">
        <w:rPr>
          <w:b/>
          <w:bCs/>
          <w:lang w:val="en-US"/>
        </w:rPr>
        <w:t>d</w:t>
      </w:r>
      <w:r w:rsidR="008637D7" w:rsidRPr="008637D7">
        <w:rPr>
          <w:b/>
          <w:bCs/>
          <w:lang w:val="en-US"/>
        </w:rPr>
        <w:t xml:space="preserve"> earlier not now)</w:t>
      </w:r>
    </w:p>
    <w:p w14:paraId="7EFC9039" w14:textId="2A5959E1" w:rsidR="008637D7" w:rsidRPr="007D0479" w:rsidRDefault="008637D7">
      <w:pPr>
        <w:rPr>
          <w:b/>
          <w:bCs/>
          <w:lang w:val="en-US"/>
        </w:rPr>
      </w:pPr>
      <w:r w:rsidRPr="007D0479">
        <w:rPr>
          <w:b/>
          <w:bCs/>
          <w:lang w:val="en-US"/>
        </w:rPr>
        <w:t>Step 5 : Fault Tolerance</w:t>
      </w:r>
    </w:p>
    <w:p w14:paraId="6348B98F" w14:textId="689895C3" w:rsidR="00A85DC3" w:rsidRDefault="007E5000">
      <w:pPr>
        <w:rPr>
          <w:lang w:val="en-US"/>
        </w:rPr>
      </w:pPr>
      <w:r>
        <w:rPr>
          <w:lang w:val="en-US"/>
        </w:rPr>
        <w:t>Why do we need this ?</w:t>
      </w:r>
    </w:p>
    <w:p w14:paraId="2BE049BE" w14:textId="7B5A9552" w:rsidR="007E5000" w:rsidRDefault="007E5000">
      <w:pPr>
        <w:rPr>
          <w:lang w:val="en-US"/>
        </w:rPr>
      </w:pPr>
      <w:r>
        <w:rPr>
          <w:lang w:val="en-US"/>
        </w:rPr>
        <w:t>If one microservice fail then other fails so to avoid this we need circuit breaker to avoid this.</w:t>
      </w:r>
    </w:p>
    <w:p w14:paraId="28B7BA59" w14:textId="57BD783D" w:rsidR="007D0479" w:rsidRPr="00C95A18" w:rsidRDefault="007E5000">
      <w:pPr>
        <w:rPr>
          <w:b/>
          <w:bCs/>
          <w:lang w:val="en-US"/>
        </w:rPr>
      </w:pPr>
      <w:proofErr w:type="spellStart"/>
      <w:r w:rsidRPr="00C95A18">
        <w:rPr>
          <w:b/>
          <w:bCs/>
          <w:lang w:val="en-US"/>
        </w:rPr>
        <w:t>Eg</w:t>
      </w:r>
      <w:proofErr w:type="spellEnd"/>
      <w:r w:rsidRPr="00C95A18">
        <w:rPr>
          <w:b/>
          <w:bCs/>
          <w:lang w:val="en-US"/>
        </w:rPr>
        <w:t xml:space="preserve">: </w:t>
      </w:r>
      <w:r w:rsidR="00C95A18" w:rsidRPr="00C95A18">
        <w:rPr>
          <w:b/>
          <w:bCs/>
          <w:lang w:val="en-US"/>
        </w:rPr>
        <w:t xml:space="preserve">Resilience4j, </w:t>
      </w:r>
      <w:proofErr w:type="spellStart"/>
      <w:r w:rsidR="00C95A18" w:rsidRPr="00C95A18">
        <w:rPr>
          <w:b/>
          <w:bCs/>
          <w:lang w:val="en-US"/>
        </w:rPr>
        <w:t>Hystrix</w:t>
      </w:r>
      <w:proofErr w:type="spellEnd"/>
      <w:r w:rsidR="00C95A18" w:rsidRPr="00C95A18">
        <w:rPr>
          <w:b/>
          <w:bCs/>
          <w:lang w:val="en-US"/>
        </w:rPr>
        <w:t>(used earlier not now)</w:t>
      </w:r>
    </w:p>
    <w:p w14:paraId="38B4F719" w14:textId="2C757283" w:rsidR="00FD7780" w:rsidRDefault="00FD7780">
      <w:pPr>
        <w:rPr>
          <w:b/>
          <w:bCs/>
          <w:lang w:val="en-US"/>
        </w:rPr>
      </w:pPr>
      <w:r>
        <w:rPr>
          <w:b/>
          <w:bCs/>
          <w:lang w:val="en-US"/>
        </w:rPr>
        <w:lastRenderedPageBreak/>
        <w:t>May 12,2024</w:t>
      </w:r>
    </w:p>
    <w:p w14:paraId="2CAE3DED" w14:textId="513CB5F6" w:rsidR="00834D22" w:rsidRDefault="00834D22">
      <w:pPr>
        <w:rPr>
          <w:b/>
          <w:bCs/>
          <w:lang w:val="en-US"/>
        </w:rPr>
      </w:pPr>
      <w:r>
        <w:rPr>
          <w:b/>
          <w:bCs/>
          <w:lang w:val="en-US"/>
        </w:rPr>
        <w:t>Step : 1</w:t>
      </w:r>
    </w:p>
    <w:p w14:paraId="34F517B4" w14:textId="4A49E054" w:rsidR="002A7B37" w:rsidRPr="00B2566D" w:rsidRDefault="00011894">
      <w:pPr>
        <w:rPr>
          <w:lang w:val="en-US"/>
        </w:rPr>
      </w:pPr>
      <w:r w:rsidRPr="00B2566D">
        <w:rPr>
          <w:lang w:val="en-US"/>
        </w:rPr>
        <w:t>Spring Cloud Config Server</w:t>
      </w:r>
    </w:p>
    <w:p w14:paraId="26D9648F" w14:textId="40F6B233" w:rsidR="008F2772" w:rsidRPr="00B2566D" w:rsidRDefault="008F2772" w:rsidP="002A0093">
      <w:pPr>
        <w:rPr>
          <w:lang w:val="en-US"/>
        </w:rPr>
      </w:pPr>
      <w:r w:rsidRPr="00B2566D">
        <w:rPr>
          <w:lang w:val="en-US"/>
        </w:rPr>
        <w:t>1.</w:t>
      </w:r>
      <w:r w:rsidRPr="00715BA5">
        <w:rPr>
          <w:b/>
          <w:bCs/>
          <w:lang w:val="en-US"/>
        </w:rPr>
        <w:t>config client</w:t>
      </w:r>
      <w:r w:rsidRPr="00B2566D">
        <w:rPr>
          <w:lang w:val="en-US"/>
        </w:rPr>
        <w:t xml:space="preserve"> dependency should be added for this.</w:t>
      </w:r>
    </w:p>
    <w:p w14:paraId="6CB2D773" w14:textId="10637A57" w:rsidR="008F2772" w:rsidRPr="00B2566D" w:rsidRDefault="00B82450" w:rsidP="002A0093">
      <w:pPr>
        <w:rPr>
          <w:lang w:val="en-US"/>
        </w:rPr>
      </w:pPr>
      <w:r w:rsidRPr="00B2566D">
        <w:rPr>
          <w:lang w:val="en-US"/>
        </w:rPr>
        <w:t>2.For config server running on port 8888 we need to connect from our code , how to include it then ?</w:t>
      </w:r>
    </w:p>
    <w:p w14:paraId="1BE37BF3" w14:textId="21FB5358" w:rsidR="00B82450" w:rsidRPr="00B2566D" w:rsidRDefault="00B82450" w:rsidP="002A0093">
      <w:pPr>
        <w:rPr>
          <w:lang w:val="en-US"/>
        </w:rPr>
      </w:pPr>
      <w:r w:rsidRPr="00B2566D">
        <w:rPr>
          <w:lang w:val="en-US"/>
        </w:rPr>
        <w:t xml:space="preserve">Use this in </w:t>
      </w:r>
      <w:proofErr w:type="spellStart"/>
      <w:r w:rsidRPr="00B2566D">
        <w:rPr>
          <w:lang w:val="en-US"/>
        </w:rPr>
        <w:t>application.properties</w:t>
      </w:r>
      <w:proofErr w:type="spellEnd"/>
    </w:p>
    <w:p w14:paraId="440E415A" w14:textId="77777777" w:rsidR="00B82450" w:rsidRDefault="00B82450" w:rsidP="002A0093">
      <w:pPr>
        <w:rPr>
          <w:b/>
          <w:bCs/>
          <w:lang w:val="en-US"/>
        </w:rPr>
      </w:pPr>
      <w:proofErr w:type="spellStart"/>
      <w:r>
        <w:rPr>
          <w:b/>
          <w:bCs/>
          <w:lang w:val="en-US"/>
        </w:rPr>
        <w:t>spring.config.import</w:t>
      </w:r>
      <w:proofErr w:type="spellEnd"/>
      <w:r>
        <w:rPr>
          <w:b/>
          <w:bCs/>
          <w:lang w:val="en-US"/>
        </w:rPr>
        <w:t xml:space="preserve"> = </w:t>
      </w:r>
      <w:proofErr w:type="spellStart"/>
      <w:r>
        <w:rPr>
          <w:b/>
          <w:bCs/>
          <w:lang w:val="en-US"/>
        </w:rPr>
        <w:t>optional:configserver:http</w:t>
      </w:r>
      <w:proofErr w:type="spellEnd"/>
      <w:r>
        <w:rPr>
          <w:b/>
          <w:bCs/>
          <w:lang w:val="en-US"/>
        </w:rPr>
        <w:t>://localhost:8888</w:t>
      </w:r>
    </w:p>
    <w:p w14:paraId="7A2D63F3" w14:textId="2749B274" w:rsidR="008A53A2" w:rsidRPr="00A175CA" w:rsidRDefault="008A53A2" w:rsidP="002A0093">
      <w:pPr>
        <w:rPr>
          <w:lang w:val="en-US"/>
        </w:rPr>
      </w:pPr>
      <w:r w:rsidRPr="00A175CA">
        <w:rPr>
          <w:lang w:val="en-US"/>
        </w:rPr>
        <w:t>3.Try to hardcode min and max value and print details.</w:t>
      </w:r>
    </w:p>
    <w:p w14:paraId="61722543" w14:textId="7CBBB374" w:rsidR="00F82021" w:rsidRPr="00A175CA" w:rsidRDefault="008A53A2" w:rsidP="002A0093">
      <w:pPr>
        <w:rPr>
          <w:lang w:val="en-US"/>
        </w:rPr>
      </w:pPr>
      <w:r w:rsidRPr="00A175CA">
        <w:rPr>
          <w:lang w:val="en-US"/>
        </w:rPr>
        <w:t>4</w:t>
      </w:r>
      <w:r w:rsidR="00F82021" w:rsidRPr="00A175CA">
        <w:rPr>
          <w:lang w:val="en-US"/>
        </w:rPr>
        <w:t xml:space="preserve">. </w:t>
      </w:r>
      <w:r w:rsidR="006B3EBF" w:rsidRPr="00A175CA">
        <w:rPr>
          <w:lang w:val="en-US"/>
        </w:rPr>
        <w:t>Try to fetch the limits (</w:t>
      </w:r>
      <w:proofErr w:type="spellStart"/>
      <w:r w:rsidR="006B3EBF" w:rsidRPr="00A175CA">
        <w:rPr>
          <w:lang w:val="en-US"/>
        </w:rPr>
        <w:t>min,max</w:t>
      </w:r>
      <w:proofErr w:type="spellEnd"/>
      <w:r w:rsidR="006B3EBF" w:rsidRPr="00A175CA">
        <w:rPr>
          <w:lang w:val="en-US"/>
        </w:rPr>
        <w:t xml:space="preserve">) from </w:t>
      </w:r>
      <w:proofErr w:type="spellStart"/>
      <w:r w:rsidR="006B3EBF" w:rsidRPr="00A175CA">
        <w:rPr>
          <w:lang w:val="en-US"/>
        </w:rPr>
        <w:t>application.properties</w:t>
      </w:r>
      <w:proofErr w:type="spellEnd"/>
      <w:r w:rsidR="006B3EBF" w:rsidRPr="00A175CA">
        <w:rPr>
          <w:lang w:val="en-US"/>
        </w:rPr>
        <w:t xml:space="preserve"> first.</w:t>
      </w:r>
    </w:p>
    <w:p w14:paraId="5D01B7C2" w14:textId="7BF77DEC" w:rsidR="006B3EBF" w:rsidRPr="00A175CA" w:rsidRDefault="00C86C9A" w:rsidP="002A0093">
      <w:pPr>
        <w:rPr>
          <w:lang w:val="en-US"/>
        </w:rPr>
      </w:pPr>
      <w:r w:rsidRPr="00A175CA">
        <w:rPr>
          <w:lang w:val="en-US"/>
        </w:rPr>
        <w:t>5</w:t>
      </w:r>
      <w:r w:rsidR="006B3EBF" w:rsidRPr="00A175CA">
        <w:rPr>
          <w:lang w:val="en-US"/>
        </w:rPr>
        <w:t>.</w:t>
      </w:r>
      <w:r w:rsidR="00A774F8" w:rsidRPr="00A175CA">
        <w:rPr>
          <w:lang w:val="en-US"/>
        </w:rPr>
        <w:t xml:space="preserve"> </w:t>
      </w:r>
      <w:r w:rsidR="008A53A2" w:rsidRPr="00A175CA">
        <w:rPr>
          <w:lang w:val="en-US"/>
        </w:rPr>
        <w:t>Create spring cloud config server for fetching details</w:t>
      </w:r>
      <w:r w:rsidRPr="00A175CA">
        <w:rPr>
          <w:lang w:val="en-US"/>
        </w:rPr>
        <w:t xml:space="preserve"> from it.</w:t>
      </w:r>
    </w:p>
    <w:p w14:paraId="320138CA" w14:textId="289C518B" w:rsidR="008A53A2" w:rsidRPr="004722C8" w:rsidRDefault="008A53A2" w:rsidP="002A0093">
      <w:pPr>
        <w:rPr>
          <w:lang w:val="en-US"/>
        </w:rPr>
      </w:pPr>
      <w:r>
        <w:rPr>
          <w:b/>
          <w:bCs/>
          <w:lang w:val="en-US"/>
        </w:rPr>
        <w:t xml:space="preserve">   </w:t>
      </w:r>
      <w:r w:rsidRPr="004722C8">
        <w:rPr>
          <w:lang w:val="en-US"/>
        </w:rPr>
        <w:t xml:space="preserve">Create a new project </w:t>
      </w:r>
      <w:r w:rsidR="00920484" w:rsidRPr="004722C8">
        <w:rPr>
          <w:lang w:val="en-US"/>
        </w:rPr>
        <w:t xml:space="preserve">by adding </w:t>
      </w:r>
      <w:r w:rsidRPr="00527458">
        <w:rPr>
          <w:b/>
          <w:bCs/>
          <w:lang w:val="en-US"/>
        </w:rPr>
        <w:t>config</w:t>
      </w:r>
      <w:r w:rsidR="00920484" w:rsidRPr="00527458">
        <w:rPr>
          <w:b/>
          <w:bCs/>
          <w:lang w:val="en-US"/>
        </w:rPr>
        <w:t xml:space="preserve"> </w:t>
      </w:r>
      <w:r w:rsidRPr="00527458">
        <w:rPr>
          <w:b/>
          <w:bCs/>
          <w:lang w:val="en-US"/>
        </w:rPr>
        <w:t>server</w:t>
      </w:r>
      <w:r w:rsidRPr="004722C8">
        <w:rPr>
          <w:lang w:val="en-US"/>
        </w:rPr>
        <w:t xml:space="preserve"> dependency</w:t>
      </w:r>
    </w:p>
    <w:p w14:paraId="2A5D2158" w14:textId="6A5F654C" w:rsidR="00920484" w:rsidRPr="004722C8" w:rsidRDefault="0013088B" w:rsidP="002A0093">
      <w:pPr>
        <w:rPr>
          <w:lang w:val="en-US"/>
        </w:rPr>
      </w:pPr>
      <w:r w:rsidRPr="004722C8">
        <w:rPr>
          <w:lang w:val="en-US"/>
        </w:rPr>
        <w:t xml:space="preserve">    Launch the server at port 8888 by adding </w:t>
      </w:r>
      <w:proofErr w:type="spellStart"/>
      <w:r w:rsidRPr="004722C8">
        <w:rPr>
          <w:lang w:val="en-US"/>
        </w:rPr>
        <w:t>server.port</w:t>
      </w:r>
      <w:proofErr w:type="spellEnd"/>
      <w:r w:rsidRPr="004722C8">
        <w:rPr>
          <w:lang w:val="en-US"/>
        </w:rPr>
        <w:t xml:space="preserve">=8888 in </w:t>
      </w:r>
      <w:proofErr w:type="spellStart"/>
      <w:r w:rsidRPr="004722C8">
        <w:rPr>
          <w:lang w:val="en-US"/>
        </w:rPr>
        <w:t>application.properties</w:t>
      </w:r>
      <w:proofErr w:type="spellEnd"/>
      <w:r w:rsidRPr="004722C8">
        <w:rPr>
          <w:lang w:val="en-US"/>
        </w:rPr>
        <w:t xml:space="preserve"> file.</w:t>
      </w:r>
    </w:p>
    <w:p w14:paraId="762901E8" w14:textId="5A655874" w:rsidR="0039472F" w:rsidRPr="004722C8" w:rsidRDefault="00EA08F9" w:rsidP="002A0093">
      <w:pPr>
        <w:rPr>
          <w:lang w:val="en-US"/>
        </w:rPr>
      </w:pPr>
      <w:r w:rsidRPr="004722C8">
        <w:rPr>
          <w:lang w:val="en-US"/>
        </w:rPr>
        <w:t>6.create git local config repo having a properties containing the min and max values.</w:t>
      </w:r>
    </w:p>
    <w:p w14:paraId="67C17B9A" w14:textId="1A482E81" w:rsidR="00EA08F9" w:rsidRDefault="00EA08F9" w:rsidP="002A0093">
      <w:pPr>
        <w:rPr>
          <w:b/>
          <w:bCs/>
          <w:lang w:val="en-US"/>
        </w:rPr>
      </w:pPr>
      <w:r>
        <w:rPr>
          <w:b/>
          <w:bCs/>
          <w:lang w:val="en-US"/>
        </w:rPr>
        <w:t xml:space="preserve">7. Connecting spring cloud config server with </w:t>
      </w:r>
      <w:proofErr w:type="spellStart"/>
      <w:r>
        <w:rPr>
          <w:b/>
          <w:bCs/>
          <w:lang w:val="en-US"/>
        </w:rPr>
        <w:t>git</w:t>
      </w:r>
      <w:proofErr w:type="spellEnd"/>
      <w:r>
        <w:rPr>
          <w:b/>
          <w:bCs/>
          <w:lang w:val="en-US"/>
        </w:rPr>
        <w:t xml:space="preserve"> repo.</w:t>
      </w:r>
    </w:p>
    <w:p w14:paraId="5D6F7804" w14:textId="4B9D6655" w:rsidR="00147B96" w:rsidRPr="004722C8" w:rsidRDefault="00147B96" w:rsidP="002A0093">
      <w:pPr>
        <w:rPr>
          <w:lang w:val="en-US"/>
        </w:rPr>
      </w:pPr>
      <w:r>
        <w:rPr>
          <w:b/>
          <w:bCs/>
          <w:lang w:val="en-US"/>
        </w:rPr>
        <w:t xml:space="preserve">  </w:t>
      </w:r>
      <w:r w:rsidR="003027E5">
        <w:rPr>
          <w:b/>
          <w:bCs/>
          <w:lang w:val="en-US"/>
        </w:rPr>
        <w:t xml:space="preserve">  </w:t>
      </w:r>
      <w:r w:rsidRPr="004722C8">
        <w:rPr>
          <w:lang w:val="en-US"/>
        </w:rPr>
        <w:t>Add below in config server running at port 8888</w:t>
      </w:r>
    </w:p>
    <w:p w14:paraId="338F6E46" w14:textId="469B7EB7" w:rsidR="00BE03BC" w:rsidRPr="004722C8" w:rsidRDefault="00C74BE1" w:rsidP="002A0093">
      <w:pPr>
        <w:rPr>
          <w:lang w:val="en-US"/>
        </w:rPr>
      </w:pPr>
      <w:r w:rsidRPr="004722C8">
        <w:rPr>
          <w:lang w:val="en-US"/>
        </w:rPr>
        <w:t xml:space="preserve">    </w:t>
      </w:r>
      <w:r w:rsidR="00494A38" w:rsidRPr="004722C8">
        <w:t>spring.cloud.config.server.git.uri=file://C:\\</w:t>
      </w:r>
      <w:r w:rsidR="00494A38" w:rsidRPr="004722C8">
        <w:rPr>
          <w:u w:val="single"/>
        </w:rPr>
        <w:t>micorservices</w:t>
      </w:r>
      <w:r w:rsidR="00494A38" w:rsidRPr="004722C8">
        <w:t>\\git-localconfig-repo</w:t>
      </w:r>
    </w:p>
    <w:p w14:paraId="34747DE1" w14:textId="51302B60" w:rsidR="007254ED" w:rsidRPr="004722C8" w:rsidRDefault="003027E5" w:rsidP="002A0093">
      <w:r w:rsidRPr="004722C8">
        <w:rPr>
          <w:lang w:val="en-US"/>
        </w:rPr>
        <w:t xml:space="preserve">   </w:t>
      </w:r>
      <w:r w:rsidR="00BE03BC" w:rsidRPr="004722C8">
        <w:rPr>
          <w:lang w:val="en-US"/>
        </w:rPr>
        <w:t xml:space="preserve">and add </w:t>
      </w:r>
      <w:r w:rsidR="007254ED" w:rsidRPr="004722C8">
        <w:t>@EnableConfigServer on top of @SpringBootApplication.</w:t>
      </w:r>
    </w:p>
    <w:p w14:paraId="7A857132" w14:textId="717483B7" w:rsidR="003027E5" w:rsidRPr="004722C8" w:rsidRDefault="003027E5" w:rsidP="002A0093">
      <w:pPr>
        <w:rPr>
          <w:lang w:val="en-US"/>
        </w:rPr>
      </w:pPr>
      <w:r w:rsidRPr="004722C8">
        <w:rPr>
          <w:lang w:val="en-US"/>
        </w:rPr>
        <w:t xml:space="preserve">  </w:t>
      </w:r>
      <w:hyperlink r:id="rId5" w:history="1">
        <w:r w:rsidR="003E1A13" w:rsidRPr="004722C8">
          <w:rPr>
            <w:rStyle w:val="Hyperlink"/>
            <w:lang w:val="en-US"/>
          </w:rPr>
          <w:t>http://localhost:8888/limits-service/default</w:t>
        </w:r>
      </w:hyperlink>
    </w:p>
    <w:p w14:paraId="43A69012" w14:textId="5FEFA8B0" w:rsidR="003E1A13" w:rsidRPr="004722C8" w:rsidRDefault="003E1A13" w:rsidP="002A0093">
      <w:pPr>
        <w:rPr>
          <w:lang w:val="en-US"/>
        </w:rPr>
      </w:pPr>
      <w:r w:rsidRPr="004722C8">
        <w:rPr>
          <w:lang w:val="en-US"/>
        </w:rPr>
        <w:t xml:space="preserve">limits-service </w:t>
      </w:r>
      <w:r w:rsidR="00607A1C" w:rsidRPr="004722C8">
        <w:rPr>
          <w:lang w:val="en-US"/>
        </w:rPr>
        <w:t xml:space="preserve">is </w:t>
      </w:r>
      <w:r w:rsidRPr="004722C8">
        <w:rPr>
          <w:lang w:val="en-US"/>
        </w:rPr>
        <w:t>the file</w:t>
      </w:r>
      <w:r w:rsidR="00607A1C" w:rsidRPr="004722C8">
        <w:rPr>
          <w:lang w:val="en-US"/>
        </w:rPr>
        <w:t xml:space="preserve"> name created inside git folder.</w:t>
      </w:r>
    </w:p>
    <w:p w14:paraId="256F9918" w14:textId="77777777" w:rsidR="00E542BA" w:rsidRDefault="003027E5" w:rsidP="002A0093">
      <w:pPr>
        <w:rPr>
          <w:b/>
          <w:bCs/>
          <w:lang w:val="en-US"/>
        </w:rPr>
      </w:pPr>
      <w:r>
        <w:rPr>
          <w:b/>
          <w:bCs/>
          <w:lang w:val="en-US"/>
        </w:rPr>
        <w:t>8.</w:t>
      </w:r>
      <w:r w:rsidR="00E542BA">
        <w:rPr>
          <w:b/>
          <w:bCs/>
          <w:lang w:val="en-US"/>
        </w:rPr>
        <w:t xml:space="preserve"> Connecting limits microservice with spring cloud config server.</w:t>
      </w:r>
    </w:p>
    <w:p w14:paraId="755B239A" w14:textId="38CEF9B7" w:rsidR="00EA08F9" w:rsidRPr="008E1EC3" w:rsidRDefault="00E542BA" w:rsidP="002A0093">
      <w:pPr>
        <w:rPr>
          <w:lang w:val="en-US"/>
        </w:rPr>
      </w:pPr>
      <w:r>
        <w:rPr>
          <w:b/>
          <w:bCs/>
          <w:lang w:val="en-US"/>
        </w:rPr>
        <w:t xml:space="preserve">   </w:t>
      </w:r>
      <w:r w:rsidR="0052110C" w:rsidRPr="008E1EC3">
        <w:rPr>
          <w:lang w:val="en-US"/>
        </w:rPr>
        <w:t xml:space="preserve">Make sure you have </w:t>
      </w:r>
      <w:r w:rsidR="0052110C" w:rsidRPr="008E1EC3">
        <w:t xml:space="preserve">spring.application.name=limits-service in </w:t>
      </w:r>
      <w:proofErr w:type="spellStart"/>
      <w:r w:rsidR="0052110C" w:rsidRPr="008E1EC3">
        <w:t>application.properties</w:t>
      </w:r>
      <w:proofErr w:type="spellEnd"/>
      <w:r w:rsidR="0052110C" w:rsidRPr="008E1EC3">
        <w:t xml:space="preserve"> of limits microservice. </w:t>
      </w:r>
      <w:r w:rsidR="00C0754B" w:rsidRPr="008E1EC3">
        <w:t xml:space="preserve">Properties in git take more priority compared to properties in </w:t>
      </w:r>
      <w:proofErr w:type="spellStart"/>
      <w:r w:rsidR="00C0754B" w:rsidRPr="008E1EC3">
        <w:t>application.properties</w:t>
      </w:r>
      <w:proofErr w:type="spellEnd"/>
      <w:r w:rsidR="00C0754B" w:rsidRPr="008E1EC3">
        <w:t>.</w:t>
      </w:r>
      <w:r w:rsidR="00321B3D" w:rsidRPr="008E1EC3">
        <w:rPr>
          <w:lang w:val="en-US"/>
        </w:rPr>
        <w:br/>
        <w:t xml:space="preserve">    </w:t>
      </w:r>
    </w:p>
    <w:p w14:paraId="36819BF5" w14:textId="7BBBDF83" w:rsidR="00011894" w:rsidRDefault="00011894">
      <w:pPr>
        <w:rPr>
          <w:b/>
          <w:bCs/>
          <w:lang w:val="en-US"/>
        </w:rPr>
      </w:pPr>
      <w:r>
        <w:rPr>
          <w:noProof/>
        </w:rPr>
        <w:drawing>
          <wp:inline distT="0" distB="0" distL="0" distR="0" wp14:anchorId="717AA863" wp14:editId="786C507A">
            <wp:extent cx="5410200" cy="2308225"/>
            <wp:effectExtent l="0" t="0" r="0" b="0"/>
            <wp:docPr id="130320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01378" name=""/>
                    <pic:cNvPicPr/>
                  </pic:nvPicPr>
                  <pic:blipFill>
                    <a:blip r:embed="rId6"/>
                    <a:stretch>
                      <a:fillRect/>
                    </a:stretch>
                  </pic:blipFill>
                  <pic:spPr>
                    <a:xfrm>
                      <a:off x="0" y="0"/>
                      <a:ext cx="5420000" cy="2312406"/>
                    </a:xfrm>
                    <a:prstGeom prst="rect">
                      <a:avLst/>
                    </a:prstGeom>
                  </pic:spPr>
                </pic:pic>
              </a:graphicData>
            </a:graphic>
          </wp:inline>
        </w:drawing>
      </w:r>
    </w:p>
    <w:p w14:paraId="698364D5" w14:textId="760FFC8A" w:rsidR="000140D5" w:rsidRPr="0004607C" w:rsidRDefault="000140D5">
      <w:pPr>
        <w:rPr>
          <w:b/>
          <w:bCs/>
          <w:lang w:val="en-US"/>
        </w:rPr>
      </w:pPr>
      <w:r w:rsidRPr="0004607C">
        <w:rPr>
          <w:b/>
          <w:bCs/>
          <w:lang w:val="en-US"/>
        </w:rPr>
        <w:lastRenderedPageBreak/>
        <w:t xml:space="preserve">How to store properties w.r.t different </w:t>
      </w:r>
      <w:proofErr w:type="spellStart"/>
      <w:r w:rsidRPr="0004607C">
        <w:rPr>
          <w:b/>
          <w:bCs/>
          <w:lang w:val="en-US"/>
        </w:rPr>
        <w:t>envt</w:t>
      </w:r>
      <w:proofErr w:type="spellEnd"/>
      <w:r w:rsidRPr="0004607C">
        <w:rPr>
          <w:b/>
          <w:bCs/>
          <w:lang w:val="en-US"/>
        </w:rPr>
        <w:t xml:space="preserve"> like dev, </w:t>
      </w:r>
      <w:proofErr w:type="spellStart"/>
      <w:r w:rsidRPr="0004607C">
        <w:rPr>
          <w:b/>
          <w:bCs/>
          <w:lang w:val="en-US"/>
        </w:rPr>
        <w:t>qa</w:t>
      </w:r>
      <w:proofErr w:type="spellEnd"/>
      <w:r w:rsidRPr="0004607C">
        <w:rPr>
          <w:b/>
          <w:bCs/>
          <w:lang w:val="en-US"/>
        </w:rPr>
        <w:t>, test and prod ?</w:t>
      </w:r>
    </w:p>
    <w:p w14:paraId="7B04B880" w14:textId="76ED131F" w:rsidR="000140D5" w:rsidRDefault="00427EDC">
      <w:pPr>
        <w:rPr>
          <w:lang w:val="en-US"/>
        </w:rPr>
      </w:pPr>
      <w:r>
        <w:rPr>
          <w:lang w:val="en-US"/>
        </w:rPr>
        <w:t>Similar to limits-</w:t>
      </w:r>
      <w:proofErr w:type="spellStart"/>
      <w:r>
        <w:rPr>
          <w:lang w:val="en-US"/>
        </w:rPr>
        <w:t>service.properties</w:t>
      </w:r>
      <w:proofErr w:type="spellEnd"/>
      <w:r>
        <w:rPr>
          <w:lang w:val="en-US"/>
        </w:rPr>
        <w:t xml:space="preserve"> create files like limits-service-</w:t>
      </w:r>
      <w:proofErr w:type="spellStart"/>
      <w:r>
        <w:rPr>
          <w:lang w:val="en-US"/>
        </w:rPr>
        <w:t>qa</w:t>
      </w:r>
      <w:r w:rsidR="0004607C">
        <w:rPr>
          <w:lang w:val="en-US"/>
        </w:rPr>
        <w:t>.properties</w:t>
      </w:r>
      <w:proofErr w:type="spellEnd"/>
      <w:r w:rsidR="0004607C">
        <w:rPr>
          <w:lang w:val="en-US"/>
        </w:rPr>
        <w:t>, limits-service-</w:t>
      </w:r>
      <w:proofErr w:type="spellStart"/>
      <w:r w:rsidR="0004607C">
        <w:rPr>
          <w:lang w:val="en-US"/>
        </w:rPr>
        <w:t>dev.properties</w:t>
      </w:r>
      <w:proofErr w:type="spellEnd"/>
      <w:r w:rsidR="0004607C">
        <w:rPr>
          <w:lang w:val="en-US"/>
        </w:rPr>
        <w:t xml:space="preserve"> based on </w:t>
      </w:r>
      <w:proofErr w:type="spellStart"/>
      <w:r w:rsidR="0004607C">
        <w:rPr>
          <w:lang w:val="en-US"/>
        </w:rPr>
        <w:t>envt</w:t>
      </w:r>
      <w:proofErr w:type="spellEnd"/>
      <w:r w:rsidR="0004607C">
        <w:rPr>
          <w:lang w:val="en-US"/>
        </w:rPr>
        <w:t>.</w:t>
      </w:r>
    </w:p>
    <w:p w14:paraId="1F3410D1" w14:textId="03D626E9" w:rsidR="0004607C" w:rsidRDefault="007D12BC">
      <w:pPr>
        <w:rPr>
          <w:lang w:val="en-US"/>
        </w:rPr>
      </w:pPr>
      <w:hyperlink r:id="rId7" w:history="1">
        <w:r w:rsidR="009554DF" w:rsidRPr="004A781F">
          <w:rPr>
            <w:rStyle w:val="Hyperlink"/>
            <w:lang w:val="en-US"/>
          </w:rPr>
          <w:t>http://localhost:8888/limits-service/qa</w:t>
        </w:r>
      </w:hyperlink>
    </w:p>
    <w:p w14:paraId="3BD7BBC2" w14:textId="638CC787" w:rsidR="009554DF" w:rsidRDefault="007D12BC">
      <w:pPr>
        <w:rPr>
          <w:lang w:val="en-US"/>
        </w:rPr>
      </w:pPr>
      <w:hyperlink r:id="rId8" w:history="1">
        <w:r w:rsidR="009554DF" w:rsidRPr="004A781F">
          <w:rPr>
            <w:rStyle w:val="Hyperlink"/>
            <w:lang w:val="en-US"/>
          </w:rPr>
          <w:t>http://localhost:8888/limits-service/dev</w:t>
        </w:r>
      </w:hyperlink>
    </w:p>
    <w:p w14:paraId="7DEEB318" w14:textId="6A42DC69" w:rsidR="009554DF" w:rsidRDefault="009554DF">
      <w:pPr>
        <w:rPr>
          <w:lang w:val="en-US"/>
        </w:rPr>
      </w:pPr>
      <w:r>
        <w:rPr>
          <w:lang w:val="en-US"/>
        </w:rPr>
        <w:t xml:space="preserve">use the above </w:t>
      </w:r>
      <w:proofErr w:type="spellStart"/>
      <w:r>
        <w:rPr>
          <w:lang w:val="en-US"/>
        </w:rPr>
        <w:t>urls</w:t>
      </w:r>
      <w:proofErr w:type="spellEnd"/>
      <w:r>
        <w:rPr>
          <w:lang w:val="en-US"/>
        </w:rPr>
        <w:t xml:space="preserve"> for accessing properties w.r.t </w:t>
      </w:r>
      <w:proofErr w:type="spellStart"/>
      <w:r>
        <w:rPr>
          <w:lang w:val="en-US"/>
        </w:rPr>
        <w:t>envt</w:t>
      </w:r>
      <w:proofErr w:type="spellEnd"/>
      <w:r>
        <w:rPr>
          <w:lang w:val="en-US"/>
        </w:rPr>
        <w:t>.</w:t>
      </w:r>
    </w:p>
    <w:p w14:paraId="24E7AC54" w14:textId="44476F7B" w:rsidR="009554DF" w:rsidRPr="009554DF" w:rsidRDefault="009554DF">
      <w:pPr>
        <w:rPr>
          <w:b/>
          <w:bCs/>
          <w:lang w:val="en-US"/>
        </w:rPr>
      </w:pPr>
      <w:r w:rsidRPr="009554DF">
        <w:rPr>
          <w:b/>
          <w:bCs/>
          <w:lang w:val="en-US"/>
        </w:rPr>
        <w:t>But how to access these from limits microservice ?</w:t>
      </w:r>
    </w:p>
    <w:p w14:paraId="4143375D" w14:textId="5D14AF22" w:rsidR="009554DF" w:rsidRDefault="00C36536">
      <w:pPr>
        <w:rPr>
          <w:u w:val="single"/>
        </w:rPr>
      </w:pPr>
      <w:proofErr w:type="spellStart"/>
      <w:r w:rsidRPr="00C36536">
        <w:t>spring.profiles.active</w:t>
      </w:r>
      <w:proofErr w:type="spellEnd"/>
      <w:r w:rsidRPr="00C36536">
        <w:t>=</w:t>
      </w:r>
      <w:proofErr w:type="spellStart"/>
      <w:r w:rsidRPr="00C36536">
        <w:rPr>
          <w:u w:val="single"/>
        </w:rPr>
        <w:t>qa</w:t>
      </w:r>
      <w:proofErr w:type="spellEnd"/>
    </w:p>
    <w:p w14:paraId="4732DE97" w14:textId="649169F6" w:rsidR="00CD6EF1" w:rsidRPr="00CD6EF1" w:rsidRDefault="00CD6EF1">
      <w:proofErr w:type="spellStart"/>
      <w:r w:rsidRPr="00CD6EF1">
        <w:t>spring.cloud.config.profile</w:t>
      </w:r>
      <w:proofErr w:type="spellEnd"/>
      <w:r w:rsidRPr="00CD6EF1">
        <w:t>=</w:t>
      </w:r>
      <w:proofErr w:type="spellStart"/>
      <w:r w:rsidRPr="00CD6EF1">
        <w:t>qa</w:t>
      </w:r>
      <w:proofErr w:type="spellEnd"/>
    </w:p>
    <w:p w14:paraId="343F1C8E" w14:textId="52775B1A" w:rsidR="00C36536" w:rsidRDefault="00C36536">
      <w:r w:rsidRPr="00C36536">
        <w:t xml:space="preserve">change the </w:t>
      </w:r>
      <w:proofErr w:type="spellStart"/>
      <w:r w:rsidRPr="00C36536">
        <w:t>evnt</w:t>
      </w:r>
      <w:proofErr w:type="spellEnd"/>
      <w:r w:rsidRPr="00C36536">
        <w:t xml:space="preserve"> accordingly in the </w:t>
      </w:r>
      <w:proofErr w:type="spellStart"/>
      <w:r w:rsidRPr="00C36536">
        <w:t>application.properties</w:t>
      </w:r>
      <w:proofErr w:type="spellEnd"/>
      <w:r w:rsidRPr="00C36536">
        <w:t xml:space="preserve"> file.</w:t>
      </w:r>
    </w:p>
    <w:p w14:paraId="776F371B" w14:textId="298B4847" w:rsidR="008B1430" w:rsidRDefault="008B1430">
      <w:r>
        <w:t xml:space="preserve">If the file name in </w:t>
      </w:r>
      <w:r w:rsidR="00420C58">
        <w:t xml:space="preserve">git is different then you can add it in below way </w:t>
      </w:r>
    </w:p>
    <w:p w14:paraId="1701A915" w14:textId="6B0CC247" w:rsidR="00420C58" w:rsidRDefault="00420C58">
      <w:r>
        <w:t>spring.cloud.config.name=</w:t>
      </w:r>
    </w:p>
    <w:p w14:paraId="09C3D946" w14:textId="4F438182" w:rsidR="00E262D6" w:rsidRPr="00D56BA6" w:rsidRDefault="00916073">
      <w:pPr>
        <w:rPr>
          <w:b/>
          <w:bCs/>
        </w:rPr>
      </w:pPr>
      <w:r w:rsidRPr="00D56BA6">
        <w:rPr>
          <w:b/>
          <w:bCs/>
        </w:rPr>
        <w:t>How you configure it for other microservices ?</w:t>
      </w:r>
    </w:p>
    <w:p w14:paraId="168966BE" w14:textId="11610F79" w:rsidR="00916073" w:rsidRDefault="00F22C14">
      <w:pPr>
        <w:rPr>
          <w:lang w:val="en-US"/>
        </w:rPr>
      </w:pPr>
      <w:r>
        <w:rPr>
          <w:lang w:val="en-US"/>
        </w:rPr>
        <w:t xml:space="preserve">Similar to others create the file names same as application name </w:t>
      </w:r>
      <w:r w:rsidR="00A80A1E">
        <w:rPr>
          <w:lang w:val="en-US"/>
        </w:rPr>
        <w:t>and follow accordingly.</w:t>
      </w:r>
    </w:p>
    <w:p w14:paraId="2966A979" w14:textId="0E438BD9" w:rsidR="00025F18" w:rsidRDefault="00025F18">
      <w:pPr>
        <w:rPr>
          <w:b/>
          <w:bCs/>
          <w:lang w:val="en-US"/>
        </w:rPr>
      </w:pPr>
      <w:r w:rsidRPr="00025F18">
        <w:rPr>
          <w:b/>
          <w:bCs/>
          <w:lang w:val="en-US"/>
        </w:rPr>
        <w:t>Suppose a property changed in the files present in the git folder, how can I make my application to use the updated properties instead of using the old one without restarting the application?</w:t>
      </w:r>
    </w:p>
    <w:p w14:paraId="234BF1DE" w14:textId="7A9017BA" w:rsidR="00605E6B" w:rsidRDefault="005C30AA">
      <w:r w:rsidRPr="00605E6B">
        <w:t xml:space="preserve">add </w:t>
      </w:r>
      <w:r w:rsidRPr="00605E6B">
        <w:rPr>
          <w:b/>
          <w:bCs/>
        </w:rPr>
        <w:t>@RefreshScope</w:t>
      </w:r>
      <w:r w:rsidRPr="00605E6B">
        <w:t xml:space="preserve"> on the Controller,</w:t>
      </w:r>
      <w:r w:rsidRPr="00605E6B">
        <w:br/>
        <w:t xml:space="preserve">add </w:t>
      </w:r>
      <w:r w:rsidR="006542F6" w:rsidRPr="00605E6B">
        <w:rPr>
          <w:b/>
          <w:bCs/>
        </w:rPr>
        <w:t>spring-boot-</w:t>
      </w:r>
      <w:r w:rsidRPr="00605E6B">
        <w:rPr>
          <w:b/>
          <w:bCs/>
        </w:rPr>
        <w:t>actuator</w:t>
      </w:r>
      <w:r w:rsidRPr="00605E6B">
        <w:t xml:space="preserve"> dependency </w:t>
      </w:r>
      <w:r w:rsidR="00D74B5D" w:rsidRPr="00605E6B">
        <w:br/>
        <w:t xml:space="preserve">add </w:t>
      </w:r>
      <w:proofErr w:type="spellStart"/>
      <w:r w:rsidR="00605E6B" w:rsidRPr="00605E6B">
        <w:rPr>
          <w:b/>
          <w:bCs/>
        </w:rPr>
        <w:t>management.endpoints.web.exposure.include</w:t>
      </w:r>
      <w:proofErr w:type="spellEnd"/>
      <w:r w:rsidR="00605E6B" w:rsidRPr="00605E6B">
        <w:rPr>
          <w:b/>
          <w:bCs/>
        </w:rPr>
        <w:t>=*</w:t>
      </w:r>
      <w:r w:rsidR="00605E6B" w:rsidRPr="00605E6B">
        <w:t xml:space="preserve"> in </w:t>
      </w:r>
      <w:proofErr w:type="spellStart"/>
      <w:r w:rsidR="00605E6B" w:rsidRPr="00605E6B">
        <w:t>application.properties</w:t>
      </w:r>
      <w:proofErr w:type="spellEnd"/>
      <w:r w:rsidR="006542F6" w:rsidRPr="00605E6B">
        <w:br/>
      </w:r>
      <w:r w:rsidRPr="00605E6B">
        <w:t xml:space="preserve">and send a </w:t>
      </w:r>
      <w:r w:rsidRPr="00605E6B">
        <w:rPr>
          <w:b/>
          <w:bCs/>
        </w:rPr>
        <w:t>POST</w:t>
      </w:r>
      <w:r w:rsidRPr="00605E6B">
        <w:t xml:space="preserve"> request to </w:t>
      </w:r>
      <w:r w:rsidRPr="00605E6B">
        <w:rPr>
          <w:b/>
          <w:bCs/>
        </w:rPr>
        <w:t>http://localhost:</w:t>
      </w:r>
      <w:r w:rsidR="00D74B5D" w:rsidRPr="00605E6B">
        <w:rPr>
          <w:b/>
          <w:bCs/>
        </w:rPr>
        <w:t>&lt;port&gt;</w:t>
      </w:r>
      <w:r w:rsidRPr="00605E6B">
        <w:rPr>
          <w:b/>
          <w:bCs/>
        </w:rPr>
        <w:t>/actuator/refresh</w:t>
      </w:r>
      <w:r w:rsidRPr="00605E6B">
        <w:t> </w:t>
      </w:r>
      <w:r w:rsidR="00605E6B" w:rsidRPr="00605E6B">
        <w:br/>
        <w:t xml:space="preserve">refresh the </w:t>
      </w:r>
      <w:proofErr w:type="spellStart"/>
      <w:r w:rsidR="00605E6B" w:rsidRPr="00605E6B">
        <w:t>url</w:t>
      </w:r>
      <w:proofErr w:type="spellEnd"/>
      <w:r w:rsidR="00605E6B" w:rsidRPr="00605E6B">
        <w:t xml:space="preserve"> once, updated properties will be displayed</w:t>
      </w:r>
    </w:p>
    <w:p w14:paraId="0844600C" w14:textId="182F3EA0" w:rsidR="00F44D8E" w:rsidRDefault="00F44D8E">
      <w:r w:rsidRPr="00F44D8E">
        <w:t>@RefreshScope annotation is needed only if we are using @Value</w:t>
      </w:r>
      <w:r w:rsidR="00EE0FD5">
        <w:t>. So in the above @RefreshScope is not needed.</w:t>
      </w:r>
    </w:p>
    <w:p w14:paraId="1D32E75B" w14:textId="77777777" w:rsidR="0017727E" w:rsidRPr="0017727E" w:rsidRDefault="0017727E" w:rsidP="0017727E">
      <w:r w:rsidRPr="0017727E">
        <w:t>The problem with using the /refresh endpoint is that we have to manually fire a POST request to it. It is not automatically done when the configuration changes. Also, we need to fire a request to /refresh on all the services which might get affected by the change in the property. That means we have to keep track of which property is used in which application. If we have 100 microservices using the property, we need to fire /refresh on all those microservices.</w:t>
      </w:r>
    </w:p>
    <w:p w14:paraId="44E24222" w14:textId="77777777" w:rsidR="0017727E" w:rsidRDefault="0017727E" w:rsidP="0017727E">
      <w:r w:rsidRPr="0017727E">
        <w:t xml:space="preserve">The solution is to use </w:t>
      </w:r>
      <w:r w:rsidRPr="0017727E">
        <w:rPr>
          <w:b/>
          <w:bCs/>
        </w:rPr>
        <w:t>Spring-Cloud-Bus</w:t>
      </w:r>
      <w:r w:rsidRPr="0017727E">
        <w:t>. This, along with a Queuing service like RabbitMQ, will trigger refresh events on all dependent microservices. However, Spring-Cloud-Bus is beyond the scope of the curriculum.</w:t>
      </w:r>
    </w:p>
    <w:p w14:paraId="32B847C9" w14:textId="5509A538" w:rsidR="00A37F8D" w:rsidRPr="004079BC" w:rsidRDefault="00A37F8D" w:rsidP="0017727E">
      <w:pPr>
        <w:rPr>
          <w:b/>
          <w:bCs/>
        </w:rPr>
      </w:pPr>
      <w:r w:rsidRPr="004079BC">
        <w:rPr>
          <w:b/>
          <w:bCs/>
        </w:rPr>
        <w:t>POINTS TO PONDER :</w:t>
      </w:r>
    </w:p>
    <w:p w14:paraId="2CC65D9E" w14:textId="6B0F985E" w:rsidR="008D2204" w:rsidRDefault="008D2204" w:rsidP="008D2204">
      <w:pPr>
        <w:pStyle w:val="ListParagraph"/>
        <w:numPr>
          <w:ilvl w:val="0"/>
          <w:numId w:val="2"/>
        </w:numPr>
      </w:pPr>
      <w:r>
        <w:t xml:space="preserve">What is the use of </w:t>
      </w:r>
      <w:proofErr w:type="spellStart"/>
      <w:r>
        <w:t>spring.cloud.config.fail</w:t>
      </w:r>
      <w:proofErr w:type="spellEnd"/>
      <w:r>
        <w:t>-fast=true property ?</w:t>
      </w:r>
      <w:r>
        <w:br/>
        <w:t>if cloud-config server is down, then client will throw error at run time so that config server needs to start first then only microservices are allowed to start.</w:t>
      </w:r>
    </w:p>
    <w:p w14:paraId="2A305C9E" w14:textId="65D96937" w:rsidR="00FF349C" w:rsidRDefault="008D2204" w:rsidP="00FF349C">
      <w:pPr>
        <w:pStyle w:val="ListParagraph"/>
        <w:numPr>
          <w:ilvl w:val="0"/>
          <w:numId w:val="2"/>
        </w:numPr>
      </w:pPr>
      <w:r>
        <w:t xml:space="preserve">A microservice has both local </w:t>
      </w:r>
      <w:r w:rsidR="00FF349C">
        <w:t>as well cloud config ?</w:t>
      </w:r>
      <w:r w:rsidR="00FF349C">
        <w:br/>
        <w:t>local will override the cloud</w:t>
      </w:r>
    </w:p>
    <w:p w14:paraId="64A05426" w14:textId="2182FB3C" w:rsidR="00FF349C" w:rsidRDefault="00FF349C" w:rsidP="00FF349C">
      <w:pPr>
        <w:pStyle w:val="ListParagraph"/>
        <w:numPr>
          <w:ilvl w:val="0"/>
          <w:numId w:val="2"/>
        </w:numPr>
      </w:pPr>
      <w:r>
        <w:lastRenderedPageBreak/>
        <w:t>Which of the following will take priority in cloud config ?</w:t>
      </w:r>
      <w:r>
        <w:br/>
      </w:r>
      <w:proofErr w:type="spellStart"/>
      <w:r>
        <w:t>application.yml</w:t>
      </w:r>
      <w:proofErr w:type="spellEnd"/>
    </w:p>
    <w:p w14:paraId="75F6C5F9" w14:textId="7F4E8206" w:rsidR="00FF349C" w:rsidRDefault="00903F15" w:rsidP="00FF349C">
      <w:pPr>
        <w:pStyle w:val="ListParagraph"/>
        <w:numPr>
          <w:ilvl w:val="0"/>
          <w:numId w:val="2"/>
        </w:numPr>
      </w:pPr>
      <w:r>
        <w:t>If config server fails in between the microservices which already starting will not fail.</w:t>
      </w:r>
    </w:p>
    <w:p w14:paraId="65E4B8A0" w14:textId="5353AB57" w:rsidR="00903F15" w:rsidRDefault="00B44CA1" w:rsidP="00FF349C">
      <w:pPr>
        <w:pStyle w:val="ListParagraph"/>
        <w:numPr>
          <w:ilvl w:val="0"/>
          <w:numId w:val="2"/>
        </w:numPr>
      </w:pPr>
      <w:r>
        <w:t xml:space="preserve">If cloud config sever fails/unavailable then </w:t>
      </w:r>
      <w:r w:rsidR="00790638">
        <w:t>it will use properties files in the individual applications as a fallback.</w:t>
      </w:r>
    </w:p>
    <w:p w14:paraId="11F9A329" w14:textId="535A595B" w:rsidR="00790638" w:rsidRPr="0017727E" w:rsidRDefault="00790638" w:rsidP="00FF349C">
      <w:pPr>
        <w:pStyle w:val="ListParagraph"/>
        <w:numPr>
          <w:ilvl w:val="0"/>
          <w:numId w:val="2"/>
        </w:numPr>
      </w:pPr>
      <w:r>
        <w:t>Config server properties files can be accessed using rest end point.</w:t>
      </w:r>
      <w:r w:rsidR="00E07EF9">
        <w:br/>
      </w:r>
      <w:proofErr w:type="spellStart"/>
      <w:r w:rsidR="00E07EF9">
        <w:t>eg</w:t>
      </w:r>
      <w:proofErr w:type="spellEnd"/>
      <w:r w:rsidR="00E07EF9">
        <w:t xml:space="preserve"> :</w:t>
      </w:r>
      <w:r w:rsidR="00E07EF9" w:rsidRPr="00E07EF9">
        <w:t xml:space="preserve"> http://localhost:8888/limits-service</w:t>
      </w:r>
      <w:r w:rsidR="00E07EF9">
        <w:t>.properties</w:t>
      </w:r>
    </w:p>
    <w:p w14:paraId="59B5A08A" w14:textId="77777777" w:rsidR="0017727E" w:rsidRPr="00605E6B" w:rsidRDefault="0017727E"/>
    <w:p w14:paraId="750A5F8D" w14:textId="77777777" w:rsidR="00025F18" w:rsidRPr="00C36536" w:rsidRDefault="00025F18">
      <w:pPr>
        <w:rPr>
          <w:lang w:val="en-US"/>
        </w:rPr>
      </w:pPr>
    </w:p>
    <w:p w14:paraId="7D7C3793" w14:textId="327C66E0" w:rsidR="00A678D0" w:rsidRDefault="00A678D0">
      <w:pPr>
        <w:rPr>
          <w:b/>
          <w:bCs/>
          <w:lang w:val="en-US"/>
        </w:rPr>
      </w:pPr>
      <w:r>
        <w:rPr>
          <w:b/>
          <w:bCs/>
          <w:lang w:val="en-US"/>
        </w:rPr>
        <w:t>May 13 , 2024</w:t>
      </w:r>
    </w:p>
    <w:p w14:paraId="70FDBA70" w14:textId="5523E971" w:rsidR="002C7D54" w:rsidRDefault="002C7D54">
      <w:pPr>
        <w:rPr>
          <w:b/>
          <w:bCs/>
          <w:lang w:val="en-US"/>
        </w:rPr>
      </w:pPr>
      <w:r>
        <w:rPr>
          <w:b/>
          <w:bCs/>
          <w:lang w:val="en-US"/>
        </w:rPr>
        <w:t>1.</w:t>
      </w:r>
      <w:r w:rsidR="005C2F4D">
        <w:rPr>
          <w:b/>
          <w:bCs/>
          <w:lang w:val="en-US"/>
        </w:rPr>
        <w:t>Create a new project Currency-Exchange-Service</w:t>
      </w:r>
      <w:r w:rsidR="005E113D">
        <w:rPr>
          <w:b/>
          <w:bCs/>
          <w:lang w:val="en-US"/>
        </w:rPr>
        <w:t xml:space="preserve"> at port 8000.</w:t>
      </w:r>
    </w:p>
    <w:p w14:paraId="2182AD06" w14:textId="170DF94D" w:rsidR="005C2F4D" w:rsidRDefault="005C2F4D">
      <w:pPr>
        <w:rPr>
          <w:b/>
          <w:bCs/>
          <w:lang w:val="en-US"/>
        </w:rPr>
      </w:pPr>
      <w:r>
        <w:rPr>
          <w:b/>
          <w:bCs/>
          <w:lang w:val="en-US"/>
        </w:rPr>
        <w:t>2.</w:t>
      </w:r>
      <w:r w:rsidR="005E113D">
        <w:rPr>
          <w:b/>
          <w:bCs/>
          <w:lang w:val="en-US"/>
        </w:rPr>
        <w:t xml:space="preserve">Try to create </w:t>
      </w:r>
      <w:r w:rsidR="002969DD">
        <w:rPr>
          <w:b/>
          <w:bCs/>
          <w:lang w:val="en-US"/>
        </w:rPr>
        <w:t>instance of same application at different ports like 8000,8001</w:t>
      </w:r>
    </w:p>
    <w:p w14:paraId="665508D7" w14:textId="438BEB60" w:rsidR="00FF6FC2" w:rsidRDefault="00FF6FC2">
      <w:pPr>
        <w:rPr>
          <w:b/>
          <w:bCs/>
          <w:lang w:val="en-US"/>
        </w:rPr>
      </w:pPr>
      <w:r>
        <w:rPr>
          <w:b/>
          <w:bCs/>
          <w:lang w:val="en-US"/>
        </w:rPr>
        <w:t>How to run two instances of a application in different ports ?</w:t>
      </w:r>
    </w:p>
    <w:p w14:paraId="2B7A5432" w14:textId="13C15C40" w:rsidR="00FF6FC2" w:rsidRDefault="00BE0DC8">
      <w:pPr>
        <w:rPr>
          <w:b/>
          <w:bCs/>
          <w:lang w:val="en-US"/>
        </w:rPr>
      </w:pPr>
      <w:r>
        <w:rPr>
          <w:b/>
          <w:bCs/>
          <w:lang w:val="en-US"/>
        </w:rPr>
        <w:t xml:space="preserve">Click on Run as -&gt; Run Configuration </w:t>
      </w:r>
    </w:p>
    <w:p w14:paraId="2B78F289" w14:textId="41074B1C" w:rsidR="00BE0DC8" w:rsidRDefault="00BE0DC8">
      <w:pPr>
        <w:rPr>
          <w:b/>
          <w:bCs/>
          <w:lang w:val="en-US"/>
        </w:rPr>
      </w:pPr>
      <w:r>
        <w:rPr>
          <w:b/>
          <w:bCs/>
          <w:lang w:val="en-US"/>
        </w:rPr>
        <w:t>Then create duplicate of current running application and provide -</w:t>
      </w:r>
      <w:proofErr w:type="spellStart"/>
      <w:r>
        <w:rPr>
          <w:b/>
          <w:bCs/>
          <w:lang w:val="en-US"/>
        </w:rPr>
        <w:t>Dserver.port</w:t>
      </w:r>
      <w:proofErr w:type="spellEnd"/>
      <w:r>
        <w:rPr>
          <w:b/>
          <w:bCs/>
          <w:lang w:val="en-US"/>
        </w:rPr>
        <w:t xml:space="preserve">=8001 in </w:t>
      </w:r>
      <w:r w:rsidR="007D12BC">
        <w:rPr>
          <w:b/>
          <w:bCs/>
          <w:lang w:val="en-US"/>
        </w:rPr>
        <w:t>VM arguments and click on Apply and then run.</w:t>
      </w:r>
    </w:p>
    <w:p w14:paraId="5D5EEC6D" w14:textId="77777777" w:rsidR="007D12BC" w:rsidRDefault="007D12BC">
      <w:pPr>
        <w:rPr>
          <w:b/>
          <w:bCs/>
          <w:lang w:val="en-US"/>
        </w:rPr>
      </w:pPr>
    </w:p>
    <w:p w14:paraId="6CEA52FC" w14:textId="039B87D5" w:rsidR="00A678D0" w:rsidRDefault="00A678D0">
      <w:pPr>
        <w:rPr>
          <w:b/>
          <w:bCs/>
          <w:sz w:val="48"/>
          <w:szCs w:val="48"/>
          <w:lang w:val="en-US"/>
        </w:rPr>
      </w:pPr>
      <w:r w:rsidRPr="00A678D0">
        <w:rPr>
          <w:b/>
          <w:bCs/>
          <w:sz w:val="48"/>
          <w:szCs w:val="48"/>
          <w:lang w:val="en-US"/>
        </w:rPr>
        <w:t>Load Balancer</w:t>
      </w:r>
    </w:p>
    <w:p w14:paraId="554F3292" w14:textId="1684B369" w:rsidR="00A678D0" w:rsidRDefault="00A678D0">
      <w:pPr>
        <w:rPr>
          <w:b/>
          <w:bCs/>
          <w:sz w:val="48"/>
          <w:szCs w:val="48"/>
          <w:lang w:val="en-US"/>
        </w:rPr>
      </w:pPr>
      <w:r>
        <w:rPr>
          <w:noProof/>
        </w:rPr>
        <w:drawing>
          <wp:inline distT="0" distB="0" distL="0" distR="0" wp14:anchorId="7BE38707" wp14:editId="6F00C734">
            <wp:extent cx="5731510" cy="2672715"/>
            <wp:effectExtent l="0" t="0" r="2540" b="0"/>
            <wp:docPr id="14783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60632" name=""/>
                    <pic:cNvPicPr/>
                  </pic:nvPicPr>
                  <pic:blipFill>
                    <a:blip r:embed="rId9"/>
                    <a:stretch>
                      <a:fillRect/>
                    </a:stretch>
                  </pic:blipFill>
                  <pic:spPr>
                    <a:xfrm>
                      <a:off x="0" y="0"/>
                      <a:ext cx="5731510" cy="2672715"/>
                    </a:xfrm>
                    <a:prstGeom prst="rect">
                      <a:avLst/>
                    </a:prstGeom>
                  </pic:spPr>
                </pic:pic>
              </a:graphicData>
            </a:graphic>
          </wp:inline>
        </w:drawing>
      </w:r>
    </w:p>
    <w:p w14:paraId="3B671282" w14:textId="3909EC69" w:rsidR="00A678D0" w:rsidRDefault="008C7017">
      <w:pPr>
        <w:rPr>
          <w:b/>
          <w:bCs/>
          <w:lang w:val="en-US"/>
        </w:rPr>
      </w:pPr>
      <w:r>
        <w:rPr>
          <w:b/>
          <w:bCs/>
          <w:lang w:val="en-US"/>
        </w:rPr>
        <w:t xml:space="preserve">Things imp to know while using h2 </w:t>
      </w:r>
      <w:proofErr w:type="spellStart"/>
      <w:r>
        <w:rPr>
          <w:b/>
          <w:bCs/>
          <w:lang w:val="en-US"/>
        </w:rPr>
        <w:t>datdabase</w:t>
      </w:r>
      <w:proofErr w:type="spellEnd"/>
      <w:r>
        <w:rPr>
          <w:b/>
          <w:bCs/>
          <w:lang w:val="en-US"/>
        </w:rPr>
        <w:t>.</w:t>
      </w:r>
    </w:p>
    <w:p w14:paraId="5036B26F" w14:textId="304297A8" w:rsidR="008C7017" w:rsidRDefault="008C7017">
      <w:pPr>
        <w:rPr>
          <w:b/>
          <w:bCs/>
          <w:lang w:val="en-US"/>
        </w:rPr>
      </w:pPr>
      <w:r>
        <w:rPr>
          <w:b/>
          <w:bCs/>
          <w:lang w:val="en-US"/>
        </w:rPr>
        <w:t xml:space="preserve">1.for showing query’s in the console use below command in </w:t>
      </w:r>
      <w:proofErr w:type="spellStart"/>
      <w:r>
        <w:rPr>
          <w:b/>
          <w:bCs/>
          <w:lang w:val="en-US"/>
        </w:rPr>
        <w:t>application.properties</w:t>
      </w:r>
      <w:proofErr w:type="spellEnd"/>
    </w:p>
    <w:p w14:paraId="62CA4171" w14:textId="365356B2" w:rsidR="008C7017" w:rsidRDefault="008C7017">
      <w:pPr>
        <w:rPr>
          <w:rFonts w:ascii="Consolas" w:hAnsi="Consolas"/>
          <w:color w:val="2AA198"/>
          <w:sz w:val="20"/>
          <w:szCs w:val="20"/>
          <w:shd w:val="clear" w:color="auto" w:fill="FFFFFF"/>
        </w:rPr>
      </w:pPr>
      <w:proofErr w:type="spellStart"/>
      <w:r>
        <w:rPr>
          <w:rFonts w:ascii="Consolas" w:hAnsi="Consolas"/>
          <w:color w:val="000000"/>
          <w:sz w:val="20"/>
          <w:szCs w:val="20"/>
          <w:shd w:val="clear" w:color="auto" w:fill="FFFFFF"/>
        </w:rPr>
        <w:t>spring.jpa.show-sql</w:t>
      </w:r>
      <w:proofErr w:type="spellEnd"/>
      <w:r>
        <w:rPr>
          <w:rFonts w:ascii="Consolas" w:hAnsi="Consolas"/>
          <w:color w:val="000000"/>
          <w:sz w:val="20"/>
          <w:szCs w:val="20"/>
          <w:shd w:val="clear" w:color="auto" w:fill="FFFFFF"/>
        </w:rPr>
        <w:t>=</w:t>
      </w:r>
      <w:r>
        <w:rPr>
          <w:rFonts w:ascii="Consolas" w:hAnsi="Consolas"/>
          <w:color w:val="2AA198"/>
          <w:sz w:val="20"/>
          <w:szCs w:val="20"/>
          <w:shd w:val="clear" w:color="auto" w:fill="FFFFFF"/>
        </w:rPr>
        <w:t>true</w:t>
      </w:r>
    </w:p>
    <w:p w14:paraId="536C9346" w14:textId="6C754234" w:rsidR="008C7017" w:rsidRPr="008C7017" w:rsidRDefault="008C7017">
      <w:pPr>
        <w:rPr>
          <w:rFonts w:ascii="Consolas" w:hAnsi="Consolas"/>
          <w:b/>
          <w:bCs/>
          <w:sz w:val="20"/>
          <w:szCs w:val="20"/>
          <w:shd w:val="clear" w:color="auto" w:fill="FFFFFF"/>
        </w:rPr>
      </w:pPr>
      <w:r w:rsidRPr="008C7017">
        <w:rPr>
          <w:rFonts w:ascii="Consolas" w:hAnsi="Consolas"/>
          <w:b/>
          <w:bCs/>
          <w:sz w:val="20"/>
          <w:szCs w:val="20"/>
          <w:shd w:val="clear" w:color="auto" w:fill="FFFFFF"/>
        </w:rPr>
        <w:t>2.For seeing h2 in console mode</w:t>
      </w:r>
    </w:p>
    <w:p w14:paraId="7F1AE06E" w14:textId="49E97C37" w:rsidR="008C7017" w:rsidRDefault="008C7017">
      <w:pPr>
        <w:rPr>
          <w:rFonts w:ascii="Consolas" w:hAnsi="Consolas"/>
          <w:color w:val="2AA198"/>
          <w:sz w:val="20"/>
          <w:szCs w:val="20"/>
          <w:shd w:val="clear" w:color="auto" w:fill="FFFFFF"/>
        </w:rPr>
      </w:pPr>
      <w:r>
        <w:rPr>
          <w:rFonts w:ascii="Consolas" w:hAnsi="Consolas"/>
          <w:color w:val="000000"/>
          <w:sz w:val="20"/>
          <w:szCs w:val="20"/>
          <w:shd w:val="clear" w:color="auto" w:fill="FFFFFF"/>
        </w:rPr>
        <w:t>spring.h2.console.enabled=</w:t>
      </w:r>
      <w:r>
        <w:rPr>
          <w:rFonts w:ascii="Consolas" w:hAnsi="Consolas"/>
          <w:color w:val="2AA198"/>
          <w:sz w:val="20"/>
          <w:szCs w:val="20"/>
          <w:shd w:val="clear" w:color="auto" w:fill="FFFFFF"/>
        </w:rPr>
        <w:t>true</w:t>
      </w:r>
    </w:p>
    <w:p w14:paraId="0137B44B" w14:textId="66001938" w:rsidR="008C7017" w:rsidRPr="008C7017" w:rsidRDefault="008C7017">
      <w:pPr>
        <w:rPr>
          <w:rFonts w:ascii="Consolas" w:hAnsi="Consolas"/>
          <w:b/>
          <w:bCs/>
          <w:sz w:val="20"/>
          <w:szCs w:val="20"/>
          <w:shd w:val="clear" w:color="auto" w:fill="FFFFFF"/>
        </w:rPr>
      </w:pPr>
      <w:r w:rsidRPr="008C7017">
        <w:rPr>
          <w:rFonts w:ascii="Consolas" w:hAnsi="Consolas"/>
          <w:b/>
          <w:bCs/>
          <w:sz w:val="20"/>
          <w:szCs w:val="20"/>
          <w:shd w:val="clear" w:color="auto" w:fill="FFFFFF"/>
        </w:rPr>
        <w:lastRenderedPageBreak/>
        <w:t xml:space="preserve">3.Spring data source </w:t>
      </w:r>
      <w:proofErr w:type="spellStart"/>
      <w:r w:rsidRPr="008C7017">
        <w:rPr>
          <w:rFonts w:ascii="Consolas" w:hAnsi="Consolas"/>
          <w:b/>
          <w:bCs/>
          <w:sz w:val="20"/>
          <w:szCs w:val="20"/>
          <w:shd w:val="clear" w:color="auto" w:fill="FFFFFF"/>
        </w:rPr>
        <w:t>url</w:t>
      </w:r>
      <w:proofErr w:type="spellEnd"/>
      <w:r w:rsidRPr="008C7017">
        <w:rPr>
          <w:rFonts w:ascii="Consolas" w:hAnsi="Consolas"/>
          <w:b/>
          <w:bCs/>
          <w:sz w:val="20"/>
          <w:szCs w:val="20"/>
          <w:shd w:val="clear" w:color="auto" w:fill="FFFFFF"/>
        </w:rPr>
        <w:t xml:space="preserve"> for h2 </w:t>
      </w:r>
    </w:p>
    <w:p w14:paraId="692EBC3E" w14:textId="6725CD41" w:rsidR="008C7017" w:rsidRDefault="008C7017">
      <w:pPr>
        <w:rPr>
          <w:rFonts w:ascii="Consolas" w:hAnsi="Consolas"/>
          <w:color w:val="2AA198"/>
          <w:sz w:val="20"/>
          <w:szCs w:val="20"/>
          <w:shd w:val="clear" w:color="auto" w:fill="FFFFFF"/>
        </w:rPr>
      </w:pPr>
      <w:r>
        <w:rPr>
          <w:rFonts w:ascii="Consolas" w:hAnsi="Consolas"/>
          <w:color w:val="000000"/>
          <w:sz w:val="20"/>
          <w:szCs w:val="20"/>
          <w:shd w:val="clear" w:color="auto" w:fill="FFFFFF"/>
        </w:rPr>
        <w:t>spring.datasource.url=</w:t>
      </w:r>
      <w:r>
        <w:rPr>
          <w:rFonts w:ascii="Consolas" w:hAnsi="Consolas"/>
          <w:color w:val="2AA198"/>
          <w:sz w:val="20"/>
          <w:szCs w:val="20"/>
          <w:shd w:val="clear" w:color="auto" w:fill="FFFFFF"/>
        </w:rPr>
        <w:t>jdbc:h2:mem:testdb</w:t>
      </w:r>
    </w:p>
    <w:p w14:paraId="70CC665A" w14:textId="77777777" w:rsidR="008C7017" w:rsidRDefault="008C7017" w:rsidP="008C7017">
      <w:pPr>
        <w:pStyle w:val="HTMLPreformatted"/>
        <w:shd w:val="clear" w:color="auto" w:fill="F6F8FA"/>
        <w:rPr>
          <w:rFonts w:asciiTheme="minorHAnsi" w:hAnsiTheme="minorHAnsi" w:cstheme="minorHAnsi"/>
          <w:b/>
          <w:bCs/>
        </w:rPr>
      </w:pPr>
      <w:r w:rsidRPr="008C7017">
        <w:rPr>
          <w:rFonts w:asciiTheme="minorHAnsi" w:hAnsiTheme="minorHAnsi" w:cstheme="minorHAnsi"/>
          <w:b/>
          <w:bCs/>
          <w:shd w:val="clear" w:color="auto" w:fill="FFFFFF"/>
        </w:rPr>
        <w:t xml:space="preserve">4.From spring </w:t>
      </w:r>
      <w:r w:rsidRPr="008C7017">
        <w:rPr>
          <w:rFonts w:asciiTheme="minorHAnsi" w:hAnsiTheme="minorHAnsi" w:cstheme="minorHAnsi"/>
          <w:b/>
          <w:bCs/>
        </w:rPr>
        <w:t xml:space="preserve"> &gt;2.5.0 the </w:t>
      </w:r>
      <w:proofErr w:type="spellStart"/>
      <w:r w:rsidRPr="008C7017">
        <w:rPr>
          <w:rFonts w:asciiTheme="minorHAnsi" w:hAnsiTheme="minorHAnsi" w:cstheme="minorHAnsi"/>
          <w:b/>
          <w:bCs/>
        </w:rPr>
        <w:t>query’s</w:t>
      </w:r>
      <w:proofErr w:type="spellEnd"/>
      <w:r w:rsidRPr="008C7017">
        <w:rPr>
          <w:rFonts w:asciiTheme="minorHAnsi" w:hAnsiTheme="minorHAnsi" w:cstheme="minorHAnsi"/>
          <w:b/>
          <w:bCs/>
        </w:rPr>
        <w:t xml:space="preserve"> are getting executed before the tables are created. TO avoid that use the below command</w:t>
      </w:r>
    </w:p>
    <w:p w14:paraId="29393079" w14:textId="1024DA03" w:rsidR="008C7017" w:rsidRPr="008C7017" w:rsidRDefault="008C7017" w:rsidP="008C7017">
      <w:pPr>
        <w:pStyle w:val="HTMLPreformatted"/>
        <w:shd w:val="clear" w:color="auto" w:fill="F6F8FA"/>
        <w:rPr>
          <w:color w:val="1F2328"/>
        </w:rPr>
      </w:pPr>
      <w:r>
        <w:rPr>
          <w:color w:val="1F2328"/>
        </w:rPr>
        <w:br/>
      </w:r>
      <w:proofErr w:type="spellStart"/>
      <w:r>
        <w:rPr>
          <w:rFonts w:ascii="Consolas" w:hAnsi="Consolas"/>
          <w:color w:val="000000"/>
          <w:shd w:val="clear" w:color="auto" w:fill="FFFFFF"/>
        </w:rPr>
        <w:t>spring.jpa.defer</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datasource</w:t>
      </w:r>
      <w:proofErr w:type="spellEnd"/>
      <w:r>
        <w:rPr>
          <w:rFonts w:ascii="Consolas" w:hAnsi="Consolas"/>
          <w:color w:val="000000"/>
          <w:shd w:val="clear" w:color="auto" w:fill="FFFFFF"/>
        </w:rPr>
        <w:t>-initialization=</w:t>
      </w:r>
      <w:r>
        <w:rPr>
          <w:rFonts w:ascii="Consolas" w:hAnsi="Consolas"/>
          <w:color w:val="2AA198"/>
          <w:shd w:val="clear" w:color="auto" w:fill="FFFFFF"/>
        </w:rPr>
        <w:t>true</w:t>
      </w:r>
    </w:p>
    <w:p w14:paraId="2EC2353C" w14:textId="77777777" w:rsidR="008C7017" w:rsidRPr="00447BB0" w:rsidRDefault="008C7017">
      <w:pPr>
        <w:rPr>
          <w:b/>
          <w:bCs/>
          <w:lang w:val="en-US"/>
        </w:rPr>
      </w:pPr>
    </w:p>
    <w:p w14:paraId="2425B660" w14:textId="1B83A709" w:rsidR="00E22162" w:rsidRDefault="0061565D">
      <w:pPr>
        <w:rPr>
          <w:b/>
          <w:bCs/>
          <w:lang w:val="en-US"/>
        </w:rPr>
      </w:pPr>
      <w:r>
        <w:rPr>
          <w:b/>
          <w:bCs/>
          <w:lang w:val="en-US"/>
        </w:rPr>
        <w:t>16 May,2024</w:t>
      </w:r>
    </w:p>
    <w:p w14:paraId="4A06623B" w14:textId="58455A2A" w:rsidR="000B48AD" w:rsidRDefault="0061565D">
      <w:pPr>
        <w:rPr>
          <w:b/>
          <w:bCs/>
          <w:lang w:val="en-US"/>
        </w:rPr>
      </w:pPr>
      <w:r>
        <w:rPr>
          <w:b/>
          <w:bCs/>
          <w:lang w:val="en-US"/>
        </w:rPr>
        <w:t>Feign makes it easy to call other microservices</w:t>
      </w:r>
      <w:r w:rsidR="000B48AD">
        <w:rPr>
          <w:b/>
          <w:bCs/>
          <w:lang w:val="en-US"/>
        </w:rPr>
        <w:t>. It will reduces a lot of code for calling other microservices.</w:t>
      </w:r>
    </w:p>
    <w:p w14:paraId="748A7C29" w14:textId="4C6C0FF0" w:rsidR="000B48AD" w:rsidRDefault="000B48AD">
      <w:pPr>
        <w:rPr>
          <w:b/>
          <w:bCs/>
          <w:lang w:val="en-US"/>
        </w:rPr>
      </w:pPr>
      <w:r>
        <w:rPr>
          <w:b/>
          <w:bCs/>
          <w:lang w:val="en-US"/>
        </w:rPr>
        <w:t>Naming server used here is – Eureka.</w:t>
      </w:r>
    </w:p>
    <w:p w14:paraId="36837225" w14:textId="2E3CFF95" w:rsidR="000B48AD" w:rsidRDefault="00EE16B0">
      <w:pPr>
        <w:rPr>
          <w:b/>
          <w:bCs/>
          <w:lang w:val="en-US"/>
        </w:rPr>
      </w:pPr>
      <w:r>
        <w:rPr>
          <w:b/>
          <w:bCs/>
          <w:lang w:val="en-US"/>
        </w:rPr>
        <w:t xml:space="preserve">Included </w:t>
      </w:r>
      <w:proofErr w:type="spellStart"/>
      <w:r>
        <w:rPr>
          <w:b/>
          <w:bCs/>
          <w:lang w:val="en-US"/>
        </w:rPr>
        <w:t>api</w:t>
      </w:r>
      <w:proofErr w:type="spellEnd"/>
      <w:r>
        <w:rPr>
          <w:b/>
          <w:bCs/>
          <w:lang w:val="en-US"/>
        </w:rPr>
        <w:t>-gateway , which is the common point for the microservices they enter for authorization and authentication.</w:t>
      </w:r>
    </w:p>
    <w:p w14:paraId="08821FD2" w14:textId="4726FB31" w:rsidR="0061565D" w:rsidRDefault="002D0C78">
      <w:pPr>
        <w:rPr>
          <w:b/>
          <w:bCs/>
          <w:lang w:val="en-US"/>
        </w:rPr>
      </w:pPr>
      <w:r>
        <w:rPr>
          <w:b/>
          <w:bCs/>
          <w:lang w:val="en-US"/>
        </w:rPr>
        <w:t>May 18,2024</w:t>
      </w:r>
    </w:p>
    <w:p w14:paraId="58863DF3" w14:textId="0BCD7804" w:rsidR="002D0C78" w:rsidRDefault="002D0C78">
      <w:pPr>
        <w:rPr>
          <w:b/>
          <w:bCs/>
          <w:lang w:val="en-US"/>
        </w:rPr>
      </w:pPr>
      <w:r>
        <w:rPr>
          <w:b/>
          <w:bCs/>
          <w:lang w:val="en-US"/>
        </w:rPr>
        <w:t xml:space="preserve">Custom routes with API gateway </w:t>
      </w:r>
    </w:p>
    <w:p w14:paraId="698B29DA" w14:textId="2E1FB518" w:rsidR="002D0C78" w:rsidRDefault="00AC619E">
      <w:pPr>
        <w:rPr>
          <w:b/>
          <w:bCs/>
          <w:lang w:val="en-US"/>
        </w:rPr>
      </w:pPr>
      <w:r>
        <w:rPr>
          <w:noProof/>
        </w:rPr>
        <w:drawing>
          <wp:inline distT="0" distB="0" distL="0" distR="0" wp14:anchorId="11733429" wp14:editId="0F86AA66">
            <wp:extent cx="5731510" cy="3143250"/>
            <wp:effectExtent l="0" t="0" r="2540" b="0"/>
            <wp:docPr id="4419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81509" name=""/>
                    <pic:cNvPicPr/>
                  </pic:nvPicPr>
                  <pic:blipFill>
                    <a:blip r:embed="rId10"/>
                    <a:stretch>
                      <a:fillRect/>
                    </a:stretch>
                  </pic:blipFill>
                  <pic:spPr>
                    <a:xfrm>
                      <a:off x="0" y="0"/>
                      <a:ext cx="5731510" cy="3143250"/>
                    </a:xfrm>
                    <a:prstGeom prst="rect">
                      <a:avLst/>
                    </a:prstGeom>
                  </pic:spPr>
                </pic:pic>
              </a:graphicData>
            </a:graphic>
          </wp:inline>
        </w:drawing>
      </w:r>
    </w:p>
    <w:p w14:paraId="0FEB2252" w14:textId="06F37C72" w:rsidR="00AC619E" w:rsidRDefault="00BC142B">
      <w:pPr>
        <w:rPr>
          <w:b/>
          <w:bCs/>
          <w:lang w:val="en-US"/>
        </w:rPr>
      </w:pPr>
      <w:r>
        <w:rPr>
          <w:b/>
          <w:bCs/>
          <w:lang w:val="en-US"/>
        </w:rPr>
        <w:t>Circuit breaker with resilience4j</w:t>
      </w:r>
    </w:p>
    <w:p w14:paraId="1C520189" w14:textId="453173D8" w:rsidR="00BC142B" w:rsidRDefault="00BC142B">
      <w:pPr>
        <w:rPr>
          <w:b/>
          <w:bCs/>
          <w:lang w:val="en-US"/>
        </w:rPr>
      </w:pPr>
      <w:r>
        <w:rPr>
          <w:b/>
          <w:bCs/>
          <w:lang w:val="en-US"/>
        </w:rPr>
        <w:t>Dependency’s needed :</w:t>
      </w:r>
    </w:p>
    <w:p w14:paraId="56508BAF" w14:textId="636A3796" w:rsidR="00BC142B" w:rsidRDefault="00BC142B">
      <w:pPr>
        <w:rPr>
          <w:b/>
          <w:bCs/>
          <w:lang w:val="en-US"/>
        </w:rPr>
      </w:pPr>
      <w:proofErr w:type="spellStart"/>
      <w:r>
        <w:rPr>
          <w:b/>
          <w:bCs/>
          <w:lang w:val="en-US"/>
        </w:rPr>
        <w:t>Sping</w:t>
      </w:r>
      <w:proofErr w:type="spellEnd"/>
      <w:r>
        <w:rPr>
          <w:b/>
          <w:bCs/>
          <w:lang w:val="en-US"/>
        </w:rPr>
        <w:t>-boot-starter-actuator</w:t>
      </w:r>
    </w:p>
    <w:p w14:paraId="39E844B6" w14:textId="352FB5E2" w:rsidR="00BC142B" w:rsidRDefault="00BC142B">
      <w:pPr>
        <w:rPr>
          <w:b/>
          <w:bCs/>
          <w:lang w:val="en-US"/>
        </w:rPr>
      </w:pPr>
      <w:r>
        <w:rPr>
          <w:b/>
          <w:bCs/>
          <w:lang w:val="en-US"/>
        </w:rPr>
        <w:t>Spring-boot-starter-</w:t>
      </w:r>
      <w:proofErr w:type="spellStart"/>
      <w:r>
        <w:rPr>
          <w:b/>
          <w:bCs/>
          <w:lang w:val="en-US"/>
        </w:rPr>
        <w:t>aop</w:t>
      </w:r>
      <w:proofErr w:type="spellEnd"/>
    </w:p>
    <w:p w14:paraId="33087CD2" w14:textId="4AA087E3" w:rsidR="00BC142B" w:rsidRDefault="00BC142B">
      <w:pPr>
        <w:rPr>
          <w:b/>
          <w:bCs/>
          <w:lang w:val="en-US"/>
        </w:rPr>
      </w:pPr>
      <w:r>
        <w:rPr>
          <w:b/>
          <w:bCs/>
          <w:lang w:val="en-US"/>
        </w:rPr>
        <w:t>Spring-boot-resilience4j</w:t>
      </w:r>
    </w:p>
    <w:p w14:paraId="4AC8E356" w14:textId="3E7C1A6A" w:rsidR="006B6C4F" w:rsidRDefault="00323205">
      <w:pPr>
        <w:rPr>
          <w:b/>
          <w:bCs/>
          <w:lang w:val="en-US"/>
        </w:rPr>
      </w:pPr>
      <w:r>
        <w:rPr>
          <w:b/>
          <w:bCs/>
          <w:lang w:val="en-US"/>
        </w:rPr>
        <w:t>May 19,2024</w:t>
      </w:r>
    </w:p>
    <w:p w14:paraId="2886E9C9" w14:textId="6587B180" w:rsidR="006B6C4F" w:rsidRPr="00323205" w:rsidRDefault="006B6C4F">
      <w:pPr>
        <w:rPr>
          <w:lang w:val="en-US"/>
        </w:rPr>
      </w:pPr>
      <w:r w:rsidRPr="00323205">
        <w:rPr>
          <w:lang w:val="en-US"/>
        </w:rPr>
        <w:t xml:space="preserve">Default retry of circuit breaker is </w:t>
      </w:r>
      <w:r w:rsidRPr="00323205">
        <w:rPr>
          <w:b/>
          <w:bCs/>
          <w:lang w:val="en-US"/>
        </w:rPr>
        <w:t>3 times.</w:t>
      </w:r>
    </w:p>
    <w:p w14:paraId="2B51BA36" w14:textId="3BFBD1F2" w:rsidR="006B6C4F" w:rsidRPr="00323205" w:rsidRDefault="006B6C4F">
      <w:pPr>
        <w:rPr>
          <w:lang w:val="en-US"/>
        </w:rPr>
      </w:pPr>
      <w:r w:rsidRPr="00323205">
        <w:rPr>
          <w:lang w:val="en-US"/>
        </w:rPr>
        <w:lastRenderedPageBreak/>
        <w:t xml:space="preserve">If you want </w:t>
      </w:r>
      <w:r w:rsidRPr="00323205">
        <w:rPr>
          <w:b/>
          <w:bCs/>
          <w:lang w:val="en-US"/>
        </w:rPr>
        <w:t>it more than 3 times</w:t>
      </w:r>
      <w:r w:rsidRPr="00323205">
        <w:rPr>
          <w:lang w:val="en-US"/>
        </w:rPr>
        <w:t xml:space="preserve"> then use below</w:t>
      </w:r>
    </w:p>
    <w:p w14:paraId="443C8AF3" w14:textId="11DC6ED5" w:rsidR="006B6C4F" w:rsidRPr="006B6C4F" w:rsidRDefault="006B6C4F" w:rsidP="00323205">
      <w:pPr>
        <w:pStyle w:val="l0"/>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resilience4j</w:t>
      </w:r>
      <w:r>
        <w:rPr>
          <w:rStyle w:val="pun"/>
          <w:rFonts w:ascii="Consolas" w:hAnsi="Consolas"/>
          <w:color w:val="2D2F31"/>
          <w:sz w:val="18"/>
          <w:szCs w:val="18"/>
        </w:rPr>
        <w:t>.</w:t>
      </w:r>
      <w:r>
        <w:rPr>
          <w:rStyle w:val="kwd"/>
          <w:rFonts w:ascii="Consolas" w:hAnsi="Consolas"/>
          <w:color w:val="B4690E"/>
          <w:sz w:val="18"/>
          <w:szCs w:val="18"/>
        </w:rPr>
        <w:t>retry</w:t>
      </w:r>
      <w:r>
        <w:rPr>
          <w:rStyle w:val="pun"/>
          <w:rFonts w:ascii="Consolas" w:hAnsi="Consolas"/>
          <w:color w:val="2D2F31"/>
          <w:sz w:val="18"/>
          <w:szCs w:val="18"/>
        </w:rPr>
        <w:t>.</w:t>
      </w:r>
      <w:r>
        <w:rPr>
          <w:rStyle w:val="pln"/>
          <w:rFonts w:ascii="Consolas" w:hAnsi="Consolas"/>
          <w:color w:val="2D2F31"/>
          <w:sz w:val="18"/>
          <w:szCs w:val="18"/>
        </w:rPr>
        <w:t>instances</w:t>
      </w:r>
      <w:r>
        <w:rPr>
          <w:rStyle w:val="pun"/>
          <w:rFonts w:ascii="Consolas" w:hAnsi="Consolas"/>
          <w:color w:val="2D2F31"/>
          <w:sz w:val="18"/>
          <w:szCs w:val="18"/>
        </w:rPr>
        <w:t>.</w:t>
      </w:r>
      <w:r>
        <w:rPr>
          <w:rStyle w:val="pln"/>
          <w:rFonts w:ascii="Consolas" w:hAnsi="Consolas"/>
          <w:color w:val="2D2F31"/>
          <w:sz w:val="18"/>
          <w:szCs w:val="18"/>
        </w:rPr>
        <w:t>sample</w:t>
      </w:r>
      <w:r>
        <w:rPr>
          <w:rStyle w:val="pun"/>
          <w:rFonts w:ascii="Consolas" w:hAnsi="Consolas"/>
          <w:color w:val="2D2F31"/>
          <w:sz w:val="18"/>
          <w:szCs w:val="18"/>
        </w:rPr>
        <w:t>-</w:t>
      </w:r>
      <w:r>
        <w:rPr>
          <w:rStyle w:val="pln"/>
          <w:rFonts w:ascii="Consolas" w:hAnsi="Consolas"/>
          <w:color w:val="2D2F31"/>
          <w:sz w:val="18"/>
          <w:szCs w:val="18"/>
        </w:rPr>
        <w:t>api</w:t>
      </w:r>
      <w:r>
        <w:rPr>
          <w:rStyle w:val="pun"/>
          <w:rFonts w:ascii="Consolas" w:hAnsi="Consolas"/>
          <w:color w:val="2D2F31"/>
          <w:sz w:val="18"/>
          <w:szCs w:val="18"/>
        </w:rPr>
        <w:t>.</w:t>
      </w:r>
      <w:r>
        <w:rPr>
          <w:rStyle w:val="pln"/>
          <w:rFonts w:ascii="Consolas" w:hAnsi="Consolas"/>
          <w:color w:val="2D2F31"/>
          <w:sz w:val="18"/>
          <w:szCs w:val="18"/>
        </w:rPr>
        <w:t>maxAttempts</w:t>
      </w:r>
      <w:r>
        <w:rPr>
          <w:rStyle w:val="pun"/>
          <w:rFonts w:ascii="Consolas" w:hAnsi="Consolas"/>
          <w:color w:val="2D2F31"/>
          <w:sz w:val="18"/>
          <w:szCs w:val="18"/>
        </w:rPr>
        <w:t>=</w:t>
      </w:r>
      <w:r>
        <w:rPr>
          <w:rStyle w:val="lit"/>
          <w:rFonts w:ascii="Consolas" w:hAnsi="Consolas"/>
          <w:color w:val="2D2F31"/>
          <w:sz w:val="18"/>
          <w:szCs w:val="18"/>
        </w:rPr>
        <w:t>5</w:t>
      </w:r>
      <w:r>
        <w:rPr>
          <w:rStyle w:val="pln"/>
          <w:rFonts w:ascii="Consolas" w:hAnsi="Consolas"/>
          <w:color w:val="2D2F31"/>
          <w:sz w:val="18"/>
          <w:szCs w:val="18"/>
        </w:rPr>
        <w:t xml:space="preserve"> along with </w:t>
      </w:r>
      <w:r>
        <w:rPr>
          <w:rFonts w:ascii="Consolas" w:hAnsi="Consolas"/>
          <w:color w:val="000000"/>
          <w:sz w:val="20"/>
          <w:szCs w:val="20"/>
          <w:shd w:val="clear" w:color="auto" w:fill="FFFFFF"/>
        </w:rPr>
        <w:tab/>
      </w:r>
      <w:r>
        <w:rPr>
          <w:rFonts w:ascii="Consolas" w:hAnsi="Consolas"/>
          <w:color w:val="646464"/>
          <w:sz w:val="20"/>
          <w:szCs w:val="20"/>
          <w:shd w:val="clear" w:color="auto" w:fill="FFFFFF"/>
        </w:rPr>
        <w:t>@Retry</w:t>
      </w:r>
      <w:r>
        <w:rPr>
          <w:rFonts w:ascii="Consolas" w:hAnsi="Consolas"/>
          <w:color w:val="000000"/>
          <w:sz w:val="20"/>
          <w:szCs w:val="20"/>
          <w:shd w:val="clear" w:color="auto" w:fill="FFFFFF"/>
        </w:rPr>
        <w:t xml:space="preserve">(name = </w:t>
      </w:r>
      <w:r>
        <w:rPr>
          <w:rFonts w:ascii="Consolas" w:hAnsi="Consolas"/>
          <w:color w:val="2A00FF"/>
          <w:sz w:val="20"/>
          <w:szCs w:val="20"/>
          <w:shd w:val="clear" w:color="auto" w:fill="FFFFFF"/>
        </w:rPr>
        <w:t>"sample-</w:t>
      </w:r>
      <w:proofErr w:type="spellStart"/>
      <w:r>
        <w:rPr>
          <w:rFonts w:ascii="Consolas" w:hAnsi="Consolas"/>
          <w:color w:val="2A00FF"/>
          <w:sz w:val="20"/>
          <w:szCs w:val="20"/>
          <w:shd w:val="clear" w:color="auto" w:fill="FFFFFF"/>
        </w:rPr>
        <w:t>api</w:t>
      </w:r>
      <w:proofErr w:type="spellEnd"/>
      <w:r>
        <w:rPr>
          <w:rFonts w:ascii="Consolas" w:hAnsi="Consolas"/>
          <w:color w:val="2A00FF"/>
          <w:sz w:val="20"/>
          <w:szCs w:val="20"/>
          <w:shd w:val="clear" w:color="auto" w:fill="FFFFFF"/>
        </w:rPr>
        <w:t>"</w:t>
      </w:r>
      <w:r>
        <w:rPr>
          <w:rFonts w:ascii="Consolas" w:hAnsi="Consolas"/>
          <w:color w:val="000000"/>
          <w:sz w:val="20"/>
          <w:szCs w:val="20"/>
          <w:shd w:val="clear" w:color="auto" w:fill="FFFFFF"/>
        </w:rPr>
        <w:t>)</w:t>
      </w:r>
    </w:p>
    <w:p w14:paraId="5707AAF9" w14:textId="77777777" w:rsidR="006B6C4F" w:rsidRDefault="006B6C4F" w:rsidP="006B6C4F">
      <w:pPr>
        <w:pStyle w:val="l0"/>
        <w:shd w:val="clear" w:color="auto" w:fill="FFFFFF"/>
        <w:spacing w:before="0" w:beforeAutospacing="0" w:after="0" w:afterAutospacing="0"/>
        <w:ind w:left="720"/>
        <w:rPr>
          <w:rStyle w:val="pln"/>
          <w:rFonts w:ascii="Consolas" w:hAnsi="Consolas"/>
          <w:color w:val="2D2F31"/>
          <w:sz w:val="18"/>
          <w:szCs w:val="18"/>
        </w:rPr>
      </w:pPr>
    </w:p>
    <w:p w14:paraId="45866994" w14:textId="77777777" w:rsidR="006B6C4F" w:rsidRPr="006B6C4F" w:rsidRDefault="006B6C4F" w:rsidP="006B6C4F">
      <w:pPr>
        <w:pStyle w:val="l0"/>
        <w:shd w:val="clear" w:color="auto" w:fill="FFFFFF"/>
        <w:spacing w:before="0" w:beforeAutospacing="0" w:after="0" w:afterAutospacing="0"/>
        <w:ind w:left="720"/>
        <w:rPr>
          <w:rStyle w:val="com"/>
          <w:rFonts w:ascii="Consolas" w:hAnsi="Consolas"/>
          <w:color w:val="2D2F31"/>
          <w:sz w:val="18"/>
          <w:szCs w:val="18"/>
        </w:rPr>
      </w:pPr>
    </w:p>
    <w:p w14:paraId="38976BC1" w14:textId="77777777" w:rsidR="002855C8" w:rsidRDefault="002855C8" w:rsidP="002855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resilience4j.retry.instances.sample-api.wait-duration=</w:t>
      </w:r>
      <w:r>
        <w:rPr>
          <w:rFonts w:ascii="Consolas" w:hAnsi="Consolas"/>
          <w:color w:val="2AA198"/>
          <w:sz w:val="20"/>
          <w:szCs w:val="20"/>
        </w:rPr>
        <w:t>1s</w:t>
      </w:r>
    </w:p>
    <w:p w14:paraId="240DA8ED" w14:textId="77777777" w:rsidR="002855C8" w:rsidRDefault="002855C8" w:rsidP="002855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resilience4j.retry.instances.sample-api.enable-exponential-backoff=</w:t>
      </w:r>
      <w:r>
        <w:rPr>
          <w:rFonts w:ascii="Consolas" w:hAnsi="Consolas"/>
          <w:color w:val="2AA198"/>
          <w:sz w:val="20"/>
          <w:szCs w:val="20"/>
        </w:rPr>
        <w:t>true</w:t>
      </w:r>
    </w:p>
    <w:p w14:paraId="516A843C" w14:textId="77777777" w:rsidR="002855C8" w:rsidRDefault="002855C8" w:rsidP="002855C8">
      <w:pPr>
        <w:pStyle w:val="l0"/>
        <w:shd w:val="clear" w:color="auto" w:fill="FFFFFF"/>
        <w:spacing w:before="0" w:beforeAutospacing="0" w:after="0" w:afterAutospacing="0"/>
        <w:rPr>
          <w:rFonts w:ascii="Consolas" w:hAnsi="Consolas"/>
          <w:color w:val="2D2F31"/>
          <w:sz w:val="18"/>
          <w:szCs w:val="18"/>
        </w:rPr>
      </w:pPr>
    </w:p>
    <w:p w14:paraId="6DECDDF7" w14:textId="77777777" w:rsidR="00323205" w:rsidRDefault="00323205" w:rsidP="002855C8">
      <w:pPr>
        <w:pStyle w:val="l0"/>
        <w:shd w:val="clear" w:color="auto" w:fill="FFFFFF"/>
        <w:spacing w:before="0" w:beforeAutospacing="0" w:after="0" w:afterAutospacing="0"/>
        <w:rPr>
          <w:rFonts w:ascii="Consolas" w:hAnsi="Consolas"/>
          <w:color w:val="2D2F31"/>
          <w:sz w:val="18"/>
          <w:szCs w:val="18"/>
        </w:rPr>
      </w:pPr>
    </w:p>
    <w:p w14:paraId="77413D67" w14:textId="7A695966" w:rsidR="00323205" w:rsidRPr="00323205" w:rsidRDefault="00323205" w:rsidP="002855C8">
      <w:pPr>
        <w:pStyle w:val="l0"/>
        <w:shd w:val="clear" w:color="auto" w:fill="FFFFFF"/>
        <w:spacing w:before="0" w:beforeAutospacing="0" w:after="0" w:afterAutospacing="0"/>
        <w:rPr>
          <w:rFonts w:ascii="Arial Black" w:hAnsi="Arial Black"/>
          <w:b/>
          <w:bCs/>
          <w:color w:val="2D2F31"/>
          <w:sz w:val="18"/>
          <w:szCs w:val="18"/>
        </w:rPr>
      </w:pPr>
      <w:r w:rsidRPr="00323205">
        <w:rPr>
          <w:rFonts w:ascii="Arial Black" w:hAnsi="Arial Black"/>
          <w:b/>
          <w:bCs/>
          <w:color w:val="2D2F31"/>
          <w:sz w:val="18"/>
          <w:szCs w:val="18"/>
        </w:rPr>
        <w:t>circuit breaker pattern</w:t>
      </w:r>
    </w:p>
    <w:p w14:paraId="6D2B3327" w14:textId="5D767231" w:rsidR="006B6C4F" w:rsidRDefault="00D62E7B">
      <w:pPr>
        <w:rPr>
          <w:b/>
          <w:bCs/>
          <w:lang w:val="en-US"/>
        </w:rPr>
      </w:pPr>
      <w:r>
        <w:rPr>
          <w:rFonts w:ascii="Consolas" w:hAnsi="Consolas"/>
          <w:color w:val="3F7F5F"/>
          <w:sz w:val="20"/>
          <w:szCs w:val="20"/>
          <w:shd w:val="clear" w:color="auto" w:fill="FFFFFF"/>
        </w:rPr>
        <w:t xml:space="preserve">@CircuitBreaker(name = "default", </w:t>
      </w:r>
      <w:proofErr w:type="spellStart"/>
      <w:r>
        <w:rPr>
          <w:rFonts w:ascii="Consolas" w:hAnsi="Consolas"/>
          <w:color w:val="3F7F5F"/>
          <w:sz w:val="20"/>
          <w:szCs w:val="20"/>
          <w:shd w:val="clear" w:color="auto" w:fill="FFFFFF"/>
        </w:rPr>
        <w:t>fallbackMethod</w:t>
      </w:r>
      <w:proofErr w:type="spellEnd"/>
      <w:r>
        <w:rPr>
          <w:rFonts w:ascii="Consolas" w:hAnsi="Consolas"/>
          <w:color w:val="3F7F5F"/>
          <w:sz w:val="20"/>
          <w:szCs w:val="20"/>
          <w:shd w:val="clear" w:color="auto" w:fill="FFFFFF"/>
        </w:rPr>
        <w:t>="</w:t>
      </w:r>
      <w:proofErr w:type="spellStart"/>
      <w:r>
        <w:rPr>
          <w:rFonts w:ascii="Consolas" w:hAnsi="Consolas"/>
          <w:color w:val="3F7F5F"/>
          <w:sz w:val="20"/>
          <w:szCs w:val="20"/>
          <w:shd w:val="clear" w:color="auto" w:fill="FFFFFF"/>
        </w:rPr>
        <w:t>goToFallback</w:t>
      </w:r>
      <w:proofErr w:type="spellEnd"/>
      <w:r>
        <w:rPr>
          <w:rFonts w:ascii="Consolas" w:hAnsi="Consolas"/>
          <w:color w:val="3F7F5F"/>
          <w:sz w:val="20"/>
          <w:szCs w:val="20"/>
          <w:shd w:val="clear" w:color="auto" w:fill="FFFFFF"/>
        </w:rPr>
        <w:t>")</w:t>
      </w:r>
    </w:p>
    <w:p w14:paraId="7E46E3B3" w14:textId="101536E4" w:rsidR="007A5D1C" w:rsidRDefault="009F014B">
      <w:pPr>
        <w:rPr>
          <w:b/>
          <w:bCs/>
          <w:lang w:val="en-US"/>
        </w:rPr>
      </w:pPr>
      <w:r>
        <w:rPr>
          <w:b/>
          <w:bCs/>
          <w:lang w:val="en-US"/>
        </w:rPr>
        <w:t xml:space="preserve">rate limiting – we are specifying how many </w:t>
      </w:r>
      <w:proofErr w:type="spellStart"/>
      <w:r>
        <w:rPr>
          <w:b/>
          <w:bCs/>
          <w:lang w:val="en-US"/>
        </w:rPr>
        <w:t>api</w:t>
      </w:r>
      <w:proofErr w:type="spellEnd"/>
      <w:r>
        <w:rPr>
          <w:b/>
          <w:bCs/>
          <w:lang w:val="en-US"/>
        </w:rPr>
        <w:t xml:space="preserve"> calls we need to make in a specific time period.</w:t>
      </w:r>
    </w:p>
    <w:p w14:paraId="72C18AB2" w14:textId="77777777" w:rsidR="00D62E7B" w:rsidRDefault="00D62E7B" w:rsidP="00D62E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shd w:val="clear" w:color="auto" w:fill="FFFFFF"/>
        </w:rPr>
        <w:t>@RateLimiter(name="default")</w:t>
      </w:r>
      <w:r>
        <w:rPr>
          <w:rFonts w:ascii="Consolas" w:hAnsi="Consolas"/>
          <w:color w:val="3F7F5F"/>
          <w:sz w:val="20"/>
          <w:szCs w:val="20"/>
          <w:shd w:val="clear" w:color="auto" w:fill="FFFFFF"/>
        </w:rPr>
        <w:br/>
      </w:r>
      <w:r>
        <w:rPr>
          <w:rFonts w:ascii="Consolas" w:hAnsi="Consolas"/>
          <w:color w:val="000000"/>
          <w:sz w:val="20"/>
          <w:szCs w:val="20"/>
        </w:rPr>
        <w:t>resilience4j.ratelimiter.instances.default.limitForPeriod=</w:t>
      </w:r>
      <w:r>
        <w:rPr>
          <w:rFonts w:ascii="Consolas" w:hAnsi="Consolas"/>
          <w:color w:val="2AA198"/>
          <w:sz w:val="20"/>
          <w:szCs w:val="20"/>
        </w:rPr>
        <w:t>2</w:t>
      </w:r>
    </w:p>
    <w:p w14:paraId="05F2C25B" w14:textId="77777777" w:rsidR="00D62E7B" w:rsidRDefault="00D62E7B" w:rsidP="00D62E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resilience4j.ratelimiter.instances.default.limitRefreshPeriod=</w:t>
      </w:r>
      <w:r>
        <w:rPr>
          <w:rFonts w:ascii="Consolas" w:hAnsi="Consolas"/>
          <w:color w:val="2AA198"/>
          <w:sz w:val="20"/>
          <w:szCs w:val="20"/>
        </w:rPr>
        <w:t>10s</w:t>
      </w:r>
    </w:p>
    <w:p w14:paraId="40C2AA15" w14:textId="4D16E1EB" w:rsidR="00543FBD" w:rsidRDefault="00543FBD">
      <w:pPr>
        <w:rPr>
          <w:b/>
          <w:bCs/>
          <w:lang w:val="en-US"/>
        </w:rPr>
      </w:pPr>
    </w:p>
    <w:p w14:paraId="075E628F" w14:textId="381D597E" w:rsidR="009F014B" w:rsidRDefault="00DB0B8D">
      <w:pPr>
        <w:rPr>
          <w:b/>
          <w:bCs/>
          <w:lang w:val="en-US"/>
        </w:rPr>
      </w:pPr>
      <w:r>
        <w:rPr>
          <w:b/>
          <w:bCs/>
          <w:lang w:val="en-US"/>
        </w:rPr>
        <w:t>Bulkhead – how many concurrent calls are allowed</w:t>
      </w:r>
    </w:p>
    <w:p w14:paraId="5AEF95E9" w14:textId="4CC2DA66" w:rsidR="00D62E7B" w:rsidRPr="00D62E7B" w:rsidRDefault="00D62E7B">
      <w:pPr>
        <w:rPr>
          <w:rFonts w:ascii="Consolas" w:hAnsi="Consolas"/>
          <w:color w:val="000000"/>
          <w:sz w:val="20"/>
          <w:szCs w:val="20"/>
          <w:shd w:val="clear" w:color="auto" w:fill="FFFFFF"/>
        </w:rPr>
      </w:pPr>
      <w:r>
        <w:rPr>
          <w:rFonts w:ascii="Consolas" w:hAnsi="Consolas"/>
          <w:color w:val="646464"/>
          <w:sz w:val="20"/>
          <w:szCs w:val="20"/>
          <w:shd w:val="clear" w:color="auto" w:fill="FFFFFF"/>
        </w:rPr>
        <w:t>@Bulkhead</w:t>
      </w:r>
      <w:r>
        <w:rPr>
          <w:rFonts w:ascii="Consolas" w:hAnsi="Consolas"/>
          <w:color w:val="000000"/>
          <w:sz w:val="20"/>
          <w:szCs w:val="20"/>
          <w:shd w:val="clear" w:color="auto" w:fill="FFFFFF"/>
        </w:rPr>
        <w:t>(name=</w:t>
      </w:r>
      <w:r>
        <w:rPr>
          <w:rFonts w:ascii="Consolas" w:hAnsi="Consolas"/>
          <w:color w:val="2A00FF"/>
          <w:sz w:val="20"/>
          <w:szCs w:val="20"/>
          <w:shd w:val="clear" w:color="auto" w:fill="FFFFFF"/>
        </w:rPr>
        <w:t>"default"</w:t>
      </w:r>
      <w:r>
        <w:rPr>
          <w:rFonts w:ascii="Consolas" w:hAnsi="Consolas"/>
          <w:color w:val="000000"/>
          <w:sz w:val="20"/>
          <w:szCs w:val="20"/>
          <w:shd w:val="clear" w:color="auto" w:fill="FFFFFF"/>
        </w:rPr>
        <w:t>)</w:t>
      </w:r>
      <w:r>
        <w:rPr>
          <w:rFonts w:ascii="Consolas" w:hAnsi="Consolas"/>
          <w:color w:val="000000"/>
          <w:sz w:val="20"/>
          <w:szCs w:val="20"/>
          <w:shd w:val="clear" w:color="auto" w:fill="FFFFFF"/>
        </w:rPr>
        <w:br/>
        <w:t>resilience4j.bulkhead.instances.default.max-concurrent-calls=</w:t>
      </w:r>
      <w:r>
        <w:rPr>
          <w:rFonts w:ascii="Consolas" w:hAnsi="Consolas"/>
          <w:color w:val="2AA198"/>
          <w:sz w:val="20"/>
          <w:szCs w:val="20"/>
          <w:shd w:val="clear" w:color="auto" w:fill="FFFFFF"/>
        </w:rPr>
        <w:t>10</w:t>
      </w:r>
    </w:p>
    <w:sectPr w:rsidR="00D62E7B" w:rsidRPr="00D6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537"/>
    <w:multiLevelType w:val="hybridMultilevel"/>
    <w:tmpl w:val="7A325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47148"/>
    <w:multiLevelType w:val="multilevel"/>
    <w:tmpl w:val="4BC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484464">
    <w:abstractNumId w:val="1"/>
  </w:num>
  <w:num w:numId="2" w16cid:durableId="178179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37"/>
    <w:rsid w:val="00011894"/>
    <w:rsid w:val="000140D5"/>
    <w:rsid w:val="00025F18"/>
    <w:rsid w:val="00035F47"/>
    <w:rsid w:val="0004607C"/>
    <w:rsid w:val="000B48AD"/>
    <w:rsid w:val="000B6ADC"/>
    <w:rsid w:val="000F4D5B"/>
    <w:rsid w:val="001133AA"/>
    <w:rsid w:val="0013088B"/>
    <w:rsid w:val="0014525F"/>
    <w:rsid w:val="00147B96"/>
    <w:rsid w:val="001702C0"/>
    <w:rsid w:val="0017727E"/>
    <w:rsid w:val="001819C2"/>
    <w:rsid w:val="001A1FF3"/>
    <w:rsid w:val="00205A6A"/>
    <w:rsid w:val="00242DB8"/>
    <w:rsid w:val="002855C8"/>
    <w:rsid w:val="002969DD"/>
    <w:rsid w:val="002A0093"/>
    <w:rsid w:val="002A7B37"/>
    <w:rsid w:val="002C7D54"/>
    <w:rsid w:val="002D0C78"/>
    <w:rsid w:val="003027E5"/>
    <w:rsid w:val="00305118"/>
    <w:rsid w:val="00321B3D"/>
    <w:rsid w:val="00323205"/>
    <w:rsid w:val="0039472F"/>
    <w:rsid w:val="00397D4A"/>
    <w:rsid w:val="003E1A13"/>
    <w:rsid w:val="004079BC"/>
    <w:rsid w:val="004134AF"/>
    <w:rsid w:val="00420C58"/>
    <w:rsid w:val="00427EDC"/>
    <w:rsid w:val="004414B3"/>
    <w:rsid w:val="00447BB0"/>
    <w:rsid w:val="004667A2"/>
    <w:rsid w:val="004722C8"/>
    <w:rsid w:val="00494A38"/>
    <w:rsid w:val="004B5F11"/>
    <w:rsid w:val="0052110C"/>
    <w:rsid w:val="00527458"/>
    <w:rsid w:val="0053222C"/>
    <w:rsid w:val="005354A1"/>
    <w:rsid w:val="00543FBD"/>
    <w:rsid w:val="005707C8"/>
    <w:rsid w:val="00580383"/>
    <w:rsid w:val="005939B3"/>
    <w:rsid w:val="005C2F4D"/>
    <w:rsid w:val="005C30AA"/>
    <w:rsid w:val="005E113D"/>
    <w:rsid w:val="00605E6B"/>
    <w:rsid w:val="00607A1C"/>
    <w:rsid w:val="0061565D"/>
    <w:rsid w:val="006432BA"/>
    <w:rsid w:val="006542F6"/>
    <w:rsid w:val="006B3EBF"/>
    <w:rsid w:val="006B6C4F"/>
    <w:rsid w:val="00710EC0"/>
    <w:rsid w:val="00715BA5"/>
    <w:rsid w:val="007254ED"/>
    <w:rsid w:val="00725BA8"/>
    <w:rsid w:val="007406FF"/>
    <w:rsid w:val="00790638"/>
    <w:rsid w:val="007A5D1C"/>
    <w:rsid w:val="007D0479"/>
    <w:rsid w:val="007D12BC"/>
    <w:rsid w:val="007E5000"/>
    <w:rsid w:val="00834D22"/>
    <w:rsid w:val="0083582F"/>
    <w:rsid w:val="008637D7"/>
    <w:rsid w:val="008660CE"/>
    <w:rsid w:val="008A53A2"/>
    <w:rsid w:val="008B1430"/>
    <w:rsid w:val="008C7017"/>
    <w:rsid w:val="008D2204"/>
    <w:rsid w:val="008E1EC3"/>
    <w:rsid w:val="008F2772"/>
    <w:rsid w:val="00903F15"/>
    <w:rsid w:val="0091370E"/>
    <w:rsid w:val="00916073"/>
    <w:rsid w:val="00920484"/>
    <w:rsid w:val="009554DF"/>
    <w:rsid w:val="00965111"/>
    <w:rsid w:val="00972907"/>
    <w:rsid w:val="009F014B"/>
    <w:rsid w:val="00A0490F"/>
    <w:rsid w:val="00A175CA"/>
    <w:rsid w:val="00A212F7"/>
    <w:rsid w:val="00A37F8D"/>
    <w:rsid w:val="00A4519F"/>
    <w:rsid w:val="00A56D60"/>
    <w:rsid w:val="00A678D0"/>
    <w:rsid w:val="00A774F8"/>
    <w:rsid w:val="00A80A1E"/>
    <w:rsid w:val="00A85DC3"/>
    <w:rsid w:val="00AC619E"/>
    <w:rsid w:val="00B2566D"/>
    <w:rsid w:val="00B44CA1"/>
    <w:rsid w:val="00B82450"/>
    <w:rsid w:val="00B9382E"/>
    <w:rsid w:val="00B95E49"/>
    <w:rsid w:val="00BC142B"/>
    <w:rsid w:val="00BE03BC"/>
    <w:rsid w:val="00BE0DC8"/>
    <w:rsid w:val="00C0754B"/>
    <w:rsid w:val="00C36536"/>
    <w:rsid w:val="00C74BE1"/>
    <w:rsid w:val="00C86C9A"/>
    <w:rsid w:val="00C95A18"/>
    <w:rsid w:val="00CD6EF1"/>
    <w:rsid w:val="00D44EDC"/>
    <w:rsid w:val="00D56BA6"/>
    <w:rsid w:val="00D62E7B"/>
    <w:rsid w:val="00D74B5D"/>
    <w:rsid w:val="00DB0B8D"/>
    <w:rsid w:val="00DF4C4C"/>
    <w:rsid w:val="00E04AD0"/>
    <w:rsid w:val="00E07EF9"/>
    <w:rsid w:val="00E22162"/>
    <w:rsid w:val="00E262D6"/>
    <w:rsid w:val="00E542BA"/>
    <w:rsid w:val="00EA08F9"/>
    <w:rsid w:val="00EE0FD5"/>
    <w:rsid w:val="00EE16B0"/>
    <w:rsid w:val="00F0183E"/>
    <w:rsid w:val="00F02188"/>
    <w:rsid w:val="00F22C14"/>
    <w:rsid w:val="00F44D8E"/>
    <w:rsid w:val="00F66DAC"/>
    <w:rsid w:val="00F82021"/>
    <w:rsid w:val="00F901FC"/>
    <w:rsid w:val="00FD7780"/>
    <w:rsid w:val="00FF349C"/>
    <w:rsid w:val="00FF6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751"/>
  <w15:chartTrackingRefBased/>
  <w15:docId w15:val="{E5CB14CD-4162-4600-84A9-24E80BE5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C7017"/>
    <w:rPr>
      <w:rFonts w:ascii="Courier New" w:eastAsia="Times New Roman" w:hAnsi="Courier New" w:cs="Courier New"/>
      <w:kern w:val="0"/>
      <w:sz w:val="20"/>
      <w:szCs w:val="20"/>
      <w:lang w:eastAsia="en-IN"/>
      <w14:ligatures w14:val="none"/>
    </w:rPr>
  </w:style>
  <w:style w:type="character" w:customStyle="1" w:styleId="pl-c">
    <w:name w:val="pl-c"/>
    <w:basedOn w:val="DefaultParagraphFont"/>
    <w:rsid w:val="008C7017"/>
  </w:style>
  <w:style w:type="paragraph" w:customStyle="1" w:styleId="l0">
    <w:name w:val="l0"/>
    <w:basedOn w:val="Normal"/>
    <w:rsid w:val="006B6C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6B6C4F"/>
  </w:style>
  <w:style w:type="character" w:customStyle="1" w:styleId="pun">
    <w:name w:val="pun"/>
    <w:basedOn w:val="DefaultParagraphFont"/>
    <w:rsid w:val="006B6C4F"/>
  </w:style>
  <w:style w:type="character" w:customStyle="1" w:styleId="kwd">
    <w:name w:val="kwd"/>
    <w:basedOn w:val="DefaultParagraphFont"/>
    <w:rsid w:val="006B6C4F"/>
  </w:style>
  <w:style w:type="character" w:customStyle="1" w:styleId="lit">
    <w:name w:val="lit"/>
    <w:basedOn w:val="DefaultParagraphFont"/>
    <w:rsid w:val="006B6C4F"/>
  </w:style>
  <w:style w:type="character" w:customStyle="1" w:styleId="com">
    <w:name w:val="com"/>
    <w:basedOn w:val="DefaultParagraphFont"/>
    <w:rsid w:val="006B6C4F"/>
  </w:style>
  <w:style w:type="paragraph" w:styleId="NormalWeb">
    <w:name w:val="Normal (Web)"/>
    <w:basedOn w:val="Normal"/>
    <w:uiPriority w:val="99"/>
    <w:semiHidden/>
    <w:unhideWhenUsed/>
    <w:rsid w:val="002855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027E5"/>
    <w:rPr>
      <w:color w:val="0563C1" w:themeColor="hyperlink"/>
      <w:u w:val="single"/>
    </w:rPr>
  </w:style>
  <w:style w:type="character" w:styleId="UnresolvedMention">
    <w:name w:val="Unresolved Mention"/>
    <w:basedOn w:val="DefaultParagraphFont"/>
    <w:uiPriority w:val="99"/>
    <w:semiHidden/>
    <w:unhideWhenUsed/>
    <w:rsid w:val="003027E5"/>
    <w:rPr>
      <w:color w:val="605E5C"/>
      <w:shd w:val="clear" w:color="auto" w:fill="E1DFDD"/>
    </w:rPr>
  </w:style>
  <w:style w:type="paragraph" w:styleId="ListParagraph">
    <w:name w:val="List Paragraph"/>
    <w:basedOn w:val="Normal"/>
    <w:uiPriority w:val="34"/>
    <w:qFormat/>
    <w:rsid w:val="008D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7371">
      <w:bodyDiv w:val="1"/>
      <w:marLeft w:val="0"/>
      <w:marRight w:val="0"/>
      <w:marTop w:val="0"/>
      <w:marBottom w:val="0"/>
      <w:divBdr>
        <w:top w:val="none" w:sz="0" w:space="0" w:color="auto"/>
        <w:left w:val="none" w:sz="0" w:space="0" w:color="auto"/>
        <w:bottom w:val="none" w:sz="0" w:space="0" w:color="auto"/>
        <w:right w:val="none" w:sz="0" w:space="0" w:color="auto"/>
      </w:divBdr>
    </w:div>
    <w:div w:id="466625965">
      <w:bodyDiv w:val="1"/>
      <w:marLeft w:val="0"/>
      <w:marRight w:val="0"/>
      <w:marTop w:val="0"/>
      <w:marBottom w:val="0"/>
      <w:divBdr>
        <w:top w:val="none" w:sz="0" w:space="0" w:color="auto"/>
        <w:left w:val="none" w:sz="0" w:space="0" w:color="auto"/>
        <w:bottom w:val="none" w:sz="0" w:space="0" w:color="auto"/>
        <w:right w:val="none" w:sz="0" w:space="0" w:color="auto"/>
      </w:divBdr>
      <w:divsChild>
        <w:div w:id="1636056769">
          <w:marLeft w:val="0"/>
          <w:marRight w:val="0"/>
          <w:marTop w:val="0"/>
          <w:marBottom w:val="0"/>
          <w:divBdr>
            <w:top w:val="none" w:sz="0" w:space="0" w:color="auto"/>
            <w:left w:val="none" w:sz="0" w:space="0" w:color="auto"/>
            <w:bottom w:val="none" w:sz="0" w:space="0" w:color="auto"/>
            <w:right w:val="none" w:sz="0" w:space="0" w:color="auto"/>
          </w:divBdr>
          <w:divsChild>
            <w:div w:id="1790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319">
      <w:bodyDiv w:val="1"/>
      <w:marLeft w:val="0"/>
      <w:marRight w:val="0"/>
      <w:marTop w:val="0"/>
      <w:marBottom w:val="0"/>
      <w:divBdr>
        <w:top w:val="none" w:sz="0" w:space="0" w:color="auto"/>
        <w:left w:val="none" w:sz="0" w:space="0" w:color="auto"/>
        <w:bottom w:val="none" w:sz="0" w:space="0" w:color="auto"/>
        <w:right w:val="none" w:sz="0" w:space="0" w:color="auto"/>
      </w:divBdr>
    </w:div>
    <w:div w:id="684983289">
      <w:bodyDiv w:val="1"/>
      <w:marLeft w:val="0"/>
      <w:marRight w:val="0"/>
      <w:marTop w:val="0"/>
      <w:marBottom w:val="0"/>
      <w:divBdr>
        <w:top w:val="none" w:sz="0" w:space="0" w:color="auto"/>
        <w:left w:val="none" w:sz="0" w:space="0" w:color="auto"/>
        <w:bottom w:val="none" w:sz="0" w:space="0" w:color="auto"/>
        <w:right w:val="none" w:sz="0" w:space="0" w:color="auto"/>
      </w:divBdr>
    </w:div>
    <w:div w:id="991636462">
      <w:bodyDiv w:val="1"/>
      <w:marLeft w:val="0"/>
      <w:marRight w:val="0"/>
      <w:marTop w:val="0"/>
      <w:marBottom w:val="0"/>
      <w:divBdr>
        <w:top w:val="none" w:sz="0" w:space="0" w:color="auto"/>
        <w:left w:val="none" w:sz="0" w:space="0" w:color="auto"/>
        <w:bottom w:val="none" w:sz="0" w:space="0" w:color="auto"/>
        <w:right w:val="none" w:sz="0" w:space="0" w:color="auto"/>
      </w:divBdr>
      <w:divsChild>
        <w:div w:id="666398669">
          <w:marLeft w:val="0"/>
          <w:marRight w:val="0"/>
          <w:marTop w:val="0"/>
          <w:marBottom w:val="0"/>
          <w:divBdr>
            <w:top w:val="none" w:sz="0" w:space="0" w:color="auto"/>
            <w:left w:val="none" w:sz="0" w:space="0" w:color="auto"/>
            <w:bottom w:val="none" w:sz="0" w:space="0" w:color="auto"/>
            <w:right w:val="none" w:sz="0" w:space="0" w:color="auto"/>
          </w:divBdr>
          <w:divsChild>
            <w:div w:id="179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limits-service/dev" TargetMode="External"/><Relationship Id="rId3" Type="http://schemas.openxmlformats.org/officeDocument/2006/relationships/settings" Target="settings.xml"/><Relationship Id="rId7" Type="http://schemas.openxmlformats.org/officeDocument/2006/relationships/hyperlink" Target="http://localhost:8888/limits-service/q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8888/limits-service/defaul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lakkireddy_ganeshkumar_reddy 21028643</dc:creator>
  <cp:keywords/>
  <dc:description/>
  <cp:lastModifiedBy>lakkireddy_ganeshkumar_reddy 21028643</cp:lastModifiedBy>
  <cp:revision>120</cp:revision>
  <dcterms:created xsi:type="dcterms:W3CDTF">2024-05-12T04:39:00Z</dcterms:created>
  <dcterms:modified xsi:type="dcterms:W3CDTF">2024-08-24T17:07:00Z</dcterms:modified>
</cp:coreProperties>
</file>