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4802"/>
        <w:gridCol w:w="4654"/>
      </w:tblGrid>
      <w:tr w:rsidR="005C38D0" w14:paraId="005AE5A6" w14:textId="77777777" w:rsidTr="005C38D0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63964" w14:textId="398C79BC" w:rsidR="005C38D0" w:rsidRDefault="005C38D0">
            <w:pPr>
              <w:widowControl w:val="0"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97429843"/>
            <w:r>
              <w:rPr>
                <w:rFonts w:ascii="Times New Roman" w:hAnsi="Times New Roman"/>
                <w:sz w:val="28"/>
                <w:szCs w:val="28"/>
              </w:rPr>
              <w:t>Федеральное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государственное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образовательное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бюджетное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учреждение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высшего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образования</w:t>
            </w:r>
          </w:p>
          <w:p w14:paraId="22149656" w14:textId="1A0E02F7" w:rsidR="005C38D0" w:rsidRDefault="005C38D0">
            <w:pPr>
              <w:widowControl w:val="0"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«ФИНАНСОВЫЙ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УНИВЕРСИТЕТ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ПРАВИТЕЛЬСТВЕ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AD8261B" w14:textId="2BEF6014" w:rsidR="005C38D0" w:rsidRDefault="005C38D0">
            <w:pPr>
              <w:widowControl w:val="0"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РОССИЙСКОЙ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ФЕДЕРАЦИИ»</w:t>
            </w:r>
          </w:p>
          <w:p w14:paraId="213A8A84" w14:textId="1E7FC4A9" w:rsidR="005C38D0" w:rsidRDefault="005C38D0">
            <w:pPr>
              <w:widowControl w:val="0"/>
              <w:tabs>
                <w:tab w:val="center" w:pos="4677"/>
                <w:tab w:val="left" w:pos="6990"/>
                <w:tab w:val="left" w:pos="7655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(Финансовый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университет)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5DE09FFA" w14:textId="77777777" w:rsidR="005C38D0" w:rsidRDefault="005C38D0">
            <w:pPr>
              <w:widowControl w:val="0"/>
              <w:tabs>
                <w:tab w:val="left" w:pos="482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D66123D" w14:textId="0D8B5B34" w:rsidR="005C38D0" w:rsidRDefault="005C38D0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Колледж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информатики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программирования</w:t>
            </w:r>
          </w:p>
          <w:p w14:paraId="1FD66E87" w14:textId="77777777" w:rsidR="005C38D0" w:rsidRDefault="005C38D0">
            <w:pPr>
              <w:spacing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5C38D0" w14:paraId="0E19DA47" w14:textId="77777777" w:rsidTr="005C38D0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14:paraId="3A28B20D" w14:textId="46F9FEA3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ПМ.11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Разработка,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администрирование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защита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баз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  <w:p w14:paraId="46435EA9" w14:textId="77777777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14:paraId="21935BA1" w14:textId="4B31B7EF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3ИСИП</w:t>
            </w:r>
            <w:r w:rsidR="00EE4050">
              <w:rPr>
                <w:rFonts w:ascii="Times New Roman" w:hAnsi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sz w:val="28"/>
                <w:szCs w:val="28"/>
              </w:rPr>
              <w:t>522</w:t>
            </w:r>
          </w:p>
          <w:p w14:paraId="2D2EE7FC" w14:textId="77777777" w:rsidR="005C38D0" w:rsidRDefault="005C38D0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86BC" w14:textId="77777777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2EBD27B" w14:textId="180ED738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предметно</w:t>
            </w:r>
            <w:r w:rsidR="00EE4050">
              <w:rPr>
                <w:rFonts w:ascii="Times New Roman" w:hAnsi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sz w:val="28"/>
                <w:szCs w:val="28"/>
              </w:rPr>
              <w:t>цикловой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комиссии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информационных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систем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программирования</w:t>
            </w:r>
          </w:p>
          <w:p w14:paraId="5BF6A002" w14:textId="3599FF3C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/Т.Г.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Аксёнова/</w:t>
            </w:r>
          </w:p>
          <w:p w14:paraId="1F655926" w14:textId="7042C61D" w:rsidR="005C38D0" w:rsidRDefault="005C38D0">
            <w:pPr>
              <w:spacing w:line="360" w:lineRule="auto"/>
              <w:contextualSpacing/>
              <w:jc w:val="right"/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39570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="0039570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2025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5C38D0" w14:paraId="51AE1B7A" w14:textId="77777777" w:rsidTr="005C38D0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969C" w14:textId="77777777" w:rsidR="005C38D0" w:rsidRDefault="005C38D0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9B996B8" w14:textId="40BE543A" w:rsidR="005C38D0" w:rsidRDefault="005C38D0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КУРСОВОЙ</w:t>
            </w:r>
            <w:r w:rsidR="0039570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ПРОЕКТ</w:t>
            </w:r>
            <w:r w:rsidR="0039570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1FD7E597" w14:textId="77777777" w:rsidR="005C38D0" w:rsidRDefault="005C38D0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77BE2B5" w14:textId="73D14132" w:rsidR="005C38D0" w:rsidRPr="0096113C" w:rsidRDefault="005C38D0" w:rsidP="005C38D0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На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тему: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Проектирование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разработка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базы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данных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6113C">
              <w:rPr>
                <w:rFonts w:ascii="Times New Roman" w:hAnsi="Times New Roman"/>
                <w:b/>
                <w:sz w:val="28"/>
                <w:szCs w:val="28"/>
              </w:rPr>
              <w:t>для</w:t>
            </w:r>
            <w:r w:rsidR="0039570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B0FE5">
              <w:rPr>
                <w:rFonts w:ascii="Times New Roman" w:hAnsi="Times New Roman"/>
                <w:b/>
                <w:sz w:val="28"/>
                <w:szCs w:val="28"/>
              </w:rPr>
              <w:t>ритей</w:t>
            </w:r>
            <w:r w:rsidR="00AC0361">
              <w:rPr>
                <w:rFonts w:ascii="Times New Roman" w:hAnsi="Times New Roman"/>
                <w:b/>
                <w:sz w:val="28"/>
                <w:szCs w:val="28"/>
              </w:rPr>
              <w:t>ла</w:t>
            </w:r>
          </w:p>
          <w:p w14:paraId="66B53B3A" w14:textId="77777777" w:rsidR="005C38D0" w:rsidRDefault="005C38D0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38D0" w14:paraId="2F74610A" w14:textId="77777777" w:rsidTr="005C38D0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14:paraId="1F60F761" w14:textId="77777777" w:rsidR="005C38D0" w:rsidRDefault="005C38D0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65FF18D5" w14:textId="77777777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06687FFE" w14:textId="27B3E78D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курсового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02FA3A" w14:textId="2A906187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Н.А.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Хасанова</w:t>
            </w:r>
          </w:p>
          <w:p w14:paraId="774683CB" w14:textId="0D66B70B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курсового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</w:p>
          <w:p w14:paraId="673B0558" w14:textId="1676E062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B0FE5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4F5431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B0FE5">
              <w:rPr>
                <w:rFonts w:ascii="Times New Roman" w:hAnsi="Times New Roman"/>
                <w:sz w:val="28"/>
                <w:szCs w:val="28"/>
              </w:rPr>
              <w:t>Молчанов</w:t>
            </w:r>
          </w:p>
          <w:p w14:paraId="5E48F1E2" w14:textId="5B650133" w:rsidR="005C38D0" w:rsidRDefault="005C38D0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проект: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                                    </w:t>
            </w:r>
            <w:proofErr w:type="gramStart"/>
            <w:r w:rsidR="0039570F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proofErr w:type="gramEnd"/>
            <w:r w:rsidR="00B91894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__»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2025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5C38D0" w14:paraId="0A3909D4" w14:textId="77777777" w:rsidTr="005C38D0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B92BA" w14:textId="46DE243C" w:rsidR="005C38D0" w:rsidRDefault="005C38D0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20FEE4" w14:textId="33DF5CA7" w:rsidR="00986CF4" w:rsidRDefault="00986CF4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F234C2" w14:textId="77777777" w:rsidR="00986CF4" w:rsidRDefault="00986CF4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CF8B819" w14:textId="0375286F" w:rsidR="005C38D0" w:rsidRDefault="005C38D0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9CCA8B" w14:textId="77777777" w:rsidR="00B91894" w:rsidRDefault="00B91894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BB5859" w14:textId="124AF44B" w:rsidR="00B91894" w:rsidRPr="00B91894" w:rsidRDefault="00AC0361" w:rsidP="00AC0361">
            <w:pPr>
              <w:tabs>
                <w:tab w:val="center" w:pos="4620"/>
                <w:tab w:val="left" w:pos="6375"/>
              </w:tabs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="005C38D0">
              <w:rPr>
                <w:rFonts w:ascii="Times New Roman" w:hAnsi="Times New Roman"/>
                <w:sz w:val="28"/>
                <w:szCs w:val="28"/>
              </w:rPr>
              <w:t>Москва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C38D0">
              <w:rPr>
                <w:rFonts w:ascii="Times New Roman" w:hAnsi="Times New Roman"/>
                <w:sz w:val="28"/>
                <w:szCs w:val="28"/>
              </w:rPr>
              <w:t>2025</w:t>
            </w:r>
          </w:p>
        </w:tc>
      </w:tr>
    </w:tbl>
    <w:bookmarkEnd w:id="0"/>
    <w:p w14:paraId="60895186" w14:textId="1E64C1D2" w:rsidR="007C4E72" w:rsidRPr="00A337EE" w:rsidRDefault="00506551" w:rsidP="00AC036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337E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Times New Roman"/>
          <w:b w:val="0"/>
          <w:sz w:val="22"/>
          <w:szCs w:val="22"/>
          <w:lang w:eastAsia="en-US"/>
        </w:rPr>
        <w:id w:val="11272456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0F0976B9" w14:textId="01E11045" w:rsidR="007C4E72" w:rsidRDefault="007C4E72">
          <w:pPr>
            <w:pStyle w:val="a9"/>
          </w:pPr>
        </w:p>
        <w:p w14:paraId="59039EC3" w14:textId="12A9A8B9" w:rsidR="00BF4405" w:rsidRPr="00D660DB" w:rsidRDefault="007C4E7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AC036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C036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C03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7606651" w:history="1">
            <w:r w:rsidR="00BF4405" w:rsidRPr="00D660DB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_Toc197606651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E72E8" w14:textId="04E0CA01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2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Глава 1. Анализ требований для базы данных для ритейла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_Toc197606652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B26D8" w14:textId="57CDEBD8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3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1.1. Исследование предметной области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_Toc197606653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DE9FC" w14:textId="7E6CB313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4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1.2. Постановка задачи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_Toc197606654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4742" w14:textId="576361C4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5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1.3. Характеристика инструментальных средств разработки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_Toc197606655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8793C" w14:textId="19EC653F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6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Глава 2. Построение и анализ баз данных для ритейла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_Toc197606656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FA67F" w14:textId="79A6EB90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7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2.1. Проектирование базы данных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_Toc197606657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33CB7" w14:textId="2D108275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8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2.2. Разработка базы данных и интерфейса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_Toc197606658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D0581" w14:textId="062CDE54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59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2.3. Отладка и тестирование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_Toc197606659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91B94" w14:textId="4E787F08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60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2.4. Руководство администратора базы данных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_Toc197606660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3BE07" w14:textId="5A8702BF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61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_Toc197606661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DF465" w14:textId="62CD24C1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62" w:history="1">
            <w:r w:rsidR="00BF4405" w:rsidRPr="00D660D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СПИСОК ЛИТЕРАТУРЫ (ИСПОЛЬЗОВАННЫХ ИСТОЧНИКОВ) И ИНТЕРНЕТ-РЕСУРСОВ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_Toc197606662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5CF6F" w14:textId="10C825BA" w:rsidR="00BF4405" w:rsidRPr="00D660DB" w:rsidRDefault="0060310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606663" w:history="1">
            <w:r w:rsidR="00BF4405" w:rsidRPr="00D660DB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ПРИЛОЖЕНИЕ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_Toc197606663 \h </w:instrTex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2B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F4405" w:rsidRPr="00D660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C400A" w14:textId="7883C231" w:rsidR="007C4E72" w:rsidRPr="00AC0361" w:rsidRDefault="007C4E72">
          <w:pPr>
            <w:rPr>
              <w:rFonts w:ascii="Times New Roman" w:hAnsi="Times New Roman"/>
              <w:sz w:val="28"/>
              <w:szCs w:val="28"/>
            </w:rPr>
          </w:pPr>
          <w:r w:rsidRPr="00AC036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B58EFE0" w14:textId="3693D619" w:rsidR="005C38D0" w:rsidRPr="00DA5599" w:rsidRDefault="005C38D0" w:rsidP="005C38D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4A834A5" w14:textId="1A6C68FD" w:rsidR="00DA5599" w:rsidRDefault="00DA5599" w:rsidP="00AA043F">
      <w:p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EFC942" w14:textId="74109741" w:rsidR="005C38D0" w:rsidRPr="0096113C" w:rsidRDefault="00A63BE2" w:rsidP="007C4E72">
      <w:pPr>
        <w:pStyle w:val="1"/>
        <w:spacing w:line="360" w:lineRule="auto"/>
        <w:jc w:val="center"/>
        <w:rPr>
          <w:rFonts w:cs="Times New Roman"/>
          <w:b w:val="0"/>
          <w:bCs/>
          <w:color w:val="000000" w:themeColor="text1"/>
          <w:szCs w:val="28"/>
        </w:rPr>
      </w:pPr>
      <w:bookmarkStart w:id="1" w:name="_Toc197606651"/>
      <w:r>
        <w:rPr>
          <w:rFonts w:cs="Times New Roman"/>
          <w:bCs/>
          <w:color w:val="000000" w:themeColor="text1"/>
          <w:szCs w:val="28"/>
        </w:rPr>
        <w:lastRenderedPageBreak/>
        <w:t>ВВЕДЕНИЕ</w:t>
      </w:r>
      <w:bookmarkEnd w:id="1"/>
    </w:p>
    <w:p w14:paraId="5DC13B40" w14:textId="3CF295E5" w:rsidR="00A337EE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современном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мире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</w:t>
      </w:r>
      <w:r w:rsidR="00EE4050" w:rsidRPr="00AC0361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индустрия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представляет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собой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одну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из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наиболее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динамично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развивающихся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отраслей,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что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обусловлено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растущим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интересом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потребителей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удобству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покупок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широкому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ассортименту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товаров.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Магазины,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как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физические,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так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онлайн,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играют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ключевую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роль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обеспечении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людей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необходимыми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также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организации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удобного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покупательского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процесса.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Однако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эффективное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таких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организаций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требует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грамотного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внутренними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включая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клиентами,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заказами,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скидками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финансовыми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потоками.</w:t>
      </w:r>
    </w:p>
    <w:p w14:paraId="2ACA13F0" w14:textId="0B6D8143" w:rsidR="00A337EE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Целью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курсовой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является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проектирование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разработка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0A082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</w:t>
      </w:r>
      <w:proofErr w:type="gramEnd"/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которая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обеспечит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эффективное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ключевыми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процессами,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включая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учет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клиентов,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заказов,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скидок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автоматизацию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внутреннего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документооборота.</w:t>
      </w:r>
    </w:p>
    <w:p w14:paraId="44A12524" w14:textId="229D9108" w:rsidR="00A337EE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достижения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поставленной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цели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решаются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следующие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задачи: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анализ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существующих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подходов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хранению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обработке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</w:t>
      </w:r>
      <w:r w:rsidR="00EE4050" w:rsidRPr="00AC0361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системах;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определение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функциональных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требований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проектируемой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данных;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разработка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структуры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учетом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требований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надежности,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целостности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удобству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данными;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реализация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разработка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пользовательского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интерфейса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ней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использованием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технологий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WPF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языка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C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тестирование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системы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предмет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корректности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соответствия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требованиям.</w:t>
      </w:r>
    </w:p>
    <w:p w14:paraId="23861553" w14:textId="79DB63F2" w:rsidR="00A337EE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Объектом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исследования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является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автоматизации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бизнес</w:t>
      </w:r>
      <w:r w:rsidR="00EE4050" w:rsidRPr="00AC0361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включая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учет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клиентов,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заказов,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скидок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транзакций.</w:t>
      </w:r>
    </w:p>
    <w:p w14:paraId="7C341C0E" w14:textId="77777777" w:rsidR="000A082C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Актуальность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темы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обусловлена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необходимостью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цифровизации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</w:t>
      </w:r>
      <w:r w:rsidR="00EE4050" w:rsidRPr="00AC0361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индустрии,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что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позволяет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повысить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уровень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обслуживания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клиентов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обеспечить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эффективное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товарными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запасами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продажами.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Разработка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ритейл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является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важным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инструментом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автоматизации,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обеспечивающим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высокую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степень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оперативности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точности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также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способствующим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росту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бизнеса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укреплению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позиций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рынке.</w:t>
      </w:r>
    </w:p>
    <w:p w14:paraId="35AC9A80" w14:textId="07845EC3" w:rsidR="00A337EE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Основное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функциональное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назначение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разрабатываемого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программного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средства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заключается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централизованном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хранении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товарах,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клиентах,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заказах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транзакциях,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обеспечении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доступности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редактирования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просмотра,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также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предоставлении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удобного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интерфейса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поиска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анализа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информации.</w:t>
      </w:r>
    </w:p>
    <w:p w14:paraId="375F0873" w14:textId="77777777" w:rsidR="000A082C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были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выбраны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следующие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инструментальные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средства: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структурированных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запросов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SQL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данных;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фреймворк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WPF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разработки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пользовательского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интерфейса;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EE4050"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C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логики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взаимодействия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пользовательским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интерфейсом.</w:t>
      </w:r>
    </w:p>
    <w:p w14:paraId="1FBB0FC5" w14:textId="74A6A042" w:rsidR="006B0FE5" w:rsidRPr="00AC0361" w:rsidRDefault="006B0FE5" w:rsidP="00A337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процессе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будет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рассмотрен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теоретический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аспект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включая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методы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анализа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требований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моделирования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основании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полученных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будет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создана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структура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реализованная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использованием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современных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технологий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управления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данными.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Результаты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могут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быть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полезны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реализации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подобных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проектов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реальных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условиях,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что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подтверждает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практическую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значимость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C0361">
        <w:rPr>
          <w:rFonts w:ascii="Times New Roman" w:eastAsia="Times New Roman" w:hAnsi="Times New Roman"/>
          <w:sz w:val="28"/>
          <w:szCs w:val="28"/>
          <w:lang w:eastAsia="ru-RU"/>
        </w:rPr>
        <w:t>исследования.</w:t>
      </w:r>
    </w:p>
    <w:p w14:paraId="4CB864F6" w14:textId="054D1ABE" w:rsidR="00DA5599" w:rsidRDefault="00DA5599" w:rsidP="0051730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079355" w14:textId="0FAC1972" w:rsidR="00517301" w:rsidRDefault="00517301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799D003B" w14:textId="77777777" w:rsidR="0039570F" w:rsidRDefault="0039570F" w:rsidP="00D660DB">
      <w:pPr>
        <w:pStyle w:val="1"/>
        <w:jc w:val="center"/>
      </w:pPr>
      <w:bookmarkStart w:id="2" w:name="_Toc197606652"/>
      <w:r>
        <w:lastRenderedPageBreak/>
        <w:t>Глава 1. Анализ</w:t>
      </w:r>
      <w:r w:rsidRPr="0039570F">
        <w:t xml:space="preserve"> </w:t>
      </w:r>
      <w:r>
        <w:t>требований для базы данных для ритейла</w:t>
      </w:r>
      <w:bookmarkEnd w:id="2"/>
    </w:p>
    <w:p w14:paraId="3C0DF966" w14:textId="67F0DB1D" w:rsidR="00517301" w:rsidRDefault="0039570F" w:rsidP="000A082C">
      <w:pPr>
        <w:pStyle w:val="1"/>
      </w:pPr>
      <w:bookmarkStart w:id="3" w:name="_Toc197606653"/>
      <w:r w:rsidRPr="000A082C">
        <w:t xml:space="preserve">1.1. </w:t>
      </w:r>
      <w:r w:rsidR="00517301" w:rsidRPr="00517301">
        <w:t>Исследование</w:t>
      </w:r>
      <w:r>
        <w:t xml:space="preserve"> </w:t>
      </w:r>
      <w:r w:rsidR="00517301" w:rsidRPr="00517301">
        <w:t>предметной</w:t>
      </w:r>
      <w:r>
        <w:t xml:space="preserve"> </w:t>
      </w:r>
      <w:r w:rsidR="00517301" w:rsidRPr="00517301">
        <w:t>области</w:t>
      </w:r>
      <w:bookmarkEnd w:id="3"/>
    </w:p>
    <w:p w14:paraId="5C7DF96C" w14:textId="51346D0D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Разрабатываемая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предназначена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автоматизации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процессов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учета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управления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информацией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ритейл</w:t>
      </w:r>
      <w:r w:rsidR="004F5431">
        <w:rPr>
          <w:rFonts w:ascii="Times New Roman" w:hAnsi="Times New Roman"/>
          <w:sz w:val="28"/>
          <w:szCs w:val="28"/>
        </w:rPr>
        <w:t>е</w:t>
      </w:r>
      <w:r w:rsidRPr="00AC0361">
        <w:rPr>
          <w:rFonts w:ascii="Times New Roman" w:hAnsi="Times New Roman"/>
          <w:sz w:val="28"/>
          <w:szCs w:val="28"/>
        </w:rPr>
        <w:t>.</w:t>
      </w:r>
    </w:p>
    <w:p w14:paraId="2BFFC172" w14:textId="59A3E1BC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Основные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объекты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предметной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области:</w:t>
      </w:r>
    </w:p>
    <w:p w14:paraId="3F6631B2" w14:textId="516447C5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Клиенты: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информация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себя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CustomerID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имя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FirstName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фамилию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LastName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электронную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почту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Email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номер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телефона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(Phone)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регистрации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CreatedAt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совершают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заказы,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участвуют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программах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скидок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могут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получать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уведомления.</w:t>
      </w:r>
    </w:p>
    <w:p w14:paraId="1E2B34A7" w14:textId="3D717DFD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содержит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CategoryID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название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CategoryName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описание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Description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помогают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структурировать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ассортимент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товаров.</w:t>
      </w:r>
    </w:p>
    <w:p w14:paraId="721A69F7" w14:textId="4B9B4783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Товары: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ProductID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название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ProductName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цену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(Price),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количество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складе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StockQuantity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CategoryID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которой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он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принадлежит.</w:t>
      </w:r>
    </w:p>
    <w:p w14:paraId="543D7F85" w14:textId="1500A57C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Заказы: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имеет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OrderID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CustomerID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OrderDate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общую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сумму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TotalAmount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могут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присутствовать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несколько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товаров.</w:t>
      </w:r>
    </w:p>
    <w:p w14:paraId="2304492F" w14:textId="4066F8DF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Детали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содержит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информацию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заказе,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детали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OrderDetailID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OrderID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ProductID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количество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Quantity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цену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единицу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(Price)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итоговую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сумму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позиции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LineTotal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</w:p>
    <w:p w14:paraId="011A2F00" w14:textId="39567A36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Сотрудники: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информация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персонале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магазина,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сотрудника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EmployeeID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имя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FirstName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фамилию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LastName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должность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Position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найма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HireDate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зарплату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Salary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Сотрудники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обрабатывают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заказы,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управляют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обслуживают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клиентов.</w:t>
      </w:r>
    </w:p>
    <w:p w14:paraId="128A9F46" w14:textId="30653B93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lastRenderedPageBreak/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SupplierID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название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SupplierName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контактное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лицо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ContactName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номер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телефона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(Phone)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адрес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(Address).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поставляют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магазин.</w:t>
      </w:r>
    </w:p>
    <w:p w14:paraId="6E8AD3B2" w14:textId="375525F5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содержит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ShipmentID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SupplierID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ShipmentDate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общую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стоимость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TotalCost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</w:p>
    <w:p w14:paraId="104E0FC3" w14:textId="5CC93B16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Детали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информация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каждом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поставке,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детали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ShipmentDetailID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ShipmentID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ProductID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количество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Quantity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стоимость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единицу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CostPerUnit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</w:p>
    <w:p w14:paraId="54283C08" w14:textId="130C206D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Скидки: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DiscountID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идентификатор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ProductID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процент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DiscountPercentage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начала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StartDate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окончания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(</w:t>
      </w:r>
      <w:proofErr w:type="spellStart"/>
      <w:r w:rsidR="00517301" w:rsidRPr="00AC0361">
        <w:rPr>
          <w:rFonts w:ascii="Times New Roman" w:hAnsi="Times New Roman"/>
          <w:sz w:val="28"/>
          <w:szCs w:val="28"/>
        </w:rPr>
        <w:t>EndDate</w:t>
      </w:r>
      <w:proofErr w:type="spellEnd"/>
      <w:r w:rsidR="00517301" w:rsidRPr="00AC0361">
        <w:rPr>
          <w:rFonts w:ascii="Times New Roman" w:hAnsi="Times New Roman"/>
          <w:sz w:val="28"/>
          <w:szCs w:val="28"/>
        </w:rPr>
        <w:t>).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Позволяет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управлять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акциями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предложениями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клиентов.</w:t>
      </w:r>
    </w:p>
    <w:p w14:paraId="14D45C2F" w14:textId="4126994D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Эта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предназначена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эффективного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управления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всеми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процессами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ритейл</w:t>
      </w:r>
      <w:r w:rsidR="004F5431">
        <w:rPr>
          <w:rFonts w:ascii="Times New Roman" w:hAnsi="Times New Roman"/>
          <w:sz w:val="28"/>
          <w:szCs w:val="28"/>
        </w:rPr>
        <w:t>е,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продажу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товаров,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учет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клиентов,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запасами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обработку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заказов,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обеспечивая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надежное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хранение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безопасность.</w:t>
      </w:r>
    </w:p>
    <w:p w14:paraId="2A4365B1" w14:textId="51852055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Основные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события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процессы:</w:t>
      </w:r>
    </w:p>
    <w:p w14:paraId="76A108AB" w14:textId="6AC8C53F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Регистрация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клиента: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добавление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нового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базу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сохранение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его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контактных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данных.</w:t>
      </w:r>
    </w:p>
    <w:p w14:paraId="1AD6925E" w14:textId="3FF31FAD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Создание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оформляет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который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фиксируется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системе,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список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количество.</w:t>
      </w:r>
    </w:p>
    <w:p w14:paraId="34B9D892" w14:textId="19AA612D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Добавление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связь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через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таблицу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деталей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заказа.</w:t>
      </w:r>
    </w:p>
    <w:p w14:paraId="58B62A43" w14:textId="4C86A21D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Обновление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остатков: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оформлении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поставке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обновляется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количество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складе.</w:t>
      </w:r>
    </w:p>
    <w:p w14:paraId="5F802248" w14:textId="3FC02777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Прием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поставок: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регистрация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поступления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поставщиков,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обновление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складских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остатков.</w:t>
      </w:r>
    </w:p>
    <w:p w14:paraId="51B00B1B" w14:textId="2492271C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lastRenderedPageBreak/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Назначение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скидок: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акциями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снижением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цен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определенные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товары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заданный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период.</w:t>
      </w:r>
    </w:p>
    <w:p w14:paraId="69A6FAAD" w14:textId="197D6E18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персоналом: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учет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сотрудников,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ролей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заработной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платы.</w:t>
      </w:r>
    </w:p>
    <w:p w14:paraId="7B643D10" w14:textId="076EDC6F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Анализ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продаж: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сбор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анализ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заказах,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продажах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эффективности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скидок.</w:t>
      </w:r>
    </w:p>
    <w:p w14:paraId="1C0B1ADC" w14:textId="248BA8C1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Дополнительные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аспекты:</w:t>
      </w:r>
    </w:p>
    <w:p w14:paraId="711220EB" w14:textId="6F40FC82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Разграничение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прав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доступа: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администраторы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сотрудники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должны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иметь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разные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уровни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доступа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данным.</w:t>
      </w:r>
    </w:p>
    <w:p w14:paraId="5F85BDA6" w14:textId="0228E303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Резервное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копирование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регулярное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создание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резервных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копий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предотвращения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потери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данных.</w:t>
      </w:r>
    </w:p>
    <w:p w14:paraId="509717FE" w14:textId="2E252416" w:rsidR="00517301" w:rsidRPr="00AC0361" w:rsidRDefault="00EE4050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>—</w:t>
      </w:r>
      <w:r w:rsidR="0039570F">
        <w:rPr>
          <w:rFonts w:ascii="Times New Roman" w:hAnsi="Times New Roman"/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Обеспечение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безопасности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защита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персональной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информации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клиентов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финансовых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использованием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современных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методов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шифрования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AC0361">
        <w:rPr>
          <w:rFonts w:ascii="Times New Roman" w:hAnsi="Times New Roman"/>
          <w:sz w:val="28"/>
          <w:szCs w:val="28"/>
        </w:rPr>
        <w:t>аутентификации.</w:t>
      </w:r>
    </w:p>
    <w:p w14:paraId="4F804D34" w14:textId="149E8DDF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Эта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обеспечивает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эффективное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всеми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процессами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ритейл,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помогая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оптимизировать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продажи,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учет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товаров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взаимодействие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клиентами.</w:t>
      </w:r>
    </w:p>
    <w:p w14:paraId="3074F61D" w14:textId="69706473" w:rsidR="00517301" w:rsidRPr="00EE4050" w:rsidRDefault="00517301" w:rsidP="00D660DB">
      <w:pPr>
        <w:pStyle w:val="1"/>
        <w:spacing w:line="360" w:lineRule="auto"/>
        <w:ind w:firstLine="709"/>
        <w:rPr>
          <w:rFonts w:cs="Times New Roman"/>
          <w:szCs w:val="28"/>
        </w:rPr>
      </w:pPr>
      <w:bookmarkStart w:id="4" w:name="_Toc197606654"/>
      <w:r w:rsidRPr="00344366">
        <w:rPr>
          <w:rFonts w:cs="Times New Roman"/>
          <w:szCs w:val="28"/>
        </w:rPr>
        <w:t>1.2.</w:t>
      </w:r>
      <w:r w:rsidR="0039570F">
        <w:rPr>
          <w:rFonts w:cs="Times New Roman"/>
          <w:szCs w:val="28"/>
        </w:rPr>
        <w:t xml:space="preserve"> </w:t>
      </w:r>
      <w:r w:rsidRPr="00344366">
        <w:rPr>
          <w:rFonts w:cs="Times New Roman"/>
          <w:szCs w:val="28"/>
        </w:rPr>
        <w:t>Постановка</w:t>
      </w:r>
      <w:r w:rsidR="0039570F">
        <w:rPr>
          <w:rFonts w:cs="Times New Roman"/>
          <w:szCs w:val="28"/>
        </w:rPr>
        <w:t xml:space="preserve"> </w:t>
      </w:r>
      <w:r w:rsidRPr="00344366">
        <w:rPr>
          <w:rFonts w:cs="Times New Roman"/>
          <w:szCs w:val="28"/>
        </w:rPr>
        <w:t>задачи</w:t>
      </w:r>
      <w:bookmarkEnd w:id="4"/>
    </w:p>
    <w:p w14:paraId="629AA903" w14:textId="0F4C4C02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Категории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пользователей</w:t>
      </w:r>
    </w:p>
    <w:p w14:paraId="6252B586" w14:textId="43999EE6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color w:val="474747"/>
          <w:sz w:val="28"/>
          <w:szCs w:val="28"/>
          <w:shd w:val="clear" w:color="auto" w:fill="FFFFFF"/>
        </w:rPr>
        <w:t>—</w:t>
      </w:r>
      <w:r w:rsidR="0039570F">
        <w:rPr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Style w:val="af1"/>
          <w:b w:val="0"/>
          <w:bCs w:val="0"/>
          <w:sz w:val="28"/>
          <w:szCs w:val="28"/>
        </w:rPr>
        <w:t>Администратор</w:t>
      </w:r>
      <w:r w:rsidR="00517301" w:rsidRPr="00AC0361">
        <w:rPr>
          <w:sz w:val="28"/>
          <w:szCs w:val="28"/>
        </w:rPr>
        <w:t>: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обладает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полным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доступом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всем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функциям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системы.</w:t>
      </w:r>
    </w:p>
    <w:p w14:paraId="1A0AC2EE" w14:textId="0B25733E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color w:val="474747"/>
          <w:sz w:val="28"/>
          <w:szCs w:val="28"/>
          <w:shd w:val="clear" w:color="auto" w:fill="FFFFFF"/>
        </w:rPr>
        <w:t>—</w:t>
      </w:r>
      <w:r w:rsidR="0039570F">
        <w:rPr>
          <w:color w:val="474747"/>
          <w:sz w:val="28"/>
          <w:szCs w:val="28"/>
          <w:shd w:val="clear" w:color="auto" w:fill="FFFFFF"/>
        </w:rPr>
        <w:t xml:space="preserve"> </w:t>
      </w:r>
      <w:r w:rsidR="00517301" w:rsidRPr="00AC0361">
        <w:rPr>
          <w:rStyle w:val="af1"/>
          <w:b w:val="0"/>
          <w:bCs w:val="0"/>
          <w:sz w:val="28"/>
          <w:szCs w:val="28"/>
        </w:rPr>
        <w:t>Сотрудник</w:t>
      </w:r>
      <w:r w:rsidR="00517301" w:rsidRPr="00AC0361">
        <w:rPr>
          <w:sz w:val="28"/>
          <w:szCs w:val="28"/>
        </w:rPr>
        <w:t>: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имеет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ограниченный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доступ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данным,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управляет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заказами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поставками.</w:t>
      </w:r>
    </w:p>
    <w:p w14:paraId="29E4D17F" w14:textId="77777777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Администратор</w:t>
      </w:r>
    </w:p>
    <w:p w14:paraId="4A45AEFB" w14:textId="6C006C29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Управление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пользователями:</w:t>
      </w:r>
    </w:p>
    <w:p w14:paraId="6E56B5B6" w14:textId="0B613362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Добавление,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изменение,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удаление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информации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сотрудниках.</w:t>
      </w:r>
    </w:p>
    <w:p w14:paraId="0F8601DA" w14:textId="27D131F8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Управление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правами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доступа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сотрудников.</w:t>
      </w:r>
    </w:p>
    <w:p w14:paraId="2301D00E" w14:textId="28DBD94C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Управление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контентом:</w:t>
      </w:r>
    </w:p>
    <w:p w14:paraId="179763FB" w14:textId="1CA74788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lastRenderedPageBreak/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Добавление,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редактирование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удаление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товаров.</w:t>
      </w:r>
    </w:p>
    <w:p w14:paraId="25E3652F" w14:textId="173504E1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Управление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категориями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товаров.</w:t>
      </w:r>
    </w:p>
    <w:p w14:paraId="1FAD7D1D" w14:textId="39CF36FA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Управление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заказами:</w:t>
      </w:r>
    </w:p>
    <w:p w14:paraId="5DA58E7C" w14:textId="62D63545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Мониторинг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заказов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их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статусов.</w:t>
      </w:r>
    </w:p>
    <w:p w14:paraId="335819CB" w14:textId="042F4923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Формирование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отчетов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продажам.</w:t>
      </w:r>
    </w:p>
    <w:p w14:paraId="55E2460E" w14:textId="422E941F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Управление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поставками:</w:t>
      </w:r>
    </w:p>
    <w:p w14:paraId="64A66199" w14:textId="796C5F2D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Создание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редактирование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информации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поставщиках.</w:t>
      </w:r>
    </w:p>
    <w:p w14:paraId="5DFB149B" w14:textId="008E59B3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Отслеживание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поставок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управление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складскими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запасами.</w:t>
      </w:r>
    </w:p>
    <w:p w14:paraId="045258FA" w14:textId="426EB157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Формирование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отчетов:</w:t>
      </w:r>
    </w:p>
    <w:p w14:paraId="662C1A0D" w14:textId="4F551388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Анализ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продаж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товарооборота.</w:t>
      </w:r>
    </w:p>
    <w:p w14:paraId="44F05D82" w14:textId="229453FC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Отчеты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остаткам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складе.</w:t>
      </w:r>
    </w:p>
    <w:p w14:paraId="54401692" w14:textId="10FC8482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Обеспечение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безопасности:</w:t>
      </w:r>
    </w:p>
    <w:p w14:paraId="39AED0C8" w14:textId="4765CCDE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Настройка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системы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уведомлений.</w:t>
      </w:r>
    </w:p>
    <w:p w14:paraId="028C5829" w14:textId="3BBC28EA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Регулярное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резервное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копирование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восстановление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данных.</w:t>
      </w:r>
    </w:p>
    <w:p w14:paraId="5D1EC5A7" w14:textId="77777777" w:rsidR="00517301" w:rsidRPr="00AC0361" w:rsidRDefault="0051730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Сотрудник</w:t>
      </w:r>
    </w:p>
    <w:p w14:paraId="009190AF" w14:textId="3F2FF487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Управление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заказами:</w:t>
      </w:r>
    </w:p>
    <w:p w14:paraId="6B683B19" w14:textId="17B7BD52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Создание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обработка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заказов.</w:t>
      </w:r>
    </w:p>
    <w:p w14:paraId="18B030C3" w14:textId="2545C614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Контроль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выполнения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заказов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статусов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доставки.</w:t>
      </w:r>
    </w:p>
    <w:p w14:paraId="3A4B5F77" w14:textId="687FD605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Работа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с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клиентами:</w:t>
      </w:r>
    </w:p>
    <w:p w14:paraId="789A1BAA" w14:textId="3F71E1A1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 </w:t>
      </w:r>
      <w:r w:rsidR="00517301" w:rsidRPr="00AC0361">
        <w:rPr>
          <w:sz w:val="28"/>
          <w:szCs w:val="28"/>
        </w:rPr>
        <w:t>Просмотр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информации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клиентах.</w:t>
      </w:r>
    </w:p>
    <w:p w14:paraId="4B2434E1" w14:textId="7253BD92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 </w:t>
      </w:r>
      <w:r w:rsidR="00517301" w:rsidRPr="00AC0361">
        <w:rPr>
          <w:sz w:val="28"/>
          <w:szCs w:val="28"/>
        </w:rPr>
        <w:t>Оформление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возвратов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управление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скидками.</w:t>
      </w:r>
    </w:p>
    <w:p w14:paraId="470D79C6" w14:textId="5C03B50B" w:rsidR="00517301" w:rsidRPr="00AC0361" w:rsidRDefault="0051730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C0361">
        <w:rPr>
          <w:rStyle w:val="af1"/>
          <w:b w:val="0"/>
          <w:bCs w:val="0"/>
          <w:sz w:val="28"/>
          <w:szCs w:val="28"/>
        </w:rPr>
        <w:t>Работа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с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Pr="00AC0361">
        <w:rPr>
          <w:rStyle w:val="af1"/>
          <w:b w:val="0"/>
          <w:bCs w:val="0"/>
          <w:sz w:val="28"/>
          <w:szCs w:val="28"/>
        </w:rPr>
        <w:t>поставками:</w:t>
      </w:r>
    </w:p>
    <w:p w14:paraId="6B057931" w14:textId="3B778DD3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 </w:t>
      </w:r>
      <w:r w:rsidR="00517301" w:rsidRPr="00AC0361">
        <w:rPr>
          <w:sz w:val="28"/>
          <w:szCs w:val="28"/>
        </w:rPr>
        <w:t>Прием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учет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новых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поставок.</w:t>
      </w:r>
    </w:p>
    <w:p w14:paraId="4C074BF4" w14:textId="65EF24B8" w:rsidR="00517301" w:rsidRPr="00AC0361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C0361"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 </w:t>
      </w:r>
      <w:r w:rsidR="00517301" w:rsidRPr="00AC0361">
        <w:rPr>
          <w:sz w:val="28"/>
          <w:szCs w:val="28"/>
        </w:rPr>
        <w:t>Обновление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остатков</w:t>
      </w:r>
      <w:r w:rsidR="0039570F">
        <w:rPr>
          <w:sz w:val="28"/>
          <w:szCs w:val="28"/>
        </w:rPr>
        <w:t xml:space="preserve"> </w:t>
      </w:r>
      <w:r w:rsidR="00517301" w:rsidRPr="00AC0361">
        <w:rPr>
          <w:sz w:val="28"/>
          <w:szCs w:val="28"/>
        </w:rPr>
        <w:t>товаров.</w:t>
      </w:r>
    </w:p>
    <w:p w14:paraId="33841D2E" w14:textId="00B83160" w:rsidR="00D943AF" w:rsidRPr="00D943AF" w:rsidRDefault="00D943AF" w:rsidP="00406DF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943AF">
        <w:rPr>
          <w:rFonts w:ascii="Times New Roman" w:hAnsi="Times New Roman"/>
          <w:sz w:val="28"/>
          <w:szCs w:val="28"/>
        </w:rPr>
        <w:t>Информация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необходимых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отчетах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указаны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таблице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1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таблице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2:</w:t>
      </w:r>
    </w:p>
    <w:p w14:paraId="7392DDAB" w14:textId="77777777" w:rsidR="00D660DB" w:rsidRDefault="00D660DB" w:rsidP="00A337EE">
      <w:pPr>
        <w:rPr>
          <w:rFonts w:ascii="Times New Roman" w:hAnsi="Times New Roman"/>
          <w:sz w:val="28"/>
          <w:szCs w:val="28"/>
        </w:rPr>
      </w:pPr>
    </w:p>
    <w:p w14:paraId="3F23CBE3" w14:textId="77777777" w:rsidR="00D660DB" w:rsidRDefault="00D660DB" w:rsidP="00A337EE">
      <w:pPr>
        <w:rPr>
          <w:rFonts w:ascii="Times New Roman" w:hAnsi="Times New Roman"/>
          <w:sz w:val="28"/>
          <w:szCs w:val="28"/>
        </w:rPr>
      </w:pPr>
    </w:p>
    <w:p w14:paraId="646E721E" w14:textId="77777777" w:rsidR="00D660DB" w:rsidRDefault="00D660DB" w:rsidP="00A337EE">
      <w:pPr>
        <w:rPr>
          <w:rFonts w:ascii="Times New Roman" w:hAnsi="Times New Roman"/>
          <w:sz w:val="28"/>
          <w:szCs w:val="28"/>
        </w:rPr>
      </w:pPr>
    </w:p>
    <w:p w14:paraId="5C51D50F" w14:textId="003A7347" w:rsidR="00517301" w:rsidRDefault="006A18E2" w:rsidP="00A337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517301" w:rsidRPr="00D943AF">
        <w:rPr>
          <w:rFonts w:ascii="Times New Roman" w:hAnsi="Times New Roman"/>
          <w:sz w:val="28"/>
          <w:szCs w:val="28"/>
        </w:rPr>
        <w:t>Таблица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1</w:t>
      </w:r>
      <w:r w:rsidR="00A337EE">
        <w:rPr>
          <w:rFonts w:ascii="Times New Roman" w:hAnsi="Times New Roman"/>
          <w:sz w:val="28"/>
          <w:szCs w:val="28"/>
        </w:rPr>
        <w:t xml:space="preserve"> </w:t>
      </w:r>
      <w:r w:rsidR="00A337EE">
        <w:t xml:space="preserve">— </w:t>
      </w:r>
      <w:r w:rsidR="00517301" w:rsidRPr="00D943AF">
        <w:rPr>
          <w:rFonts w:ascii="Times New Roman" w:hAnsi="Times New Roman"/>
          <w:sz w:val="28"/>
          <w:szCs w:val="28"/>
        </w:rPr>
        <w:t>Отчет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продажах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5343" w14:paraId="0643BBDC" w14:textId="77777777" w:rsidTr="006A18E2">
        <w:trPr>
          <w:jc w:val="center"/>
        </w:trPr>
        <w:tc>
          <w:tcPr>
            <w:tcW w:w="4672" w:type="dxa"/>
          </w:tcPr>
          <w:p w14:paraId="64A1C816" w14:textId="6C0642AC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Колонка</w:t>
            </w:r>
          </w:p>
        </w:tc>
        <w:tc>
          <w:tcPr>
            <w:tcW w:w="4673" w:type="dxa"/>
          </w:tcPr>
          <w:p w14:paraId="2D85EF8D" w14:textId="425AD272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</w:t>
            </w:r>
          </w:p>
        </w:tc>
      </w:tr>
      <w:tr w:rsidR="005B5343" w14:paraId="643CA0CA" w14:textId="77777777" w:rsidTr="006A18E2">
        <w:trPr>
          <w:jc w:val="center"/>
        </w:trPr>
        <w:tc>
          <w:tcPr>
            <w:tcW w:w="4672" w:type="dxa"/>
          </w:tcPr>
          <w:p w14:paraId="6F8A8CE8" w14:textId="3BC4158F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4673" w:type="dxa"/>
            <w:vAlign w:val="center"/>
          </w:tcPr>
          <w:p w14:paraId="314CA402" w14:textId="16D4AEA0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Уникальный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</w:tr>
      <w:tr w:rsidR="005B5343" w14:paraId="601562AE" w14:textId="77777777" w:rsidTr="006A18E2">
        <w:trPr>
          <w:jc w:val="center"/>
        </w:trPr>
        <w:tc>
          <w:tcPr>
            <w:tcW w:w="4672" w:type="dxa"/>
          </w:tcPr>
          <w:p w14:paraId="04F14AD7" w14:textId="35A74025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4673" w:type="dxa"/>
            <w:vAlign w:val="center"/>
          </w:tcPr>
          <w:p w14:paraId="37D0CB56" w14:textId="2BB166F7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</w:tr>
      <w:tr w:rsidR="005B5343" w14:paraId="62C9DB45" w14:textId="77777777" w:rsidTr="006A18E2">
        <w:trPr>
          <w:jc w:val="center"/>
        </w:trPr>
        <w:tc>
          <w:tcPr>
            <w:tcW w:w="4672" w:type="dxa"/>
          </w:tcPr>
          <w:p w14:paraId="2F778F25" w14:textId="4E31D56A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4673" w:type="dxa"/>
          </w:tcPr>
          <w:p w14:paraId="18BB416E" w14:textId="5B427A77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Дата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оформления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</w:tr>
      <w:tr w:rsidR="005B5343" w14:paraId="392BC203" w14:textId="77777777" w:rsidTr="006A18E2">
        <w:trPr>
          <w:jc w:val="center"/>
        </w:trPr>
        <w:tc>
          <w:tcPr>
            <w:tcW w:w="4672" w:type="dxa"/>
          </w:tcPr>
          <w:p w14:paraId="74EDDCC0" w14:textId="6F8CBCD1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4673" w:type="dxa"/>
          </w:tcPr>
          <w:p w14:paraId="643AA729" w14:textId="190D5AB0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Общая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сумма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</w:tr>
    </w:tbl>
    <w:p w14:paraId="6363A977" w14:textId="26B25736" w:rsidR="00517301" w:rsidRDefault="006A18E2" w:rsidP="00A337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17301" w:rsidRPr="00D943AF">
        <w:rPr>
          <w:rFonts w:ascii="Times New Roman" w:hAnsi="Times New Roman"/>
          <w:sz w:val="28"/>
          <w:szCs w:val="28"/>
        </w:rPr>
        <w:t>Таблица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2</w:t>
      </w:r>
      <w:r w:rsidR="00A337EE">
        <w:rPr>
          <w:rFonts w:ascii="Times New Roman" w:hAnsi="Times New Roman"/>
          <w:sz w:val="28"/>
          <w:szCs w:val="28"/>
        </w:rPr>
        <w:t xml:space="preserve"> </w:t>
      </w:r>
      <w:r w:rsidR="00A337EE">
        <w:t xml:space="preserve">— </w:t>
      </w:r>
      <w:r w:rsidR="00517301" w:rsidRPr="00D943AF">
        <w:rPr>
          <w:rFonts w:ascii="Times New Roman" w:hAnsi="Times New Roman"/>
          <w:sz w:val="28"/>
          <w:szCs w:val="28"/>
        </w:rPr>
        <w:t>Отчет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складских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517301" w:rsidRPr="00D943AF">
        <w:rPr>
          <w:rFonts w:ascii="Times New Roman" w:hAnsi="Times New Roman"/>
          <w:sz w:val="28"/>
          <w:szCs w:val="28"/>
        </w:rPr>
        <w:t>остатках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5343" w14:paraId="2977BB59" w14:textId="77777777" w:rsidTr="006A18E2">
        <w:trPr>
          <w:jc w:val="center"/>
        </w:trPr>
        <w:tc>
          <w:tcPr>
            <w:tcW w:w="4672" w:type="dxa"/>
          </w:tcPr>
          <w:p w14:paraId="4F6D9911" w14:textId="79EE898F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Колонка</w:t>
            </w:r>
          </w:p>
        </w:tc>
        <w:tc>
          <w:tcPr>
            <w:tcW w:w="4673" w:type="dxa"/>
          </w:tcPr>
          <w:p w14:paraId="3A960CD9" w14:textId="7D606F1E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Содержание</w:t>
            </w:r>
          </w:p>
        </w:tc>
      </w:tr>
      <w:tr w:rsidR="005B5343" w14:paraId="38CD12EF" w14:textId="77777777" w:rsidTr="006A18E2">
        <w:trPr>
          <w:jc w:val="center"/>
        </w:trPr>
        <w:tc>
          <w:tcPr>
            <w:tcW w:w="4672" w:type="dxa"/>
            <w:vAlign w:val="center"/>
          </w:tcPr>
          <w:p w14:paraId="715B08FD" w14:textId="290CAFC7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4673" w:type="dxa"/>
            <w:vAlign w:val="center"/>
          </w:tcPr>
          <w:p w14:paraId="4C74D2F0" w14:textId="3FAA5846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Уникальный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</w:tr>
      <w:tr w:rsidR="005B5343" w14:paraId="65DF64D6" w14:textId="77777777" w:rsidTr="006A18E2">
        <w:trPr>
          <w:jc w:val="center"/>
        </w:trPr>
        <w:tc>
          <w:tcPr>
            <w:tcW w:w="4672" w:type="dxa"/>
            <w:vAlign w:val="center"/>
          </w:tcPr>
          <w:p w14:paraId="2E5C3B2F" w14:textId="778235AF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4673" w:type="dxa"/>
            <w:vAlign w:val="center"/>
          </w:tcPr>
          <w:p w14:paraId="2357442E" w14:textId="4F0254F5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</w:tr>
      <w:tr w:rsidR="005B5343" w14:paraId="0FB24B40" w14:textId="77777777" w:rsidTr="006A18E2">
        <w:trPr>
          <w:jc w:val="center"/>
        </w:trPr>
        <w:tc>
          <w:tcPr>
            <w:tcW w:w="4672" w:type="dxa"/>
            <w:vAlign w:val="center"/>
          </w:tcPr>
          <w:p w14:paraId="462C5490" w14:textId="4D4E09D4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StockQuantity</w:t>
            </w:r>
            <w:proofErr w:type="spellEnd"/>
          </w:p>
        </w:tc>
        <w:tc>
          <w:tcPr>
            <w:tcW w:w="4673" w:type="dxa"/>
            <w:vAlign w:val="center"/>
          </w:tcPr>
          <w:p w14:paraId="2DB4E497" w14:textId="1D320D21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на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складе</w:t>
            </w:r>
          </w:p>
        </w:tc>
      </w:tr>
      <w:tr w:rsidR="005B5343" w14:paraId="0F236BC1" w14:textId="77777777" w:rsidTr="006A18E2">
        <w:trPr>
          <w:jc w:val="center"/>
        </w:trPr>
        <w:tc>
          <w:tcPr>
            <w:tcW w:w="4672" w:type="dxa"/>
            <w:vAlign w:val="center"/>
          </w:tcPr>
          <w:p w14:paraId="45FD9A49" w14:textId="2098B089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943AF">
              <w:rPr>
                <w:rFonts w:ascii="Times New Roman" w:hAnsi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4673" w:type="dxa"/>
            <w:vAlign w:val="center"/>
          </w:tcPr>
          <w:p w14:paraId="2D14B9AA" w14:textId="25BC20EF" w:rsidR="005B5343" w:rsidRDefault="005B5343" w:rsidP="005B5343">
            <w:pPr>
              <w:rPr>
                <w:rFonts w:ascii="Times New Roman" w:hAnsi="Times New Roman"/>
                <w:sz w:val="28"/>
                <w:szCs w:val="28"/>
              </w:rPr>
            </w:pPr>
            <w:r w:rsidRPr="00D943AF">
              <w:rPr>
                <w:rFonts w:ascii="Times New Roman" w:hAnsi="Times New Roman"/>
                <w:sz w:val="28"/>
                <w:szCs w:val="28"/>
              </w:rPr>
              <w:t>Категория</w:t>
            </w:r>
            <w:r w:rsidR="003957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943AF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</w:tr>
    </w:tbl>
    <w:p w14:paraId="3726F3C2" w14:textId="165190DE" w:rsidR="00517301" w:rsidRPr="00D943AF" w:rsidRDefault="00517301" w:rsidP="0039570F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943AF">
        <w:rPr>
          <w:rFonts w:ascii="Times New Roman" w:hAnsi="Times New Roman"/>
          <w:sz w:val="28"/>
          <w:szCs w:val="28"/>
        </w:rPr>
        <w:t>Нефункциональные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943AF">
        <w:rPr>
          <w:rFonts w:ascii="Times New Roman" w:hAnsi="Times New Roman"/>
          <w:sz w:val="28"/>
          <w:szCs w:val="28"/>
        </w:rPr>
        <w:t>требования</w:t>
      </w:r>
    </w:p>
    <w:p w14:paraId="6C621D36" w14:textId="5668184F" w:rsidR="00517301" w:rsidRPr="00D943AF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—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Требования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к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реализации:</w:t>
      </w:r>
    </w:p>
    <w:p w14:paraId="0B078241" w14:textId="31569311" w:rsidR="00517301" w:rsidRPr="00D943AF" w:rsidRDefault="00D943AF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39570F">
        <w:rPr>
          <w:sz w:val="28"/>
          <w:szCs w:val="28"/>
        </w:rPr>
        <w:t xml:space="preserve">  </w:t>
      </w:r>
      <w:r w:rsidR="00517301" w:rsidRPr="00D943AF">
        <w:rPr>
          <w:sz w:val="28"/>
          <w:szCs w:val="28"/>
        </w:rPr>
        <w:t>База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должна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работать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операционной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системе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Windows.</w:t>
      </w:r>
    </w:p>
    <w:p w14:paraId="3A1C9ECD" w14:textId="1D81AC1A" w:rsidR="00517301" w:rsidRPr="00D943AF" w:rsidRDefault="00D943AF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39570F">
        <w:rPr>
          <w:sz w:val="28"/>
          <w:szCs w:val="28"/>
        </w:rPr>
        <w:t xml:space="preserve">  </w:t>
      </w:r>
      <w:r w:rsidR="00517301" w:rsidRPr="00D943AF">
        <w:rPr>
          <w:sz w:val="28"/>
          <w:szCs w:val="28"/>
        </w:rPr>
        <w:t>Приложение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должно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быть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совместимо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компьютерами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под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управлением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Windows,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имеющими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доступ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к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серверу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баз</w:t>
      </w:r>
      <w:r w:rsidR="0039570F">
        <w:rPr>
          <w:sz w:val="28"/>
          <w:szCs w:val="28"/>
        </w:rPr>
        <w:t xml:space="preserve"> </w:t>
      </w:r>
      <w:r w:rsidR="00517301" w:rsidRPr="00D943AF">
        <w:rPr>
          <w:sz w:val="28"/>
          <w:szCs w:val="28"/>
        </w:rPr>
        <w:t>данных.</w:t>
      </w:r>
    </w:p>
    <w:p w14:paraId="7704F83C" w14:textId="64331D71" w:rsidR="00517301" w:rsidRPr="00D943AF" w:rsidRDefault="00EE4050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—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Требования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к</w:t>
      </w:r>
      <w:r w:rsidR="0039570F">
        <w:rPr>
          <w:rStyle w:val="af1"/>
          <w:b w:val="0"/>
          <w:bCs w:val="0"/>
          <w:sz w:val="28"/>
          <w:szCs w:val="28"/>
        </w:rPr>
        <w:t xml:space="preserve"> </w:t>
      </w:r>
      <w:r w:rsidR="00517301" w:rsidRPr="00D943AF">
        <w:rPr>
          <w:rStyle w:val="af1"/>
          <w:b w:val="0"/>
          <w:bCs w:val="0"/>
          <w:sz w:val="28"/>
          <w:szCs w:val="28"/>
        </w:rPr>
        <w:t>надежности:</w:t>
      </w:r>
    </w:p>
    <w:p w14:paraId="14B406DE" w14:textId="642FF7B9" w:rsidR="00517301" w:rsidRPr="00D943AF" w:rsidRDefault="00517301" w:rsidP="00AC0361">
      <w:pPr>
        <w:pStyle w:val="af0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D943AF">
        <w:rPr>
          <w:sz w:val="28"/>
          <w:szCs w:val="28"/>
        </w:rPr>
        <w:t>Защита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помощью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паролей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разграничения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прав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доступа.</w:t>
      </w:r>
    </w:p>
    <w:p w14:paraId="597829DF" w14:textId="330F3BD5" w:rsidR="00517301" w:rsidRPr="00D943AF" w:rsidRDefault="00517301" w:rsidP="00AC0361">
      <w:pPr>
        <w:pStyle w:val="af0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D943AF">
        <w:rPr>
          <w:sz w:val="28"/>
          <w:szCs w:val="28"/>
        </w:rPr>
        <w:t>Регулярное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резервное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копирование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предотвращения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их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потери.</w:t>
      </w:r>
    </w:p>
    <w:p w14:paraId="25876468" w14:textId="179E8CAE" w:rsidR="00D943AF" w:rsidRDefault="00517301" w:rsidP="00AC0361">
      <w:pPr>
        <w:pStyle w:val="af0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D943AF">
        <w:rPr>
          <w:sz w:val="28"/>
          <w:szCs w:val="28"/>
        </w:rPr>
        <w:t>Использование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защищенных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соединений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передачи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между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приложением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сервером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базы</w:t>
      </w:r>
      <w:r w:rsidR="0039570F">
        <w:rPr>
          <w:sz w:val="28"/>
          <w:szCs w:val="28"/>
        </w:rPr>
        <w:t xml:space="preserve"> </w:t>
      </w:r>
      <w:r w:rsidRPr="00D943AF">
        <w:rPr>
          <w:sz w:val="28"/>
          <w:szCs w:val="28"/>
        </w:rPr>
        <w:t>данных.</w:t>
      </w:r>
    </w:p>
    <w:p w14:paraId="3E41CA53" w14:textId="0AE1C98B" w:rsidR="00D943AF" w:rsidRDefault="00D943AF" w:rsidP="00A337EE">
      <w:pPr>
        <w:pStyle w:val="1"/>
        <w:spacing w:line="360" w:lineRule="auto"/>
        <w:ind w:firstLine="709"/>
        <w:contextualSpacing/>
      </w:pPr>
      <w:bookmarkStart w:id="5" w:name="_Toc197606655"/>
      <w:r>
        <w:t>1.3.</w:t>
      </w:r>
      <w:r w:rsidR="0039570F">
        <w:t xml:space="preserve"> </w:t>
      </w:r>
      <w:r>
        <w:t>Характеристика</w:t>
      </w:r>
      <w:r w:rsidR="0039570F">
        <w:t xml:space="preserve"> </w:t>
      </w:r>
      <w:r>
        <w:t>инструментальных</w:t>
      </w:r>
      <w:r w:rsidR="0039570F">
        <w:t xml:space="preserve"> </w:t>
      </w:r>
      <w:r>
        <w:t>средств</w:t>
      </w:r>
      <w:r w:rsidR="0039570F">
        <w:t xml:space="preserve"> </w:t>
      </w:r>
      <w:r>
        <w:t>разработки</w:t>
      </w:r>
      <w:bookmarkEnd w:id="5"/>
    </w:p>
    <w:p w14:paraId="2CB76950" w14:textId="4A625AD2" w:rsidR="00D943AF" w:rsidRPr="00344366" w:rsidRDefault="00D943AF" w:rsidP="00EE4050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разработки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базы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="00F43116">
        <w:rPr>
          <w:sz w:val="28"/>
          <w:szCs w:val="28"/>
        </w:rPr>
        <w:t>ритейл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использовались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Microsoft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Server,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так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как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это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мощная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надежная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система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управления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базами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данных.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lastRenderedPageBreak/>
        <w:t>SQL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Server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обладает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широкими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функциональными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возможностями,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включая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поддержку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транзакций,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масштабируемость,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также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возможности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защите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данных,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такие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как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шифрование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управление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доступом.</w:t>
      </w:r>
      <w:r w:rsidR="0039570F">
        <w:rPr>
          <w:sz w:val="28"/>
          <w:szCs w:val="28"/>
        </w:rPr>
        <w:t xml:space="preserve"> </w:t>
      </w:r>
    </w:p>
    <w:p w14:paraId="7A9FCF43" w14:textId="19A07160" w:rsidR="00D943AF" w:rsidRPr="00344366" w:rsidRDefault="00D943AF" w:rsidP="00EE4050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создания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графического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пользовательского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интерфейса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(GUI)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использовалась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технология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WPF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(Windows</w:t>
      </w:r>
      <w:r w:rsidR="0039570F">
        <w:rPr>
          <w:sz w:val="28"/>
          <w:szCs w:val="28"/>
        </w:rPr>
        <w:t xml:space="preserve"> </w:t>
      </w:r>
      <w:proofErr w:type="spellStart"/>
      <w:r w:rsidRPr="00344366">
        <w:rPr>
          <w:sz w:val="28"/>
          <w:szCs w:val="28"/>
        </w:rPr>
        <w:t>Presentation</w:t>
      </w:r>
      <w:proofErr w:type="spellEnd"/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Foundation),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которая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обеспечивает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гибкость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привлекательный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дизайн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интерфейса.</w:t>
      </w:r>
    </w:p>
    <w:p w14:paraId="0BB6A8D8" w14:textId="7DEBB07B" w:rsidR="00344366" w:rsidRPr="00344366" w:rsidRDefault="00D943AF" w:rsidP="00EE4050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4366">
        <w:rPr>
          <w:sz w:val="28"/>
          <w:szCs w:val="28"/>
        </w:rPr>
        <w:t>Язык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программирования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C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является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основным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языком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разработки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приложений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платформы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Microsoft,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включая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работу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базами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данных.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C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обладает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широкими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возможностями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созданию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функциональных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эффективных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приложений.</w:t>
      </w:r>
      <w:r w:rsidR="0039570F">
        <w:rPr>
          <w:sz w:val="28"/>
          <w:szCs w:val="28"/>
        </w:rPr>
        <w:t xml:space="preserve"> </w:t>
      </w:r>
    </w:p>
    <w:p w14:paraId="1026437A" w14:textId="78D7D26C" w:rsidR="00344366" w:rsidRPr="00344366" w:rsidRDefault="00D943AF" w:rsidP="00EE4050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разработки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проекта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использовалась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среда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программирования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Microsoft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Visual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Studio,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которая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предоставляет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удобные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инструменты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работы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C,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WPF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интеграцию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базой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Server.</w:t>
      </w:r>
      <w:r w:rsidR="0039570F">
        <w:rPr>
          <w:sz w:val="28"/>
          <w:szCs w:val="28"/>
        </w:rPr>
        <w:t xml:space="preserve"> </w:t>
      </w:r>
    </w:p>
    <w:p w14:paraId="79BCD56C" w14:textId="387BD4E9" w:rsidR="00463A32" w:rsidRDefault="00D943AF" w:rsidP="00EE4050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436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создания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документации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презентаций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курсового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проекта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использовались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программные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продукты,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такие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как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Microsoft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Word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Microsoft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PowerPoint,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которые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обеспечат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удобное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оформление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презентацию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результатов</w:t>
      </w:r>
      <w:r w:rsidR="0039570F">
        <w:rPr>
          <w:sz w:val="28"/>
          <w:szCs w:val="28"/>
        </w:rPr>
        <w:t xml:space="preserve"> </w:t>
      </w:r>
      <w:r w:rsidRPr="00344366">
        <w:rPr>
          <w:sz w:val="28"/>
          <w:szCs w:val="28"/>
        </w:rPr>
        <w:t>работы.</w:t>
      </w:r>
    </w:p>
    <w:p w14:paraId="1C843C5D" w14:textId="77777777" w:rsidR="00463A32" w:rsidRDefault="00463A32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80C7F60" w14:textId="0763A101" w:rsidR="00463A32" w:rsidRDefault="00463A32" w:rsidP="00D660DB">
      <w:pPr>
        <w:pStyle w:val="1"/>
        <w:spacing w:after="138"/>
        <w:ind w:right="158"/>
        <w:jc w:val="center"/>
      </w:pPr>
      <w:bookmarkStart w:id="6" w:name="_Toc44183"/>
      <w:bookmarkStart w:id="7" w:name="_Toc197606656"/>
      <w:r>
        <w:lastRenderedPageBreak/>
        <w:t>Г</w:t>
      </w:r>
      <w:r w:rsidR="0039570F">
        <w:t xml:space="preserve">лава </w:t>
      </w:r>
      <w:r>
        <w:t>2.</w:t>
      </w:r>
      <w:r w:rsidR="0039570F">
        <w:t xml:space="preserve"> </w:t>
      </w:r>
      <w:r>
        <w:t>П</w:t>
      </w:r>
      <w:r w:rsidR="0039570F">
        <w:t xml:space="preserve">остроение </w:t>
      </w:r>
      <w:r w:rsidR="000A082C">
        <w:t xml:space="preserve">и анализ </w:t>
      </w:r>
      <w:r w:rsidR="0039570F">
        <w:t xml:space="preserve">баз данных для </w:t>
      </w:r>
      <w:bookmarkEnd w:id="6"/>
      <w:r w:rsidR="0039570F">
        <w:rPr>
          <w:szCs w:val="28"/>
        </w:rPr>
        <w:t>ритейла</w:t>
      </w:r>
      <w:bookmarkEnd w:id="7"/>
    </w:p>
    <w:p w14:paraId="327F3335" w14:textId="1E12D289" w:rsidR="00463A32" w:rsidRDefault="00463A32" w:rsidP="00A337EE">
      <w:pPr>
        <w:pStyle w:val="1"/>
        <w:spacing w:before="0" w:line="360" w:lineRule="auto"/>
        <w:ind w:firstLine="709"/>
        <w:contextualSpacing/>
        <w:jc w:val="both"/>
      </w:pPr>
      <w:bookmarkStart w:id="8" w:name="_Toc44184"/>
      <w:bookmarkStart w:id="9" w:name="_Toc197606657"/>
      <w:r>
        <w:t>2.1</w:t>
      </w:r>
      <w:r w:rsidR="0039570F" w:rsidRPr="000A082C">
        <w:t>.</w:t>
      </w:r>
      <w:r w:rsidR="0039570F">
        <w:t xml:space="preserve"> </w:t>
      </w:r>
      <w:r>
        <w:t>Проектирование</w:t>
      </w:r>
      <w:r w:rsidR="0039570F">
        <w:t xml:space="preserve"> </w:t>
      </w:r>
      <w:r>
        <w:t>базы</w:t>
      </w:r>
      <w:r w:rsidR="0039570F">
        <w:t xml:space="preserve"> </w:t>
      </w:r>
      <w:r>
        <w:t>данных</w:t>
      </w:r>
      <w:bookmarkEnd w:id="8"/>
      <w:bookmarkEnd w:id="9"/>
    </w:p>
    <w:p w14:paraId="51FB3D35" w14:textId="096765C2" w:rsidR="00EB174B" w:rsidRDefault="00EB174B" w:rsidP="00EE405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1.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Инфологическая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F43116">
        <w:rPr>
          <w:rFonts w:ascii="Times New Roman" w:hAnsi="Times New Roman"/>
          <w:sz w:val="28"/>
          <w:szCs w:val="28"/>
        </w:rPr>
        <w:t>ритейл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должна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отражать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структуру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информационных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потоков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связей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различными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элементами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рис.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1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изображена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инфологическая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F43116">
        <w:rPr>
          <w:rFonts w:ascii="Times New Roman" w:hAnsi="Times New Roman"/>
          <w:sz w:val="28"/>
          <w:szCs w:val="28"/>
        </w:rPr>
        <w:t>ритейл</w:t>
      </w:r>
      <w:r w:rsidRPr="00EB174B">
        <w:rPr>
          <w:rFonts w:ascii="Times New Roman" w:hAnsi="Times New Roman"/>
          <w:sz w:val="28"/>
          <w:szCs w:val="28"/>
        </w:rPr>
        <w:t>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которой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определили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основные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сущности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(</w:t>
      </w:r>
      <w:proofErr w:type="spellStart"/>
      <w:r w:rsidRPr="00EB174B">
        <w:rPr>
          <w:rFonts w:ascii="Times New Roman" w:hAnsi="Times New Roman"/>
          <w:sz w:val="28"/>
          <w:szCs w:val="28"/>
        </w:rPr>
        <w:t>entities</w:t>
      </w:r>
      <w:proofErr w:type="spellEnd"/>
      <w:r w:rsidRPr="00EB174B">
        <w:rPr>
          <w:rFonts w:ascii="Times New Roman" w:hAnsi="Times New Roman"/>
          <w:sz w:val="28"/>
          <w:szCs w:val="28"/>
        </w:rPr>
        <w:t>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атрибуты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(</w:t>
      </w:r>
      <w:proofErr w:type="spellStart"/>
      <w:r w:rsidRPr="00EB174B">
        <w:rPr>
          <w:rFonts w:ascii="Times New Roman" w:hAnsi="Times New Roman"/>
          <w:sz w:val="28"/>
          <w:szCs w:val="28"/>
        </w:rPr>
        <w:t>attributes</w:t>
      </w:r>
      <w:proofErr w:type="spellEnd"/>
      <w:r w:rsidRPr="00EB174B">
        <w:rPr>
          <w:rFonts w:ascii="Times New Roman" w:hAnsi="Times New Roman"/>
          <w:sz w:val="28"/>
          <w:szCs w:val="28"/>
        </w:rPr>
        <w:t>),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связи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этими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сущностями.</w:t>
      </w:r>
    </w:p>
    <w:p w14:paraId="0462B0EA" w14:textId="0AA2D60B" w:rsidR="00EA40EF" w:rsidRPr="00EB174B" w:rsidRDefault="00EA40EF" w:rsidP="000A082C">
      <w:pPr>
        <w:spacing w:line="362" w:lineRule="auto"/>
        <w:ind w:right="55"/>
        <w:jc w:val="center"/>
        <w:rPr>
          <w:rFonts w:ascii="Times New Roman" w:hAnsi="Times New Roman"/>
          <w:sz w:val="28"/>
          <w:szCs w:val="28"/>
        </w:rPr>
      </w:pPr>
      <w:r w:rsidRPr="00EA40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FA0B69" wp14:editId="0683902A">
            <wp:extent cx="6047815" cy="3504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49" cy="3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4A8" w14:textId="6FEFD542" w:rsidR="00EB174B" w:rsidRPr="00EB174B" w:rsidRDefault="00EB174B" w:rsidP="000A082C">
      <w:pPr>
        <w:spacing w:after="148" w:line="251" w:lineRule="auto"/>
        <w:ind w:left="410" w:right="330"/>
        <w:jc w:val="center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Рисунок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1</w:t>
      </w:r>
      <w:r w:rsidR="00A337EE">
        <w:rPr>
          <w:rFonts w:ascii="Times New Roman" w:hAnsi="Times New Roman"/>
          <w:sz w:val="28"/>
          <w:szCs w:val="28"/>
        </w:rPr>
        <w:t xml:space="preserve"> </w:t>
      </w:r>
      <w:r w:rsidR="00A337EE">
        <w:t xml:space="preserve">— </w:t>
      </w:r>
      <w:r w:rsidRPr="00EB174B">
        <w:rPr>
          <w:rFonts w:ascii="Times New Roman" w:hAnsi="Times New Roman"/>
          <w:sz w:val="28"/>
          <w:szCs w:val="28"/>
        </w:rPr>
        <w:t>Инфологическая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модель</w:t>
      </w:r>
    </w:p>
    <w:p w14:paraId="67875D46" w14:textId="73A5CBF3" w:rsidR="00EB174B" w:rsidRPr="00EB174B" w:rsidRDefault="00EB174B" w:rsidP="000F6BD1">
      <w:pPr>
        <w:spacing w:line="360" w:lineRule="auto"/>
        <w:ind w:left="152" w:right="55" w:firstLine="709"/>
        <w:jc w:val="both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При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построении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74B">
        <w:rPr>
          <w:rFonts w:ascii="Times New Roman" w:hAnsi="Times New Roman"/>
          <w:sz w:val="28"/>
          <w:szCs w:val="28"/>
        </w:rPr>
        <w:t>даталогической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4F5431">
        <w:rPr>
          <w:rFonts w:ascii="Times New Roman" w:hAnsi="Times New Roman"/>
          <w:sz w:val="28"/>
          <w:szCs w:val="28"/>
        </w:rPr>
        <w:t>ритейла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контексте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реляционной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необходимо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определить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схемы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отношений,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первичные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ключи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связи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отношениями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виде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внешних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ключей.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рис.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2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изображена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74B">
        <w:rPr>
          <w:rFonts w:ascii="Times New Roman" w:hAnsi="Times New Roman"/>
          <w:sz w:val="28"/>
          <w:szCs w:val="28"/>
        </w:rPr>
        <w:t>даталогическая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4F5431">
        <w:rPr>
          <w:rFonts w:ascii="Times New Roman" w:hAnsi="Times New Roman"/>
          <w:sz w:val="28"/>
          <w:szCs w:val="28"/>
        </w:rPr>
        <w:t>ритейла</w:t>
      </w:r>
    </w:p>
    <w:p w14:paraId="4F1221C4" w14:textId="65759C49" w:rsidR="00EB174B" w:rsidRPr="00EB174B" w:rsidRDefault="00EB174B" w:rsidP="000F6BD1">
      <w:pPr>
        <w:spacing w:after="190" w:line="360" w:lineRule="auto"/>
        <w:ind w:left="850" w:firstLine="709"/>
        <w:jc w:val="both"/>
        <w:rPr>
          <w:rFonts w:ascii="Times New Roman" w:hAnsi="Times New Roman"/>
          <w:sz w:val="28"/>
          <w:szCs w:val="28"/>
        </w:rPr>
      </w:pPr>
    </w:p>
    <w:p w14:paraId="040FC054" w14:textId="066B40C4" w:rsidR="00F20D6C" w:rsidRDefault="00F20D6C" w:rsidP="00F20D6C">
      <w:pPr>
        <w:spacing w:after="148" w:line="360" w:lineRule="auto"/>
        <w:ind w:right="327"/>
        <w:jc w:val="center"/>
        <w:rPr>
          <w:rFonts w:ascii="Times New Roman" w:hAnsi="Times New Roman"/>
          <w:sz w:val="28"/>
          <w:szCs w:val="28"/>
          <w:highlight w:val="red"/>
        </w:rPr>
      </w:pPr>
      <w:r w:rsidRPr="00F20D6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BA05F0A" wp14:editId="128A1FE1">
            <wp:extent cx="5891001" cy="491426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49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4628" w14:textId="21B7C3DB" w:rsidR="00EB174B" w:rsidRPr="00F20D6C" w:rsidRDefault="00EB174B" w:rsidP="00F20D6C">
      <w:pPr>
        <w:spacing w:after="148" w:line="360" w:lineRule="auto"/>
        <w:ind w:left="410" w:right="327" w:firstLine="709"/>
        <w:jc w:val="center"/>
        <w:rPr>
          <w:rFonts w:ascii="Times New Roman" w:hAnsi="Times New Roman"/>
          <w:sz w:val="28"/>
          <w:szCs w:val="28"/>
        </w:rPr>
      </w:pPr>
      <w:r w:rsidRPr="00F20D6C">
        <w:rPr>
          <w:rFonts w:ascii="Times New Roman" w:hAnsi="Times New Roman"/>
          <w:sz w:val="28"/>
          <w:szCs w:val="28"/>
        </w:rPr>
        <w:t>Рисунок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F20D6C">
        <w:rPr>
          <w:rFonts w:ascii="Times New Roman" w:hAnsi="Times New Roman"/>
          <w:sz w:val="28"/>
          <w:szCs w:val="28"/>
        </w:rPr>
        <w:t>2</w:t>
      </w:r>
      <w:r w:rsidR="00A337EE">
        <w:rPr>
          <w:rFonts w:ascii="Times New Roman" w:hAnsi="Times New Roman"/>
          <w:sz w:val="28"/>
          <w:szCs w:val="28"/>
        </w:rPr>
        <w:t xml:space="preserve"> </w:t>
      </w:r>
      <w:r w:rsidR="00A337EE">
        <w:t xml:space="preserve">— </w:t>
      </w:r>
      <w:proofErr w:type="spellStart"/>
      <w:r w:rsidRPr="00F20D6C">
        <w:rPr>
          <w:rFonts w:ascii="Times New Roman" w:hAnsi="Times New Roman"/>
          <w:sz w:val="28"/>
          <w:szCs w:val="28"/>
        </w:rPr>
        <w:t>Даталогическая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F20D6C">
        <w:rPr>
          <w:rFonts w:ascii="Times New Roman" w:hAnsi="Times New Roman"/>
          <w:sz w:val="28"/>
          <w:szCs w:val="28"/>
        </w:rPr>
        <w:t>модель</w:t>
      </w:r>
    </w:p>
    <w:p w14:paraId="56DE19DD" w14:textId="6B0B2E18" w:rsidR="00EB174B" w:rsidRPr="00EB174B" w:rsidRDefault="00EB174B" w:rsidP="000F6BD1">
      <w:pPr>
        <w:spacing w:line="360" w:lineRule="auto"/>
        <w:ind w:left="142" w:right="55" w:firstLine="709"/>
        <w:jc w:val="both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Таким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образом,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74B">
        <w:rPr>
          <w:rFonts w:ascii="Times New Roman" w:hAnsi="Times New Roman"/>
          <w:sz w:val="28"/>
          <w:szCs w:val="28"/>
        </w:rPr>
        <w:t>даталогическая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F43116">
        <w:rPr>
          <w:rFonts w:ascii="Times New Roman" w:hAnsi="Times New Roman"/>
          <w:sz w:val="28"/>
          <w:szCs w:val="28"/>
        </w:rPr>
        <w:t>ритейл</w:t>
      </w:r>
      <w:r w:rsidR="004F5431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включает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себя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определение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сущностей,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атрибутов,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первичных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ключей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каждой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сущности,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также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связи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этими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сущностями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через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использование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внешних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ключей.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Это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обеспечивает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структурированное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хранение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позволяет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эффективно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управлять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информацией.</w:t>
      </w:r>
    </w:p>
    <w:p w14:paraId="749C3173" w14:textId="5CC94DED" w:rsidR="00F43116" w:rsidRDefault="00EB174B" w:rsidP="000F6BD1">
      <w:pPr>
        <w:spacing w:line="360" w:lineRule="auto"/>
        <w:ind w:left="142" w:right="55" w:firstLine="709"/>
        <w:jc w:val="both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2.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Моделирование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бизнес</w:t>
      </w:r>
      <w:r w:rsidR="00EE4050">
        <w:rPr>
          <w:rFonts w:ascii="Times New Roman" w:hAnsi="Times New Roman"/>
          <w:sz w:val="28"/>
          <w:szCs w:val="28"/>
        </w:rPr>
        <w:t>—</w:t>
      </w:r>
      <w:r w:rsidRPr="00EB174B">
        <w:rPr>
          <w:rFonts w:ascii="Times New Roman" w:hAnsi="Times New Roman"/>
          <w:sz w:val="28"/>
          <w:szCs w:val="28"/>
        </w:rPr>
        <w:t>процессов,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связанных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функционированием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F43116">
        <w:rPr>
          <w:rFonts w:ascii="Times New Roman" w:hAnsi="Times New Roman"/>
          <w:sz w:val="28"/>
          <w:szCs w:val="28"/>
        </w:rPr>
        <w:t>ритейл</w:t>
      </w:r>
      <w:r w:rsidR="004F5431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</w:p>
    <w:p w14:paraId="7788A697" w14:textId="017CD44D" w:rsidR="00F43116" w:rsidRPr="00EB174B" w:rsidRDefault="00780BEF" w:rsidP="00F43116">
      <w:pPr>
        <w:spacing w:line="361" w:lineRule="auto"/>
        <w:ind w:right="55"/>
        <w:rPr>
          <w:rFonts w:ascii="Times New Roman" w:hAnsi="Times New Roman"/>
          <w:sz w:val="28"/>
          <w:szCs w:val="28"/>
        </w:rPr>
      </w:pPr>
      <w:r w:rsidRPr="00A337E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CE92CB2" wp14:editId="389499BD">
            <wp:extent cx="6091037" cy="398843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711" cy="39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B02" w14:textId="700EF252" w:rsidR="00EB174B" w:rsidRPr="00EB174B" w:rsidRDefault="00EB174B" w:rsidP="00EB174B">
      <w:pPr>
        <w:spacing w:after="148" w:line="251" w:lineRule="auto"/>
        <w:ind w:left="410" w:right="331"/>
        <w:jc w:val="center"/>
        <w:rPr>
          <w:rFonts w:ascii="Times New Roman" w:hAnsi="Times New Roman"/>
          <w:sz w:val="28"/>
          <w:szCs w:val="28"/>
        </w:rPr>
      </w:pPr>
      <w:r w:rsidRPr="00780BEF">
        <w:rPr>
          <w:rFonts w:ascii="Times New Roman" w:hAnsi="Times New Roman"/>
          <w:sz w:val="28"/>
          <w:szCs w:val="28"/>
        </w:rPr>
        <w:t>Рисунок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780BEF">
        <w:rPr>
          <w:rFonts w:ascii="Times New Roman" w:hAnsi="Times New Roman"/>
          <w:sz w:val="28"/>
          <w:szCs w:val="28"/>
        </w:rPr>
        <w:t>3</w:t>
      </w:r>
      <w:r w:rsidR="00A337EE">
        <w:rPr>
          <w:rFonts w:ascii="Times New Roman" w:hAnsi="Times New Roman"/>
          <w:sz w:val="28"/>
          <w:szCs w:val="28"/>
        </w:rPr>
        <w:t xml:space="preserve"> </w:t>
      </w:r>
      <w:r w:rsidR="00A337EE">
        <w:t xml:space="preserve">— </w:t>
      </w:r>
      <w:r w:rsidRPr="00780BEF">
        <w:rPr>
          <w:rFonts w:ascii="Times New Roman" w:hAnsi="Times New Roman"/>
          <w:sz w:val="28"/>
          <w:szCs w:val="28"/>
        </w:rPr>
        <w:t>Моделирование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780BEF">
        <w:rPr>
          <w:rFonts w:ascii="Times New Roman" w:hAnsi="Times New Roman"/>
          <w:sz w:val="28"/>
          <w:szCs w:val="28"/>
        </w:rPr>
        <w:t>бизнес</w:t>
      </w:r>
      <w:r w:rsidR="00EE4050" w:rsidRPr="00780BEF">
        <w:rPr>
          <w:rFonts w:ascii="Times New Roman" w:hAnsi="Times New Roman"/>
          <w:sz w:val="28"/>
          <w:szCs w:val="28"/>
        </w:rPr>
        <w:t>—</w:t>
      </w:r>
      <w:r w:rsidRPr="00780BEF">
        <w:rPr>
          <w:rFonts w:ascii="Times New Roman" w:hAnsi="Times New Roman"/>
          <w:sz w:val="28"/>
          <w:szCs w:val="28"/>
        </w:rPr>
        <w:t>процессов</w:t>
      </w:r>
    </w:p>
    <w:p w14:paraId="7C484212" w14:textId="4C29D951" w:rsidR="00EB174B" w:rsidRPr="00EB174B" w:rsidRDefault="00EB174B" w:rsidP="000F6BD1">
      <w:pPr>
        <w:spacing w:after="0" w:line="360" w:lineRule="auto"/>
        <w:ind w:left="14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B174B">
        <w:rPr>
          <w:rFonts w:ascii="Times New Roman" w:hAnsi="Times New Roman"/>
          <w:sz w:val="28"/>
          <w:szCs w:val="28"/>
        </w:rPr>
        <w:t>Моделирование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этих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других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бизнес</w:t>
      </w:r>
      <w:r w:rsidR="00EE4050">
        <w:rPr>
          <w:rFonts w:ascii="Times New Roman" w:hAnsi="Times New Roman"/>
          <w:sz w:val="28"/>
          <w:szCs w:val="28"/>
        </w:rPr>
        <w:t>—</w:t>
      </w:r>
      <w:r w:rsidRPr="00EB174B">
        <w:rPr>
          <w:rFonts w:ascii="Times New Roman" w:hAnsi="Times New Roman"/>
          <w:sz w:val="28"/>
          <w:szCs w:val="28"/>
        </w:rPr>
        <w:t>процессов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F43116">
        <w:rPr>
          <w:rFonts w:ascii="Times New Roman" w:hAnsi="Times New Roman"/>
          <w:sz w:val="28"/>
          <w:szCs w:val="28"/>
        </w:rPr>
        <w:t>ритейл</w:t>
      </w:r>
      <w:r w:rsidR="004F5431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позволит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визуализировать</w:t>
      </w:r>
      <w:r w:rsidRPr="00EB174B">
        <w:rPr>
          <w:rFonts w:ascii="Times New Roman" w:hAnsi="Times New Roman"/>
          <w:sz w:val="28"/>
          <w:szCs w:val="28"/>
        </w:rPr>
        <w:tab/>
        <w:t>и</w:t>
      </w:r>
      <w:r w:rsidRPr="00EB174B">
        <w:rPr>
          <w:rFonts w:ascii="Times New Roman" w:hAnsi="Times New Roman"/>
          <w:sz w:val="28"/>
          <w:szCs w:val="28"/>
        </w:rPr>
        <w:tab/>
        <w:t>проанализировать</w:t>
      </w:r>
      <w:r w:rsidRPr="00EB174B">
        <w:rPr>
          <w:rFonts w:ascii="Times New Roman" w:hAnsi="Times New Roman"/>
          <w:sz w:val="28"/>
          <w:szCs w:val="28"/>
        </w:rPr>
        <w:tab/>
        <w:t>их</w:t>
      </w:r>
      <w:r w:rsidRPr="00EB174B">
        <w:rPr>
          <w:rFonts w:ascii="Times New Roman" w:hAnsi="Times New Roman"/>
          <w:sz w:val="28"/>
          <w:szCs w:val="28"/>
        </w:rPr>
        <w:tab/>
        <w:t>эффективность,</w:t>
      </w:r>
      <w:r w:rsidRPr="00EB174B">
        <w:rPr>
          <w:rFonts w:ascii="Times New Roman" w:hAnsi="Times New Roman"/>
          <w:sz w:val="28"/>
          <w:szCs w:val="28"/>
        </w:rPr>
        <w:tab/>
        <w:t>выявить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потенциальные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проблемы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области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EB174B">
        <w:rPr>
          <w:rFonts w:ascii="Times New Roman" w:hAnsi="Times New Roman"/>
          <w:sz w:val="28"/>
          <w:szCs w:val="28"/>
        </w:rPr>
        <w:t>оптимизации.</w:t>
      </w:r>
    </w:p>
    <w:p w14:paraId="2157864B" w14:textId="532393EE" w:rsidR="003E64B6" w:rsidRPr="003E64B6" w:rsidRDefault="003E64B6" w:rsidP="000F6BD1">
      <w:pPr>
        <w:pStyle w:val="1"/>
        <w:spacing w:line="360" w:lineRule="auto"/>
        <w:ind w:firstLine="709"/>
        <w:jc w:val="both"/>
      </w:pPr>
      <w:bookmarkStart w:id="10" w:name="_Toc197606658"/>
      <w:r w:rsidRPr="003E64B6">
        <w:t>2.2</w:t>
      </w:r>
      <w:r w:rsidR="0039570F" w:rsidRPr="000A082C">
        <w:t>.</w:t>
      </w:r>
      <w:r w:rsidR="0039570F">
        <w:t xml:space="preserve"> </w:t>
      </w:r>
      <w:r w:rsidRPr="003E64B6">
        <w:t>Разработка</w:t>
      </w:r>
      <w:r w:rsidR="0039570F">
        <w:t xml:space="preserve"> </w:t>
      </w:r>
      <w:r w:rsidRPr="003E64B6">
        <w:t>базы</w:t>
      </w:r>
      <w:r w:rsidR="0039570F">
        <w:t xml:space="preserve"> </w:t>
      </w:r>
      <w:r w:rsidRPr="003E64B6">
        <w:t>данных</w:t>
      </w:r>
      <w:r w:rsidR="0039570F">
        <w:t xml:space="preserve"> </w:t>
      </w:r>
      <w:r w:rsidRPr="003E64B6">
        <w:t>и</w:t>
      </w:r>
      <w:r w:rsidR="0039570F">
        <w:t xml:space="preserve"> </w:t>
      </w:r>
      <w:r w:rsidRPr="003E64B6">
        <w:t>интерфейса</w:t>
      </w:r>
      <w:bookmarkEnd w:id="10"/>
    </w:p>
    <w:p w14:paraId="35C7BECB" w14:textId="760A0AA4" w:rsidR="003E64B6" w:rsidRPr="003E64B6" w:rsidRDefault="003E64B6" w:rsidP="000F6BD1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данном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разделе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разрабатывается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база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SERVER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и</w:t>
      </w:r>
    </w:p>
    <w:p w14:paraId="4AEF3987" w14:textId="7BDD1571" w:rsidR="003E64B6" w:rsidRPr="003E64B6" w:rsidRDefault="003E64B6" w:rsidP="000F6BD1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приложение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WPF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взаимодействия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базой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данных.</w:t>
      </w:r>
    </w:p>
    <w:p w14:paraId="567ECA55" w14:textId="6CB27134" w:rsidR="003E64B6" w:rsidRPr="003E64B6" w:rsidRDefault="003E64B6" w:rsidP="000F6BD1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рис.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4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пример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создание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таблицы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SERVER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выведение</w:t>
      </w:r>
    </w:p>
    <w:p w14:paraId="7DD614D2" w14:textId="571B18BC" w:rsidR="003E64B6" w:rsidRDefault="003E64B6" w:rsidP="00944959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внешнего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ключа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другую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таблицу.</w:t>
      </w:r>
    </w:p>
    <w:p w14:paraId="50508499" w14:textId="5B72C487" w:rsidR="00A337EE" w:rsidRDefault="00A337EE" w:rsidP="00A337EE">
      <w:pPr>
        <w:pStyle w:val="af0"/>
        <w:spacing w:line="360" w:lineRule="auto"/>
        <w:rPr>
          <w:sz w:val="28"/>
          <w:szCs w:val="28"/>
        </w:rPr>
      </w:pPr>
      <w:r w:rsidRPr="00A337EE">
        <w:rPr>
          <w:sz w:val="28"/>
          <w:szCs w:val="28"/>
        </w:rPr>
        <w:t>Листинг 1 — Создание таблиц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337EE" w:rsidRPr="000A082C" w14:paraId="0421AC99" w14:textId="77777777" w:rsidTr="00A337EE">
        <w:tc>
          <w:tcPr>
            <w:tcW w:w="9628" w:type="dxa"/>
          </w:tcPr>
          <w:p w14:paraId="3B574B8A" w14:textId="77777777" w:rsid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OrderDetails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6314D2C5" w14:textId="5C7CD07E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OrderDetailID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PRIMARY KEY </w:t>
            </w:r>
            <w:proofErr w:type="gram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IDENTITY(</w:t>
            </w:r>
            <w:proofErr w:type="gram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1,1),</w:t>
            </w:r>
          </w:p>
          <w:p w14:paraId="30E6AA3B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NOT NULL,</w:t>
            </w:r>
          </w:p>
          <w:p w14:paraId="1C1D6B08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ProductID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NOT NULL,</w:t>
            </w:r>
          </w:p>
          <w:p w14:paraId="2F9FE454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Quantity INT NOT NULL,</w:t>
            </w:r>
          </w:p>
          <w:p w14:paraId="24073CDD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Price </w:t>
            </w:r>
            <w:proofErr w:type="gram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DECIMAL(</w:t>
            </w:r>
            <w:proofErr w:type="gram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10, 2) NOT NULL,</w:t>
            </w:r>
          </w:p>
          <w:p w14:paraId="44B6B5AA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LineTotal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(Quantity * Price) PERSISTED,</w:t>
            </w:r>
          </w:p>
          <w:p w14:paraId="30640A42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FOREIGN KEY (</w:t>
            </w: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REFERENCES </w:t>
            </w:r>
            <w:proofErr w:type="gram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Orders(</w:t>
            </w:r>
            <w:proofErr w:type="spellStart"/>
            <w:proofErr w:type="gram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OrderID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08EA551B" w14:textId="77777777" w:rsidR="000A082C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FOREIGN KEY (</w:t>
            </w:r>
            <w:proofErr w:type="spell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REFERENCES </w:t>
            </w:r>
            <w:proofErr w:type="gramStart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Products(</w:t>
            </w:r>
            <w:proofErr w:type="spellStart"/>
            <w:proofErr w:type="gram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ProductID</w:t>
            </w:r>
            <w:proofErr w:type="spellEnd"/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2153F15" w14:textId="20CF9918" w:rsidR="00A337EE" w:rsidRPr="000A082C" w:rsidRDefault="000A082C" w:rsidP="000A082C">
            <w:pPr>
              <w:pStyle w:val="af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82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6BA4E530" w14:textId="77777777" w:rsidR="00D660DB" w:rsidRPr="00D660DB" w:rsidRDefault="00D660DB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660DB">
        <w:rPr>
          <w:sz w:val="28"/>
          <w:szCs w:val="28"/>
        </w:rPr>
        <w:lastRenderedPageBreak/>
        <w:t>Подобным образом мы создаем остальные таблицы (1—11) и выводим внешние ключи. Также в таблицах указаны типы данных и ограничения целостности, которые важны для целостности данных.</w:t>
      </w:r>
      <w:r w:rsidRPr="00D660DB">
        <w:rPr>
          <w:sz w:val="28"/>
          <w:szCs w:val="28"/>
        </w:rPr>
        <w:br/>
        <w:t xml:space="preserve">Каждое ограничение, включая </w:t>
      </w:r>
      <w:r w:rsidRPr="00D660DB">
        <w:rPr>
          <w:rStyle w:val="HTML"/>
          <w:rFonts w:ascii="Times New Roman" w:hAnsi="Times New Roman" w:cs="Times New Roman"/>
          <w:sz w:val="28"/>
          <w:szCs w:val="28"/>
        </w:rPr>
        <w:t>PRIMARY KEY</w:t>
      </w:r>
      <w:r w:rsidRPr="00D660DB">
        <w:rPr>
          <w:sz w:val="28"/>
          <w:szCs w:val="28"/>
        </w:rPr>
        <w:t xml:space="preserve">, </w:t>
      </w:r>
      <w:r w:rsidRPr="00D660DB">
        <w:rPr>
          <w:rStyle w:val="HTML"/>
          <w:rFonts w:ascii="Times New Roman" w:hAnsi="Times New Roman" w:cs="Times New Roman"/>
          <w:sz w:val="28"/>
          <w:szCs w:val="28"/>
        </w:rPr>
        <w:t>FOREIGN KEY</w:t>
      </w:r>
      <w:r w:rsidRPr="00D660DB">
        <w:rPr>
          <w:sz w:val="28"/>
          <w:szCs w:val="28"/>
        </w:rPr>
        <w:t xml:space="preserve">, </w:t>
      </w:r>
      <w:r w:rsidRPr="00D660DB">
        <w:rPr>
          <w:rStyle w:val="HTML"/>
          <w:rFonts w:ascii="Times New Roman" w:hAnsi="Times New Roman" w:cs="Times New Roman"/>
          <w:sz w:val="28"/>
          <w:szCs w:val="28"/>
        </w:rPr>
        <w:t>UNIQUE</w:t>
      </w:r>
      <w:r w:rsidRPr="00D660DB">
        <w:rPr>
          <w:sz w:val="28"/>
          <w:szCs w:val="28"/>
        </w:rPr>
        <w:t xml:space="preserve">, </w:t>
      </w:r>
      <w:r w:rsidRPr="00D660DB">
        <w:rPr>
          <w:rStyle w:val="HTML"/>
          <w:rFonts w:ascii="Times New Roman" w:hAnsi="Times New Roman" w:cs="Times New Roman"/>
          <w:sz w:val="28"/>
          <w:szCs w:val="28"/>
        </w:rPr>
        <w:t>CHECK</w:t>
      </w:r>
      <w:r w:rsidRPr="00D660DB">
        <w:rPr>
          <w:sz w:val="28"/>
          <w:szCs w:val="28"/>
        </w:rPr>
        <w:t xml:space="preserve"> и </w:t>
      </w:r>
      <w:r w:rsidRPr="00D660DB">
        <w:rPr>
          <w:rStyle w:val="HTML"/>
          <w:rFonts w:ascii="Times New Roman" w:hAnsi="Times New Roman" w:cs="Times New Roman"/>
          <w:sz w:val="28"/>
          <w:szCs w:val="28"/>
        </w:rPr>
        <w:t>NOT NULL</w:t>
      </w:r>
      <w:r w:rsidRPr="00D660DB">
        <w:rPr>
          <w:sz w:val="28"/>
          <w:szCs w:val="28"/>
        </w:rPr>
        <w:t>, играет ключевую роль в обеспечении надежности и непротиворечивости хранимой информации.</w:t>
      </w:r>
      <w:r w:rsidRPr="00D660DB">
        <w:rPr>
          <w:sz w:val="28"/>
          <w:szCs w:val="28"/>
        </w:rPr>
        <w:br/>
        <w:t>Кроме того, связи между таблицами позволяют реализовать логическую структуру базы данных и избежать избыточности данных.</w:t>
      </w:r>
    </w:p>
    <w:p w14:paraId="04E5B484" w14:textId="77FACD5A" w:rsidR="003E64B6" w:rsidRPr="003E64B6" w:rsidRDefault="003E64B6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Типы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данных,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которые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использовались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таблицах:</w:t>
      </w:r>
    </w:p>
    <w:p w14:paraId="016BEC15" w14:textId="15F44EBC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INT: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целые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числа;</w:t>
      </w:r>
    </w:p>
    <w:p w14:paraId="244C94F5" w14:textId="79038A2E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VARCHAR(n):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строки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переменной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длины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до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n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символов;</w:t>
      </w:r>
    </w:p>
    <w:p w14:paraId="28FB3EBE" w14:textId="06837456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DATE: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дата;</w:t>
      </w:r>
    </w:p>
    <w:p w14:paraId="5DAEB62E" w14:textId="3282D07F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BOOL: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хранит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значение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формате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истина/ложь</w:t>
      </w:r>
    </w:p>
    <w:p w14:paraId="128FF461" w14:textId="014DEF28" w:rsidR="003E64B6" w:rsidRPr="003E64B6" w:rsidRDefault="003E64B6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Ограничения,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которые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использовались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таблицах:</w:t>
      </w:r>
    </w:p>
    <w:p w14:paraId="379EF5C5" w14:textId="72918C84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PRIMARY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KEY: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первичный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ключ,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гарантирует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уникальность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каждой</w:t>
      </w:r>
    </w:p>
    <w:p w14:paraId="684759CF" w14:textId="77777777" w:rsidR="003E64B6" w:rsidRPr="003E64B6" w:rsidRDefault="003E64B6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строки;</w:t>
      </w:r>
    </w:p>
    <w:p w14:paraId="144D52D6" w14:textId="4681635E" w:rsidR="003E64B6" w:rsidRP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NOT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NULL: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столбец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не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может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быть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пустым</w:t>
      </w:r>
    </w:p>
    <w:p w14:paraId="50F3FFFC" w14:textId="4C158166" w:rsidR="003E64B6" w:rsidRDefault="00EE4050" w:rsidP="0094495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proofErr w:type="gramStart"/>
      <w:r w:rsidR="000A082C">
        <w:rPr>
          <w:sz w:val="28"/>
          <w:szCs w:val="28"/>
          <w:lang w:val="en-US"/>
        </w:rPr>
        <w:t>NVARCHAR</w:t>
      </w:r>
      <w:r w:rsidR="000A082C" w:rsidRPr="000A082C">
        <w:rPr>
          <w:sz w:val="28"/>
          <w:szCs w:val="28"/>
        </w:rPr>
        <w:t>(</w:t>
      </w:r>
      <w:proofErr w:type="gramEnd"/>
      <w:r w:rsidR="000A082C" w:rsidRPr="000A082C">
        <w:rPr>
          <w:sz w:val="28"/>
          <w:szCs w:val="28"/>
        </w:rPr>
        <w:t>200)</w:t>
      </w:r>
      <w:r w:rsidR="003E64B6" w:rsidRPr="003E64B6">
        <w:rPr>
          <w:sz w:val="28"/>
          <w:szCs w:val="28"/>
        </w:rPr>
        <w:t>: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Уникальное</w:t>
      </w:r>
      <w:r w:rsidR="0039570F">
        <w:rPr>
          <w:sz w:val="28"/>
          <w:szCs w:val="28"/>
        </w:rPr>
        <w:t xml:space="preserve"> </w:t>
      </w:r>
      <w:r w:rsidR="003E64B6" w:rsidRPr="003E64B6">
        <w:rPr>
          <w:sz w:val="28"/>
          <w:szCs w:val="28"/>
        </w:rPr>
        <w:t>значение</w:t>
      </w:r>
    </w:p>
    <w:p w14:paraId="0BACEEC5" w14:textId="29D444C7" w:rsidR="000A082C" w:rsidRDefault="000A082C" w:rsidP="000A082C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en-US"/>
        </w:rPr>
        <w:t>DECIMAL</w:t>
      </w:r>
      <w:r w:rsidRPr="003E64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Уникальное</w:t>
      </w:r>
      <w:r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значение</w:t>
      </w:r>
    </w:p>
    <w:p w14:paraId="710FF4AC" w14:textId="23876F8D" w:rsidR="000A082C" w:rsidRPr="00D660DB" w:rsidRDefault="000A082C" w:rsidP="000A082C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D660DB" w:rsidRPr="00D660DB">
        <w:rPr>
          <w:rStyle w:val="HTML"/>
          <w:rFonts w:ascii="Times New Roman" w:hAnsi="Times New Roman" w:cs="Times New Roman"/>
          <w:sz w:val="28"/>
          <w:szCs w:val="28"/>
        </w:rPr>
        <w:t>DATETIME</w:t>
      </w:r>
      <w:r w:rsidRPr="003E64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660DB">
        <w:rPr>
          <w:sz w:val="28"/>
          <w:szCs w:val="28"/>
        </w:rPr>
        <w:t>Дата</w:t>
      </w:r>
      <w:r w:rsidR="00D660DB" w:rsidRPr="00D660DB">
        <w:rPr>
          <w:sz w:val="28"/>
          <w:szCs w:val="28"/>
        </w:rPr>
        <w:t xml:space="preserve"> </w:t>
      </w:r>
      <w:r w:rsidR="00D660DB">
        <w:rPr>
          <w:sz w:val="28"/>
          <w:szCs w:val="28"/>
        </w:rPr>
        <w:t>и время</w:t>
      </w:r>
    </w:p>
    <w:p w14:paraId="16227ADD" w14:textId="2F281DE9" w:rsidR="000A082C" w:rsidRDefault="000A082C" w:rsidP="000A082C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D660DB">
        <w:rPr>
          <w:sz w:val="28"/>
          <w:szCs w:val="28"/>
          <w:lang w:val="en-US"/>
        </w:rPr>
        <w:t>DATE</w:t>
      </w:r>
      <w:r w:rsidRPr="003E64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660DB">
        <w:rPr>
          <w:sz w:val="28"/>
          <w:szCs w:val="28"/>
        </w:rPr>
        <w:t>Дата</w:t>
      </w:r>
    </w:p>
    <w:p w14:paraId="59FA4664" w14:textId="77777777" w:rsidR="00D660DB" w:rsidRDefault="000A082C" w:rsidP="00D660DB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D660DB">
        <w:rPr>
          <w:sz w:val="28"/>
          <w:szCs w:val="28"/>
          <w:lang w:val="en-US"/>
        </w:rPr>
        <w:t>TIME</w:t>
      </w:r>
      <w:r w:rsidRPr="003E64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660DB">
        <w:rPr>
          <w:sz w:val="28"/>
          <w:szCs w:val="28"/>
        </w:rPr>
        <w:t>Время</w:t>
      </w:r>
    </w:p>
    <w:p w14:paraId="4A8C89CA" w14:textId="77777777" w:rsidR="006A18E2" w:rsidRDefault="00DE4A5C" w:rsidP="006A18E2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DE4A5C">
        <w:rPr>
          <w:color w:val="000000"/>
          <w:sz w:val="28"/>
          <w:szCs w:val="28"/>
        </w:rPr>
        <w:lastRenderedPageBreak/>
        <w:t>В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таблице</w:t>
      </w:r>
      <w:r w:rsidR="0039570F">
        <w:rPr>
          <w:color w:val="000000"/>
          <w:sz w:val="28"/>
          <w:szCs w:val="28"/>
        </w:rPr>
        <w:t xml:space="preserve"> </w:t>
      </w:r>
      <w:r w:rsidR="009839E1" w:rsidRPr="009839E1">
        <w:rPr>
          <w:color w:val="000000"/>
          <w:sz w:val="28"/>
          <w:szCs w:val="28"/>
        </w:rPr>
        <w:t>3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представлены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поля,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ключи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и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примечания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таблиц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в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базе</w:t>
      </w:r>
      <w:r w:rsidR="0039570F">
        <w:rPr>
          <w:color w:val="000000"/>
          <w:sz w:val="28"/>
          <w:szCs w:val="28"/>
        </w:rPr>
        <w:t xml:space="preserve"> </w:t>
      </w:r>
      <w:r w:rsidRPr="00DE4A5C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>.</w:t>
      </w:r>
    </w:p>
    <w:p w14:paraId="2B3D508B" w14:textId="5061948B" w:rsidR="006C2BCA" w:rsidRPr="006A18E2" w:rsidRDefault="00DE4A5C" w:rsidP="006A18E2">
      <w:pPr>
        <w:pStyle w:val="af0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szCs w:val="28"/>
        </w:rPr>
        <w:t>Таблица</w:t>
      </w:r>
      <w:r w:rsidR="0039570F">
        <w:rPr>
          <w:szCs w:val="28"/>
        </w:rPr>
        <w:t xml:space="preserve"> </w:t>
      </w:r>
      <w:r w:rsidR="009839E1" w:rsidRPr="006A18E2">
        <w:rPr>
          <w:szCs w:val="28"/>
        </w:rPr>
        <w:t>3</w:t>
      </w:r>
      <w:r w:rsidR="0039570F">
        <w:rPr>
          <w:szCs w:val="28"/>
        </w:rPr>
        <w:t xml:space="preserve"> </w:t>
      </w:r>
      <w:r>
        <w:rPr>
          <w:szCs w:val="28"/>
        </w:rPr>
        <w:t>–</w:t>
      </w:r>
      <w:r w:rsidR="0039570F">
        <w:rPr>
          <w:szCs w:val="28"/>
        </w:rPr>
        <w:t xml:space="preserve"> </w:t>
      </w:r>
      <w:r>
        <w:rPr>
          <w:szCs w:val="28"/>
        </w:rPr>
        <w:t>Таблицы</w:t>
      </w:r>
      <w:r w:rsidR="0039570F">
        <w:rPr>
          <w:szCs w:val="28"/>
        </w:rPr>
        <w:t xml:space="preserve"> </w:t>
      </w:r>
      <w:r>
        <w:rPr>
          <w:szCs w:val="28"/>
        </w:rPr>
        <w:t>БД</w:t>
      </w:r>
    </w:p>
    <w:tbl>
      <w:tblPr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721"/>
        <w:gridCol w:w="1720"/>
        <w:gridCol w:w="4499"/>
      </w:tblGrid>
      <w:tr w:rsidR="006C2BCA" w14:paraId="4ED6CAEE" w14:textId="77777777" w:rsidTr="009F3808">
        <w:tc>
          <w:tcPr>
            <w:tcW w:w="9640" w:type="dxa"/>
            <w:gridSpan w:val="4"/>
            <w:shd w:val="clear" w:color="auto" w:fill="BFBFBF"/>
          </w:tcPr>
          <w:p w14:paraId="371C2C2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Типы товаров, категории</w:t>
            </w:r>
          </w:p>
        </w:tc>
      </w:tr>
      <w:tr w:rsidR="006C2BCA" w14:paraId="737166BD" w14:textId="77777777" w:rsidTr="009F3808">
        <w:tc>
          <w:tcPr>
            <w:tcW w:w="1700" w:type="dxa"/>
          </w:tcPr>
          <w:p w14:paraId="2133E27B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1721" w:type="dxa"/>
          </w:tcPr>
          <w:p w14:paraId="5E84503D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15071FE9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4499" w:type="dxa"/>
          </w:tcPr>
          <w:p w14:paraId="4D5FE8C3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6C2BCA" w14:paraId="57C5143B" w14:textId="77777777" w:rsidTr="009F3808">
        <w:tc>
          <w:tcPr>
            <w:tcW w:w="1700" w:type="dxa"/>
            <w:vAlign w:val="center"/>
          </w:tcPr>
          <w:p w14:paraId="607F620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Первичный</w:t>
            </w:r>
          </w:p>
        </w:tc>
        <w:tc>
          <w:tcPr>
            <w:tcW w:w="1721" w:type="dxa"/>
            <w:vAlign w:val="center"/>
          </w:tcPr>
          <w:p w14:paraId="11E1CDF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1720" w:type="dxa"/>
            <w:vAlign w:val="center"/>
          </w:tcPr>
          <w:p w14:paraId="1EA7418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</w:t>
            </w:r>
          </w:p>
        </w:tc>
        <w:tc>
          <w:tcPr>
            <w:tcW w:w="4499" w:type="dxa"/>
            <w:vAlign w:val="center"/>
          </w:tcPr>
          <w:p w14:paraId="1189350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Порядковый номер типа товара</w:t>
            </w:r>
          </w:p>
        </w:tc>
      </w:tr>
      <w:tr w:rsidR="006C2BCA" w14:paraId="482F65DC" w14:textId="77777777" w:rsidTr="009F3808">
        <w:tc>
          <w:tcPr>
            <w:tcW w:w="1700" w:type="dxa"/>
            <w:vAlign w:val="center"/>
          </w:tcPr>
          <w:p w14:paraId="3EA5F37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  <w:vAlign w:val="center"/>
          </w:tcPr>
          <w:p w14:paraId="7F7A533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Тип</w:t>
            </w:r>
          </w:p>
        </w:tc>
        <w:tc>
          <w:tcPr>
            <w:tcW w:w="1720" w:type="dxa"/>
            <w:vAlign w:val="center"/>
          </w:tcPr>
          <w:p w14:paraId="12D6E17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</w:t>
            </w:r>
          </w:p>
        </w:tc>
        <w:tc>
          <w:tcPr>
            <w:tcW w:w="4499" w:type="dxa"/>
            <w:vAlign w:val="center"/>
          </w:tcPr>
          <w:p w14:paraId="5894312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Название типа товара (например, одежда, электроника)</w:t>
            </w:r>
          </w:p>
        </w:tc>
      </w:tr>
      <w:tr w:rsidR="006C2BCA" w14:paraId="50092894" w14:textId="77777777" w:rsidTr="009F3808">
        <w:tc>
          <w:tcPr>
            <w:tcW w:w="9640" w:type="dxa"/>
            <w:gridSpan w:val="4"/>
            <w:shd w:val="clear" w:color="auto" w:fill="BFBFBF"/>
          </w:tcPr>
          <w:p w14:paraId="5D6392F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Продукты </w:t>
            </w:r>
          </w:p>
        </w:tc>
      </w:tr>
      <w:tr w:rsidR="006C2BCA" w14:paraId="519A5EA7" w14:textId="77777777" w:rsidTr="009F3808">
        <w:tc>
          <w:tcPr>
            <w:tcW w:w="1700" w:type="dxa"/>
          </w:tcPr>
          <w:p w14:paraId="0A66875E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1721" w:type="dxa"/>
          </w:tcPr>
          <w:p w14:paraId="1A63CD35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01C43C9B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4499" w:type="dxa"/>
          </w:tcPr>
          <w:p w14:paraId="6055AB52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6C2BCA" w14:paraId="14CFE559" w14:textId="77777777" w:rsidTr="009F3808">
        <w:tc>
          <w:tcPr>
            <w:tcW w:w="1700" w:type="dxa"/>
          </w:tcPr>
          <w:p w14:paraId="2A2E12C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4493E5B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78DF790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30324D6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товара</w:t>
            </w:r>
          </w:p>
        </w:tc>
      </w:tr>
      <w:tr w:rsidR="006C2BCA" w14:paraId="2E59C720" w14:textId="77777777" w:rsidTr="009F3808">
        <w:tc>
          <w:tcPr>
            <w:tcW w:w="1700" w:type="dxa"/>
          </w:tcPr>
          <w:p w14:paraId="069E500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270644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720" w:type="dxa"/>
          </w:tcPr>
          <w:p w14:paraId="2CC39B7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72FC30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Название или описание товара</w:t>
            </w:r>
          </w:p>
        </w:tc>
      </w:tr>
      <w:tr w:rsidR="006C2BCA" w14:paraId="225323C3" w14:textId="77777777" w:rsidTr="009F3808">
        <w:tc>
          <w:tcPr>
            <w:tcW w:w="1700" w:type="dxa"/>
          </w:tcPr>
          <w:p w14:paraId="4538D97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30FB5E9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типа товара</w:t>
            </w:r>
          </w:p>
        </w:tc>
        <w:tc>
          <w:tcPr>
            <w:tcW w:w="1720" w:type="dxa"/>
          </w:tcPr>
          <w:p w14:paraId="366938E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DB7B7AC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</w:tblGrid>
            <w:tr w:rsidR="006C2BCA" w14:paraId="18E9BAE6" w14:textId="77777777" w:rsidTr="009F3808">
              <w:tc>
                <w:tcPr>
                  <w:tcW w:w="96" w:type="dxa"/>
                  <w:vAlign w:val="center"/>
                </w:tcPr>
                <w:p w14:paraId="0C0E3A92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9B3C472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855" w:type="dxa"/>
              <w:tblLayout w:type="fixed"/>
              <w:tblLook w:val="0400" w:firstRow="0" w:lastRow="0" w:firstColumn="0" w:lastColumn="0" w:noHBand="0" w:noVBand="1"/>
            </w:tblPr>
            <w:tblGrid>
              <w:gridCol w:w="2855"/>
            </w:tblGrid>
            <w:tr w:rsidR="006C2BCA" w14:paraId="4CB5D355" w14:textId="77777777" w:rsidTr="009F3808">
              <w:tc>
                <w:tcPr>
                  <w:tcW w:w="2855" w:type="dxa"/>
                  <w:vAlign w:val="center"/>
                </w:tcPr>
                <w:p w14:paraId="608440C6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Номер типа товара</w:t>
                  </w:r>
                </w:p>
              </w:tc>
            </w:tr>
          </w:tbl>
          <w:p w14:paraId="767930D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C2BCA" w14:paraId="4BB82363" w14:textId="77777777" w:rsidTr="009F3808">
        <w:tc>
          <w:tcPr>
            <w:tcW w:w="1700" w:type="dxa"/>
          </w:tcPr>
          <w:p w14:paraId="6A8FB54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62B0D1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720" w:type="dxa"/>
          </w:tcPr>
          <w:p w14:paraId="5CA0DA3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21E0E4D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Описание товара </w:t>
            </w:r>
          </w:p>
        </w:tc>
      </w:tr>
      <w:tr w:rsidR="006C2BCA" w14:paraId="15CA4738" w14:textId="77777777" w:rsidTr="009F3808">
        <w:tc>
          <w:tcPr>
            <w:tcW w:w="1700" w:type="dxa"/>
          </w:tcPr>
          <w:p w14:paraId="72325C8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114F03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720" w:type="dxa"/>
          </w:tcPr>
          <w:p w14:paraId="6B50AFA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117021B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Цена товара</w:t>
            </w:r>
          </w:p>
        </w:tc>
      </w:tr>
      <w:tr w:rsidR="006C2BCA" w14:paraId="75174348" w14:textId="77777777" w:rsidTr="009F3808">
        <w:tc>
          <w:tcPr>
            <w:tcW w:w="1700" w:type="dxa"/>
          </w:tcPr>
          <w:p w14:paraId="0C1AEBB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FD2749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Количество в наличии</w:t>
            </w:r>
          </w:p>
        </w:tc>
        <w:tc>
          <w:tcPr>
            <w:tcW w:w="1720" w:type="dxa"/>
          </w:tcPr>
          <w:p w14:paraId="47CEE6B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77701D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Количество на складе</w:t>
            </w:r>
          </w:p>
          <w:p w14:paraId="5B8E170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C2BCA" w14:paraId="5C8608B3" w14:textId="77777777" w:rsidTr="009F3808">
        <w:tc>
          <w:tcPr>
            <w:tcW w:w="1700" w:type="dxa"/>
          </w:tcPr>
          <w:p w14:paraId="187D212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36CF87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1720" w:type="dxa"/>
          </w:tcPr>
          <w:p w14:paraId="56856C6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579DD1C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Поступление на склад</w:t>
            </w:r>
          </w:p>
        </w:tc>
      </w:tr>
      <w:tr w:rsidR="006C2BCA" w14:paraId="6EB3C9C4" w14:textId="77777777" w:rsidTr="009F3808">
        <w:tc>
          <w:tcPr>
            <w:tcW w:w="9640" w:type="dxa"/>
            <w:gridSpan w:val="4"/>
            <w:shd w:val="clear" w:color="auto" w:fill="BFBFBF"/>
          </w:tcPr>
          <w:p w14:paraId="1D089E7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Заказы</w:t>
            </w:r>
          </w:p>
        </w:tc>
      </w:tr>
      <w:tr w:rsidR="006C2BCA" w14:paraId="4B12CE58" w14:textId="77777777" w:rsidTr="009F3808">
        <w:tc>
          <w:tcPr>
            <w:tcW w:w="1700" w:type="dxa"/>
          </w:tcPr>
          <w:p w14:paraId="02504730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1721" w:type="dxa"/>
          </w:tcPr>
          <w:p w14:paraId="5CC7ADF7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7369B90B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4499" w:type="dxa"/>
          </w:tcPr>
          <w:p w14:paraId="39ECC372" w14:textId="77777777" w:rsidR="006C2BCA" w:rsidRDefault="006C2BCA" w:rsidP="006C2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6C2BCA" w14:paraId="73A77513" w14:textId="77777777" w:rsidTr="009F3808">
        <w:tc>
          <w:tcPr>
            <w:tcW w:w="1700" w:type="dxa"/>
          </w:tcPr>
          <w:p w14:paraId="2B82EF5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5923DF1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5032B8C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4E72C9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заказа</w:t>
            </w:r>
          </w:p>
        </w:tc>
      </w:tr>
      <w:tr w:rsidR="006C2BCA" w14:paraId="225AAC42" w14:textId="77777777" w:rsidTr="009F3808">
        <w:tc>
          <w:tcPr>
            <w:tcW w:w="1700" w:type="dxa"/>
          </w:tcPr>
          <w:p w14:paraId="7A43454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01C5738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клиента</w:t>
            </w:r>
          </w:p>
        </w:tc>
        <w:tc>
          <w:tcPr>
            <w:tcW w:w="1720" w:type="dxa"/>
          </w:tcPr>
          <w:p w14:paraId="0EED1D6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398E478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клиента</w:t>
            </w:r>
          </w:p>
        </w:tc>
      </w:tr>
      <w:tr w:rsidR="006C2BCA" w14:paraId="1A491EB2" w14:textId="77777777" w:rsidTr="009F3808">
        <w:tc>
          <w:tcPr>
            <w:tcW w:w="1700" w:type="dxa"/>
          </w:tcPr>
          <w:p w14:paraId="0B8F2BE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0E9330A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 заказа</w:t>
            </w:r>
          </w:p>
        </w:tc>
        <w:tc>
          <w:tcPr>
            <w:tcW w:w="1720" w:type="dxa"/>
          </w:tcPr>
          <w:p w14:paraId="3FBE4F4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02F55EF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 оформления</w:t>
            </w:r>
          </w:p>
        </w:tc>
      </w:tr>
      <w:tr w:rsidR="006C2BCA" w14:paraId="2960BDD9" w14:textId="77777777" w:rsidTr="009F3808">
        <w:tc>
          <w:tcPr>
            <w:tcW w:w="1700" w:type="dxa"/>
          </w:tcPr>
          <w:p w14:paraId="022B5AE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44AF7E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720" w:type="dxa"/>
          </w:tcPr>
          <w:p w14:paraId="5B163F2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F8195E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</w:tr>
      <w:tr w:rsidR="006C2BCA" w14:paraId="195DB9D1" w14:textId="77777777" w:rsidTr="009F3808">
        <w:tc>
          <w:tcPr>
            <w:tcW w:w="1700" w:type="dxa"/>
          </w:tcPr>
          <w:p w14:paraId="7F5FFC4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05E36D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720" w:type="dxa"/>
          </w:tcPr>
          <w:p w14:paraId="5969AFB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685E2E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Статус заказа</w:t>
            </w:r>
          </w:p>
        </w:tc>
      </w:tr>
      <w:tr w:rsidR="006C2BCA" w14:paraId="27BB1F4E" w14:textId="77777777" w:rsidTr="009F3808">
        <w:tc>
          <w:tcPr>
            <w:tcW w:w="9640" w:type="dxa"/>
            <w:gridSpan w:val="4"/>
            <w:shd w:val="clear" w:color="auto" w:fill="BFBFBF"/>
          </w:tcPr>
          <w:p w14:paraId="3BAE45D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Клиенты</w:t>
            </w:r>
          </w:p>
        </w:tc>
      </w:tr>
      <w:tr w:rsidR="006C2BCA" w14:paraId="0A3443F1" w14:textId="77777777" w:rsidTr="009F3808">
        <w:tc>
          <w:tcPr>
            <w:tcW w:w="1700" w:type="dxa"/>
          </w:tcPr>
          <w:p w14:paraId="50ACBC0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0DB5C6A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1192253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2EABA70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пользователя</w:t>
            </w:r>
          </w:p>
        </w:tc>
      </w:tr>
      <w:tr w:rsidR="006C2BCA" w14:paraId="506252EE" w14:textId="77777777" w:rsidTr="009F3808">
        <w:tc>
          <w:tcPr>
            <w:tcW w:w="1700" w:type="dxa"/>
          </w:tcPr>
          <w:p w14:paraId="121F1A1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E38BE4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720" w:type="dxa"/>
          </w:tcPr>
          <w:p w14:paraId="71E835B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461360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 пользователя</w:t>
            </w:r>
          </w:p>
        </w:tc>
      </w:tr>
      <w:tr w:rsidR="006C2BCA" w14:paraId="5D60D4DA" w14:textId="77777777" w:rsidTr="009F3808">
        <w:tc>
          <w:tcPr>
            <w:tcW w:w="1700" w:type="dxa"/>
          </w:tcPr>
          <w:p w14:paraId="67144AB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082B7D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720" w:type="dxa"/>
          </w:tcPr>
          <w:p w14:paraId="01D4059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3DE6E15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Имя пользователя</w:t>
            </w:r>
          </w:p>
        </w:tc>
      </w:tr>
      <w:tr w:rsidR="006C2BCA" w14:paraId="074137BD" w14:textId="77777777" w:rsidTr="009F3808">
        <w:trPr>
          <w:trHeight w:val="146"/>
        </w:trPr>
        <w:tc>
          <w:tcPr>
            <w:tcW w:w="1700" w:type="dxa"/>
          </w:tcPr>
          <w:p w14:paraId="66D289C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5FCAEA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C4ECD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499" w:type="dxa"/>
          </w:tcPr>
          <w:p w14:paraId="52BF12C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C2BCA" w14:paraId="644ADC95" w14:textId="77777777" w:rsidTr="009F3808">
        <w:tc>
          <w:tcPr>
            <w:tcW w:w="1700" w:type="dxa"/>
          </w:tcPr>
          <w:p w14:paraId="6C040B6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2363BA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720" w:type="dxa"/>
          </w:tcPr>
          <w:p w14:paraId="259BF37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AD7650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</w:t>
            </w:r>
          </w:p>
        </w:tc>
      </w:tr>
      <w:tr w:rsidR="006C2BCA" w14:paraId="188C96D4" w14:textId="77777777" w:rsidTr="009F3808">
        <w:trPr>
          <w:trHeight w:val="429"/>
        </w:trPr>
        <w:tc>
          <w:tcPr>
            <w:tcW w:w="1700" w:type="dxa"/>
          </w:tcPr>
          <w:p w14:paraId="26FD3ED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C60512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720" w:type="dxa"/>
          </w:tcPr>
          <w:p w14:paraId="76158AC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337AA135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</w:t>
            </w:r>
          </w:p>
          <w:tbl>
            <w:tblPr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</w:tblGrid>
            <w:tr w:rsidR="006C2BCA" w14:paraId="17D7B592" w14:textId="77777777" w:rsidTr="009F3808">
              <w:tc>
                <w:tcPr>
                  <w:tcW w:w="96" w:type="dxa"/>
                  <w:vAlign w:val="center"/>
                </w:tcPr>
                <w:p w14:paraId="028733B7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95D5D76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4283" w:type="dxa"/>
              <w:tblLayout w:type="fixed"/>
              <w:tblLook w:val="0400" w:firstRow="0" w:lastRow="0" w:firstColumn="0" w:lastColumn="0" w:noHBand="0" w:noVBand="1"/>
            </w:tblPr>
            <w:tblGrid>
              <w:gridCol w:w="4283"/>
            </w:tblGrid>
            <w:tr w:rsidR="006C2BCA" w14:paraId="66557638" w14:textId="77777777" w:rsidTr="009F3808">
              <w:tc>
                <w:tcPr>
                  <w:tcW w:w="4283" w:type="dxa"/>
                  <w:vAlign w:val="center"/>
                </w:tcPr>
                <w:p w14:paraId="1DD743EC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7A5391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C2BCA" w14:paraId="2F8DB475" w14:textId="77777777" w:rsidTr="009F3808">
        <w:tc>
          <w:tcPr>
            <w:tcW w:w="1700" w:type="dxa"/>
          </w:tcPr>
          <w:p w14:paraId="64830A9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2396EC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1720" w:type="dxa"/>
          </w:tcPr>
          <w:p w14:paraId="405BF68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230C726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Электронная почта пользователя</w:t>
            </w:r>
          </w:p>
        </w:tc>
      </w:tr>
    </w:tbl>
    <w:p w14:paraId="69D8CB47" w14:textId="3CFB61A6" w:rsidR="006C2BCA" w:rsidRDefault="006C2BCA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2DDE4A4" w14:textId="6599180E" w:rsidR="006C2BCA" w:rsidRDefault="006C2BCA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D3CBEEE" w14:textId="5E75953D" w:rsidR="006C2BCA" w:rsidRDefault="006C2BCA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FEB2AC3" w14:textId="3A5DE837" w:rsidR="006C2BCA" w:rsidRDefault="006C2BCA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FA26883" w14:textId="54903DF5" w:rsidR="00FC1383" w:rsidRDefault="00FC1383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CA5CE13" w14:textId="77777777" w:rsidR="00FC1383" w:rsidRDefault="00FC1383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B60136F" w14:textId="6F7BF406" w:rsidR="006C2BCA" w:rsidRPr="006C2BCA" w:rsidRDefault="006C2BCA" w:rsidP="006C2B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 w:rsidRPr="006C2BCA">
        <w:rPr>
          <w:rFonts w:ascii="Times New Roman" w:eastAsia="Times New Roman" w:hAnsi="Times New Roman"/>
          <w:sz w:val="28"/>
          <w:szCs w:val="28"/>
        </w:rPr>
        <w:lastRenderedPageBreak/>
        <w:t>Продолжение таблицы 3</w:t>
      </w:r>
    </w:p>
    <w:tbl>
      <w:tblPr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721"/>
        <w:gridCol w:w="1720"/>
        <w:gridCol w:w="4499"/>
      </w:tblGrid>
      <w:tr w:rsidR="006C2BCA" w14:paraId="3B288DB3" w14:textId="77777777" w:rsidTr="009F3808">
        <w:tc>
          <w:tcPr>
            <w:tcW w:w="9640" w:type="dxa"/>
            <w:gridSpan w:val="4"/>
            <w:shd w:val="clear" w:color="auto" w:fill="BFBFBF"/>
          </w:tcPr>
          <w:p w14:paraId="5EDC0E9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Детали заказов</w:t>
            </w:r>
          </w:p>
        </w:tc>
      </w:tr>
      <w:tr w:rsidR="006C2BCA" w14:paraId="272E2D8A" w14:textId="77777777" w:rsidTr="009F3808">
        <w:tc>
          <w:tcPr>
            <w:tcW w:w="1700" w:type="dxa"/>
          </w:tcPr>
          <w:p w14:paraId="1DD0D38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6F4F070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45CC96F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54C8674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пользователя</w:t>
            </w:r>
          </w:p>
        </w:tc>
      </w:tr>
      <w:tr w:rsidR="006C2BCA" w14:paraId="2949B19A" w14:textId="77777777" w:rsidTr="009F3808">
        <w:tc>
          <w:tcPr>
            <w:tcW w:w="1700" w:type="dxa"/>
          </w:tcPr>
          <w:p w14:paraId="3195C37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5977F51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заказа</w:t>
            </w:r>
          </w:p>
        </w:tc>
        <w:tc>
          <w:tcPr>
            <w:tcW w:w="1720" w:type="dxa"/>
          </w:tcPr>
          <w:p w14:paraId="6A020C7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BA4B89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 пользователя</w:t>
            </w:r>
          </w:p>
        </w:tc>
      </w:tr>
      <w:tr w:rsidR="006C2BCA" w14:paraId="0EAC2A78" w14:textId="77777777" w:rsidTr="009F3808">
        <w:tc>
          <w:tcPr>
            <w:tcW w:w="1700" w:type="dxa"/>
          </w:tcPr>
          <w:p w14:paraId="0B2F1E7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29B0739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товара</w:t>
            </w:r>
          </w:p>
        </w:tc>
        <w:tc>
          <w:tcPr>
            <w:tcW w:w="1720" w:type="dxa"/>
          </w:tcPr>
          <w:p w14:paraId="714EBF0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502FCE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Номера товара</w:t>
            </w:r>
          </w:p>
        </w:tc>
      </w:tr>
      <w:tr w:rsidR="006C2BCA" w14:paraId="0EE985F4" w14:textId="77777777" w:rsidTr="009F3808">
        <w:tc>
          <w:tcPr>
            <w:tcW w:w="1700" w:type="dxa"/>
          </w:tcPr>
          <w:p w14:paraId="7DE5F24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98C0F2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720" w:type="dxa"/>
          </w:tcPr>
          <w:p w14:paraId="0D2DBC6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2EA1C40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Количество товара</w:t>
            </w:r>
          </w:p>
        </w:tc>
      </w:tr>
      <w:tr w:rsidR="006C2BCA" w14:paraId="2B364802" w14:textId="77777777" w:rsidTr="009F3808">
        <w:trPr>
          <w:trHeight w:val="429"/>
        </w:trPr>
        <w:tc>
          <w:tcPr>
            <w:tcW w:w="1700" w:type="dxa"/>
          </w:tcPr>
          <w:p w14:paraId="2FC4937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35A346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Цена </w:t>
            </w:r>
          </w:p>
        </w:tc>
        <w:tc>
          <w:tcPr>
            <w:tcW w:w="1720" w:type="dxa"/>
          </w:tcPr>
          <w:p w14:paraId="5699ADD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0AEB0B9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Цена за единицу</w:t>
            </w:r>
          </w:p>
          <w:tbl>
            <w:tblPr>
              <w:tblW w:w="236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</w:tblGrid>
            <w:tr w:rsidR="006C2BCA" w14:paraId="337649D6" w14:textId="77777777" w:rsidTr="009F3808">
              <w:tc>
                <w:tcPr>
                  <w:tcW w:w="236" w:type="dxa"/>
                  <w:vAlign w:val="center"/>
                </w:tcPr>
                <w:p w14:paraId="28BE9C13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BFB74C7" w14:textId="77777777" w:rsidR="006C2BCA" w:rsidRDefault="006C2BCA" w:rsidP="006C2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4283" w:type="dxa"/>
              <w:tblLayout w:type="fixed"/>
              <w:tblLook w:val="0400" w:firstRow="0" w:lastRow="0" w:firstColumn="0" w:lastColumn="0" w:noHBand="0" w:noVBand="1"/>
            </w:tblPr>
            <w:tblGrid>
              <w:gridCol w:w="4283"/>
            </w:tblGrid>
            <w:tr w:rsidR="006C2BCA" w14:paraId="37F01CBD" w14:textId="77777777" w:rsidTr="009F3808">
              <w:tc>
                <w:tcPr>
                  <w:tcW w:w="4283" w:type="dxa"/>
                  <w:vAlign w:val="center"/>
                </w:tcPr>
                <w:p w14:paraId="58BBCE8F" w14:textId="77777777" w:rsidR="006C2BCA" w:rsidRDefault="006C2BCA" w:rsidP="006C2BC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18B61D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C2BCA" w14:paraId="2DF8800E" w14:textId="77777777" w:rsidTr="009F3808">
        <w:tc>
          <w:tcPr>
            <w:tcW w:w="1700" w:type="dxa"/>
          </w:tcPr>
          <w:p w14:paraId="5C753DB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8CD1F7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720" w:type="dxa"/>
          </w:tcPr>
          <w:p w14:paraId="103C385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1498EC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Сумма заказа</w:t>
            </w:r>
          </w:p>
        </w:tc>
      </w:tr>
      <w:tr w:rsidR="006C2BCA" w14:paraId="333B6165" w14:textId="77777777" w:rsidTr="009F3808">
        <w:tc>
          <w:tcPr>
            <w:tcW w:w="9640" w:type="dxa"/>
            <w:gridSpan w:val="4"/>
            <w:shd w:val="clear" w:color="auto" w:fill="BFBFBF"/>
          </w:tcPr>
          <w:p w14:paraId="31555F7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Поставщики</w:t>
            </w:r>
          </w:p>
        </w:tc>
      </w:tr>
      <w:tr w:rsidR="006C2BCA" w14:paraId="7A99A93A" w14:textId="77777777" w:rsidTr="009F3808">
        <w:tc>
          <w:tcPr>
            <w:tcW w:w="1700" w:type="dxa"/>
          </w:tcPr>
          <w:p w14:paraId="0814366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0A772D8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1919C14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0C1772B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пользователя</w:t>
            </w:r>
          </w:p>
        </w:tc>
      </w:tr>
      <w:tr w:rsidR="006C2BCA" w14:paraId="1538E9F4" w14:textId="77777777" w:rsidTr="009F3808">
        <w:tc>
          <w:tcPr>
            <w:tcW w:w="1700" w:type="dxa"/>
          </w:tcPr>
          <w:p w14:paraId="73FE1DD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6CBA00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720" w:type="dxa"/>
          </w:tcPr>
          <w:p w14:paraId="7CC77ED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0C5ADF6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Название компании</w:t>
            </w:r>
          </w:p>
        </w:tc>
      </w:tr>
      <w:tr w:rsidR="006C2BCA" w14:paraId="222D20DC" w14:textId="77777777" w:rsidTr="009F3808">
        <w:tc>
          <w:tcPr>
            <w:tcW w:w="1700" w:type="dxa"/>
          </w:tcPr>
          <w:p w14:paraId="4373FB5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37D762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1720" w:type="dxa"/>
          </w:tcPr>
          <w:p w14:paraId="0F2A3ED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2BA5A7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Контактное лицо поставщика</w:t>
            </w:r>
          </w:p>
        </w:tc>
      </w:tr>
      <w:tr w:rsidR="006C2BCA" w14:paraId="028E0FDA" w14:textId="77777777" w:rsidTr="009F3808">
        <w:trPr>
          <w:trHeight w:val="146"/>
        </w:trPr>
        <w:tc>
          <w:tcPr>
            <w:tcW w:w="1700" w:type="dxa"/>
          </w:tcPr>
          <w:p w14:paraId="3852500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8D591B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720" w:type="dxa"/>
          </w:tcPr>
          <w:p w14:paraId="4443B32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499" w:type="dxa"/>
          </w:tcPr>
          <w:p w14:paraId="743DD12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Телефон поставщика</w:t>
            </w:r>
          </w:p>
        </w:tc>
      </w:tr>
      <w:tr w:rsidR="006C2BCA" w14:paraId="7F410EC2" w14:textId="77777777" w:rsidTr="009F3808">
        <w:tc>
          <w:tcPr>
            <w:tcW w:w="1700" w:type="dxa"/>
          </w:tcPr>
          <w:p w14:paraId="1F02DEB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C26AEA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720" w:type="dxa"/>
          </w:tcPr>
          <w:p w14:paraId="030738E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71EAF8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Адрес поставщика</w:t>
            </w:r>
          </w:p>
        </w:tc>
      </w:tr>
      <w:tr w:rsidR="006C2BCA" w14:paraId="1A409BA6" w14:textId="77777777" w:rsidTr="009F3808">
        <w:tc>
          <w:tcPr>
            <w:tcW w:w="9640" w:type="dxa"/>
            <w:gridSpan w:val="4"/>
            <w:shd w:val="clear" w:color="auto" w:fill="BFBFBF"/>
          </w:tcPr>
          <w:p w14:paraId="7DE0203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Поставки</w:t>
            </w:r>
          </w:p>
        </w:tc>
      </w:tr>
      <w:tr w:rsidR="006C2BCA" w14:paraId="256F03F9" w14:textId="77777777" w:rsidTr="009F3808">
        <w:tc>
          <w:tcPr>
            <w:tcW w:w="1700" w:type="dxa"/>
          </w:tcPr>
          <w:p w14:paraId="3B9FF5A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02A043B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5953805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36FDC9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Порядковый номер пользователя</w:t>
            </w:r>
          </w:p>
        </w:tc>
      </w:tr>
      <w:tr w:rsidR="006C2BCA" w14:paraId="42B2E306" w14:textId="77777777" w:rsidTr="009F3808">
        <w:tc>
          <w:tcPr>
            <w:tcW w:w="1700" w:type="dxa"/>
          </w:tcPr>
          <w:p w14:paraId="2EF81D0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7F7E90D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поставщика</w:t>
            </w:r>
          </w:p>
        </w:tc>
        <w:tc>
          <w:tcPr>
            <w:tcW w:w="1720" w:type="dxa"/>
          </w:tcPr>
          <w:p w14:paraId="3588BA7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5966400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поставщика</w:t>
            </w:r>
          </w:p>
        </w:tc>
      </w:tr>
      <w:tr w:rsidR="006C2BCA" w14:paraId="66E580D7" w14:textId="77777777" w:rsidTr="009F3808">
        <w:tc>
          <w:tcPr>
            <w:tcW w:w="1700" w:type="dxa"/>
          </w:tcPr>
          <w:p w14:paraId="63BC238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3AC2E1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720" w:type="dxa"/>
          </w:tcPr>
          <w:p w14:paraId="3F71E53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0F73C1F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Дата</w:t>
            </w:r>
          </w:p>
        </w:tc>
      </w:tr>
      <w:tr w:rsidR="006C2BCA" w14:paraId="746B7E82" w14:textId="77777777" w:rsidTr="009F3808">
        <w:trPr>
          <w:trHeight w:val="146"/>
        </w:trPr>
        <w:tc>
          <w:tcPr>
            <w:tcW w:w="1700" w:type="dxa"/>
          </w:tcPr>
          <w:p w14:paraId="0D8C9CF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66E4F9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Стоимость</w:t>
            </w:r>
          </w:p>
        </w:tc>
        <w:tc>
          <w:tcPr>
            <w:tcW w:w="1720" w:type="dxa"/>
          </w:tcPr>
          <w:p w14:paraId="30EF9BC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499" w:type="dxa"/>
          </w:tcPr>
          <w:p w14:paraId="7339332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Общая стоимость</w:t>
            </w:r>
          </w:p>
        </w:tc>
      </w:tr>
      <w:tr w:rsidR="006C2BCA" w14:paraId="0CCBFF67" w14:textId="77777777" w:rsidTr="009F3808">
        <w:tc>
          <w:tcPr>
            <w:tcW w:w="9640" w:type="dxa"/>
            <w:gridSpan w:val="4"/>
            <w:shd w:val="clear" w:color="auto" w:fill="BFBFBF"/>
          </w:tcPr>
          <w:p w14:paraId="5AE1357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Детали поставок</w:t>
            </w:r>
          </w:p>
        </w:tc>
      </w:tr>
      <w:tr w:rsidR="006C2BCA" w14:paraId="128FF62F" w14:textId="77777777" w:rsidTr="009F3808">
        <w:tc>
          <w:tcPr>
            <w:tcW w:w="1700" w:type="dxa"/>
          </w:tcPr>
          <w:p w14:paraId="0911D39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0BEFBC3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0713B0A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196D562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детали поставки</w:t>
            </w:r>
          </w:p>
        </w:tc>
      </w:tr>
      <w:tr w:rsidR="006C2BCA" w14:paraId="3502187E" w14:textId="77777777" w:rsidTr="009F3808">
        <w:tc>
          <w:tcPr>
            <w:tcW w:w="1700" w:type="dxa"/>
          </w:tcPr>
          <w:p w14:paraId="37E429E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4727C7E0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ID поставки</w:t>
            </w:r>
          </w:p>
        </w:tc>
        <w:tc>
          <w:tcPr>
            <w:tcW w:w="1720" w:type="dxa"/>
          </w:tcPr>
          <w:p w14:paraId="5C2BB11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1336B67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поставки</w:t>
            </w:r>
          </w:p>
        </w:tc>
      </w:tr>
      <w:tr w:rsidR="006C2BCA" w14:paraId="61172A25" w14:textId="77777777" w:rsidTr="009F3808">
        <w:tc>
          <w:tcPr>
            <w:tcW w:w="1700" w:type="dxa"/>
          </w:tcPr>
          <w:p w14:paraId="2C7274E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3DFAFD8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ID товара</w:t>
            </w:r>
          </w:p>
        </w:tc>
        <w:tc>
          <w:tcPr>
            <w:tcW w:w="1720" w:type="dxa"/>
          </w:tcPr>
          <w:p w14:paraId="60DC444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D34791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товара</w:t>
            </w:r>
          </w:p>
        </w:tc>
      </w:tr>
      <w:tr w:rsidR="006C2BCA" w14:paraId="5ABD946B" w14:textId="77777777" w:rsidTr="009F3808">
        <w:trPr>
          <w:trHeight w:val="146"/>
        </w:trPr>
        <w:tc>
          <w:tcPr>
            <w:tcW w:w="1700" w:type="dxa"/>
          </w:tcPr>
          <w:p w14:paraId="50B8BAC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59E1A534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Количество</w:t>
            </w:r>
          </w:p>
        </w:tc>
        <w:tc>
          <w:tcPr>
            <w:tcW w:w="1720" w:type="dxa"/>
          </w:tcPr>
          <w:p w14:paraId="408B97F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499" w:type="dxa"/>
          </w:tcPr>
          <w:p w14:paraId="465234B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Количество товара в поставке</w:t>
            </w:r>
          </w:p>
        </w:tc>
      </w:tr>
      <w:tr w:rsidR="006C2BCA" w14:paraId="609597C4" w14:textId="77777777" w:rsidTr="009F3808">
        <w:tc>
          <w:tcPr>
            <w:tcW w:w="9640" w:type="dxa"/>
            <w:gridSpan w:val="4"/>
            <w:shd w:val="clear" w:color="auto" w:fill="BFBFBF"/>
          </w:tcPr>
          <w:p w14:paraId="469BC30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Скидки</w:t>
            </w:r>
          </w:p>
        </w:tc>
      </w:tr>
      <w:tr w:rsidR="006C2BCA" w14:paraId="61250DC5" w14:textId="77777777" w:rsidTr="009F3808">
        <w:tc>
          <w:tcPr>
            <w:tcW w:w="1700" w:type="dxa"/>
          </w:tcPr>
          <w:p w14:paraId="65EC2B3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3041F3B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6D2F38B9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7A0067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скидки</w:t>
            </w:r>
          </w:p>
        </w:tc>
      </w:tr>
      <w:tr w:rsidR="006C2BCA" w14:paraId="06B7B7EF" w14:textId="77777777" w:rsidTr="009F3808">
        <w:tc>
          <w:tcPr>
            <w:tcW w:w="1700" w:type="dxa"/>
          </w:tcPr>
          <w:p w14:paraId="658E392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1C3346F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ID товара</w:t>
            </w:r>
          </w:p>
        </w:tc>
        <w:tc>
          <w:tcPr>
            <w:tcW w:w="1720" w:type="dxa"/>
          </w:tcPr>
          <w:p w14:paraId="763540B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401DE3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товара</w:t>
            </w:r>
          </w:p>
        </w:tc>
      </w:tr>
      <w:tr w:rsidR="006C2BCA" w14:paraId="2AB125A3" w14:textId="77777777" w:rsidTr="009F3808">
        <w:tc>
          <w:tcPr>
            <w:tcW w:w="1700" w:type="dxa"/>
          </w:tcPr>
          <w:p w14:paraId="5118035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14537A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Процент</w:t>
            </w:r>
          </w:p>
        </w:tc>
        <w:tc>
          <w:tcPr>
            <w:tcW w:w="1720" w:type="dxa"/>
          </w:tcPr>
          <w:p w14:paraId="77752F6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65A94B0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Процент от товара</w:t>
            </w:r>
          </w:p>
        </w:tc>
      </w:tr>
      <w:tr w:rsidR="006C2BCA" w14:paraId="3EA45CC2" w14:textId="77777777" w:rsidTr="009F3808">
        <w:trPr>
          <w:trHeight w:val="146"/>
        </w:trPr>
        <w:tc>
          <w:tcPr>
            <w:tcW w:w="1700" w:type="dxa"/>
          </w:tcPr>
          <w:p w14:paraId="68FDB7F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887E2E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Дата начала</w:t>
            </w:r>
          </w:p>
        </w:tc>
        <w:tc>
          <w:tcPr>
            <w:tcW w:w="1720" w:type="dxa"/>
          </w:tcPr>
          <w:p w14:paraId="4017FBF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32A73A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Дата начала скидки</w:t>
            </w:r>
          </w:p>
        </w:tc>
      </w:tr>
      <w:tr w:rsidR="006C2BCA" w14:paraId="5D8667A1" w14:textId="77777777" w:rsidTr="009F3808">
        <w:tc>
          <w:tcPr>
            <w:tcW w:w="9640" w:type="dxa"/>
            <w:gridSpan w:val="4"/>
            <w:shd w:val="clear" w:color="auto" w:fill="BFBFBF"/>
          </w:tcPr>
          <w:p w14:paraId="47A69A9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Платежи</w:t>
            </w:r>
          </w:p>
        </w:tc>
      </w:tr>
      <w:tr w:rsidR="006C2BCA" w14:paraId="227C7369" w14:textId="77777777" w:rsidTr="009F3808">
        <w:tc>
          <w:tcPr>
            <w:tcW w:w="1700" w:type="dxa"/>
          </w:tcPr>
          <w:p w14:paraId="0842693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76CB927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7ABEA22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E5F20D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платежа</w:t>
            </w:r>
          </w:p>
        </w:tc>
      </w:tr>
      <w:tr w:rsidR="006C2BCA" w14:paraId="4313F1B7" w14:textId="77777777" w:rsidTr="009F3808">
        <w:tc>
          <w:tcPr>
            <w:tcW w:w="1700" w:type="dxa"/>
          </w:tcPr>
          <w:p w14:paraId="1B6454BE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1721" w:type="dxa"/>
          </w:tcPr>
          <w:p w14:paraId="7313CF7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ID заказа</w:t>
            </w:r>
          </w:p>
        </w:tc>
        <w:tc>
          <w:tcPr>
            <w:tcW w:w="1720" w:type="dxa"/>
          </w:tcPr>
          <w:p w14:paraId="5A0A1AC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50B1764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Номер заказа</w:t>
            </w:r>
          </w:p>
        </w:tc>
      </w:tr>
      <w:tr w:rsidR="006C2BCA" w14:paraId="0FCC3F96" w14:textId="77777777" w:rsidTr="009F3808">
        <w:tc>
          <w:tcPr>
            <w:tcW w:w="1700" w:type="dxa"/>
          </w:tcPr>
          <w:p w14:paraId="6F2CC47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37A9C12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Сумма</w:t>
            </w:r>
          </w:p>
        </w:tc>
        <w:tc>
          <w:tcPr>
            <w:tcW w:w="1720" w:type="dxa"/>
          </w:tcPr>
          <w:p w14:paraId="31C21BE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7EB5640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</w:tr>
      <w:tr w:rsidR="006C2BCA" w14:paraId="3320E51B" w14:textId="77777777" w:rsidTr="009F3808">
        <w:trPr>
          <w:trHeight w:val="146"/>
        </w:trPr>
        <w:tc>
          <w:tcPr>
            <w:tcW w:w="1700" w:type="dxa"/>
          </w:tcPr>
          <w:p w14:paraId="29B0108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2768C8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Дата платежа</w:t>
            </w:r>
          </w:p>
        </w:tc>
        <w:tc>
          <w:tcPr>
            <w:tcW w:w="1720" w:type="dxa"/>
          </w:tcPr>
          <w:p w14:paraId="78FA7C3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3C7D6F3A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Дата и время платежа</w:t>
            </w:r>
          </w:p>
        </w:tc>
      </w:tr>
      <w:tr w:rsidR="006C2BCA" w14:paraId="58456886" w14:textId="77777777" w:rsidTr="009F3808">
        <w:tc>
          <w:tcPr>
            <w:tcW w:w="9640" w:type="dxa"/>
            <w:gridSpan w:val="4"/>
            <w:shd w:val="clear" w:color="auto" w:fill="BFBFBF"/>
          </w:tcPr>
          <w:p w14:paraId="04E4CAD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Сотрудники</w:t>
            </w:r>
          </w:p>
        </w:tc>
      </w:tr>
      <w:tr w:rsidR="006C2BCA" w14:paraId="3A8C4A75" w14:textId="77777777" w:rsidTr="009F3808">
        <w:tc>
          <w:tcPr>
            <w:tcW w:w="1700" w:type="dxa"/>
          </w:tcPr>
          <w:p w14:paraId="79C7CA26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Первичный</w:t>
            </w:r>
          </w:p>
        </w:tc>
        <w:tc>
          <w:tcPr>
            <w:tcW w:w="1721" w:type="dxa"/>
          </w:tcPr>
          <w:p w14:paraId="00A2FC1C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14:paraId="07AE6BA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964C953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 сотрудника</w:t>
            </w:r>
          </w:p>
        </w:tc>
      </w:tr>
      <w:tr w:rsidR="006C2BCA" w14:paraId="310D3A00" w14:textId="77777777" w:rsidTr="009F3808">
        <w:tc>
          <w:tcPr>
            <w:tcW w:w="1700" w:type="dxa"/>
          </w:tcPr>
          <w:p w14:paraId="33114FC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3A2F81D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Имя</w:t>
            </w:r>
          </w:p>
        </w:tc>
        <w:tc>
          <w:tcPr>
            <w:tcW w:w="1720" w:type="dxa"/>
          </w:tcPr>
          <w:p w14:paraId="4B95773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400C405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Имя</w:t>
            </w:r>
          </w:p>
        </w:tc>
      </w:tr>
      <w:tr w:rsidR="006C2BCA" w14:paraId="16462863" w14:textId="77777777" w:rsidTr="009F3808">
        <w:tc>
          <w:tcPr>
            <w:tcW w:w="1700" w:type="dxa"/>
          </w:tcPr>
          <w:p w14:paraId="6376D72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61290C78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Фамилия</w:t>
            </w:r>
          </w:p>
        </w:tc>
        <w:tc>
          <w:tcPr>
            <w:tcW w:w="1720" w:type="dxa"/>
          </w:tcPr>
          <w:p w14:paraId="7ED049DB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17AE56D7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</w:t>
            </w:r>
          </w:p>
        </w:tc>
      </w:tr>
      <w:tr w:rsidR="006C2BCA" w14:paraId="14BBB172" w14:textId="77777777" w:rsidTr="009F3808">
        <w:trPr>
          <w:trHeight w:val="146"/>
        </w:trPr>
        <w:tc>
          <w:tcPr>
            <w:tcW w:w="1700" w:type="dxa"/>
          </w:tcPr>
          <w:p w14:paraId="1C880CDF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2A62959D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Позиция</w:t>
            </w:r>
          </w:p>
        </w:tc>
        <w:tc>
          <w:tcPr>
            <w:tcW w:w="1720" w:type="dxa"/>
          </w:tcPr>
          <w:p w14:paraId="23127045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4499" w:type="dxa"/>
          </w:tcPr>
          <w:p w14:paraId="1569BE71" w14:textId="77777777" w:rsidR="006C2BCA" w:rsidRDefault="006C2BCA" w:rsidP="006C2B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Профессия</w:t>
            </w:r>
          </w:p>
        </w:tc>
      </w:tr>
    </w:tbl>
    <w:p w14:paraId="2B89E512" w14:textId="1D4C42AB" w:rsidR="003E64B6" w:rsidRDefault="003E64B6" w:rsidP="000F6BD1">
      <w:pPr>
        <w:pStyle w:val="af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="0039570F">
        <w:rPr>
          <w:sz w:val="28"/>
          <w:szCs w:val="28"/>
        </w:rPr>
        <w:t xml:space="preserve"> </w:t>
      </w:r>
      <w:r>
        <w:rPr>
          <w:sz w:val="28"/>
          <w:szCs w:val="28"/>
        </w:rPr>
        <w:t>ритейл</w:t>
      </w:r>
      <w:r w:rsidR="001C0AA7">
        <w:rPr>
          <w:sz w:val="28"/>
          <w:szCs w:val="28"/>
        </w:rPr>
        <w:t>а</w:t>
      </w:r>
    </w:p>
    <w:p w14:paraId="4BD1C1FB" w14:textId="43654914" w:rsidR="003E64B6" w:rsidRPr="003E64B6" w:rsidRDefault="003E64B6" w:rsidP="006C2BCA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lastRenderedPageBreak/>
        <w:t>На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рис.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4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представлен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фрагмент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кода,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котором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показана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строка</w:t>
      </w:r>
    </w:p>
    <w:p w14:paraId="490B9A2B" w14:textId="46871890" w:rsidR="003E64B6" w:rsidRDefault="003E64B6" w:rsidP="006C2BCA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64B6">
        <w:rPr>
          <w:sz w:val="28"/>
          <w:szCs w:val="28"/>
        </w:rPr>
        <w:t>подключения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базы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к</w:t>
      </w:r>
      <w:r w:rsidR="0039570F">
        <w:rPr>
          <w:sz w:val="28"/>
          <w:szCs w:val="28"/>
        </w:rPr>
        <w:t xml:space="preserve"> </w:t>
      </w:r>
      <w:r w:rsidRPr="003E64B6">
        <w:rPr>
          <w:sz w:val="28"/>
          <w:szCs w:val="28"/>
        </w:rPr>
        <w:t>WPF.</w:t>
      </w:r>
    </w:p>
    <w:p w14:paraId="1FC3FD6E" w14:textId="762E4392" w:rsidR="001C0AA7" w:rsidRDefault="001C0AA7" w:rsidP="001C0AA7">
      <w:pPr>
        <w:pStyle w:val="af0"/>
        <w:spacing w:line="360" w:lineRule="auto"/>
        <w:jc w:val="center"/>
        <w:rPr>
          <w:sz w:val="28"/>
          <w:szCs w:val="28"/>
        </w:rPr>
      </w:pPr>
      <w:r w:rsidRPr="001C0AA7">
        <w:rPr>
          <w:noProof/>
          <w:sz w:val="28"/>
          <w:szCs w:val="28"/>
        </w:rPr>
        <w:drawing>
          <wp:inline distT="0" distB="0" distL="0" distR="0" wp14:anchorId="67E32488" wp14:editId="03F8E946">
            <wp:extent cx="5940425" cy="1830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FCA" w14:textId="1509367E" w:rsidR="000F6BD1" w:rsidRPr="003E64B6" w:rsidRDefault="003E64B6" w:rsidP="001C0AA7">
      <w:pPr>
        <w:pStyle w:val="af0"/>
        <w:spacing w:line="360" w:lineRule="auto"/>
        <w:jc w:val="center"/>
        <w:rPr>
          <w:sz w:val="28"/>
          <w:szCs w:val="28"/>
        </w:rPr>
      </w:pPr>
      <w:r w:rsidRPr="003E64B6">
        <w:rPr>
          <w:sz w:val="28"/>
          <w:szCs w:val="28"/>
        </w:rPr>
        <w:t>Рисунок</w:t>
      </w:r>
      <w:r w:rsidR="0039570F">
        <w:rPr>
          <w:sz w:val="28"/>
          <w:szCs w:val="28"/>
        </w:rPr>
        <w:t xml:space="preserve"> </w:t>
      </w:r>
      <w:r w:rsidR="0039570F" w:rsidRPr="0039570F">
        <w:rPr>
          <w:sz w:val="28"/>
          <w:szCs w:val="28"/>
        </w:rPr>
        <w:t>4</w:t>
      </w:r>
      <w:r w:rsidR="00A337EE">
        <w:rPr>
          <w:sz w:val="28"/>
          <w:szCs w:val="28"/>
        </w:rPr>
        <w:t xml:space="preserve"> </w:t>
      </w:r>
      <w:r w:rsidR="00A337EE">
        <w:t xml:space="preserve">— </w:t>
      </w:r>
      <w:r w:rsidRPr="003E64B6">
        <w:rPr>
          <w:sz w:val="28"/>
          <w:szCs w:val="28"/>
        </w:rPr>
        <w:t>Подключение</w:t>
      </w:r>
    </w:p>
    <w:p w14:paraId="31FFD26B" w14:textId="4F9D32C3" w:rsidR="00FC1383" w:rsidRDefault="00FC1383" w:rsidP="00FC1383">
      <w:pPr>
        <w:pStyle w:val="af0"/>
        <w:spacing w:line="360" w:lineRule="auto"/>
        <w:rPr>
          <w:sz w:val="28"/>
          <w:szCs w:val="28"/>
        </w:rPr>
      </w:pPr>
      <w:r w:rsidRPr="00FC1383">
        <w:rPr>
          <w:sz w:val="28"/>
          <w:szCs w:val="28"/>
        </w:rPr>
        <w:t xml:space="preserve">На листинге 2 </w:t>
      </w:r>
      <w:r>
        <w:rPr>
          <w:sz w:val="28"/>
          <w:szCs w:val="28"/>
        </w:rPr>
        <w:t>представлено</w:t>
      </w:r>
      <w:r w:rsidRPr="00FC1383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FC1383">
        <w:rPr>
          <w:sz w:val="28"/>
          <w:szCs w:val="28"/>
        </w:rPr>
        <w:t>обавление таблиц в меню навигации</w:t>
      </w:r>
    </w:p>
    <w:p w14:paraId="269ABA29" w14:textId="5CB1534E" w:rsidR="00FC1383" w:rsidRDefault="00FC1383" w:rsidP="00FC1383">
      <w:pPr>
        <w:pStyle w:val="af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 w:rsidRPr="00FC1383">
        <w:rPr>
          <w:sz w:val="28"/>
          <w:szCs w:val="28"/>
        </w:rPr>
        <w:t>– Добавление таблиц в меню навигации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C1383" w14:paraId="2CC9D4CD" w14:textId="77777777" w:rsidTr="006A18E2">
        <w:trPr>
          <w:jc w:val="center"/>
        </w:trPr>
        <w:tc>
          <w:tcPr>
            <w:tcW w:w="9628" w:type="dxa"/>
          </w:tcPr>
          <w:p w14:paraId="0EDB88A2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using 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SqlConnection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 = new 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SqlConnection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17156434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AB1DEF5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conn.Open</w:t>
            </w:r>
            <w:proofErr w:type="spellEnd"/>
            <w:proofErr w:type="gram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C199C4F" w14:textId="30ABD6DC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DataTable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schema = </w:t>
            </w:r>
            <w:proofErr w:type="spellStart"/>
            <w:proofErr w:type="gram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conn.GetSchema</w:t>
            </w:r>
            <w:proofErr w:type="spellEnd"/>
            <w:proofErr w:type="gram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("Tables");</w:t>
            </w:r>
          </w:p>
          <w:p w14:paraId="0D8E6981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foreach 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DataRow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row in </w:t>
            </w:r>
            <w:proofErr w:type="spellStart"/>
            <w:proofErr w:type="gram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schema.Rows</w:t>
            </w:r>
            <w:proofErr w:type="spellEnd"/>
            <w:proofErr w:type="gram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B72356F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778A64F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tableName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row["TABLE_NAME"</w:t>
            </w:r>
            <w:proofErr w:type="gram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A910D60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BAEC33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allowedTables.Contains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tableName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53042F93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2A20C71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tableNames.Add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tableName</w:t>
            </w:r>
            <w:proofErr w:type="spellEnd"/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DC4366B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C138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B23C" w14:textId="77777777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B1D874" w14:textId="2A8AA24E" w:rsidR="00FC1383" w:rsidRPr="00FC1383" w:rsidRDefault="00FC1383" w:rsidP="00FC1383">
            <w:pPr>
              <w:pStyle w:val="af0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C138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597AB63" w14:textId="16EEFA37" w:rsidR="000F6BD1" w:rsidRPr="000F6BD1" w:rsidRDefault="000F6BD1" w:rsidP="000F6BD1">
      <w:pPr>
        <w:pStyle w:val="1"/>
      </w:pPr>
      <w:bookmarkStart w:id="11" w:name="_Toc197606659"/>
      <w:r w:rsidRPr="000F6BD1">
        <w:t>2.3</w:t>
      </w:r>
      <w:r w:rsidR="0039570F" w:rsidRPr="000A082C">
        <w:t>.</w:t>
      </w:r>
      <w:r w:rsidR="0039570F">
        <w:t xml:space="preserve"> </w:t>
      </w:r>
      <w:r w:rsidRPr="000F6BD1">
        <w:t>Отладка</w:t>
      </w:r>
      <w:r w:rsidR="0039570F">
        <w:t xml:space="preserve"> </w:t>
      </w:r>
      <w:r w:rsidRPr="000F6BD1">
        <w:t>и</w:t>
      </w:r>
      <w:r w:rsidR="0039570F">
        <w:t xml:space="preserve"> </w:t>
      </w:r>
      <w:r w:rsidRPr="000F6BD1">
        <w:t>тестирование</w:t>
      </w:r>
      <w:bookmarkEnd w:id="11"/>
    </w:p>
    <w:p w14:paraId="0696EF54" w14:textId="542BEF5A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рис.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5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мы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вносим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данные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администратора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(почта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пароль)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при</w:t>
      </w:r>
    </w:p>
    <w:p w14:paraId="67680E61" w14:textId="533A612A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правильном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вводе,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система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допускает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нас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до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окна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взаимодействия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с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базой</w:t>
      </w:r>
    </w:p>
    <w:p w14:paraId="1DFC872B" w14:textId="77777777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данных.</w:t>
      </w:r>
    </w:p>
    <w:p w14:paraId="7BDA2D9F" w14:textId="3329014A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рис.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6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мы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не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вносим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данные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администратора.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Программа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выдаёт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ошибку.</w:t>
      </w:r>
    </w:p>
    <w:p w14:paraId="7C152505" w14:textId="20837D05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При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внесении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неверных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данных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программа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так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же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выдаёт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ошибку.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Это</w:t>
      </w:r>
    </w:p>
    <w:p w14:paraId="523A1F2F" w14:textId="2CAF2ED1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t>показано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на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рис.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7</w:t>
      </w:r>
      <w:r w:rsidRPr="000F6BD1">
        <w:rPr>
          <w:sz w:val="28"/>
          <w:szCs w:val="28"/>
        </w:rPr>
        <w:t>.</w:t>
      </w:r>
    </w:p>
    <w:p w14:paraId="1ACB3D58" w14:textId="360A15D2" w:rsidR="000F6BD1" w:rsidRPr="000F6BD1" w:rsidRDefault="000F6BD1" w:rsidP="00AC0361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BD1">
        <w:rPr>
          <w:sz w:val="28"/>
          <w:szCs w:val="28"/>
        </w:rPr>
        <w:lastRenderedPageBreak/>
        <w:t>В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таблице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4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представлены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результаты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отладки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тестирования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программы.</w:t>
      </w:r>
    </w:p>
    <w:p w14:paraId="05EE4FF0" w14:textId="0C2FE445" w:rsidR="000F6BD1" w:rsidRDefault="006A18E2" w:rsidP="006A18E2">
      <w:pPr>
        <w:pStyle w:val="af0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F6BD1" w:rsidRPr="000F6BD1">
        <w:rPr>
          <w:sz w:val="28"/>
          <w:szCs w:val="28"/>
        </w:rPr>
        <w:t>Таблица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4</w:t>
      </w:r>
      <w:r w:rsidR="00A337EE">
        <w:rPr>
          <w:sz w:val="28"/>
          <w:szCs w:val="28"/>
        </w:rPr>
        <w:t xml:space="preserve"> </w:t>
      </w:r>
      <w:r w:rsidR="00A337EE">
        <w:t xml:space="preserve">— </w:t>
      </w:r>
      <w:r w:rsidR="000F6BD1" w:rsidRPr="000F6BD1">
        <w:rPr>
          <w:sz w:val="28"/>
          <w:szCs w:val="28"/>
        </w:rPr>
        <w:t>Результаты</w:t>
      </w:r>
      <w:r w:rsidR="0039570F">
        <w:rPr>
          <w:sz w:val="28"/>
          <w:szCs w:val="28"/>
        </w:rPr>
        <w:t xml:space="preserve"> </w:t>
      </w:r>
      <w:r w:rsidR="000F6BD1" w:rsidRPr="000F6BD1">
        <w:rPr>
          <w:sz w:val="28"/>
          <w:szCs w:val="28"/>
        </w:rPr>
        <w:t>отладки</w:t>
      </w:r>
      <w:r w:rsidR="0039570F">
        <w:rPr>
          <w:sz w:val="28"/>
          <w:szCs w:val="28"/>
        </w:rPr>
        <w:t xml:space="preserve"> </w:t>
      </w:r>
      <w:r w:rsidR="000F6BD1" w:rsidRPr="000F6BD1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r w:rsidR="000F6BD1" w:rsidRPr="000F6BD1">
        <w:rPr>
          <w:sz w:val="28"/>
          <w:szCs w:val="28"/>
        </w:rPr>
        <w:t>тестирования</w:t>
      </w:r>
      <w:r w:rsidR="0039570F">
        <w:rPr>
          <w:sz w:val="28"/>
          <w:szCs w:val="28"/>
        </w:rPr>
        <w:t xml:space="preserve"> </w:t>
      </w:r>
      <w:r w:rsidR="000F6BD1" w:rsidRPr="000F6BD1">
        <w:rPr>
          <w:sz w:val="28"/>
          <w:szCs w:val="28"/>
        </w:rPr>
        <w:t>программы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7"/>
        <w:gridCol w:w="1670"/>
        <w:gridCol w:w="1563"/>
        <w:gridCol w:w="1572"/>
        <w:gridCol w:w="1548"/>
        <w:gridCol w:w="1515"/>
      </w:tblGrid>
      <w:tr w:rsidR="000F6BD1" w14:paraId="646537E4" w14:textId="77777777" w:rsidTr="006A18E2">
        <w:trPr>
          <w:jc w:val="center"/>
        </w:trPr>
        <w:tc>
          <w:tcPr>
            <w:tcW w:w="1477" w:type="dxa"/>
          </w:tcPr>
          <w:p w14:paraId="139E01D7" w14:textId="61A9988C" w:rsidR="000F6BD1" w:rsidRPr="009E3086" w:rsidRDefault="000F6BD1" w:rsidP="000F6BD1">
            <w:pPr>
              <w:pStyle w:val="af0"/>
              <w:spacing w:line="360" w:lineRule="auto"/>
              <w:jc w:val="both"/>
            </w:pPr>
            <w:r w:rsidRPr="009E3086">
              <w:t>№</w:t>
            </w:r>
            <w:r w:rsidR="0039570F">
              <w:t xml:space="preserve"> </w:t>
            </w:r>
            <w:r w:rsidRPr="009E3086">
              <w:t>теста</w:t>
            </w:r>
          </w:p>
        </w:tc>
        <w:tc>
          <w:tcPr>
            <w:tcW w:w="1670" w:type="dxa"/>
          </w:tcPr>
          <w:p w14:paraId="2FB94D27" w14:textId="4BA82E64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Входные</w:t>
            </w:r>
            <w:r w:rsidR="0039570F">
              <w:t xml:space="preserve"> </w:t>
            </w:r>
            <w:r w:rsidRPr="009E3086">
              <w:t>данные</w:t>
            </w:r>
          </w:p>
        </w:tc>
        <w:tc>
          <w:tcPr>
            <w:tcW w:w="1563" w:type="dxa"/>
          </w:tcPr>
          <w:p w14:paraId="72D1A5E9" w14:textId="7A1E31F8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Вводимое</w:t>
            </w:r>
            <w:r w:rsidR="0039570F">
              <w:t xml:space="preserve"> </w:t>
            </w:r>
            <w:r w:rsidRPr="009E3086">
              <w:t>значение</w:t>
            </w:r>
          </w:p>
        </w:tc>
        <w:tc>
          <w:tcPr>
            <w:tcW w:w="1572" w:type="dxa"/>
          </w:tcPr>
          <w:p w14:paraId="6FD6C631" w14:textId="7397180B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Ожидаемая</w:t>
            </w:r>
            <w:r w:rsidR="0039570F">
              <w:t xml:space="preserve"> </w:t>
            </w:r>
            <w:r w:rsidRPr="009E3086">
              <w:t>Реакция</w:t>
            </w:r>
            <w:r w:rsidR="0039570F">
              <w:t xml:space="preserve"> </w:t>
            </w:r>
            <w:r w:rsidRPr="009E3086">
              <w:t>программы</w:t>
            </w:r>
          </w:p>
        </w:tc>
        <w:tc>
          <w:tcPr>
            <w:tcW w:w="1548" w:type="dxa"/>
          </w:tcPr>
          <w:p w14:paraId="1D7E2B08" w14:textId="78B93F6F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Фактическая</w:t>
            </w:r>
            <w:r w:rsidR="0039570F">
              <w:t xml:space="preserve"> </w:t>
            </w:r>
            <w:r w:rsidRPr="009E3086">
              <w:t>реакция</w:t>
            </w:r>
            <w:r w:rsidR="0039570F">
              <w:t xml:space="preserve"> </w:t>
            </w:r>
            <w:r w:rsidRPr="009E3086">
              <w:t>программы</w:t>
            </w:r>
          </w:p>
        </w:tc>
        <w:tc>
          <w:tcPr>
            <w:tcW w:w="1515" w:type="dxa"/>
          </w:tcPr>
          <w:p w14:paraId="0C4594AC" w14:textId="671792AF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Ошибка</w:t>
            </w:r>
            <w:r w:rsidR="0039570F">
              <w:t xml:space="preserve"> </w:t>
            </w:r>
            <w:r w:rsidRPr="009E3086">
              <w:t>выявлена</w:t>
            </w:r>
          </w:p>
        </w:tc>
      </w:tr>
      <w:tr w:rsidR="000F6BD1" w14:paraId="51F44998" w14:textId="77777777" w:rsidTr="006A18E2">
        <w:trPr>
          <w:jc w:val="center"/>
        </w:trPr>
        <w:tc>
          <w:tcPr>
            <w:tcW w:w="1477" w:type="dxa"/>
          </w:tcPr>
          <w:p w14:paraId="1A1E0284" w14:textId="1265C5E7" w:rsidR="000F6BD1" w:rsidRPr="009E3086" w:rsidRDefault="000F6BD1" w:rsidP="000F6BD1">
            <w:pPr>
              <w:pStyle w:val="af0"/>
              <w:spacing w:line="360" w:lineRule="auto"/>
              <w:jc w:val="both"/>
            </w:pPr>
            <w:r w:rsidRPr="009E3086">
              <w:t>1</w:t>
            </w:r>
          </w:p>
        </w:tc>
        <w:tc>
          <w:tcPr>
            <w:tcW w:w="1670" w:type="dxa"/>
          </w:tcPr>
          <w:p w14:paraId="0C534FE2" w14:textId="057DD25F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Логин/Пароль</w:t>
            </w:r>
          </w:p>
        </w:tc>
        <w:tc>
          <w:tcPr>
            <w:tcW w:w="1563" w:type="dxa"/>
          </w:tcPr>
          <w:p w14:paraId="732C40FA" w14:textId="0F26923F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Верные</w:t>
            </w:r>
            <w:r w:rsidR="0039570F">
              <w:t xml:space="preserve"> </w:t>
            </w:r>
            <w:r w:rsidRPr="009E3086">
              <w:t>значения</w:t>
            </w:r>
          </w:p>
        </w:tc>
        <w:tc>
          <w:tcPr>
            <w:tcW w:w="1572" w:type="dxa"/>
          </w:tcPr>
          <w:p w14:paraId="03C5B9A6" w14:textId="7C15CF44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Допуск</w:t>
            </w:r>
            <w:r w:rsidR="0039570F">
              <w:t xml:space="preserve"> </w:t>
            </w:r>
            <w:r w:rsidRPr="009E3086">
              <w:t>к</w:t>
            </w:r>
            <w:r w:rsidR="0039570F">
              <w:t xml:space="preserve"> </w:t>
            </w:r>
            <w:r w:rsidRPr="009E3086">
              <w:t>управлению</w:t>
            </w:r>
            <w:r w:rsidR="0039570F">
              <w:t xml:space="preserve"> </w:t>
            </w:r>
            <w:r w:rsidRPr="009E3086">
              <w:t>базой</w:t>
            </w:r>
            <w:r w:rsidR="0039570F">
              <w:t xml:space="preserve"> </w:t>
            </w:r>
            <w:r w:rsidRPr="009E3086">
              <w:t>данных</w:t>
            </w:r>
          </w:p>
        </w:tc>
        <w:tc>
          <w:tcPr>
            <w:tcW w:w="1548" w:type="dxa"/>
          </w:tcPr>
          <w:p w14:paraId="536FCE79" w14:textId="25252239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На</w:t>
            </w:r>
            <w:r w:rsidR="0039570F">
              <w:t xml:space="preserve"> </w:t>
            </w:r>
            <w:r w:rsidRPr="009E3086">
              <w:t>рисунке</w:t>
            </w:r>
            <w:r w:rsidR="0039570F">
              <w:t xml:space="preserve"> </w:t>
            </w:r>
            <w:r w:rsidRPr="009E3086">
              <w:t>7</w:t>
            </w:r>
          </w:p>
        </w:tc>
        <w:tc>
          <w:tcPr>
            <w:tcW w:w="1515" w:type="dxa"/>
          </w:tcPr>
          <w:p w14:paraId="0350E881" w14:textId="0DB086F6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нет</w:t>
            </w:r>
          </w:p>
        </w:tc>
      </w:tr>
      <w:tr w:rsidR="000F6BD1" w14:paraId="72F7C8D5" w14:textId="77777777" w:rsidTr="006A18E2">
        <w:trPr>
          <w:jc w:val="center"/>
        </w:trPr>
        <w:tc>
          <w:tcPr>
            <w:tcW w:w="1477" w:type="dxa"/>
          </w:tcPr>
          <w:p w14:paraId="23B836EC" w14:textId="6565E2D7" w:rsidR="000F6BD1" w:rsidRPr="009E3086" w:rsidRDefault="000F6BD1" w:rsidP="000F6BD1">
            <w:pPr>
              <w:pStyle w:val="af0"/>
              <w:spacing w:line="360" w:lineRule="auto"/>
              <w:jc w:val="both"/>
            </w:pPr>
            <w:r w:rsidRPr="009E3086">
              <w:t>2</w:t>
            </w:r>
          </w:p>
        </w:tc>
        <w:tc>
          <w:tcPr>
            <w:tcW w:w="1670" w:type="dxa"/>
          </w:tcPr>
          <w:p w14:paraId="6D1FB906" w14:textId="3E06F83B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Логин/Пароль</w:t>
            </w:r>
          </w:p>
        </w:tc>
        <w:tc>
          <w:tcPr>
            <w:tcW w:w="1563" w:type="dxa"/>
          </w:tcPr>
          <w:p w14:paraId="750A0B58" w14:textId="2B295AB2" w:rsidR="000F6BD1" w:rsidRPr="009E3086" w:rsidRDefault="00EE4050" w:rsidP="000F6BD1">
            <w:pPr>
              <w:pStyle w:val="af0"/>
              <w:spacing w:line="360" w:lineRule="auto"/>
              <w:jc w:val="center"/>
            </w:pPr>
            <w:r w:rsidRPr="009E3086">
              <w:t>—</w:t>
            </w:r>
          </w:p>
        </w:tc>
        <w:tc>
          <w:tcPr>
            <w:tcW w:w="1572" w:type="dxa"/>
          </w:tcPr>
          <w:p w14:paraId="1D622C07" w14:textId="7E9A0CF5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Открытие</w:t>
            </w:r>
            <w:r w:rsidR="0039570F">
              <w:t xml:space="preserve"> </w:t>
            </w:r>
            <w:r w:rsidRPr="009E3086">
              <w:t>окна</w:t>
            </w:r>
            <w:r w:rsidR="0039570F">
              <w:t xml:space="preserve"> </w:t>
            </w:r>
            <w:r w:rsidRPr="009E3086">
              <w:t>«Ошибка»</w:t>
            </w:r>
          </w:p>
        </w:tc>
        <w:tc>
          <w:tcPr>
            <w:tcW w:w="1548" w:type="dxa"/>
          </w:tcPr>
          <w:p w14:paraId="5A3FC229" w14:textId="1A7E87CC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На</w:t>
            </w:r>
            <w:r w:rsidR="0039570F">
              <w:t xml:space="preserve"> </w:t>
            </w:r>
            <w:r w:rsidRPr="009E3086">
              <w:t>рисунке</w:t>
            </w:r>
            <w:r w:rsidR="0039570F">
              <w:t xml:space="preserve"> </w:t>
            </w:r>
            <w:r w:rsidRPr="009E3086">
              <w:t>8</w:t>
            </w:r>
          </w:p>
        </w:tc>
        <w:tc>
          <w:tcPr>
            <w:tcW w:w="1515" w:type="dxa"/>
          </w:tcPr>
          <w:p w14:paraId="5B0892E2" w14:textId="536C117D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нет</w:t>
            </w:r>
          </w:p>
        </w:tc>
      </w:tr>
      <w:tr w:rsidR="000F6BD1" w14:paraId="475189CE" w14:textId="77777777" w:rsidTr="006A18E2">
        <w:trPr>
          <w:jc w:val="center"/>
        </w:trPr>
        <w:tc>
          <w:tcPr>
            <w:tcW w:w="1477" w:type="dxa"/>
          </w:tcPr>
          <w:p w14:paraId="26E08054" w14:textId="10BC4D97" w:rsidR="000F6BD1" w:rsidRPr="009E3086" w:rsidRDefault="000F6BD1" w:rsidP="000F6BD1">
            <w:pPr>
              <w:pStyle w:val="af0"/>
              <w:spacing w:line="360" w:lineRule="auto"/>
              <w:jc w:val="both"/>
            </w:pPr>
            <w:r w:rsidRPr="009E3086">
              <w:t>3</w:t>
            </w:r>
          </w:p>
        </w:tc>
        <w:tc>
          <w:tcPr>
            <w:tcW w:w="1670" w:type="dxa"/>
          </w:tcPr>
          <w:p w14:paraId="0DA7CE31" w14:textId="337F1B4D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Логин/Пароль</w:t>
            </w:r>
          </w:p>
        </w:tc>
        <w:tc>
          <w:tcPr>
            <w:tcW w:w="1563" w:type="dxa"/>
          </w:tcPr>
          <w:p w14:paraId="799DDFB3" w14:textId="57C2E927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Выдуманные</w:t>
            </w:r>
            <w:r w:rsidR="0039570F">
              <w:t xml:space="preserve"> </w:t>
            </w:r>
            <w:r w:rsidRPr="009E3086">
              <w:t>данные</w:t>
            </w:r>
          </w:p>
        </w:tc>
        <w:tc>
          <w:tcPr>
            <w:tcW w:w="1572" w:type="dxa"/>
          </w:tcPr>
          <w:p w14:paraId="389BD52E" w14:textId="05B3DF4C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Открытие</w:t>
            </w:r>
            <w:r w:rsidR="0039570F">
              <w:t xml:space="preserve"> </w:t>
            </w:r>
            <w:r w:rsidRPr="009E3086">
              <w:t>окна</w:t>
            </w:r>
            <w:r w:rsidR="0039570F">
              <w:t xml:space="preserve"> </w:t>
            </w:r>
            <w:r w:rsidRPr="009E3086">
              <w:t>«Ошибка»</w:t>
            </w:r>
          </w:p>
        </w:tc>
        <w:tc>
          <w:tcPr>
            <w:tcW w:w="1548" w:type="dxa"/>
          </w:tcPr>
          <w:p w14:paraId="4D4E28FE" w14:textId="19721D0A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На</w:t>
            </w:r>
            <w:r w:rsidR="0039570F">
              <w:t xml:space="preserve"> </w:t>
            </w:r>
            <w:r w:rsidRPr="009E3086">
              <w:t>рисунке</w:t>
            </w:r>
            <w:r w:rsidR="0039570F">
              <w:t xml:space="preserve"> </w:t>
            </w:r>
            <w:r w:rsidRPr="009E3086">
              <w:t>9</w:t>
            </w:r>
          </w:p>
        </w:tc>
        <w:tc>
          <w:tcPr>
            <w:tcW w:w="1515" w:type="dxa"/>
          </w:tcPr>
          <w:p w14:paraId="4A876599" w14:textId="2C458DB9" w:rsidR="000F6BD1" w:rsidRPr="009E3086" w:rsidRDefault="000F6BD1" w:rsidP="000F6BD1">
            <w:pPr>
              <w:pStyle w:val="af0"/>
              <w:spacing w:line="360" w:lineRule="auto"/>
              <w:jc w:val="center"/>
            </w:pPr>
            <w:r w:rsidRPr="009E3086">
              <w:t>нет</w:t>
            </w:r>
          </w:p>
        </w:tc>
      </w:tr>
    </w:tbl>
    <w:p w14:paraId="13203E52" w14:textId="01509C39" w:rsidR="001C0AA7" w:rsidRDefault="001C0AA7" w:rsidP="00406DF5">
      <w:pPr>
        <w:pStyle w:val="af0"/>
        <w:spacing w:line="360" w:lineRule="auto"/>
        <w:contextualSpacing/>
        <w:jc w:val="center"/>
        <w:rPr>
          <w:sz w:val="28"/>
          <w:szCs w:val="28"/>
        </w:rPr>
      </w:pPr>
      <w:r w:rsidRPr="001C0AA7">
        <w:rPr>
          <w:noProof/>
          <w:sz w:val="28"/>
          <w:szCs w:val="28"/>
        </w:rPr>
        <w:drawing>
          <wp:inline distT="0" distB="0" distL="0" distR="0" wp14:anchorId="0C85E671" wp14:editId="07E62538">
            <wp:extent cx="5572903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6D2B" w14:textId="431944E5" w:rsidR="000F6BD1" w:rsidRDefault="000F6BD1" w:rsidP="00406DF5">
      <w:pPr>
        <w:pStyle w:val="af0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5</w:t>
      </w:r>
      <w:r w:rsidR="00D668A7" w:rsidRPr="00FC1383">
        <w:rPr>
          <w:sz w:val="28"/>
          <w:szCs w:val="28"/>
        </w:rPr>
        <w:t xml:space="preserve"> </w:t>
      </w:r>
      <w:r w:rsidR="00A337EE">
        <w:t xml:space="preserve">— </w:t>
      </w:r>
      <w:r w:rsidRPr="000F6BD1">
        <w:rPr>
          <w:sz w:val="28"/>
          <w:szCs w:val="28"/>
        </w:rPr>
        <w:t>Успешный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вход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систему</w:t>
      </w:r>
    </w:p>
    <w:p w14:paraId="494E1887" w14:textId="507229B4" w:rsidR="001C0AA7" w:rsidRPr="001C0AA7" w:rsidRDefault="001C0AA7" w:rsidP="00406DF5">
      <w:pPr>
        <w:pStyle w:val="af0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1C0AA7">
        <w:rPr>
          <w:noProof/>
          <w:sz w:val="28"/>
          <w:szCs w:val="28"/>
        </w:rPr>
        <w:lastRenderedPageBreak/>
        <w:drawing>
          <wp:inline distT="0" distB="0" distL="0" distR="0" wp14:anchorId="46B6ACC4" wp14:editId="690EB4E4">
            <wp:extent cx="5372850" cy="2810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1D3" w14:textId="0E3E0057" w:rsidR="000F6BD1" w:rsidRDefault="000F6BD1" w:rsidP="00406DF5">
      <w:pPr>
        <w:pStyle w:val="af0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6</w:t>
      </w:r>
      <w:r w:rsidR="00D668A7" w:rsidRPr="00D668A7">
        <w:rPr>
          <w:sz w:val="28"/>
          <w:szCs w:val="28"/>
        </w:rPr>
        <w:t xml:space="preserve"> </w:t>
      </w:r>
      <w:r w:rsidR="00A337EE">
        <w:t xml:space="preserve">— </w:t>
      </w:r>
      <w:r w:rsidRPr="000F6BD1">
        <w:rPr>
          <w:sz w:val="28"/>
          <w:szCs w:val="28"/>
        </w:rPr>
        <w:t>Попытка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входа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без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данных</w:t>
      </w:r>
    </w:p>
    <w:p w14:paraId="2CE95F66" w14:textId="72034AFA" w:rsidR="001C0AA7" w:rsidRDefault="001C0AA7" w:rsidP="00406DF5">
      <w:pPr>
        <w:pStyle w:val="af0"/>
        <w:spacing w:line="360" w:lineRule="auto"/>
        <w:contextualSpacing/>
        <w:jc w:val="center"/>
        <w:rPr>
          <w:sz w:val="28"/>
          <w:szCs w:val="28"/>
        </w:rPr>
      </w:pPr>
      <w:r w:rsidRPr="001C0AA7">
        <w:rPr>
          <w:noProof/>
          <w:sz w:val="28"/>
          <w:szCs w:val="28"/>
        </w:rPr>
        <w:drawing>
          <wp:inline distT="0" distB="0" distL="0" distR="0" wp14:anchorId="03604060" wp14:editId="5B723EAD">
            <wp:extent cx="5940425" cy="2578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E584" w14:textId="39FD621D" w:rsidR="00606BC8" w:rsidRDefault="000F6BD1" w:rsidP="00406DF5">
      <w:pPr>
        <w:pStyle w:val="af0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9570F">
        <w:rPr>
          <w:sz w:val="28"/>
          <w:szCs w:val="28"/>
        </w:rPr>
        <w:t xml:space="preserve"> </w:t>
      </w:r>
      <w:r w:rsidR="00FC1383">
        <w:rPr>
          <w:sz w:val="28"/>
          <w:szCs w:val="28"/>
        </w:rPr>
        <w:t>7</w:t>
      </w:r>
      <w:r w:rsidR="00A337EE">
        <w:rPr>
          <w:sz w:val="28"/>
          <w:szCs w:val="28"/>
        </w:rPr>
        <w:t xml:space="preserve"> </w:t>
      </w:r>
      <w:r w:rsidR="00A337EE">
        <w:t xml:space="preserve">— </w:t>
      </w:r>
      <w:r w:rsidRPr="000F6BD1">
        <w:rPr>
          <w:sz w:val="28"/>
          <w:szCs w:val="28"/>
        </w:rPr>
        <w:t>Внесение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неверных</w:t>
      </w:r>
      <w:r w:rsidR="0039570F">
        <w:rPr>
          <w:sz w:val="28"/>
          <w:szCs w:val="28"/>
        </w:rPr>
        <w:t xml:space="preserve"> </w:t>
      </w:r>
      <w:r w:rsidRPr="000F6BD1">
        <w:rPr>
          <w:sz w:val="28"/>
          <w:szCs w:val="28"/>
        </w:rPr>
        <w:t>данных</w:t>
      </w:r>
    </w:p>
    <w:p w14:paraId="596B6284" w14:textId="4E329627" w:rsidR="00606BC8" w:rsidRPr="00606BC8" w:rsidRDefault="00606BC8" w:rsidP="00406DF5">
      <w:pPr>
        <w:pStyle w:val="af0"/>
        <w:spacing w:line="360" w:lineRule="auto"/>
        <w:ind w:firstLine="709"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Методы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отладки,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используемые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исправления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ошибок:</w:t>
      </w:r>
    </w:p>
    <w:p w14:paraId="07AF3607" w14:textId="006BBFB8" w:rsidR="00606BC8" w:rsidRPr="00606BC8" w:rsidRDefault="00EE4050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проверка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ограничений:</w:t>
      </w:r>
    </w:p>
    <w:p w14:paraId="25D684AE" w14:textId="1E480CA4" w:rsidR="00606BC8" w:rsidRPr="00606BC8" w:rsidRDefault="00606BC8" w:rsidP="00DE4A5C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1)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ограничение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NOT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NUL</w:t>
      </w:r>
      <w:r w:rsidR="00DE4A5C">
        <w:rPr>
          <w:sz w:val="28"/>
          <w:szCs w:val="28"/>
          <w:lang w:val="en-US"/>
        </w:rPr>
        <w:t>L</w:t>
      </w:r>
      <w:proofErr w:type="gramStart"/>
      <w:r w:rsidRPr="00606BC8">
        <w:rPr>
          <w:sz w:val="28"/>
          <w:szCs w:val="28"/>
        </w:rPr>
        <w:t>: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Убедитесь</w:t>
      </w:r>
      <w:proofErr w:type="gramEnd"/>
      <w:r w:rsidRPr="00606BC8">
        <w:rPr>
          <w:sz w:val="28"/>
          <w:szCs w:val="28"/>
        </w:rPr>
        <w:t>,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что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обязательных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полях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вводятся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данные;</w:t>
      </w:r>
    </w:p>
    <w:p w14:paraId="31ACDEF4" w14:textId="3B53286E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2)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ограничение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FOREIGN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KEY: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Проверьте,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что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вводимое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значение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</w:p>
    <w:p w14:paraId="4FF20504" w14:textId="27B5C47C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внешнего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ключа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существует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связанной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таблице.</w:t>
      </w:r>
    </w:p>
    <w:p w14:paraId="12B74425" w14:textId="28660862" w:rsidR="00606BC8" w:rsidRPr="00606BC8" w:rsidRDefault="00EE4050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использование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функций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валидации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данных:</w:t>
      </w:r>
    </w:p>
    <w:p w14:paraId="1BBE032E" w14:textId="3993A0CB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1)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создаётся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функция,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которые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будут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проверять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корректность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вводимых</w:t>
      </w:r>
    </w:p>
    <w:p w14:paraId="638CB6FA" w14:textId="3C6E05B0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lastRenderedPageBreak/>
        <w:t>данных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перед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сохранением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базу;</w:t>
      </w:r>
    </w:p>
    <w:p w14:paraId="285488A9" w14:textId="47A5AE6E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2)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вызываются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эти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функции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триггерах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или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хранимых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процедурах.</w:t>
      </w:r>
    </w:p>
    <w:p w14:paraId="4E0B8E31" w14:textId="126993EA" w:rsidR="00606BC8" w:rsidRPr="00606BC8" w:rsidRDefault="00EE4050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использование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инструментов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отладки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SSMS:</w:t>
      </w:r>
    </w:p>
    <w:p w14:paraId="2C5ABCA0" w14:textId="7EB90DCF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1)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установите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точки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останова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коде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пошагового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выполнения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</w:t>
      </w:r>
      <w:r w:rsidR="0039570F">
        <w:rPr>
          <w:sz w:val="28"/>
          <w:szCs w:val="28"/>
        </w:rPr>
        <w:t xml:space="preserve"> </w:t>
      </w:r>
      <w:proofErr w:type="spellStart"/>
      <w:r w:rsidRPr="00606BC8">
        <w:rPr>
          <w:sz w:val="28"/>
          <w:szCs w:val="28"/>
        </w:rPr>
        <w:t>аналиа</w:t>
      </w:r>
      <w:proofErr w:type="spellEnd"/>
    </w:p>
    <w:p w14:paraId="30032343" w14:textId="537D0A02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значений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переменных;</w:t>
      </w:r>
    </w:p>
    <w:p w14:paraId="036C92B7" w14:textId="1DB67383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2)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используйте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окно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"</w:t>
      </w:r>
      <w:proofErr w:type="spellStart"/>
      <w:r w:rsidRPr="00606BC8">
        <w:rPr>
          <w:sz w:val="28"/>
          <w:szCs w:val="28"/>
        </w:rPr>
        <w:t>Locals</w:t>
      </w:r>
      <w:proofErr w:type="spellEnd"/>
      <w:r w:rsidRPr="00606BC8">
        <w:rPr>
          <w:sz w:val="28"/>
          <w:szCs w:val="28"/>
        </w:rPr>
        <w:t>"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просмотра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значений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переменных;</w:t>
      </w:r>
    </w:p>
    <w:p w14:paraId="774533FE" w14:textId="172EEE78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3)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используйте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окно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"</w:t>
      </w:r>
      <w:proofErr w:type="spellStart"/>
      <w:r w:rsidRPr="00606BC8">
        <w:rPr>
          <w:sz w:val="28"/>
          <w:szCs w:val="28"/>
        </w:rPr>
        <w:t>Output</w:t>
      </w:r>
      <w:proofErr w:type="spellEnd"/>
      <w:r w:rsidRPr="00606BC8">
        <w:rPr>
          <w:sz w:val="28"/>
          <w:szCs w:val="28"/>
        </w:rPr>
        <w:t>"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просмотра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сообщений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об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ошибках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</w:t>
      </w:r>
    </w:p>
    <w:p w14:paraId="34E89C59" w14:textId="2BDBCF89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другой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отладочной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информации.</w:t>
      </w:r>
    </w:p>
    <w:p w14:paraId="7E2F708D" w14:textId="14F66345" w:rsidR="00606BC8" w:rsidRPr="00606BC8" w:rsidRDefault="00EE4050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анализ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логов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ошибок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Server:</w:t>
      </w:r>
    </w:p>
    <w:p w14:paraId="7CFDDE29" w14:textId="4C50A6E4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1)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просматриваются</w:t>
      </w:r>
      <w:r w:rsidR="0039570F">
        <w:rPr>
          <w:sz w:val="28"/>
          <w:szCs w:val="28"/>
        </w:rPr>
        <w:t xml:space="preserve"> </w:t>
      </w:r>
      <w:proofErr w:type="spellStart"/>
      <w:r w:rsidRPr="00606BC8">
        <w:rPr>
          <w:sz w:val="28"/>
          <w:szCs w:val="28"/>
        </w:rPr>
        <w:t>логи</w:t>
      </w:r>
      <w:proofErr w:type="spellEnd"/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ошибок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MS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Server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получения</w:t>
      </w:r>
    </w:p>
    <w:p w14:paraId="3240BE5C" w14:textId="03F2D99A" w:rsidR="00606BC8" w:rsidRPr="00606BC8" w:rsidRDefault="00606BC8" w:rsidP="00606BC8">
      <w:pPr>
        <w:pStyle w:val="af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информации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об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ошибках,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возникающих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при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вводе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данных.</w:t>
      </w:r>
    </w:p>
    <w:p w14:paraId="78D3A5D0" w14:textId="5CDF9300" w:rsidR="00606BC8" w:rsidRPr="00606BC8" w:rsidRDefault="00EE4050" w:rsidP="00606BC8">
      <w:pPr>
        <w:pStyle w:val="af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профилирование</w:t>
      </w:r>
      <w:r w:rsidR="0039570F">
        <w:rPr>
          <w:sz w:val="28"/>
          <w:szCs w:val="28"/>
        </w:rPr>
        <w:t xml:space="preserve"> </w:t>
      </w:r>
      <w:r w:rsidR="00606BC8" w:rsidRPr="00606BC8">
        <w:rPr>
          <w:sz w:val="28"/>
          <w:szCs w:val="28"/>
        </w:rPr>
        <w:t>запросов:</w:t>
      </w:r>
    </w:p>
    <w:p w14:paraId="6B570239" w14:textId="49C67A92" w:rsidR="00606BC8" w:rsidRPr="00FC1383" w:rsidRDefault="00606BC8" w:rsidP="00FC1383">
      <w:pPr>
        <w:pStyle w:val="af0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06BC8">
        <w:rPr>
          <w:sz w:val="28"/>
          <w:szCs w:val="28"/>
        </w:rPr>
        <w:t>используются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SQL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Server</w:t>
      </w:r>
      <w:r w:rsidR="0039570F">
        <w:rPr>
          <w:sz w:val="28"/>
          <w:szCs w:val="28"/>
        </w:rPr>
        <w:t xml:space="preserve"> </w:t>
      </w:r>
      <w:proofErr w:type="spellStart"/>
      <w:r w:rsidRPr="00606BC8">
        <w:rPr>
          <w:sz w:val="28"/>
          <w:szCs w:val="28"/>
        </w:rPr>
        <w:t>Profiler</w:t>
      </w:r>
      <w:proofErr w:type="spellEnd"/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для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анализа</w:t>
      </w:r>
      <w:r w:rsidR="0039570F">
        <w:rPr>
          <w:sz w:val="28"/>
          <w:szCs w:val="28"/>
        </w:rPr>
        <w:t xml:space="preserve"> </w:t>
      </w:r>
      <w:r w:rsidRPr="00606BC8">
        <w:rPr>
          <w:sz w:val="28"/>
          <w:szCs w:val="28"/>
        </w:rPr>
        <w:t>производительности</w:t>
      </w:r>
      <w:r w:rsid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запросов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на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вставку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данных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и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выявления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потенциальных</w:t>
      </w:r>
      <w:r w:rsidR="0039570F" w:rsidRPr="00FC1383">
        <w:rPr>
          <w:sz w:val="28"/>
          <w:szCs w:val="28"/>
        </w:rPr>
        <w:t xml:space="preserve"> </w:t>
      </w:r>
      <w:r w:rsidRPr="00FC1383">
        <w:rPr>
          <w:sz w:val="28"/>
          <w:szCs w:val="28"/>
        </w:rPr>
        <w:t>проблем.</w:t>
      </w:r>
    </w:p>
    <w:p w14:paraId="3A08B16F" w14:textId="6901C0E8" w:rsidR="00E66C73" w:rsidRDefault="00924FD6" w:rsidP="00E66C73">
      <w:pPr>
        <w:pStyle w:val="1"/>
      </w:pPr>
      <w:bookmarkStart w:id="12" w:name="_Toc197606660"/>
      <w:r w:rsidRPr="00924FD6">
        <w:t>2.4</w:t>
      </w:r>
      <w:r w:rsidR="0039570F" w:rsidRPr="000A082C">
        <w:t>.</w:t>
      </w:r>
      <w:r w:rsidR="0039570F">
        <w:t xml:space="preserve"> </w:t>
      </w:r>
      <w:r w:rsidRPr="00924FD6">
        <w:t>Руководство</w:t>
      </w:r>
      <w:r w:rsidR="0039570F">
        <w:t xml:space="preserve"> </w:t>
      </w:r>
      <w:r w:rsidRPr="00924FD6">
        <w:t>администратора</w:t>
      </w:r>
      <w:r w:rsidR="0039570F">
        <w:t xml:space="preserve"> </w:t>
      </w:r>
      <w:r w:rsidRPr="00924FD6">
        <w:t>базы</w:t>
      </w:r>
      <w:r w:rsidR="0039570F">
        <w:t xml:space="preserve"> </w:t>
      </w:r>
      <w:r w:rsidRPr="00924FD6">
        <w:t>данных</w:t>
      </w:r>
      <w:bookmarkEnd w:id="12"/>
    </w:p>
    <w:p w14:paraId="545A3438" w14:textId="09A807E0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Установка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Server:</w:t>
      </w:r>
    </w:p>
    <w:p w14:paraId="23923A50" w14:textId="463948AD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загрузите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установочный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файл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Server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официального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сайта</w:t>
      </w:r>
    </w:p>
    <w:p w14:paraId="3BD3CD1B" w14:textId="77777777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Microsoft;</w:t>
      </w:r>
    </w:p>
    <w:p w14:paraId="47704792" w14:textId="63513E9E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запустите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установочный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файл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следуйте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инструкциям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мастера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установки;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тип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установки:</w:t>
      </w:r>
    </w:p>
    <w:p w14:paraId="39767FCF" w14:textId="6593ECFB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Basic: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Установка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основных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компонентов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6C73" w:rsidRPr="00AC0361">
        <w:rPr>
          <w:rFonts w:ascii="Times New Roman" w:hAnsi="Times New Roman"/>
          <w:sz w:val="28"/>
          <w:szCs w:val="28"/>
        </w:rPr>
        <w:t>Server;</w:t>
      </w:r>
      <w:r w:rsidR="0039570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Custom</w:t>
      </w:r>
      <w:proofErr w:type="spellEnd"/>
      <w:proofErr w:type="gram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Выбор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компонентов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установки.</w:t>
      </w:r>
    </w:p>
    <w:p w14:paraId="121204E3" w14:textId="43A301BC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расположение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установки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Server.</w:t>
      </w:r>
    </w:p>
    <w:p w14:paraId="58524664" w14:textId="7FD434E2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Настройте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параметры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экземпляра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Server:</w:t>
      </w:r>
    </w:p>
    <w:p w14:paraId="67634092" w14:textId="1705168F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C0361">
        <w:rPr>
          <w:rFonts w:ascii="Times New Roman" w:hAnsi="Times New Roman"/>
          <w:sz w:val="28"/>
          <w:szCs w:val="28"/>
          <w:lang w:val="en-US"/>
        </w:rPr>
        <w:t>—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Instance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Name: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Имя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экземпляра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SQL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Server;</w:t>
      </w:r>
    </w:p>
    <w:p w14:paraId="65B0FD80" w14:textId="49156B97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C0361">
        <w:rPr>
          <w:rFonts w:ascii="Times New Roman" w:hAnsi="Times New Roman"/>
          <w:sz w:val="28"/>
          <w:szCs w:val="28"/>
          <w:lang w:val="en-US"/>
        </w:rPr>
        <w:t>—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Authentication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Mode: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Режим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аутентификации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(Windows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Authentication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или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SQL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Server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Authentication).</w:t>
      </w:r>
    </w:p>
    <w:p w14:paraId="51F9F6E2" w14:textId="2E0DE7EA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Настройте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параметры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данных:</w:t>
      </w:r>
    </w:p>
    <w:p w14:paraId="7D811EB4" w14:textId="12C924B3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lastRenderedPageBreak/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Data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Directories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Расположение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файлов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данных.</w:t>
      </w:r>
    </w:p>
    <w:p w14:paraId="5D83E117" w14:textId="3DC971B5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TempDB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Configuration: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Параметры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временной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данных.</w:t>
      </w:r>
    </w:p>
    <w:p w14:paraId="275F1961" w14:textId="729D423B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Завершите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установку.</w:t>
      </w:r>
    </w:p>
    <w:p w14:paraId="065D78E8" w14:textId="4FE74E4A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Инструкция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восстановлению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БД:</w:t>
      </w:r>
    </w:p>
    <w:p w14:paraId="4AF40784" w14:textId="011E298F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C0361">
        <w:rPr>
          <w:rFonts w:ascii="Times New Roman" w:hAnsi="Times New Roman"/>
          <w:sz w:val="28"/>
          <w:szCs w:val="28"/>
          <w:lang w:val="en-US"/>
        </w:rPr>
        <w:t>—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откройте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SQL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Server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Management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Studio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(SSMS);</w:t>
      </w:r>
    </w:p>
    <w:p w14:paraId="0ED12561" w14:textId="1AA3E8CD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подключитесь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экземпляру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Server;</w:t>
      </w:r>
    </w:p>
    <w:p w14:paraId="0893A63A" w14:textId="21369502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щелкните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правой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кнопкой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мыши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Databases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Restore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Database;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Source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восстановления:</w:t>
      </w:r>
    </w:p>
    <w:p w14:paraId="235CA416" w14:textId="27244700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Device: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файл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резервной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копии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устройства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хранения;</w:t>
      </w:r>
    </w:p>
    <w:p w14:paraId="340FAF7E" w14:textId="0215CF7F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Database: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восстановления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существующей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резервной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копии.</w:t>
      </w:r>
    </w:p>
    <w:p w14:paraId="58CC43E6" w14:textId="70563E82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Укажите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361">
        <w:rPr>
          <w:rFonts w:ascii="Times New Roman" w:hAnsi="Times New Roman"/>
          <w:sz w:val="28"/>
          <w:szCs w:val="28"/>
        </w:rPr>
        <w:t>Destination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восстановленной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данных;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параметры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восстановления:</w:t>
      </w:r>
    </w:p>
    <w:p w14:paraId="2F55A134" w14:textId="037A9B00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C0361">
        <w:rPr>
          <w:rFonts w:ascii="Times New Roman" w:hAnsi="Times New Roman"/>
          <w:sz w:val="28"/>
          <w:szCs w:val="28"/>
          <w:lang w:val="en-US"/>
        </w:rPr>
        <w:t>—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Overwrite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  <w:t>the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  <w:t>existing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  <w:t>database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  <w:t>(WITH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  <w:t>REPLACE):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ab/>
      </w:r>
      <w:r w:rsidR="00E66C73" w:rsidRPr="00AC0361">
        <w:rPr>
          <w:rFonts w:ascii="Times New Roman" w:hAnsi="Times New Roman"/>
          <w:sz w:val="28"/>
          <w:szCs w:val="28"/>
        </w:rPr>
        <w:t>Перезаписать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существующую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базу</w:t>
      </w:r>
      <w:r w:rsidR="003957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</w:t>
      </w:r>
      <w:r w:rsidR="00E66C73" w:rsidRPr="00AC0361">
        <w:rPr>
          <w:rFonts w:ascii="Times New Roman" w:hAnsi="Times New Roman"/>
          <w:sz w:val="28"/>
          <w:szCs w:val="28"/>
          <w:lang w:val="en-US"/>
        </w:rPr>
        <w:t>;</w:t>
      </w:r>
    </w:p>
    <w:p w14:paraId="031608C8" w14:textId="42B58B7E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Restore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with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recovery</w:t>
      </w:r>
      <w:proofErr w:type="spellEnd"/>
      <w:proofErr w:type="gramStart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Восстановить</w:t>
      </w:r>
      <w:proofErr w:type="gramEnd"/>
      <w:r w:rsidR="00E66C73" w:rsidRPr="00AC0361">
        <w:rPr>
          <w:rFonts w:ascii="Times New Roman" w:hAnsi="Times New Roman"/>
          <w:sz w:val="28"/>
          <w:szCs w:val="28"/>
        </w:rPr>
        <w:tab/>
        <w:t>базу</w:t>
      </w:r>
      <w:r w:rsidR="00E66C73" w:rsidRPr="00AC0361">
        <w:rPr>
          <w:rFonts w:ascii="Times New Roman" w:hAnsi="Times New Roman"/>
          <w:sz w:val="28"/>
          <w:szCs w:val="28"/>
        </w:rPr>
        <w:tab/>
        <w:t>данных</w:t>
      </w:r>
      <w:r w:rsidR="00E66C73" w:rsidRPr="00AC0361">
        <w:rPr>
          <w:rFonts w:ascii="Times New Roman" w:hAnsi="Times New Roman"/>
          <w:sz w:val="28"/>
          <w:szCs w:val="28"/>
        </w:rPr>
        <w:tab/>
        <w:t>в</w:t>
      </w:r>
      <w:r w:rsidR="00E66C73" w:rsidRPr="00AC0361">
        <w:rPr>
          <w:rFonts w:ascii="Times New Roman" w:hAnsi="Times New Roman"/>
          <w:sz w:val="28"/>
          <w:szCs w:val="28"/>
        </w:rPr>
        <w:tab/>
        <w:t>режиме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восстановления;</w:t>
      </w:r>
    </w:p>
    <w:p w14:paraId="7F5B9FAB" w14:textId="2BFDEA6C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Restore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with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norecovery</w:t>
      </w:r>
      <w:proofErr w:type="spellEnd"/>
      <w:proofErr w:type="gramStart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Восстановить</w:t>
      </w:r>
      <w:proofErr w:type="gramEnd"/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без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восстановления.</w:t>
      </w:r>
    </w:p>
    <w:p w14:paraId="79095A1B" w14:textId="76177350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Нажмите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OK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начала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процесса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восстановления.</w:t>
      </w:r>
    </w:p>
    <w:p w14:paraId="76D2BFCE" w14:textId="3D3954DA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Установка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соответствующих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ролей,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привилегий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запретов;</w:t>
      </w:r>
    </w:p>
    <w:p w14:paraId="0E1547BC" w14:textId="7C756462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Откройте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SSMS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подключитесь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экземпляру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Server;</w:t>
      </w:r>
    </w:p>
    <w:p w14:paraId="616DC18D" w14:textId="536D97E9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Разверните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Security&gt;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Logins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;</w:t>
      </w:r>
    </w:p>
    <w:p w14:paraId="4AA71849" w14:textId="0AF9030A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Щелкните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правой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кнопкой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мыши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учетной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записи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пользователя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Properties;</w:t>
      </w:r>
    </w:p>
    <w:p w14:paraId="075B8F1A" w14:textId="70D24A97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Перейдите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вкладку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Server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Roles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;</w:t>
      </w:r>
    </w:p>
    <w:p w14:paraId="5E8D7F1B" w14:textId="2A404BC1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роли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сервера,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которые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нужно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назначить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пользователю:</w:t>
      </w:r>
    </w:p>
    <w:p w14:paraId="75522485" w14:textId="17734956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sysadmin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Полный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серверу;</w:t>
      </w:r>
    </w:p>
    <w:p w14:paraId="6B4FE9DD" w14:textId="73EE47D8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securityadmin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учетными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записями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пользователей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6C73" w:rsidRPr="00AC0361">
        <w:rPr>
          <w:rFonts w:ascii="Times New Roman" w:hAnsi="Times New Roman"/>
          <w:sz w:val="28"/>
          <w:szCs w:val="28"/>
        </w:rPr>
        <w:t>ролями;</w:t>
      </w:r>
      <w:r w:rsidR="0039570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dbcreator</w:t>
      </w:r>
      <w:proofErr w:type="spellEnd"/>
      <w:proofErr w:type="gram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Создание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данных.</w:t>
      </w:r>
    </w:p>
    <w:p w14:paraId="73CBC4AF" w14:textId="09A7BAFC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lastRenderedPageBreak/>
        <w:t>Перейдите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вкладку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User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361">
        <w:rPr>
          <w:rFonts w:ascii="Times New Roman" w:hAnsi="Times New Roman"/>
          <w:sz w:val="28"/>
          <w:szCs w:val="28"/>
        </w:rPr>
        <w:t>Mapping</w:t>
      </w:r>
      <w:proofErr w:type="spellEnd"/>
      <w:r w:rsidRPr="00AC0361">
        <w:rPr>
          <w:rFonts w:ascii="Times New Roman" w:hAnsi="Times New Roman"/>
          <w:sz w:val="28"/>
          <w:szCs w:val="28"/>
        </w:rPr>
        <w:t>.</w:t>
      </w:r>
    </w:p>
    <w:p w14:paraId="6B456216" w14:textId="715CBC70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которым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нужно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предоставить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пользователю.</w:t>
      </w:r>
    </w:p>
    <w:p w14:paraId="5FD0D137" w14:textId="2C8248F4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Выберите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роли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которые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нужно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назначить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пользователю:</w:t>
      </w:r>
    </w:p>
    <w:p w14:paraId="68F7021F" w14:textId="2ACF3EA2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db_owner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Полный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данных;</w:t>
      </w:r>
    </w:p>
    <w:p w14:paraId="6719429D" w14:textId="43FFC418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db_datareader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чтению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6C73" w:rsidRPr="00AC0361">
        <w:rPr>
          <w:rFonts w:ascii="Times New Roman" w:hAnsi="Times New Roman"/>
          <w:sz w:val="28"/>
          <w:szCs w:val="28"/>
        </w:rPr>
        <w:t>данных;</w:t>
      </w:r>
      <w:r w:rsidR="0039570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E66C73" w:rsidRPr="00AC0361">
        <w:rPr>
          <w:rFonts w:ascii="Times New Roman" w:hAnsi="Times New Roman"/>
          <w:sz w:val="28"/>
          <w:szCs w:val="28"/>
        </w:rPr>
        <w:t>db</w:t>
      </w:r>
      <w:proofErr w:type="gramEnd"/>
      <w:r w:rsidR="00E66C73" w:rsidRPr="00AC0361">
        <w:rPr>
          <w:rFonts w:ascii="Times New Roman" w:hAnsi="Times New Roman"/>
          <w:sz w:val="28"/>
          <w:szCs w:val="28"/>
        </w:rPr>
        <w:t>_datawriter</w:t>
      </w:r>
      <w:proofErr w:type="spellEnd"/>
      <w:r w:rsidR="00E66C73" w:rsidRPr="00AC0361">
        <w:rPr>
          <w:rFonts w:ascii="Times New Roman" w:hAnsi="Times New Roman"/>
          <w:sz w:val="28"/>
          <w:szCs w:val="28"/>
        </w:rPr>
        <w:t>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записи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данных.</w:t>
      </w:r>
    </w:p>
    <w:p w14:paraId="4F1D7BB1" w14:textId="0E5D9DFA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Нажмите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OK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сохранения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изменений.</w:t>
      </w:r>
    </w:p>
    <w:p w14:paraId="391F1C67" w14:textId="76D41252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Важные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рекомендации:</w:t>
      </w:r>
    </w:p>
    <w:p w14:paraId="799172DB" w14:textId="394622D2" w:rsidR="00E66C73" w:rsidRPr="00AC0361" w:rsidRDefault="00E66C73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Регулярно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создавать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резервные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копии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AC0361">
        <w:rPr>
          <w:rFonts w:ascii="Times New Roman" w:hAnsi="Times New Roman"/>
          <w:sz w:val="28"/>
          <w:szCs w:val="28"/>
        </w:rPr>
        <w:t>данных;</w:t>
      </w:r>
    </w:p>
    <w:p w14:paraId="5BF03AC9" w14:textId="56049DC2" w:rsidR="00E66C73" w:rsidRPr="00AC0361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Хранить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резервные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копии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безопасном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месте;</w:t>
      </w:r>
    </w:p>
    <w:p w14:paraId="2A0C1B58" w14:textId="66A8AB15" w:rsidR="00D30389" w:rsidRDefault="00AC0361" w:rsidP="00AC03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C0361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Тщательно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управлять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ролями,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привилегиями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запретами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обеспечения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безопасности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="00E66C73" w:rsidRPr="00AC0361">
        <w:rPr>
          <w:rFonts w:ascii="Times New Roman" w:hAnsi="Times New Roman"/>
          <w:sz w:val="28"/>
          <w:szCs w:val="28"/>
        </w:rPr>
        <w:t>данных.</w:t>
      </w:r>
    </w:p>
    <w:p w14:paraId="6C79F38E" w14:textId="77777777" w:rsidR="00D30389" w:rsidRDefault="00D3038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2B494F" w14:textId="27533EF2" w:rsidR="00E66C73" w:rsidRPr="00AC0361" w:rsidRDefault="00D30389" w:rsidP="00D30389">
      <w:pPr>
        <w:pStyle w:val="1"/>
        <w:jc w:val="center"/>
      </w:pPr>
      <w:bookmarkStart w:id="13" w:name="_Toc197606661"/>
      <w:r>
        <w:lastRenderedPageBreak/>
        <w:t>ЗАКЛЮЧЕНИЕ</w:t>
      </w:r>
      <w:bookmarkEnd w:id="13"/>
    </w:p>
    <w:p w14:paraId="7ACA2645" w14:textId="28049531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ходе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выполнения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курсового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проекта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тему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"Проектирование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базы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ритейла"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были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успешно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достигнуты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все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поставленные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цели.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Разработана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реализована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база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платформе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Server,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обеспечивающая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хранение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обработку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информации,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необходимой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управления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розничной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торговлей.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Созданное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WPF—приложение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предоставляет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удобный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интерфейс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взаимодействия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пользователей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базой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позволяя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эффективно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выполнять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основные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операции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данными.</w:t>
      </w:r>
    </w:p>
    <w:p w14:paraId="382B1BAE" w14:textId="669F3EBD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Выполненные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задачи:</w:t>
      </w:r>
    </w:p>
    <w:p w14:paraId="68D1AA5D" w14:textId="0E23C141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1.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Проектирование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структуры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БД: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разработана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схема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включающая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таблицы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хранения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информации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товарах,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поставщиках,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заказах,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клиентах,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скидках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отгрузках.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Учтены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ключевые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аспекты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ритейл—логистики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управления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продажами.</w:t>
      </w:r>
    </w:p>
    <w:p w14:paraId="4E81AEEA" w14:textId="2DDEEFD0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2.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Реализация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БД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Server: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использованием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языка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созданы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таблицы,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установлены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связи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между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ними,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добавлены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индексы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оптимизации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запросов,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также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реализованы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хранимые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процедуры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триггеры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автоматизации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бизнес—процессов.</w:t>
      </w:r>
    </w:p>
    <w:p w14:paraId="60202DE2" w14:textId="24E09269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3.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WPF—приложения: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создан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интуитивно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понятный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графический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интерфейс,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позволяющий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пользователям:</w:t>
      </w:r>
    </w:p>
    <w:p w14:paraId="4D8D2000" w14:textId="30C99EA3" w:rsidR="00D30389" w:rsidRPr="00D30389" w:rsidRDefault="0039570F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D30389" w:rsidRPr="00D30389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Добавлять,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просматривать,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изменять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данные.</w:t>
      </w:r>
    </w:p>
    <w:p w14:paraId="3A11853B" w14:textId="0FE66BFB" w:rsidR="00D30389" w:rsidRPr="00D30389" w:rsidRDefault="0039570F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D30389" w:rsidRPr="00D30389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Формировать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отчеты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продажам,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остаткам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другим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ключевым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метрикам.</w:t>
      </w:r>
    </w:p>
    <w:p w14:paraId="68B8D110" w14:textId="517B9DBE" w:rsidR="00D30389" w:rsidRPr="00D30389" w:rsidRDefault="0039570F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D30389" w:rsidRPr="00D30389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заказами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поставками.</w:t>
      </w:r>
    </w:p>
    <w:p w14:paraId="1539339F" w14:textId="32CD41FA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Достоинства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разработанного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решения:</w:t>
      </w:r>
    </w:p>
    <w:p w14:paraId="4E7E2850" w14:textId="4FDEFE3D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Функциональность: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приложение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охватывает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все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основные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процессы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ритейла,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управление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товарными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запасами,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работу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поставщиками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клиентами.</w:t>
      </w:r>
    </w:p>
    <w:p w14:paraId="58DD5ED3" w14:textId="0B4B32D1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lastRenderedPageBreak/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Удобство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использования: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графический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интерфейс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WPF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обеспечивает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простоту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взаимодействия,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что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делает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систему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доступной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пользователей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без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глубоких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технических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знаний.</w:t>
      </w:r>
    </w:p>
    <w:p w14:paraId="6DC7315A" w14:textId="7CDDD577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Надежность: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использование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Server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гарантирует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безопасное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хранение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высокую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производительность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обработке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запросов.</w:t>
      </w:r>
    </w:p>
    <w:p w14:paraId="0DBD3DEA" w14:textId="460ADAC3" w:rsidR="00D30389" w:rsidRPr="00D30389" w:rsidRDefault="0039570F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D30389" w:rsidRPr="00D30389">
        <w:rPr>
          <w:rFonts w:ascii="Times New Roman" w:hAnsi="Times New Roman"/>
          <w:sz w:val="28"/>
          <w:szCs w:val="28"/>
        </w:rPr>
        <w:t>ограничения:</w:t>
      </w:r>
    </w:p>
    <w:p w14:paraId="2FFCE2FF" w14:textId="70BC03E7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1.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Локальность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решения: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приложение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работает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только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компьютерах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установленной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Windows,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что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ограничивает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возможности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удаленного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доступа</w:t>
      </w:r>
    </w:p>
    <w:p w14:paraId="0BC1A68B" w14:textId="7776B285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2.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Масштабируемость: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значительном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увеличении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объема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числа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пользователей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может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потребоваться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переход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более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мощные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серверные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решения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облачные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технологии.</w:t>
      </w:r>
    </w:p>
    <w:p w14:paraId="1F1EE2A3" w14:textId="13F8C439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Перспективы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развития:</w:t>
      </w:r>
    </w:p>
    <w:p w14:paraId="7EE94D45" w14:textId="4D294B1F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Разработка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веб—версии: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создание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веб—интерфейса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позволит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предоставить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доступ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системе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любого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устройства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через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браузер.</w:t>
      </w:r>
    </w:p>
    <w:p w14:paraId="574649E6" w14:textId="7B84CA6C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Интеграция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облачными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сервисами: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использование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облачных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платформ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(например,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0389">
        <w:rPr>
          <w:rFonts w:ascii="Times New Roman" w:hAnsi="Times New Roman"/>
          <w:sz w:val="28"/>
          <w:szCs w:val="28"/>
        </w:rPr>
        <w:t>Azure</w:t>
      </w:r>
      <w:proofErr w:type="spellEnd"/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Database)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улучшит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масштабируемость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отказоустойчивость.</w:t>
      </w:r>
    </w:p>
    <w:p w14:paraId="2257E77F" w14:textId="0017EDD7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—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Дополнительные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модули: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внедрение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аналитики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продаж,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CRM—функционала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интеграция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системами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электронных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платежей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расширит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возможности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системы.</w:t>
      </w:r>
    </w:p>
    <w:p w14:paraId="639A6892" w14:textId="0233FF73" w:rsidR="00D30389" w:rsidRPr="00D30389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t>Курсовой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проект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позволил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закрепить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теоретические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знания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проектированию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баз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данных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приобрести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практический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опыт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разработки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WPF—приложений.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Созданная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система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может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быть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использована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реальных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условиях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малого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среднего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ритейла,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также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послужить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основой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дальнейшего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расширения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функционала.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Работа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над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проектом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также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способствовала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освоению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новых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технологий,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включая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MS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SQL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Server,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WPF,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C,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методам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оптимизации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запросов.</w:t>
      </w:r>
      <w:r w:rsidR="0039570F">
        <w:rPr>
          <w:rFonts w:ascii="Times New Roman" w:hAnsi="Times New Roman"/>
          <w:sz w:val="28"/>
          <w:szCs w:val="28"/>
        </w:rPr>
        <w:t xml:space="preserve">  </w:t>
      </w:r>
    </w:p>
    <w:p w14:paraId="33EADE2D" w14:textId="316E7033" w:rsidR="00B91894" w:rsidRDefault="00D30389" w:rsidP="00D303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0389">
        <w:rPr>
          <w:rFonts w:ascii="Times New Roman" w:hAnsi="Times New Roman"/>
          <w:sz w:val="28"/>
          <w:szCs w:val="28"/>
        </w:rPr>
        <w:lastRenderedPageBreak/>
        <w:t>Разработанное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решение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демонстрирует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эффективный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подход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к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автоматизации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процессов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розничной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торговли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и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может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быть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доработано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для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применения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в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более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сложных</w:t>
      </w:r>
      <w:r w:rsidR="0039570F">
        <w:rPr>
          <w:rFonts w:ascii="Times New Roman" w:hAnsi="Times New Roman"/>
          <w:sz w:val="28"/>
          <w:szCs w:val="28"/>
        </w:rPr>
        <w:t xml:space="preserve"> </w:t>
      </w:r>
      <w:r w:rsidRPr="00D30389">
        <w:rPr>
          <w:rFonts w:ascii="Times New Roman" w:hAnsi="Times New Roman"/>
          <w:sz w:val="28"/>
          <w:szCs w:val="28"/>
        </w:rPr>
        <w:t>бизнес</w:t>
      </w:r>
      <w:r w:rsidR="00B91894">
        <w:rPr>
          <w:rFonts w:ascii="Times New Roman" w:hAnsi="Times New Roman"/>
          <w:sz w:val="28"/>
          <w:szCs w:val="28"/>
        </w:rPr>
        <w:t>-</w:t>
      </w:r>
      <w:r w:rsidRPr="00D30389">
        <w:rPr>
          <w:rFonts w:ascii="Times New Roman" w:hAnsi="Times New Roman"/>
          <w:sz w:val="28"/>
          <w:szCs w:val="28"/>
        </w:rPr>
        <w:t>сценариях.</w:t>
      </w:r>
    </w:p>
    <w:p w14:paraId="6D922A31" w14:textId="77777777" w:rsidR="00B91894" w:rsidRDefault="00B9189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3444DA" w14:textId="6B8B9933" w:rsidR="00B91894" w:rsidRDefault="00B91894" w:rsidP="005B5343">
      <w:pPr>
        <w:pStyle w:val="1"/>
        <w:jc w:val="center"/>
      </w:pPr>
      <w:bookmarkStart w:id="14" w:name="_Toc197606662"/>
      <w:r>
        <w:lastRenderedPageBreak/>
        <w:t>СПИСОК</w:t>
      </w:r>
      <w:r w:rsidR="0039570F">
        <w:t xml:space="preserve"> </w:t>
      </w:r>
      <w:r w:rsidR="000A082C">
        <w:t>ЛИТЕРАТУРЫ (</w:t>
      </w:r>
      <w:r>
        <w:t>ИСПОЛЬЗ</w:t>
      </w:r>
      <w:r w:rsidR="000A082C">
        <w:t>ОВАННЫХ</w:t>
      </w:r>
      <w:r w:rsidR="0039570F">
        <w:t xml:space="preserve"> </w:t>
      </w:r>
      <w:r>
        <w:t>ИСТОЧНИКОВ</w:t>
      </w:r>
      <w:r w:rsidR="000A082C">
        <w:t>) И ИНТЕРНЕТ-РЕСУРСОВ</w:t>
      </w:r>
      <w:bookmarkEnd w:id="14"/>
    </w:p>
    <w:p w14:paraId="44B9D7A1" w14:textId="6463C072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7.0.12-2022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запись.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Сокращение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слов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словосочетаний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русском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языке.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Общие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требования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составления.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ИПК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Издательство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2022.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172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28922510" w14:textId="4007EA28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7.1-2023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запись.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описание.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Общие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требования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составления.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2023.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95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09A4AE08" w14:textId="754932A4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7.32-2021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Отчет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научно-исследовательской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работе.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Структура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оформления.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2021.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48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0DB52CDF" w14:textId="42D09D43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7.82-2022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запись.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описание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электронных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ресурсов.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Общие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требования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составления.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2022.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56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7A8710D2" w14:textId="3D88F355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7.0.100-2023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запись.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описание.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Общие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требования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составления.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2023.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114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2A9D2FC4" w14:textId="550C43D2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ГОСТ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7.0.5-2022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Библиографическая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ссылка.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Общие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требования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правила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составления.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2022.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80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6B3E4632" w14:textId="2BC023BF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Единая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система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программной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документации.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Стандартинформ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2021.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130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4F17DDC1" w14:textId="07AC3949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Агальцов,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В.П.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данных.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2-х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Т.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Локальные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данных: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Учебник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В.П.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Агальцов.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ИД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ФОРУМ,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НИЦ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ИНФРА-М,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2022.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432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61A31D09" w14:textId="38C5BC68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Албахари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Дж.,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Албахари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C#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10.0.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Справочник.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Полное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описание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языка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Дж.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Албахари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Албахари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Вильямс,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2023.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1160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499DE000" w14:textId="43542A91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Голицына,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О.Л.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др.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Базы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данных: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учебник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О.Л.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Голицына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др.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Форум;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Инфра-М,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2022.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312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48A731E5" w14:textId="688DAD36" w:rsidR="004F5431" w:rsidRPr="00A337EE" w:rsidRDefault="004F5431" w:rsidP="006A18E2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Дейт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К.Дж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системы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баз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данных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К.Дж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Дейт</w:t>
      </w:r>
      <w:proofErr w:type="spellEnd"/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М.: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Диалектика,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2021.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Изд.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8-е.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1088</w:t>
      </w:r>
      <w:r w:rsidR="003957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37EE">
        <w:rPr>
          <w:rFonts w:ascii="Times New Roman" w:eastAsia="Times New Roman" w:hAnsi="Times New Roman"/>
          <w:sz w:val="28"/>
          <w:szCs w:val="28"/>
          <w:lang w:eastAsia="ru-RU"/>
        </w:rPr>
        <w:t>с.</w:t>
      </w:r>
    </w:p>
    <w:p w14:paraId="5295F766" w14:textId="05E88565" w:rsidR="001D7AC8" w:rsidRDefault="001D7AC8" w:rsidP="006A18E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26726290" w14:textId="20B2FFC8" w:rsidR="00690131" w:rsidRDefault="001D7AC8" w:rsidP="00A337EE">
      <w:pPr>
        <w:pStyle w:val="1"/>
        <w:jc w:val="center"/>
        <w:rPr>
          <w:rFonts w:eastAsia="Times New Roman"/>
          <w:lang w:eastAsia="ru-RU"/>
        </w:rPr>
      </w:pPr>
      <w:bookmarkStart w:id="15" w:name="_Toc197606663"/>
      <w:r>
        <w:rPr>
          <w:rFonts w:eastAsia="Times New Roman"/>
          <w:lang w:eastAsia="ru-RU"/>
        </w:rPr>
        <w:lastRenderedPageBreak/>
        <w:t>ПРИЛОЖЕНИЕ</w:t>
      </w:r>
      <w:bookmarkEnd w:id="15"/>
    </w:p>
    <w:p w14:paraId="3A826107" w14:textId="11120FB6" w:rsidR="001D7AC8" w:rsidRPr="00A337EE" w:rsidRDefault="001D7AC8" w:rsidP="00A337EE">
      <w:pPr>
        <w:pStyle w:val="a5"/>
        <w:ind w:firstLine="0"/>
        <w:jc w:val="center"/>
        <w:rPr>
          <w:b/>
          <w:bCs/>
        </w:rPr>
      </w:pPr>
      <w:r w:rsidRPr="00A337EE">
        <w:rPr>
          <w:b/>
          <w:bCs/>
        </w:rPr>
        <w:t>ПРИЛОЖЕНИЕ</w:t>
      </w:r>
      <w:r w:rsidR="0039570F">
        <w:rPr>
          <w:b/>
          <w:bCs/>
        </w:rPr>
        <w:t xml:space="preserve"> </w:t>
      </w:r>
      <w:r w:rsidRPr="00A337EE">
        <w:rPr>
          <w:b/>
          <w:bCs/>
        </w:rPr>
        <w:t>А</w:t>
      </w:r>
    </w:p>
    <w:p w14:paraId="5926A9D9" w14:textId="2B98C228" w:rsidR="001D7AC8" w:rsidRPr="00A337EE" w:rsidRDefault="001D7AC8" w:rsidP="001D7AC8"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D7AC8">
        <w:rPr>
          <w:rFonts w:ascii="Times New Roman" w:hAnsi="Times New Roman"/>
          <w:b/>
          <w:bCs/>
          <w:sz w:val="28"/>
          <w:szCs w:val="28"/>
          <w:lang w:eastAsia="ru-RU"/>
        </w:rPr>
        <w:t>Листинг</w:t>
      </w:r>
      <w:r w:rsidR="0039570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1D7AC8">
        <w:rPr>
          <w:rFonts w:ascii="Times New Roman" w:hAnsi="Times New Roman"/>
          <w:b/>
          <w:bCs/>
          <w:sz w:val="28"/>
          <w:szCs w:val="28"/>
          <w:lang w:eastAsia="ru-RU"/>
        </w:rPr>
        <w:t>страницы</w:t>
      </w:r>
      <w:r w:rsidR="0039570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1D7AC8">
        <w:rPr>
          <w:rFonts w:ascii="Times New Roman" w:hAnsi="Times New Roman"/>
          <w:b/>
          <w:bCs/>
          <w:sz w:val="28"/>
          <w:szCs w:val="28"/>
          <w:lang w:eastAsia="ru-RU"/>
        </w:rPr>
        <w:t>с</w:t>
      </w:r>
      <w:r w:rsidR="0039570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="00D52E2C">
        <w:rPr>
          <w:rFonts w:ascii="Times New Roman" w:hAnsi="Times New Roman"/>
          <w:b/>
          <w:bCs/>
          <w:sz w:val="28"/>
          <w:szCs w:val="28"/>
          <w:lang w:eastAsia="ru-RU"/>
        </w:rPr>
        <w:t>Навигацией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C2BCA" w14:paraId="6E833139" w14:textId="77777777" w:rsidTr="006C2BCA">
        <w:tc>
          <w:tcPr>
            <w:tcW w:w="9628" w:type="dxa"/>
          </w:tcPr>
          <w:p w14:paraId="47C44F6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using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System.Collections.Generic</w:t>
            </w:r>
            <w:proofErr w:type="spellEnd"/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14:paraId="5127302E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using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System.Windows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14:paraId="67704806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using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System.Windows.Controls</w:t>
            </w:r>
            <w:proofErr w:type="spellEnd"/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14:paraId="5987FCEC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using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System.Windows.Navigation</w:t>
            </w:r>
            <w:proofErr w:type="spellEnd"/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14:paraId="50FED56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5B4DD14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namespace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Coursework.Pages</w:t>
            </w:r>
            <w:proofErr w:type="spellEnd"/>
          </w:p>
          <w:p w14:paraId="5363144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14:paraId="1B0D75B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public partial class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NavigatePage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Page</w:t>
            </w:r>
          </w:p>
          <w:p w14:paraId="6E6A5887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{</w:t>
            </w:r>
          </w:p>
          <w:p w14:paraId="00D32BD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public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NavigatePage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14:paraId="4045365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  <w:p w14:paraId="3A43592A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InitializeComponent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14:paraId="44C07B39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LoadStaticTableButtons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14:paraId="274400D1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  <w:p w14:paraId="76E013DC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0D66D922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private void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LoadStaticTableButtons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14:paraId="3DA4AAB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  <w:p w14:paraId="7136259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var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= new List&lt;string&gt;</w:t>
            </w:r>
          </w:p>
          <w:p w14:paraId="454DF0E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{</w:t>
            </w:r>
          </w:p>
          <w:p w14:paraId="5A1F5A9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"Shipments",</w:t>
            </w:r>
          </w:p>
          <w:p w14:paraId="7FE2D45A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"Suppliers",</w:t>
            </w:r>
          </w:p>
          <w:p w14:paraId="3BF972D0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"Categories",</w:t>
            </w:r>
          </w:p>
          <w:p w14:paraId="6BB6619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"Orders",</w:t>
            </w:r>
          </w:p>
          <w:p w14:paraId="4ECBABE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"Customers",</w:t>
            </w:r>
          </w:p>
          <w:p w14:paraId="768DF402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"Chart"</w:t>
            </w:r>
          </w:p>
          <w:p w14:paraId="3ED6FB0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};</w:t>
            </w:r>
          </w:p>
          <w:p w14:paraId="5869BAD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6B3104B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MenuPanel.ItemsSource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14:paraId="528EFF67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  <w:p w14:paraId="52E8F64C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4E3DA051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private void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TableButton_</w:t>
            </w:r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Click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object sender,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RoutedEventArgs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e)</w:t>
            </w:r>
          </w:p>
          <w:p w14:paraId="2D3C340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  <w:p w14:paraId="79A5640F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if (sender is Button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button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&amp;&amp;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button.Content</w:t>
            </w:r>
            <w:proofErr w:type="spellEnd"/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is string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14:paraId="58FC7A06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{</w:t>
            </w:r>
          </w:p>
          <w:p w14:paraId="68E22BA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NavigateToPage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14:paraId="47B12F42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}</w:t>
            </w:r>
          </w:p>
          <w:p w14:paraId="736EDA67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  <w:p w14:paraId="7EBDA30A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4C24C020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private void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NavigateToPage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14:paraId="38EB717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  <w:p w14:paraId="3B6C4336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switch (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tableName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14:paraId="435B40D0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{</w:t>
            </w:r>
          </w:p>
          <w:p w14:paraId="1ED24F5F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"Shipments":</w:t>
            </w:r>
          </w:p>
          <w:p w14:paraId="053BA0E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(new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ShipmentsPage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));</w:t>
            </w:r>
          </w:p>
          <w:p w14:paraId="5B98193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750BB99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"Suppliers":</w:t>
            </w:r>
          </w:p>
          <w:p w14:paraId="5DDB4CD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(new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SuppliersPage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));</w:t>
            </w:r>
          </w:p>
          <w:p w14:paraId="41209BE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1B0A53D9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"Categories":</w:t>
            </w:r>
          </w:p>
          <w:p w14:paraId="763F7EA0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(new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CategoriesPage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));</w:t>
            </w:r>
          </w:p>
          <w:p w14:paraId="7CE9B54F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2CDD9B3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"Orders":</w:t>
            </w:r>
          </w:p>
          <w:p w14:paraId="4C97C4F9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(new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OrdersPage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));</w:t>
            </w:r>
          </w:p>
          <w:p w14:paraId="756C6F4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5BF6DDEC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"Customers":</w:t>
            </w:r>
          </w:p>
          <w:p w14:paraId="28AC97CE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(new </w:t>
            </w:r>
            <w:proofErr w:type="spellStart"/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CustomersPage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));</w:t>
            </w:r>
          </w:p>
          <w:p w14:paraId="004870F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7623416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case "Chart":</w:t>
            </w:r>
          </w:p>
          <w:p w14:paraId="4190B555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NavigationService.Navigate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(new Page1());</w:t>
            </w:r>
          </w:p>
          <w:p w14:paraId="6789467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1861DD4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7D72217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1E7BA38F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default:</w:t>
            </w:r>
          </w:p>
          <w:p w14:paraId="083E753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MessageBox.Show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("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Страница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не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найдена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.");</w:t>
            </w:r>
          </w:p>
          <w:p w14:paraId="5F22ED9B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break;</w:t>
            </w:r>
          </w:p>
          <w:p w14:paraId="5A02497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}</w:t>
            </w:r>
          </w:p>
          <w:p w14:paraId="24C96B9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  <w:p w14:paraId="5E316861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</w:p>
          <w:p w14:paraId="287E39FD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private void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ShowLegend_</w:t>
            </w:r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Click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object sender,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RoutedEventArgs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e)</w:t>
            </w:r>
          </w:p>
          <w:p w14:paraId="0D83763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{</w:t>
            </w:r>
          </w:p>
          <w:p w14:paraId="075A73D3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MessageBox.Show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("</w:t>
            </w:r>
            <w:proofErr w:type="gram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Легенда:\n\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nАдминистратор</w:t>
            </w:r>
            <w:proofErr w:type="spellEnd"/>
            <w:proofErr w:type="gram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 xml:space="preserve"> имеет доступ ко всем таблицам базы данных.\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nСотрудник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 xml:space="preserve"> — только к таблицам заказов и клиентов.",</w:t>
            </w:r>
          </w:p>
          <w:p w14:paraId="341A0B58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 xml:space="preserve">                            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"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Легенда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",</w:t>
            </w:r>
          </w:p>
          <w:p w14:paraId="6631F074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MessageBoxButton.OK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,</w:t>
            </w:r>
          </w:p>
          <w:p w14:paraId="24E288E7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MessageBoxImage.Information</w:t>
            </w:r>
            <w:proofErr w:type="spellEnd"/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14:paraId="21AADBF0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}</w:t>
            </w:r>
          </w:p>
          <w:p w14:paraId="32C44DBF" w14:textId="77777777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 xml:space="preserve">    }</w:t>
            </w:r>
          </w:p>
          <w:p w14:paraId="591DFD17" w14:textId="7CA8F972" w:rsidR="006C2BCA" w:rsidRPr="006C2BCA" w:rsidRDefault="006C2BCA" w:rsidP="006C2B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6C2BCA">
              <w:rPr>
                <w:rFonts w:ascii="Courier New" w:eastAsiaTheme="minorHAnsi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14:paraId="2B34F772" w14:textId="77777777" w:rsidR="001D7AC8" w:rsidRPr="001D7AC8" w:rsidRDefault="001D7AC8" w:rsidP="001D7AC8">
      <w:pPr>
        <w:rPr>
          <w:rFonts w:ascii="Times New Roman" w:hAnsi="Times New Roman"/>
          <w:b/>
          <w:bCs/>
          <w:sz w:val="28"/>
          <w:szCs w:val="28"/>
          <w:lang w:eastAsia="ru-RU"/>
        </w:rPr>
      </w:pPr>
    </w:p>
    <w:sectPr w:rsidR="001D7AC8" w:rsidRPr="001D7AC8" w:rsidSect="005B5343">
      <w:headerReference w:type="default" r:id="rId15"/>
      <w:footerReference w:type="default" r:id="rId16"/>
      <w:pgSz w:w="11906" w:h="16838"/>
      <w:pgMar w:top="1134" w:right="567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787B" w14:textId="77777777" w:rsidR="0060310E" w:rsidRDefault="0060310E" w:rsidP="007C4E72">
      <w:pPr>
        <w:spacing w:after="0" w:line="240" w:lineRule="auto"/>
      </w:pPr>
      <w:r>
        <w:separator/>
      </w:r>
    </w:p>
  </w:endnote>
  <w:endnote w:type="continuationSeparator" w:id="0">
    <w:p w14:paraId="1839284B" w14:textId="77777777" w:rsidR="0060310E" w:rsidRDefault="0060310E" w:rsidP="007C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507911892"/>
      <w:docPartObj>
        <w:docPartGallery w:val="Page Numbers (Bottom of Page)"/>
        <w:docPartUnique/>
      </w:docPartObj>
    </w:sdtPr>
    <w:sdtEndPr/>
    <w:sdtContent>
      <w:p w14:paraId="3E529617" w14:textId="2DA408EA" w:rsidR="00406DF5" w:rsidRPr="009E3086" w:rsidRDefault="00406DF5">
        <w:pPr>
          <w:pStyle w:val="ad"/>
          <w:jc w:val="center"/>
          <w:rPr>
            <w:rFonts w:ascii="Times New Roman" w:hAnsi="Times New Roman"/>
          </w:rPr>
        </w:pPr>
        <w:r w:rsidRPr="009E3086">
          <w:rPr>
            <w:rFonts w:ascii="Times New Roman" w:hAnsi="Times New Roman"/>
          </w:rPr>
          <w:fldChar w:fldCharType="begin"/>
        </w:r>
        <w:r w:rsidRPr="009E3086">
          <w:rPr>
            <w:rFonts w:ascii="Times New Roman" w:hAnsi="Times New Roman"/>
          </w:rPr>
          <w:instrText>PAGE   \* MERGEFORMAT</w:instrText>
        </w:r>
        <w:r w:rsidRPr="009E3086">
          <w:rPr>
            <w:rFonts w:ascii="Times New Roman" w:hAnsi="Times New Roman"/>
          </w:rPr>
          <w:fldChar w:fldCharType="separate"/>
        </w:r>
        <w:r w:rsidRPr="009E3086">
          <w:rPr>
            <w:rFonts w:ascii="Times New Roman" w:hAnsi="Times New Roman"/>
          </w:rPr>
          <w:t>2</w:t>
        </w:r>
        <w:r w:rsidRPr="009E3086">
          <w:rPr>
            <w:rFonts w:ascii="Times New Roman" w:hAnsi="Times New Roman"/>
          </w:rPr>
          <w:fldChar w:fldCharType="end"/>
        </w:r>
      </w:p>
    </w:sdtContent>
  </w:sdt>
  <w:p w14:paraId="319A3459" w14:textId="77777777" w:rsidR="007C4E72" w:rsidRDefault="007C4E7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27F9" w14:textId="77777777" w:rsidR="0060310E" w:rsidRDefault="0060310E" w:rsidP="007C4E72">
      <w:pPr>
        <w:spacing w:after="0" w:line="240" w:lineRule="auto"/>
      </w:pPr>
      <w:r>
        <w:separator/>
      </w:r>
    </w:p>
  </w:footnote>
  <w:footnote w:type="continuationSeparator" w:id="0">
    <w:p w14:paraId="06649CED" w14:textId="77777777" w:rsidR="0060310E" w:rsidRDefault="0060310E" w:rsidP="007C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31A0" w14:textId="641194AE" w:rsidR="005B5343" w:rsidRDefault="005B5343">
    <w:pPr>
      <w:pStyle w:val="ab"/>
    </w:pPr>
  </w:p>
  <w:p w14:paraId="1181B373" w14:textId="77777777" w:rsidR="005B5343" w:rsidRDefault="005B534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A22"/>
    <w:multiLevelType w:val="hybridMultilevel"/>
    <w:tmpl w:val="34E0D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30F"/>
    <w:multiLevelType w:val="multilevel"/>
    <w:tmpl w:val="BB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DDD"/>
    <w:multiLevelType w:val="multilevel"/>
    <w:tmpl w:val="B7E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3674"/>
    <w:multiLevelType w:val="hybridMultilevel"/>
    <w:tmpl w:val="7F22A000"/>
    <w:lvl w:ilvl="0" w:tplc="C70CA13A">
      <w:start w:val="8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90F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F8E4B0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D54A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7C381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F0DE7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58315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78CC16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86FD0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A77A7C"/>
    <w:multiLevelType w:val="multilevel"/>
    <w:tmpl w:val="7D38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A5FF5"/>
    <w:multiLevelType w:val="multilevel"/>
    <w:tmpl w:val="082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16384"/>
    <w:multiLevelType w:val="hybridMultilevel"/>
    <w:tmpl w:val="FCCA6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F6D0D"/>
    <w:multiLevelType w:val="multilevel"/>
    <w:tmpl w:val="CDE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66FFF"/>
    <w:multiLevelType w:val="hybridMultilevel"/>
    <w:tmpl w:val="03203AD2"/>
    <w:lvl w:ilvl="0" w:tplc="55CE1850">
      <w:start w:val="3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E33EA"/>
    <w:multiLevelType w:val="hybridMultilevel"/>
    <w:tmpl w:val="C30076AA"/>
    <w:lvl w:ilvl="0" w:tplc="F7B46D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8467C2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AAD906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80786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82262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8CF8E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5C9BE4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E6CA46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40B5D4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7F6479"/>
    <w:multiLevelType w:val="hybridMultilevel"/>
    <w:tmpl w:val="FC388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D1190"/>
    <w:multiLevelType w:val="hybridMultilevel"/>
    <w:tmpl w:val="DF24E2A8"/>
    <w:lvl w:ilvl="0" w:tplc="EE8CF0D2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E879CE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E65E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FEA8D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CA0BA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066C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20BE5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5AD0B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D4559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C72558"/>
    <w:multiLevelType w:val="multilevel"/>
    <w:tmpl w:val="9D4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7593E"/>
    <w:multiLevelType w:val="multilevel"/>
    <w:tmpl w:val="C09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E79EA"/>
    <w:multiLevelType w:val="hybridMultilevel"/>
    <w:tmpl w:val="A8DC9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D31608"/>
    <w:multiLevelType w:val="hybridMultilevel"/>
    <w:tmpl w:val="E604B388"/>
    <w:lvl w:ilvl="0" w:tplc="2578E7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E41674"/>
    <w:multiLevelType w:val="multilevel"/>
    <w:tmpl w:val="1AA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21105"/>
    <w:multiLevelType w:val="multilevel"/>
    <w:tmpl w:val="461868BA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B41DEC"/>
    <w:multiLevelType w:val="multilevel"/>
    <w:tmpl w:val="6064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71DD7"/>
    <w:multiLevelType w:val="multilevel"/>
    <w:tmpl w:val="D622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F0C67"/>
    <w:multiLevelType w:val="hybridMultilevel"/>
    <w:tmpl w:val="D7FEB5E6"/>
    <w:lvl w:ilvl="0" w:tplc="BF70AEB2">
      <w:start w:val="1"/>
      <w:numFmt w:val="bullet"/>
      <w:lvlText w:val="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A6AA98">
      <w:start w:val="1"/>
      <w:numFmt w:val="bullet"/>
      <w:lvlText w:val="o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5A356A">
      <w:start w:val="1"/>
      <w:numFmt w:val="bullet"/>
      <w:lvlText w:val="▪"/>
      <w:lvlJc w:val="left"/>
      <w:pPr>
        <w:ind w:left="2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A0E876">
      <w:start w:val="1"/>
      <w:numFmt w:val="bullet"/>
      <w:lvlText w:val="•"/>
      <w:lvlJc w:val="left"/>
      <w:pPr>
        <w:ind w:left="2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C2CC2">
      <w:start w:val="1"/>
      <w:numFmt w:val="bullet"/>
      <w:lvlText w:val="o"/>
      <w:lvlJc w:val="left"/>
      <w:pPr>
        <w:ind w:left="3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9E7A72">
      <w:start w:val="1"/>
      <w:numFmt w:val="bullet"/>
      <w:lvlText w:val="▪"/>
      <w:lvlJc w:val="left"/>
      <w:pPr>
        <w:ind w:left="4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66678C">
      <w:start w:val="1"/>
      <w:numFmt w:val="bullet"/>
      <w:lvlText w:val="•"/>
      <w:lvlJc w:val="left"/>
      <w:pPr>
        <w:ind w:left="4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D090CA">
      <w:start w:val="1"/>
      <w:numFmt w:val="bullet"/>
      <w:lvlText w:val="o"/>
      <w:lvlJc w:val="left"/>
      <w:pPr>
        <w:ind w:left="5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E4E23C">
      <w:start w:val="1"/>
      <w:numFmt w:val="bullet"/>
      <w:lvlText w:val="▪"/>
      <w:lvlJc w:val="left"/>
      <w:pPr>
        <w:ind w:left="6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FB1E8B"/>
    <w:multiLevelType w:val="multilevel"/>
    <w:tmpl w:val="D7F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33562"/>
    <w:multiLevelType w:val="multilevel"/>
    <w:tmpl w:val="46F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2"/>
  </w:num>
  <w:num w:numId="5">
    <w:abstractNumId w:val="22"/>
  </w:num>
  <w:num w:numId="6">
    <w:abstractNumId w:val="1"/>
  </w:num>
  <w:num w:numId="7">
    <w:abstractNumId w:val="16"/>
  </w:num>
  <w:num w:numId="8">
    <w:abstractNumId w:val="7"/>
  </w:num>
  <w:num w:numId="9">
    <w:abstractNumId w:val="2"/>
  </w:num>
  <w:num w:numId="10">
    <w:abstractNumId w:val="21"/>
  </w:num>
  <w:num w:numId="11">
    <w:abstractNumId w:val="13"/>
  </w:num>
  <w:num w:numId="12">
    <w:abstractNumId w:val="5"/>
  </w:num>
  <w:num w:numId="13">
    <w:abstractNumId w:val="19"/>
  </w:num>
  <w:num w:numId="14">
    <w:abstractNumId w:val="4"/>
  </w:num>
  <w:num w:numId="15">
    <w:abstractNumId w:val="18"/>
  </w:num>
  <w:num w:numId="16">
    <w:abstractNumId w:val="10"/>
  </w:num>
  <w:num w:numId="17">
    <w:abstractNumId w:val="20"/>
  </w:num>
  <w:num w:numId="18">
    <w:abstractNumId w:val="9"/>
  </w:num>
  <w:num w:numId="19">
    <w:abstractNumId w:val="3"/>
  </w:num>
  <w:num w:numId="20">
    <w:abstractNumId w:val="11"/>
  </w:num>
  <w:num w:numId="21">
    <w:abstractNumId w:val="0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0"/>
    <w:rsid w:val="000065A4"/>
    <w:rsid w:val="000226DC"/>
    <w:rsid w:val="000A082C"/>
    <w:rsid w:val="000E2C93"/>
    <w:rsid w:val="000F6BD1"/>
    <w:rsid w:val="001C0AA7"/>
    <w:rsid w:val="001C5334"/>
    <w:rsid w:val="001D7AC8"/>
    <w:rsid w:val="0021687D"/>
    <w:rsid w:val="003336A2"/>
    <w:rsid w:val="00344366"/>
    <w:rsid w:val="0039570F"/>
    <w:rsid w:val="003E64B6"/>
    <w:rsid w:val="00406DF5"/>
    <w:rsid w:val="00463A32"/>
    <w:rsid w:val="004D1715"/>
    <w:rsid w:val="004F5431"/>
    <w:rsid w:val="00506551"/>
    <w:rsid w:val="00517301"/>
    <w:rsid w:val="00535E7A"/>
    <w:rsid w:val="005B5343"/>
    <w:rsid w:val="005C38D0"/>
    <w:rsid w:val="005F2E61"/>
    <w:rsid w:val="005F4601"/>
    <w:rsid w:val="0060310E"/>
    <w:rsid w:val="00606BC8"/>
    <w:rsid w:val="0062018D"/>
    <w:rsid w:val="00672FE9"/>
    <w:rsid w:val="0067659A"/>
    <w:rsid w:val="00690131"/>
    <w:rsid w:val="006A18E2"/>
    <w:rsid w:val="006A3FFC"/>
    <w:rsid w:val="006B0FE5"/>
    <w:rsid w:val="006B682E"/>
    <w:rsid w:val="006C2BCA"/>
    <w:rsid w:val="00780BEF"/>
    <w:rsid w:val="00794C99"/>
    <w:rsid w:val="007C4E72"/>
    <w:rsid w:val="007F25F6"/>
    <w:rsid w:val="00801926"/>
    <w:rsid w:val="008A2251"/>
    <w:rsid w:val="008B7C7F"/>
    <w:rsid w:val="009107C1"/>
    <w:rsid w:val="00924FD6"/>
    <w:rsid w:val="009372B1"/>
    <w:rsid w:val="00944959"/>
    <w:rsid w:val="0096113C"/>
    <w:rsid w:val="009767D1"/>
    <w:rsid w:val="009839E1"/>
    <w:rsid w:val="00984D86"/>
    <w:rsid w:val="00986CF4"/>
    <w:rsid w:val="009B4531"/>
    <w:rsid w:val="009E3086"/>
    <w:rsid w:val="00A337EE"/>
    <w:rsid w:val="00A63BE2"/>
    <w:rsid w:val="00AA043F"/>
    <w:rsid w:val="00AC0361"/>
    <w:rsid w:val="00B45EFC"/>
    <w:rsid w:val="00B66DCB"/>
    <w:rsid w:val="00B91894"/>
    <w:rsid w:val="00BF4405"/>
    <w:rsid w:val="00C22237"/>
    <w:rsid w:val="00C42B52"/>
    <w:rsid w:val="00CA2124"/>
    <w:rsid w:val="00D02303"/>
    <w:rsid w:val="00D115FC"/>
    <w:rsid w:val="00D30389"/>
    <w:rsid w:val="00D52E2C"/>
    <w:rsid w:val="00D65128"/>
    <w:rsid w:val="00D651C3"/>
    <w:rsid w:val="00D660DB"/>
    <w:rsid w:val="00D668A7"/>
    <w:rsid w:val="00D90935"/>
    <w:rsid w:val="00D943AF"/>
    <w:rsid w:val="00D9471E"/>
    <w:rsid w:val="00D976C3"/>
    <w:rsid w:val="00DA5599"/>
    <w:rsid w:val="00DB059A"/>
    <w:rsid w:val="00DE4A5C"/>
    <w:rsid w:val="00E66C73"/>
    <w:rsid w:val="00EA40EF"/>
    <w:rsid w:val="00EB174B"/>
    <w:rsid w:val="00EE4050"/>
    <w:rsid w:val="00F20D6C"/>
    <w:rsid w:val="00F3584E"/>
    <w:rsid w:val="00F43116"/>
    <w:rsid w:val="00F609F6"/>
    <w:rsid w:val="00F62BEB"/>
    <w:rsid w:val="00F75814"/>
    <w:rsid w:val="00F77BD3"/>
    <w:rsid w:val="00FA32CE"/>
    <w:rsid w:val="00F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FE1E9"/>
  <w15:chartTrackingRefBased/>
  <w15:docId w15:val="{79541F35-F99A-4538-B3F9-083F876F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8D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173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A5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A5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DA5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DA5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8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ТАНДАРТ Знак"/>
    <w:basedOn w:val="a0"/>
    <w:link w:val="a5"/>
    <w:locked/>
    <w:rsid w:val="005C38D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ТАНДАРТ"/>
    <w:basedOn w:val="a"/>
    <w:link w:val="a4"/>
    <w:qFormat/>
    <w:rsid w:val="005C38D0"/>
    <w:pPr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5C38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5C3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C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DA559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1730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5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5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A55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A559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7C4E7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C4E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4E7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C4E7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C4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C4E7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7C4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C4E72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8A2251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5173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517301"/>
    <w:rPr>
      <w:b/>
      <w:bCs/>
    </w:rPr>
  </w:style>
  <w:style w:type="character" w:styleId="af2">
    <w:name w:val="Emphasis"/>
    <w:basedOn w:val="a0"/>
    <w:uiPriority w:val="20"/>
    <w:qFormat/>
    <w:rsid w:val="00EE4050"/>
    <w:rPr>
      <w:i/>
      <w:iCs/>
    </w:rPr>
  </w:style>
  <w:style w:type="paragraph" w:styleId="af3">
    <w:name w:val="Body Text"/>
    <w:basedOn w:val="a"/>
    <w:link w:val="af4"/>
    <w:unhideWhenUsed/>
    <w:rsid w:val="00DE4A5C"/>
    <w:pPr>
      <w:tabs>
        <w:tab w:val="left" w:pos="744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DE4A5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FollowedHyperlink"/>
    <w:basedOn w:val="a0"/>
    <w:uiPriority w:val="99"/>
    <w:semiHidden/>
    <w:unhideWhenUsed/>
    <w:rsid w:val="00690131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66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444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11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1634-0334-4393-BC63-0D0797D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28</Pages>
  <Words>4443</Words>
  <Characters>25329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Тимофей Денисович</dc:creator>
  <cp:keywords/>
  <dc:description/>
  <cp:lastModifiedBy>Пользователь</cp:lastModifiedBy>
  <cp:revision>16</cp:revision>
  <cp:lastPrinted>2025-05-12T15:48:00Z</cp:lastPrinted>
  <dcterms:created xsi:type="dcterms:W3CDTF">2025-05-06T09:45:00Z</dcterms:created>
  <dcterms:modified xsi:type="dcterms:W3CDTF">2025-05-12T15:50:00Z</dcterms:modified>
</cp:coreProperties>
</file>