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lakrafli ismail / draco </w:t>
      </w:r>
    </w:p>
    <w:p>
      <w:pPr>
        <w:keepNext w:val="true"/>
        <w:keepLines w:val="true"/>
        <w:spacing w:before="240" w:after="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w:t>
        <w:tab/>
        <w:t xml:space="preserve">Installation du système sur la carte mémoire</w:t>
      </w:r>
    </w:p>
    <w:p>
      <w:pPr>
        <w:spacing w:before="0" w:after="0" w:line="259"/>
        <w:ind w:right="0" w:left="0" w:firstLine="0"/>
        <w:jc w:val="both"/>
        <w:rPr>
          <w:rFonts w:ascii="Calibri" w:hAnsi="Calibri" w:cs="Calibri" w:eastAsia="Calibri"/>
          <w:color w:val="70AD47"/>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 : Pourquoi le nom sda ou sdb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Le sda et sdb correspond aux périphériques de stockage branché sur l’ordinateur, sda correspond aux premiers et sdb correspond au deuxième on peut également retrouver des numéros à la fin de sda et sdb (tel que : sda1, sda2, sda3) cela correspond donc aux partitions du premier périphérique.</w:t>
      </w:r>
    </w:p>
    <w:p>
      <w:pPr>
        <w:spacing w:before="0" w:after="0" w:line="259"/>
        <w:ind w:right="0" w:left="0" w:firstLine="0"/>
        <w:jc w:val="both"/>
        <w:rPr>
          <w:rFonts w:ascii="Calibri" w:hAnsi="Calibri" w:cs="Calibri" w:eastAsia="Calibri"/>
          <w:color w:val="4472C4"/>
          <w:spacing w:val="0"/>
          <w:position w:val="0"/>
          <w:sz w:val="24"/>
          <w:u w:val="single"/>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2 : Comment trouve-t-on de l’information sur des commandes Unix/Linux même sans accès à internet ?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2:on utilise la commande man pour se renseigner sur des commandes meme sans </w:t>
      </w: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internet</w:t>
      </w: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3 : Expliquez en détail la commande précédente.</w:t>
      </w:r>
    </w:p>
    <w:p>
      <w:pPr>
        <w:spacing w:before="0" w:after="0" w:line="276"/>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C0C0C0" w:val="clear"/>
        </w:rPr>
        <w:t xml:space="preserve">[xzcat /home/TP/TPINFO/Raspberry.img.xz | dd status=progress bs=1M of=/dev/sda]</w:t>
      </w:r>
    </w:p>
    <w:p>
      <w:pPr>
        <w:spacing w:before="0" w:after="0" w:line="276"/>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Xzcat décompresse le fichier Raspberry.img.xz qui se situe dans /home/TP/TPINFO.</w:t>
      </w:r>
    </w:p>
    <w:p>
      <w:pPr>
        <w:spacing w:before="0" w:after="0" w:line="276"/>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Dd permet de copier le fichier dans sda qui est le périphérique (pour nous la carte SD).</w:t>
      </w:r>
    </w:p>
    <w:p>
      <w:pPr>
        <w:spacing w:before="0" w:after="0" w:line="276"/>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Status=progress nous affiche la progression et bs=1M nous le montre 1M par 1M lors de la progression. </w:t>
      </w:r>
    </w:p>
    <w:p>
      <w:pPr>
        <w:spacing w:before="0" w:after="0" w:line="276"/>
        <w:ind w:right="0" w:left="0" w:firstLine="0"/>
        <w:jc w:val="both"/>
        <w:rPr>
          <w:rFonts w:ascii="Calibri" w:hAnsi="Calibri" w:cs="Calibri" w:eastAsia="Calibri"/>
          <w:i/>
          <w:color w:val="000000"/>
          <w:spacing w:val="0"/>
          <w:position w:val="0"/>
          <w:sz w:val="22"/>
          <w:shd w:fill="auto" w:val="clear"/>
        </w:rPr>
      </w:pPr>
    </w:p>
    <w:p>
      <w:pPr>
        <w:tabs>
          <w:tab w:val="right" w:pos="9072" w:leader="none"/>
        </w:tabs>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C0C0C0" w:val="clear"/>
        </w:rPr>
        <w:t xml:space="preserve">[man]</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La commande « man » est en réalité l’abréviation de manuel, cette commande sert à voir le manuel d’une commande.</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Par exemple, si on veut avoir des détails sur la commande « ls », on va écrire « man ls » et cela va nous afficher le fonctionnement de la commande « ls ».</w:t>
      </w: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object w:dxaOrig="4399" w:dyaOrig="4087">
          <v:rect xmlns:o="urn:schemas-microsoft-com:office:office" xmlns:v="urn:schemas-microsoft-com:vml" id="rectole0000000000" style="width:219.950000pt;height:204.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6387" w:dyaOrig="4126">
          <v:rect xmlns:o="urn:schemas-microsoft-com:office:office" xmlns:v="urn:schemas-microsoft-com:vml" id="rectole0000000001" style="width:319.350000pt;height:206.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w:t>
        <w:tab/>
        <w:t xml:space="preserve">Assemblage du Raspberry Pi</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4 : Comment trouver le nombre d’épaisseurs de papier en fonction du nombre de pliages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Il faut plier la feuille sur elle mémé plusieurs s fois a chaque pliage on multiplie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l’épaisseur fois 2</w:t>
      </w: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ps : on peut pas plier une feuille plus de 6 fois</w:t>
      </w:r>
    </w:p>
    <w:p>
      <w:pPr>
        <w:keepNext w:val="true"/>
        <w:keepLines w:val="true"/>
        <w:spacing w:before="40" w:after="0" w:line="259"/>
        <w:ind w:right="0" w:left="0" w:firstLine="0"/>
        <w:jc w:val="left"/>
        <w:rPr>
          <w:rFonts w:ascii="Calibri" w:hAnsi="Calibri" w:cs="Calibri" w:eastAsia="Calibri"/>
          <w:color w:val="4472C4"/>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5 : Que signifie GPIO et quels sont ses usages typiques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La signification de GPIO est « General Purpose Input/Output », ce sont des broches d’entrées et de sortie.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Il permet de connecter d’autre circuit afin d’échanger entre eux (par exemple : un écran).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Les broches GPIO peuvent être également programmer, par exemple on peut le programmées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afin d’allumer une led toutes les 30 secondes et de l’éteindre 10 secondes plus tard.</w:t>
      </w:r>
    </w:p>
    <w:p>
      <w:pPr>
        <w:keepNext w:val="true"/>
        <w:keepLines w:val="true"/>
        <w:spacing w:before="240" w:after="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w:t>
        <w:tab/>
        <w:t xml:space="preserve">Suite de la configuration du système : le wifi de l’université « eduroam »</w:t>
      </w:r>
    </w:p>
    <w:p>
      <w:pPr>
        <w:spacing w:before="0" w:after="0" w:line="259"/>
        <w:ind w:right="0" w:left="0" w:firstLine="0"/>
        <w:jc w:val="both"/>
        <w:rPr>
          <w:rFonts w:ascii="Calibri" w:hAnsi="Calibri" w:cs="Calibri" w:eastAsia="Calibri"/>
          <w:color w:val="4472C4"/>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6 : Que fait cette commande ? (df)</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On utilise la commande df pour obtenir un rapport sur l’utilisation de l’espace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disque du système, indiquée en pourcentage et en Ko.</w:t>
      </w:r>
    </w:p>
    <w:p>
      <w:pPr>
        <w:spacing w:before="0" w:after="0" w:line="259"/>
        <w:ind w:right="0" w:left="0" w:firstLine="0"/>
        <w:jc w:val="both"/>
        <w:rPr>
          <w:rFonts w:ascii="Calibri" w:hAnsi="Calibri" w:cs="Calibri" w:eastAsia="Calibri"/>
          <w:color w:val="000000"/>
          <w:spacing w:val="0"/>
          <w:position w:val="0"/>
          <w:sz w:val="22"/>
          <w:shd w:fill="auto" w:val="clear"/>
        </w:rPr>
      </w:pPr>
      <w:r>
        <w:object w:dxaOrig="11817" w:dyaOrig="7464">
          <v:rect xmlns:o="urn:schemas-microsoft-com:office:office" xmlns:v="urn:schemas-microsoft-com:vml" id="rectole0000000002" style="width:590.850000pt;height:373.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4472C4"/>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7 : À quoi correspond $USER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$USER correspond à l’utilisateur que l’on utilise, si on écrit « echo $USER » cela affiche le nom de l’utilisateur en question. Donc sur Raspbian cela affiche « pi ».</w:t>
      </w:r>
    </w:p>
    <w:p>
      <w:pPr>
        <w:spacing w:before="0" w:after="0" w:line="259"/>
        <w:ind w:right="0" w:left="0" w:firstLine="0"/>
        <w:jc w:val="both"/>
        <w:rPr>
          <w:rFonts w:ascii="Calibri" w:hAnsi="Calibri" w:cs="Calibri" w:eastAsia="Calibri"/>
          <w:i/>
          <w:color w:val="70AD47"/>
          <w:spacing w:val="0"/>
          <w:position w:val="0"/>
          <w:sz w:val="22"/>
          <w:shd w:fill="auto" w:val="clear"/>
        </w:rPr>
      </w:pPr>
    </w:p>
    <w:p>
      <w:pPr>
        <w:spacing w:before="0" w:after="0" w:line="259"/>
        <w:ind w:right="0" w:left="0" w:firstLine="0"/>
        <w:jc w:val="both"/>
        <w:rPr>
          <w:rFonts w:ascii="Calibri" w:hAnsi="Calibri" w:cs="Calibri" w:eastAsia="Calibri"/>
          <w:color w:val="4472C4"/>
          <w:spacing w:val="0"/>
          <w:position w:val="0"/>
          <w:sz w:val="24"/>
          <w:u w:val="single"/>
          <w:shd w:fill="auto" w:val="clear"/>
        </w:rPr>
      </w:pPr>
      <w:r>
        <w:object w:dxaOrig="11777" w:dyaOrig="7405">
          <v:rect xmlns:o="urn:schemas-microsoft-com:office:office" xmlns:v="urn:schemas-microsoft-com:vml" id="rectole0000000003" style="width:588.850000pt;height:370.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59"/>
        <w:ind w:right="0" w:left="0" w:firstLine="0"/>
        <w:jc w:val="both"/>
        <w:rPr>
          <w:rFonts w:ascii="Calibri" w:hAnsi="Calibri" w:cs="Calibri" w:eastAsia="Calibri"/>
          <w:color w:val="4472C4"/>
          <w:spacing w:val="0"/>
          <w:position w:val="0"/>
          <w:sz w:val="24"/>
          <w:u w:val="single"/>
          <w:shd w:fill="auto" w:val="clear"/>
        </w:rPr>
      </w:pPr>
    </w:p>
    <w:p>
      <w:pPr>
        <w:keepNext w:val="true"/>
        <w:keepLines w:val="true"/>
        <w:spacing w:before="40" w:after="0" w:line="259"/>
        <w:ind w:right="0" w:left="0" w:firstLine="0"/>
        <w:jc w:val="left"/>
        <w:rPr>
          <w:rFonts w:ascii="Calibri" w:hAnsi="Calibri" w:cs="Calibri" w:eastAsia="Calibri"/>
          <w:color w:val="4472C4"/>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8 : Eduroam dépasse le cadre de cette université, renseignez-vous </w:t>
      </w:r>
      <w:r>
        <w:rPr>
          <w:rFonts w:ascii="Calibri" w:hAnsi="Calibri" w:cs="Calibri" w:eastAsia="Calibri"/>
          <w:color w:val="4472C4"/>
          <w:spacing w:val="0"/>
          <w:position w:val="0"/>
          <w:sz w:val="24"/>
          <w:u w:val="single"/>
          <w:shd w:fill="auto" w:val="clear"/>
        </w:rPr>
        <w:t xml:space="preserve">!</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Eduroam(de l'anglais «education roaming») est un service offrant un accès Wi-Fi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aux personnels et aux étudiants des établissements d'enseignement supérieur et de recherche. Il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est ainsi possible de se connecter à internet dans une université ou tout autre institution. Ce </w:t>
      </w: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service est disponible dans plus de 100 pays et des milliers d'institutions gratuitement.</w:t>
      </w: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9 : Cherchez des informations sur la sécurité de WPA et WPA-EAP.</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Le WPA et le WPA sont des méthodes d’authentification qui utilise la norme IEEE 802.1X, ils utilisent également le cadre EAP qui veut dire Extensible Authentification Protocol et qui permet de aux utilisateurs de s’authentifier :</w:t>
      </w:r>
    </w:p>
    <w:p>
      <w:pPr>
        <w:numPr>
          <w:ilvl w:val="0"/>
          <w:numId w:val="28"/>
        </w:numPr>
        <w:spacing w:before="0" w:after="0" w:line="259"/>
        <w:ind w:right="0" w:left="720" w:hanging="36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Le WPA a été créé en 2003, il signifie « Wifi Protected Access ». Le WPA crypte les informations avec le protocole TKIP (Temporal Key Integrity Protocol).</w:t>
      </w:r>
    </w:p>
    <w:p>
      <w:pPr>
        <w:numPr>
          <w:ilvl w:val="0"/>
          <w:numId w:val="28"/>
        </w:numPr>
        <w:spacing w:before="0" w:after="0" w:line="259"/>
        <w:ind w:right="0" w:left="720" w:hanging="36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Le WPA-EAP signifie  « Wifi Protected Access </w:t>
      </w:r>
      <w:r>
        <w:rPr>
          <w:rFonts w:ascii="Calibri" w:hAnsi="Calibri" w:cs="Calibri" w:eastAsia="Calibri"/>
          <w:i/>
          <w:color w:val="000000"/>
          <w:spacing w:val="0"/>
          <w:position w:val="0"/>
          <w:sz w:val="22"/>
          <w:shd w:fill="auto" w:val="clear"/>
        </w:rPr>
        <w:t xml:space="preserve">–</w:t>
      </w:r>
      <w:r>
        <w:rPr>
          <w:rFonts w:ascii="Calibri" w:hAnsi="Calibri" w:cs="Calibri" w:eastAsia="Calibri"/>
          <w:i/>
          <w:color w:val="000000"/>
          <w:spacing w:val="0"/>
          <w:position w:val="0"/>
          <w:sz w:val="22"/>
          <w:shd w:fill="auto" w:val="clear"/>
        </w:rPr>
        <w:t xml:space="preserve"> Extensible Authentication Protocole », le WPA-EAP comporte plus de certification que le WPA classique, ils peuvent interopérer entre eux, c’est pour cela qui est le plus souvent utilisée en entreprise. </w:t>
      </w:r>
    </w:p>
    <w:p>
      <w:pPr>
        <w:spacing w:before="0" w:after="0" w:line="259"/>
        <w:ind w:right="0" w:left="0" w:firstLine="0"/>
        <w:jc w:val="both"/>
        <w:rPr>
          <w:rFonts w:ascii="Calibri" w:hAnsi="Calibri" w:cs="Calibri" w:eastAsia="Calibri"/>
          <w:color w:val="000000"/>
          <w:spacing w:val="0"/>
          <w:position w:val="0"/>
          <w:sz w:val="22"/>
          <w:shd w:fill="auto" w:val="clear"/>
        </w:rPr>
      </w:pPr>
    </w:p>
    <w:p>
      <w:pPr>
        <w:spacing w:before="0" w:after="0" w:line="259"/>
        <w:ind w:right="0" w:left="0" w:firstLine="0"/>
        <w:jc w:val="both"/>
        <w:rPr>
          <w:rFonts w:ascii="Calibri" w:hAnsi="Calibri" w:cs="Calibri" w:eastAsia="Calibri"/>
          <w:color w:val="FF0000"/>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10 : Recherchez sur internet un client ssh pour windows et qui est gratuit…</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Un client ssh gratuit pour Windows est Putty, il en existe d’autres comme SuperPutty et Kitty.</w:t>
      </w:r>
    </w:p>
    <w:p>
      <w:pPr>
        <w:spacing w:before="0" w:after="0" w:line="259"/>
        <w:ind w:right="0" w:left="0" w:firstLine="0"/>
        <w:jc w:val="both"/>
        <w:rPr>
          <w:rFonts w:ascii="Calibri" w:hAnsi="Calibri" w:cs="Calibri" w:eastAsia="Calibri"/>
          <w:color w:val="4472C4"/>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11 : Recherchez des informations sur la commande ssh</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La commande « ssh » est une commande Linux, il permet de se connecter à distance à un appareil (par exemple : une Raspberry pi) afin de le gérer à distance avec d’autre appareil, on peut donc taper des lignes de commande sur notre Raspberry à distance.</w:t>
      </w:r>
    </w:p>
    <w:p>
      <w:pPr>
        <w:spacing w:before="0" w:after="0" w:line="259"/>
        <w:ind w:right="0" w:left="0" w:firstLine="0"/>
        <w:jc w:val="both"/>
        <w:rPr>
          <w:rFonts w:ascii="Calibri" w:hAnsi="Calibri" w:cs="Calibri" w:eastAsia="Calibri"/>
          <w:i/>
          <w:color w:val="FF0000"/>
          <w:spacing w:val="0"/>
          <w:position w:val="0"/>
          <w:sz w:val="22"/>
          <w:shd w:fill="auto" w:val="clear"/>
        </w:rPr>
      </w:pPr>
    </w:p>
    <w:p>
      <w:pPr>
        <w:spacing w:before="0" w:after="0" w:line="259"/>
        <w:ind w:right="0" w:left="0" w:firstLine="0"/>
        <w:jc w:val="both"/>
        <w:rPr>
          <w:rFonts w:ascii="Calibri" w:hAnsi="Calibri" w:cs="Calibri" w:eastAsia="Calibri"/>
          <w:i/>
          <w:color w:val="FF0000"/>
          <w:spacing w:val="0"/>
          <w:position w:val="0"/>
          <w:sz w:val="22"/>
          <w:shd w:fill="auto" w:val="clear"/>
        </w:rPr>
      </w:pPr>
      <w:r>
        <w:object w:dxaOrig="9894" w:dyaOrig="12026">
          <v:rect xmlns:o="urn:schemas-microsoft-com:office:office" xmlns:v="urn:schemas-microsoft-com:vml" id="rectole0000000004" style="width:494.700000pt;height:601.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59"/>
        <w:ind w:right="0" w:left="0" w:firstLine="0"/>
        <w:jc w:val="both"/>
        <w:rPr>
          <w:rFonts w:ascii="Calibri" w:hAnsi="Calibri" w:cs="Calibri" w:eastAsia="Calibri"/>
          <w:i/>
          <w:color w:val="FF0000"/>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5.2</w:t>
        <w:tab/>
        <w:t xml:space="preserve">Basculer en mode graphique au boot </w:t>
      </w: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5.3</w:t>
        <w:tab/>
        <w:t xml:space="preserve">Basculer en mode console au boot</w:t>
      </w: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5.4</w:t>
        <w:tab/>
        <w:t xml:space="preserve">Optimiser l’espace utilisé sur la carte mémoire (conseillé)</w:t>
      </w: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5.5</w:t>
        <w:tab/>
        <w:t xml:space="preserve">Configuration d’un autre wifi que « eduroam »</w:t>
      </w:r>
    </w:p>
    <w:p>
      <w:pPr>
        <w:keepNext w:val="true"/>
        <w:keepLines w:val="true"/>
        <w:spacing w:before="240" w:after="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6</w:t>
        <w:tab/>
        <w:t xml:space="preserve">Utilisation d’un écran externe relié en HDMI (optionnel)</w:t>
      </w: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6.1 </w:t>
        <w:tab/>
        <w:t xml:space="preserve">Utilisation d’un écran externe</w:t>
      </w: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6.2 </w:t>
        <w:tab/>
        <w:t xml:space="preserve">Arrêt de l’utilisation d’un écran externe</w:t>
      </w:r>
    </w:p>
    <w:p>
      <w:pPr>
        <w:keepNext w:val="true"/>
        <w:keepLines w:val="true"/>
        <w:spacing w:before="240" w:after="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7</w:t>
        <w:tab/>
        <w:t xml:space="preserve">Installation d’outils de développement</w:t>
      </w: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7.1 </w:t>
        <w:tab/>
        <w:t xml:space="preserve">Généralités sur Debian</w:t>
      </w:r>
    </w:p>
    <w:p>
      <w:pPr>
        <w:spacing w:before="0" w:after="0" w:line="259"/>
        <w:ind w:right="0" w:left="0" w:firstLine="0"/>
        <w:jc w:val="both"/>
        <w:rPr>
          <w:rFonts w:ascii="Calibri" w:hAnsi="Calibri" w:cs="Calibri" w:eastAsia="Calibri"/>
          <w:color w:val="70AD47"/>
          <w:spacing w:val="0"/>
          <w:position w:val="0"/>
          <w:sz w:val="24"/>
          <w:shd w:fill="auto" w:val="clear"/>
        </w:rPr>
      </w:pPr>
    </w:p>
    <w:p>
      <w:pPr>
        <w:keepNext w:val="true"/>
        <w:keepLines w:val="true"/>
        <w:spacing w:before="40" w:after="0" w:line="259"/>
        <w:ind w:right="0" w:left="0" w:firstLine="0"/>
        <w:jc w:val="left"/>
        <w:rPr>
          <w:rFonts w:ascii="Calibri" w:hAnsi="Calibri" w:cs="Calibri" w:eastAsia="Calibri"/>
          <w:color w:val="4472C4"/>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12 : Quelle est la version de Debian installée ?</w:t>
      </w:r>
    </w:p>
    <w:p>
      <w:pPr>
        <w:tabs>
          <w:tab w:val="left" w:pos="5285" w:leader="none"/>
        </w:tabs>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La version de Debian installée est la 10.11.</w:t>
      </w:r>
    </w:p>
    <w:p>
      <w:pPr>
        <w:tabs>
          <w:tab w:val="left" w:pos="5285" w:leader="none"/>
        </w:tabs>
        <w:spacing w:before="0" w:after="0" w:line="259"/>
        <w:ind w:right="0" w:left="0" w:firstLine="0"/>
        <w:jc w:val="both"/>
        <w:rPr>
          <w:rFonts w:ascii="Calibri" w:hAnsi="Calibri" w:cs="Calibri" w:eastAsia="Calibri"/>
          <w:i/>
          <w:color w:val="4472C4"/>
          <w:spacing w:val="0"/>
          <w:position w:val="0"/>
          <w:sz w:val="22"/>
          <w:shd w:fill="auto" w:val="clear"/>
        </w:rPr>
      </w:pPr>
    </w:p>
    <w:p>
      <w:pPr>
        <w:tabs>
          <w:tab w:val="left" w:pos="5285" w:leader="none"/>
        </w:tabs>
        <w:spacing w:before="0" w:after="0" w:line="259"/>
        <w:ind w:right="0" w:left="0" w:firstLine="0"/>
        <w:jc w:val="both"/>
        <w:rPr>
          <w:rFonts w:ascii="Calibri" w:hAnsi="Calibri" w:cs="Calibri" w:eastAsia="Calibri"/>
          <w:color w:val="4472C4"/>
          <w:spacing w:val="0"/>
          <w:position w:val="0"/>
          <w:sz w:val="24"/>
          <w:shd w:fill="auto" w:val="clear"/>
        </w:rPr>
      </w:pPr>
      <w:r>
        <w:object w:dxaOrig="13043" w:dyaOrig="8190">
          <v:rect xmlns:o="urn:schemas-microsoft-com:office:office" xmlns:v="urn:schemas-microsoft-com:vml" id="rectole0000000005" style="width:652.150000pt;height:409.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tabs>
          <w:tab w:val="left" w:pos="5285" w:leader="none"/>
        </w:tabs>
        <w:spacing w:before="0" w:after="0" w:line="259"/>
        <w:ind w:right="0" w:left="0" w:firstLine="0"/>
        <w:jc w:val="both"/>
        <w:rPr>
          <w:rFonts w:ascii="Calibri" w:hAnsi="Calibri" w:cs="Calibri" w:eastAsia="Calibri"/>
          <w:color w:val="4472C4"/>
          <w:spacing w:val="0"/>
          <w:position w:val="0"/>
          <w:sz w:val="24"/>
          <w:shd w:fill="auto" w:val="clear"/>
        </w:rPr>
      </w:pPr>
    </w:p>
    <w:p>
      <w:pPr>
        <w:keepNext w:val="true"/>
        <w:keepLines w:val="true"/>
        <w:spacing w:before="40" w:after="0" w:line="259"/>
        <w:ind w:right="0" w:left="0" w:firstLine="0"/>
        <w:jc w:val="left"/>
        <w:rPr>
          <w:rFonts w:ascii="Calibri" w:hAnsi="Calibri" w:cs="Calibri" w:eastAsia="Calibri"/>
          <w:color w:val="4472C4"/>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13 : À quoi sert la commande sudo ?</w:t>
      </w:r>
    </w:p>
    <w:p>
      <w:pPr>
        <w:spacing w:before="0" w:after="0" w:line="259"/>
        <w:ind w:right="0" w:left="0" w:firstLine="0"/>
        <w:jc w:val="both"/>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La commande « sudo » permet de donner des droits administrateurs à un utilisateur pour la commande qui la suit et lui permet de lancer des commandes en tant que super utilisateur/administrateur.</w:t>
      </w:r>
    </w:p>
    <w:p>
      <w:pPr>
        <w:spacing w:before="0" w:after="0" w:line="259"/>
        <w:ind w:right="0" w:left="0" w:firstLine="0"/>
        <w:jc w:val="both"/>
        <w:rPr>
          <w:rFonts w:ascii="Calibri" w:hAnsi="Calibri" w:cs="Calibri" w:eastAsia="Calibri"/>
          <w:color w:val="4472C4"/>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4472C4"/>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14 : Comment s’appelle le format des packages pour Debian ?</w:t>
      </w: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Le format des packages pour Debian est le « deb ».</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15 : Comment faites-vous ? (Installez les packages php, php-xdebug)</w:t>
      </w: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Pour installer le package :</w:t>
      </w:r>
    </w:p>
    <w:p>
      <w:pPr>
        <w:numPr>
          <w:ilvl w:val="0"/>
          <w:numId w:val="48"/>
        </w:numPr>
        <w:spacing w:before="0" w:after="0" w:line="259"/>
        <w:ind w:right="0" w:left="720" w:hanging="36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php : On utilise la commande « sudo apt install php »</w:t>
      </w:r>
    </w:p>
    <w:p>
      <w:pPr>
        <w:numPr>
          <w:ilvl w:val="0"/>
          <w:numId w:val="48"/>
        </w:numPr>
        <w:spacing w:before="0" w:after="0" w:line="259"/>
        <w:ind w:right="0" w:left="720" w:hanging="36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php-xdebug : On utilise la commande « sudo apt install php-xdebug »</w:t>
      </w:r>
    </w:p>
    <w:p>
      <w:pPr>
        <w:spacing w:before="0" w:after="0" w:line="259"/>
        <w:ind w:right="0" w:left="72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color w:val="4472C4"/>
          <w:spacing w:val="0"/>
          <w:position w:val="0"/>
          <w:sz w:val="22"/>
          <w:shd w:fill="auto" w:val="clear"/>
        </w:rPr>
      </w:pPr>
      <w:r>
        <w:object w:dxaOrig="6531" w:dyaOrig="4116">
          <v:rect xmlns:o="urn:schemas-microsoft-com:office:office" xmlns:v="urn:schemas-microsoft-com:vml" id="rectole0000000006" style="width:326.550000pt;height:205.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6489" w:dyaOrig="4105">
          <v:rect xmlns:o="urn:schemas-microsoft-com:office:office" xmlns:v="urn:schemas-microsoft-com:vml" id="rectole0000000007" style="width:324.450000pt;height:205.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59"/>
        <w:ind w:right="0" w:left="0" w:firstLine="0"/>
        <w:jc w:val="both"/>
        <w:rPr>
          <w:rFonts w:ascii="Calibri" w:hAnsi="Calibri" w:cs="Calibri" w:eastAsia="Calibri"/>
          <w:color w:val="4472C4"/>
          <w:spacing w:val="0"/>
          <w:position w:val="0"/>
          <w:sz w:val="22"/>
          <w:shd w:fill="auto" w:val="clear"/>
        </w:rPr>
      </w:pPr>
    </w:p>
    <w:p>
      <w:pPr>
        <w:spacing w:before="0" w:after="0" w:line="259"/>
        <w:ind w:right="0" w:left="0" w:firstLine="0"/>
        <w:jc w:val="both"/>
        <w:rPr>
          <w:rFonts w:ascii="Calibri" w:hAnsi="Calibri" w:cs="Calibri" w:eastAsia="Calibri"/>
          <w:color w:val="4472C4"/>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16 : Quel est le seul utilisateur du raspberry ?</w:t>
      </w:r>
    </w:p>
    <w:p>
      <w:pPr>
        <w:suppressAutoHyphens w:val="true"/>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Le seul utilisateur de la Raspberry est l’utilisateur « pi », mais il existe aussi l’utilisateur « root » qui est le super utilisateur. On peut accéder à l’utilisateur « root » avec la commande « sudo su » ou seulement avec la commande « su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59"/>
        <w:ind w:right="0" w:left="0" w:firstLine="0"/>
        <w:jc w:val="both"/>
        <w:rPr>
          <w:rFonts w:ascii="Calibri" w:hAnsi="Calibri" w:cs="Calibri" w:eastAsia="Calibri"/>
          <w:color w:val="4472C4"/>
          <w:spacing w:val="0"/>
          <w:position w:val="0"/>
          <w:sz w:val="24"/>
          <w:u w:val="single"/>
          <w:shd w:fill="auto" w:val="clear"/>
        </w:rPr>
      </w:pPr>
      <w:r>
        <w:object w:dxaOrig="12114" w:dyaOrig="7630">
          <v:rect xmlns:o="urn:schemas-microsoft-com:office:office" xmlns:v="urn:schemas-microsoft-com:vml" id="rectole0000000008" style="width:605.700000pt;height:381.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color w:val="4472C4"/>
          <w:spacing w:val="0"/>
          <w:position w:val="0"/>
          <w:sz w:val="24"/>
          <w:u w:val="single"/>
          <w:shd w:fill="auto" w:val="clear"/>
        </w:rPr>
      </w:pPr>
    </w:p>
    <w:p>
      <w:pPr>
        <w:spacing w:before="0" w:after="0" w:line="259"/>
        <w:ind w:right="0" w:left="0" w:firstLine="0"/>
        <w:jc w:val="both"/>
        <w:rPr>
          <w:rFonts w:ascii="Calibri" w:hAnsi="Calibri" w:cs="Calibri" w:eastAsia="Calibri"/>
          <w:color w:val="4472C4"/>
          <w:spacing w:val="0"/>
          <w:position w:val="0"/>
          <w:sz w:val="24"/>
          <w:u w:val="single"/>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17 : Renseignez-vous sur a2enmod </w:t>
      </w: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a2enmod (pour Apache enable module) se contente de faire un lien symbolique de </w:t>
      </w: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la définition du module choisi contenu dans /etc/apache2/mods</w:t>
        <w:t xml:space="preserve"> available vers /etc/apache2/mods-enabled</w:t>
      </w:r>
    </w:p>
    <w:p>
      <w:pPr>
        <w:spacing w:before="0" w:after="0" w:line="259"/>
        <w:ind w:right="0" w:left="0" w:firstLine="0"/>
        <w:jc w:val="both"/>
        <w:rPr>
          <w:rFonts w:ascii="Calibri" w:hAnsi="Calibri" w:cs="Calibri" w:eastAsia="Calibri"/>
          <w:i/>
          <w:color w:val="4472C4"/>
          <w:spacing w:val="0"/>
          <w:position w:val="0"/>
          <w:sz w:val="22"/>
          <w:shd w:fill="auto" w:val="clear"/>
        </w:rPr>
      </w:pPr>
      <w:r>
        <w:object w:dxaOrig="13047" w:dyaOrig="8314">
          <v:rect xmlns:o="urn:schemas-microsoft-com:office:office" xmlns:v="urn:schemas-microsoft-com:vml" id="rectole0000000009" style="width:652.350000pt;height:415.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18 : Quelle est la commande nécessaire ? (Créez un répertoire public_html dans le répertoire de l’utilisateur du raspberry)</w:t>
      </w:r>
    </w:p>
    <w:p>
      <w:pPr>
        <w:spacing w:before="0" w:after="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est « mkdir -p /home/pi/publi</w:t>
      </w: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4"/>
          <w:shd w:fill="auto" w:val="clear"/>
        </w:rPr>
      </w:pPr>
      <w:r>
        <w:object w:dxaOrig="12171" w:dyaOrig="7642">
          <v:rect xmlns:o="urn:schemas-microsoft-com:office:office" xmlns:v="urn:schemas-microsoft-com:vml" id="rectole0000000010" style="width:608.550000pt;height:382.1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i/>
          <w:color w:val="4472C4"/>
          <w:spacing w:val="0"/>
          <w:position w:val="0"/>
          <w:sz w:val="22"/>
          <w:shd w:fill="auto" w:val="clear"/>
        </w:rPr>
        <w:t xml:space="preserve">c_html ».</w:t>
      </w:r>
    </w:p>
    <w:p>
      <w:pPr>
        <w:keepNext w:val="true"/>
        <w:keepLines w:val="true"/>
        <w:spacing w:before="40" w:after="0" w:line="259"/>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color w:val="FF0000"/>
          <w:spacing w:val="0"/>
          <w:position w:val="0"/>
          <w:sz w:val="24"/>
          <w:shd w:fill="auto" w:val="clear"/>
        </w:rPr>
        <w:t xml:space="preserve">7.6 </w:t>
        <w:tab/>
        <w:t xml:space="preserve">Installez le SGBD PostgreSQL</w:t>
      </w:r>
    </w:p>
    <w:p>
      <w:pPr>
        <w:spacing w:before="0" w:after="0" w:line="259"/>
        <w:ind w:right="0" w:left="0" w:firstLine="0"/>
        <w:jc w:val="both"/>
        <w:rPr>
          <w:rFonts w:ascii="Calibri" w:hAnsi="Calibri" w:cs="Calibri" w:eastAsia="Calibri"/>
          <w:color w:val="4472C4"/>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19 : Quelle est la commande ? (installez le SGBD postgresql)</w:t>
      </w:r>
    </w:p>
    <w:p>
      <w:pPr>
        <w:spacing w:before="0" w:after="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La commande pour installer le SGBD postgresql est « sudo apt install postgresql ».</w:t>
      </w: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color w:val="70AD47"/>
          <w:spacing w:val="0"/>
          <w:position w:val="0"/>
          <w:sz w:val="24"/>
          <w:u w:val="single"/>
          <w:shd w:fill="auto" w:val="clear"/>
        </w:rPr>
      </w:pPr>
      <w:r>
        <w:object w:dxaOrig="9682" w:dyaOrig="6130">
          <v:rect xmlns:o="urn:schemas-microsoft-com:office:office" xmlns:v="urn:schemas-microsoft-com:vml" id="rectole0000000011" style="width:484.100000pt;height:306.5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keepNext w:val="true"/>
        <w:keepLines w:val="true"/>
        <w:spacing w:before="40" w:after="0" w:line="259"/>
        <w:ind w:right="0" w:left="0" w:firstLine="0"/>
        <w:jc w:val="left"/>
        <w:rPr>
          <w:rFonts w:ascii="Calibri" w:hAnsi="Calibri" w:cs="Calibri" w:eastAsia="Calibri"/>
          <w:color w:val="4472C4"/>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20 : Quelle version est installée après avoir lancé cette commande ?</w:t>
      </w:r>
    </w:p>
    <w:p>
      <w:pPr>
        <w:spacing w:before="0" w:after="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La version installée est 11+200+deb10u4.</w:t>
      </w:r>
    </w:p>
    <w:p>
      <w:pPr>
        <w:spacing w:before="0" w:after="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On peut le savoir grâce à plusieurs commandes comme :</w:t>
      </w:r>
    </w:p>
    <w:p>
      <w:pPr>
        <w:numPr>
          <w:ilvl w:val="0"/>
          <w:numId w:val="68"/>
        </w:numPr>
        <w:spacing w:before="0" w:after="0" w:line="259"/>
        <w:ind w:right="0" w:left="72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sudo apt list postgresql</w:t>
      </w:r>
    </w:p>
    <w:p>
      <w:pPr>
        <w:numPr>
          <w:ilvl w:val="0"/>
          <w:numId w:val="68"/>
        </w:numPr>
        <w:spacing w:before="0" w:after="0" w:line="259"/>
        <w:ind w:right="0" w:left="72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sudo apt show postgresql</w:t>
      </w:r>
    </w:p>
    <w:p>
      <w:pPr>
        <w:spacing w:before="0" w:after="0" w:line="259"/>
        <w:ind w:right="0" w:left="72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color w:val="70AD47"/>
          <w:spacing w:val="0"/>
          <w:position w:val="0"/>
          <w:sz w:val="24"/>
          <w:u w:val="single"/>
          <w:shd w:fill="auto" w:val="clear"/>
        </w:rPr>
      </w:pPr>
      <w:r>
        <w:object w:dxaOrig="7425" w:dyaOrig="6299">
          <v:rect xmlns:o="urn:schemas-microsoft-com:office:office" xmlns:v="urn:schemas-microsoft-com:vml" id="rectole0000000012" style="width:371.250000pt;height:314.9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59"/>
        <w:ind w:right="0" w:left="0" w:firstLine="0"/>
        <w:jc w:val="both"/>
        <w:rPr>
          <w:rFonts w:ascii="Calibri" w:hAnsi="Calibri" w:cs="Calibri" w:eastAsia="Calibri"/>
          <w:color w:val="70AD47"/>
          <w:spacing w:val="0"/>
          <w:position w:val="0"/>
          <w:sz w:val="24"/>
          <w:u w:val="single"/>
          <w:shd w:fill="auto" w:val="clear"/>
        </w:rPr>
      </w:pPr>
    </w:p>
    <w:p>
      <w:pPr>
        <w:keepNext w:val="true"/>
        <w:keepLines w:val="true"/>
        <w:spacing w:before="40" w:after="0" w:line="259"/>
        <w:ind w:right="0" w:left="0" w:firstLine="0"/>
        <w:jc w:val="left"/>
        <w:rPr>
          <w:rFonts w:ascii="Calibri" w:hAnsi="Calibri" w:cs="Calibri" w:eastAsia="Calibri"/>
          <w:color w:val="4472C4"/>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21 : Que fait la commande ps ? Et la commande grep ?</w:t>
      </w:r>
    </w:p>
    <w:p>
      <w:pPr>
        <w:spacing w:before="0" w:after="0" w:line="259"/>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la commande "grep" permet de rechercher tout le texte d’un fichier donné.</w:t>
      </w:r>
    </w:p>
    <w:p>
      <w:pPr>
        <w:spacing w:before="0" w:after="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la commande " PS"(process status )affiche des informations sur les processus actifs dans le  système</w:t>
      </w:r>
    </w:p>
    <w:p>
      <w:pPr>
        <w:spacing w:before="0" w:after="0" w:line="259"/>
        <w:ind w:right="0" w:left="0" w:firstLine="0"/>
        <w:jc w:val="both"/>
        <w:rPr>
          <w:rFonts w:ascii="Calibri" w:hAnsi="Calibri" w:cs="Calibri" w:eastAsia="Calibri"/>
          <w:color w:val="4472C4"/>
          <w:spacing w:val="0"/>
          <w:position w:val="0"/>
          <w:sz w:val="24"/>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22 : Inspirez-vous des commandes précédentes pour vérifier quelles versions de python et de gcc (compilateur C) sont installées.</w:t>
      </w:r>
    </w:p>
    <w:p>
      <w:pPr>
        <w:numPr>
          <w:ilvl w:val="0"/>
          <w:numId w:val="74"/>
        </w:numPr>
        <w:spacing w:before="0" w:after="0" w:line="259"/>
        <w:ind w:right="0" w:left="720" w:hanging="36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Python : La version installée de python est la 2.7.16-1.</w:t>
      </w:r>
    </w:p>
    <w:p>
      <w:pPr>
        <w:numPr>
          <w:ilvl w:val="0"/>
          <w:numId w:val="74"/>
        </w:numPr>
        <w:spacing w:before="0" w:after="0" w:line="259"/>
        <w:ind w:right="0" w:left="720" w:hanging="36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Gcc : La version installée de gcc est la 4:8.3.0-1+rpi2.</w:t>
      </w:r>
    </w:p>
    <w:p>
      <w:pPr>
        <w:spacing w:before="0" w:after="0" w:line="259"/>
        <w:ind w:right="0" w:left="720" w:firstLine="0"/>
        <w:jc w:val="both"/>
        <w:rPr>
          <w:rFonts w:ascii="Calibri" w:hAnsi="Calibri" w:cs="Calibri" w:eastAsia="Calibri"/>
          <w:color w:val="4472C4"/>
          <w:spacing w:val="0"/>
          <w:position w:val="0"/>
          <w:sz w:val="24"/>
          <w:u w:val="single"/>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23 : Comment modifier ce fichier pour activer la prise en charge de PHP dans les répertoires des utilisateurs ?</w:t>
      </w:r>
    </w:p>
    <w:p>
      <w:pPr>
        <w:spacing w:before="0" w:after="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on doit dabord ecrire ,sudo chmod 777 php7.3.conf pour donner tous les droits à tout le monde</w:t>
      </w:r>
    </w:p>
    <w:p>
      <w:pPr>
        <w:spacing w:before="0" w:after="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apres on utilise un editeur de texte pour le modifier comme par exemple nano ou vi,</w:t>
      </w:r>
    </w:p>
    <w:p>
      <w:pPr>
        <w:spacing w:before="0" w:after="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et on commente de la ligne &lt;IfModule ...&gt; a la ligne&lt;/IfModule&gt;.)</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24 : En vous inspirant de la commande ps précédente, comment vérifier que le processus apache est lancé ?</w:t>
      </w:r>
    </w:p>
    <w:p>
      <w:pPr>
        <w:spacing w:before="0" w:after="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La commande pour voir si le processus apache est lancé est celui-ci « ps -ef | grep apache2 », la commande « ps -ef » nous montre tous les processus lancer et ont rajoute « grep apache2 » </w:t>
      </w:r>
    </w:p>
    <w:p>
      <w:pPr>
        <w:spacing w:before="0" w:after="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la fin afin d’afficher seulement les processus apache.</w:t>
      </w:r>
    </w:p>
    <w:p>
      <w:pPr>
        <w:spacing w:before="0" w:after="0" w:line="259"/>
        <w:ind w:right="0" w:left="0" w:firstLine="0"/>
        <w:jc w:val="both"/>
        <w:rPr>
          <w:rFonts w:ascii="Calibri" w:hAnsi="Calibri" w:cs="Calibri" w:eastAsia="Calibri"/>
          <w:i/>
          <w:color w:val="70AD47"/>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4"/>
          <w:shd w:fill="auto" w:val="clear"/>
        </w:rPr>
      </w:pPr>
      <w:r>
        <w:object w:dxaOrig="13069" w:dyaOrig="6425">
          <v:rect xmlns:o="urn:schemas-microsoft-com:office:office" xmlns:v="urn:schemas-microsoft-com:vml" id="rectole0000000013" style="width:653.450000pt;height:321.2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59"/>
        <w:ind w:right="0" w:left="0" w:firstLine="0"/>
        <w:jc w:val="both"/>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25 : Cherchez sur internet comment créer un utilisateur ‘test’ pour postgres, le rendre propriétaire d’une BD ‘testbd’ et lui fixer un mot de passe</w:t>
      </w: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 on accede a postgres avec la commande sudo -s -u postgres</w:t>
      </w: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apres nous allons créer un utilisateur test avec la commande suivante createuser -d -P </w:t>
      </w: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test</w:t>
      </w: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apres nous allons créer la base de données avec le nom utilisateur test qui en est le possesseur :</w:t>
      </w:r>
    </w:p>
    <w:p>
      <w:pPr>
        <w:spacing w:before="0" w:after="0" w:line="259"/>
        <w:ind w:right="0" w:left="0" w:firstLine="0"/>
        <w:jc w:val="both"/>
        <w:rPr>
          <w:rFonts w:ascii="Calibri" w:hAnsi="Calibri" w:cs="Calibri" w:eastAsia="Calibr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createdb -O test testbd</w:t>
      </w:r>
    </w:p>
    <w:p>
      <w:pPr>
        <w:spacing w:before="0" w:after="0" w:line="259"/>
        <w:ind w:right="0" w:left="0" w:firstLine="0"/>
        <w:jc w:val="both"/>
        <w:rPr>
          <w:rFonts w:ascii="Calibri" w:hAnsi="Calibri" w:cs="Calibri" w:eastAsia="Calibri"/>
          <w:color w:val="4472C4"/>
          <w:spacing w:val="0"/>
          <w:position w:val="0"/>
          <w:sz w:val="22"/>
          <w:shd w:fill="auto" w:val="clear"/>
        </w:rPr>
      </w:pPr>
    </w:p>
    <w:p>
      <w:pPr>
        <w:spacing w:before="0" w:after="0" w:line="259"/>
        <w:ind w:right="0" w:left="0" w:firstLine="0"/>
        <w:jc w:val="both"/>
        <w:rPr>
          <w:rFonts w:ascii="Calibri" w:hAnsi="Calibri" w:cs="Calibri" w:eastAsia="Calibri"/>
          <w:color w:val="4472C4"/>
          <w:spacing w:val="0"/>
          <w:position w:val="0"/>
          <w:sz w:val="22"/>
          <w:shd w:fill="auto" w:val="clear"/>
        </w:rPr>
      </w:pPr>
    </w:p>
    <w:p>
      <w:pPr>
        <w:spacing w:before="0" w:after="0" w:line="259"/>
        <w:ind w:right="0" w:left="0" w:firstLine="0"/>
        <w:jc w:val="both"/>
        <w:rPr>
          <w:rFonts w:ascii="Calibri" w:hAnsi="Calibri" w:cs="Calibri" w:eastAsia="Calibri"/>
          <w:color w:val="4472C4"/>
          <w:spacing w:val="0"/>
          <w:position w:val="0"/>
          <w:sz w:val="22"/>
          <w:shd w:fill="auto" w:val="clear"/>
        </w:rPr>
      </w:pPr>
    </w:p>
    <w:p>
      <w:pPr>
        <w:spacing w:before="0" w:after="0" w:line="259"/>
        <w:ind w:right="0" w:left="0" w:firstLine="0"/>
        <w:jc w:val="both"/>
        <w:rPr>
          <w:rFonts w:ascii="Calibri" w:hAnsi="Calibri" w:cs="Calibri" w:eastAsia="Calibri"/>
          <w:color w:val="70AD47"/>
          <w:spacing w:val="0"/>
          <w:position w:val="0"/>
          <w:sz w:val="24"/>
          <w:u w:val="single"/>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26 : Tapez les commandes nécessaires pour créer un utilisateur ‘pi’ de BD propriétaire de la bd ‘pi’.</w:t>
      </w: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Nous allons réutiliser les mêmes commandes que la question n°25 afin de pouvoir crée notre utilisateur qui se nomme ‘pi’ et qui propriétaire de la base de données ‘pi’.</w:t>
      </w: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Voici la liste des commandes ci-dessous dans l’ordre dans laquelle il faut les exécuter :</w:t>
      </w: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i/>
          <w:color w:val="4472C4"/>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object w:dxaOrig="13052" w:dyaOrig="7989">
          <v:rect xmlns:o="urn:schemas-microsoft-com:office:office" xmlns:v="urn:schemas-microsoft-com:vml" id="rectole0000000014" style="width:652.600000pt;height:399.4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FF0000"/>
          <w:spacing w:val="0"/>
          <w:position w:val="0"/>
          <w:sz w:val="24"/>
          <w:u w:val="single"/>
          <w:shd w:fill="auto" w:val="clear"/>
        </w:rPr>
      </w:pPr>
      <w:r>
        <w:rPr>
          <w:rFonts w:ascii="Calibri" w:hAnsi="Calibri" w:cs="Calibri" w:eastAsia="Calibri"/>
          <w:color w:val="FF0000"/>
          <w:spacing w:val="0"/>
          <w:position w:val="0"/>
          <w:sz w:val="24"/>
          <w:u w:val="single"/>
          <w:shd w:fill="auto" w:val="clear"/>
        </w:rPr>
        <w:t xml:space="preserve">Question 27 : Quelle version est affichée ?</w:t>
      </w:r>
    </w:p>
    <w:p>
      <w:pPr>
        <w:spacing w:before="0" w:after="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La version de java affiché est la 11.0.12.</w:t>
      </w:r>
    </w:p>
    <w:p>
      <w:pPr>
        <w:spacing w:before="0" w:after="0" w:line="259"/>
        <w:ind w:right="0" w:left="0" w:firstLine="0"/>
        <w:jc w:val="both"/>
        <w:rPr>
          <w:rFonts w:ascii="Calibri" w:hAnsi="Calibri" w:cs="Calibri" w:eastAsia="Calibri"/>
          <w:i/>
          <w:color w:val="70AD47"/>
          <w:spacing w:val="0"/>
          <w:position w:val="0"/>
          <w:sz w:val="22"/>
          <w:shd w:fill="auto" w:val="clear"/>
        </w:rPr>
      </w:pPr>
    </w:p>
    <w:p>
      <w:pPr>
        <w:spacing w:before="0" w:after="0" w:line="259"/>
        <w:ind w:right="0" w:left="0" w:firstLine="0"/>
        <w:jc w:val="both"/>
        <w:rPr>
          <w:rFonts w:ascii="Calibri" w:hAnsi="Calibri" w:cs="Calibri" w:eastAsia="Calibri"/>
          <w:color w:val="4472C4"/>
          <w:spacing w:val="0"/>
          <w:position w:val="0"/>
          <w:sz w:val="24"/>
          <w:u w:val="single"/>
          <w:shd w:fill="auto" w:val="clear"/>
        </w:rPr>
      </w:pPr>
      <w:r>
        <w:object w:dxaOrig="13052" w:dyaOrig="6212">
          <v:rect xmlns:o="urn:schemas-microsoft-com:office:office" xmlns:v="urn:schemas-microsoft-com:vml" id="rectole0000000015" style="width:652.600000pt;height:310.6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8">
    <w:abstractNumId w:val="18"/>
  </w:num>
  <w:num w:numId="48">
    <w:abstractNumId w:val="12"/>
  </w:num>
  <w:num w:numId="68">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styles.xml" Id="docRId33" Type="http://schemas.openxmlformats.org/officeDocument/2006/relationships/styles" /></Relationships>
</file>