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E7C7B"/>
        </w:rPr>
        <w:t xml:space="preserve">TOP SECRET: We Are Building an App! ✈</w:t>
      </w:r>
    </w:p>
    <w:p>
      <w:pPr>
        <w:shd w:fill="FDF3D8" w:val="clear"/>
        <w:spacing w:after="160"/>
      </w:pPr>
      <w:r>
        <w:rPr>
          <w:b/>
          <w:bCs/>
        </w:rPr>
        <w:t xml:space="preserve">Mission: build a magic Trip Planner that plans family holidays where NOBODY gets bored — not the kids, not the grown-ups. Real app, real website, built by THIS family. Your ideas go in it. Your name goes on it.</w:t>
      </w:r>
    </w:p>
    <w:p>
      <w:pPr>
        <w:pStyle w:val="Heading2"/>
      </w:pPr>
      <w:r>
        <w:rPr>
          <w:color w:val="E86A58"/>
        </w:rPr>
        <w:t xml:space="preserve">Step 1 — Name our app!</w:t>
      </w:r>
    </w:p>
    <w:p>
      <w:pPr>
        <w:spacing w:after="120"/>
      </w:pPr>
      <w:r>
        <w:t xml:space="preserve">Everyone writes one idea. Family vote decides. (Papa gets one vote, same as everyone.)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rPr>
          <w:color w:val="E86A58"/>
        </w:rPr>
        <w:t xml:space="preserve">Step 2 — Pick your job (you can have more than one)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38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actually 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Whose job?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Designer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the colours and fonts. Draw the logo and the mascot. Decide what every screen looks like. Nothing goes in the app unless it passes your style check.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of Characters &amp; Fun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 the mascot's name and personality. Write the funny messages the app says while it's thinking. Record voice lines if we add sound!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Boring-Test Judge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suggests trip ideas — you score them: AWESOME, OK, or BORING. If the app plans a boring day, it goes back to the workshop.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Researcher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kids in your class what makes a great holiday (survey on page 2). Bring back the results so we build what kids actually want.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Engineer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Writes the code and does the boring plumbing. Takes orders from everyone above.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Papa</w:t>
            </w:r>
          </w:p>
        </w:tc>
      </w:tr>
    </w:tbl>
    <w:p>
      <w:pPr>
        <w:pStyle w:val="Heading2"/>
      </w:pPr>
      <w:r>
        <w:rPr>
          <w:color w:val="E86A58"/>
        </w:rPr>
        <w:t xml:space="preserve">Step 3 — Meet our mascot (Chief Designer + Chief of Characters, work together!)</w:t>
      </w:r>
    </w:p>
    <w:p>
      <w:pPr>
        <w:spacing w:after="120"/>
      </w:pPr>
      <w:r>
        <w:t xml:space="preserve">Draw the mascot in this box. Give it a name and one funny catchphrase.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(drawing space)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rPr>
                <w:sz w:val="20"/>
                <w:szCs w:val="20"/>
              </w:rPr>
              <w:t xml:space="preserve">Name: ______________________   Catchphrase: ______________________________</w:t>
            </w:r>
          </w:p>
        </w:tc>
      </w:tr>
    </w:tbl>
    <w:p>
      <w:pPr>
        <w:pStyle w:val="Heading1"/>
        <w:pageBreakBefore/>
      </w:pPr>
      <w:r>
        <w:rPr>
          <w:color w:val="0E7C7B"/>
        </w:rPr>
        <w:t xml:space="preserve">Your Big Ideas ☀</w:t>
      </w:r>
    </w:p>
    <w:p>
      <w:pPr>
        <w:pStyle w:val="Heading2"/>
      </w:pPr>
      <w:r>
        <w:rPr>
          <w:color w:val="E86A58"/>
        </w:rPr>
        <w:t xml:space="preserve">What makes a holiday day AWESOME? (write anything — ice cream counts)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rPr>
          <w:color w:val="E86A58"/>
        </w:rPr>
        <w:t xml:space="preserve">What makes a holiday day BORING? (be honest, Papa can take it)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rPr>
          <w:color w:val="E86A58"/>
        </w:rPr>
        <w:t xml:space="preserve">Funny things the app can say while it's thinking</w:t>
      </w:r>
    </w:p>
    <w:p>
      <w:pPr>
        <w:spacing w:after="120"/>
      </w:pPr>
      <w:r>
        <w:t xml:space="preserve">Example: “Asking a seagull for beach tips…” — now you write two better ones: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999999" w:sz="6" w:space="1"/>
        </w:pBdr>
        <w:spacing w:after="60"/>
      </w:pPr>
      <w:r>
        <w:t xml:space="preserve"> 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rPr>
          <w:color w:val="E86A58"/>
        </w:rPr>
        <w:t xml:space="preserve">Chief Researcher's Survey — ask your friends!</w:t>
      </w:r>
    </w:p>
    <w:p>
      <w:pPr>
        <w:spacing w:after="120"/>
      </w:pPr>
      <w:r>
        <w:t xml:space="preserve">Ask 5 or more friends these questions. Papa will also make an online version you can share, and we'll use the answers to make the app smarter.</w:t>
      </w:r>
    </w:p>
    <w:p>
      <w:pPr>
        <w:pStyle w:val="ListParagraph"/>
        <w:numPr>
          <w:ilvl w:val="0"/>
          <w:numId w:val="2"/>
        </w:numPr>
      </w:pPr>
      <w:r>
        <w:t xml:space="preserve">What is the BEST place you have ever been on holiday?</w:t>
      </w:r>
    </w:p>
    <w:p>
      <w:pPr>
        <w:pStyle w:val="ListParagraph"/>
        <w:numPr>
          <w:ilvl w:val="0"/>
          <w:numId w:val="2"/>
        </w:numPr>
      </w:pPr>
      <w:r>
        <w:t xml:space="preserve">What is the most boring thing grown-ups make you do on holiday?</w:t>
      </w:r>
    </w:p>
    <w:p>
      <w:pPr>
        <w:pStyle w:val="ListParagraph"/>
        <w:numPr>
          <w:ilvl w:val="0"/>
          <w:numId w:val="2"/>
        </w:numPr>
      </w:pPr>
      <w:r>
        <w:t xml:space="preserve">Pick your perfect day: beach / pool / theme park / big city / mountains?</w:t>
      </w:r>
    </w:p>
    <w:p>
      <w:pPr>
        <w:pStyle w:val="ListParagraph"/>
        <w:numPr>
          <w:ilvl w:val="0"/>
          <w:numId w:val="2"/>
        </w:numPr>
      </w:pPr>
      <w:r>
        <w:t xml:space="preserve">How many ice cream stops should one day have? 1 / 2 / 3 or more?</w:t>
      </w:r>
    </w:p>
    <w:p>
      <w:pPr>
        <w:pStyle w:val="ListParagraph"/>
        <w:numPr>
          <w:ilvl w:val="0"/>
          <w:numId w:val="2"/>
        </w:numPr>
      </w:pPr>
      <w:r>
        <w:t xml:space="preserve">If a robot planned your family holiday, what is ONE thing it must never forget?</w:t>
      </w:r>
    </w:p>
    <w:p>
      <w:pPr>
        <w:pStyle w:val="Heading2"/>
      </w:pPr>
      <w:r>
        <w:rPr>
          <w:color w:val="E86A58"/>
        </w:rPr>
        <w:t xml:space="preserve">Team rules</w:t>
      </w:r>
    </w:p>
    <w:p>
      <w:pPr>
        <w:pStyle w:val="ListParagraph"/>
        <w:numPr>
          <w:ilvl w:val="0"/>
          <w:numId w:val="3"/>
        </w:numPr>
      </w:pPr>
      <w:r>
        <w:t xml:space="preserve">Every idea gets heard before anyone says no.</w:t>
      </w:r>
    </w:p>
    <w:p>
      <w:pPr>
        <w:pStyle w:val="ListParagraph"/>
        <w:numPr>
          <w:ilvl w:val="0"/>
          <w:numId w:val="3"/>
        </w:numPr>
      </w:pPr>
      <w:r>
        <w:t xml:space="preserve">We demo what we built every weekend — even if it's broken.</w:t>
      </w:r>
    </w:p>
    <w:p>
      <w:pPr>
        <w:pStyle w:val="ListParagraph"/>
        <w:numPr>
          <w:ilvl w:val="0"/>
          <w:numId w:val="3"/>
        </w:numPr>
      </w:pPr>
      <w:r>
        <w:t xml:space="preserve">The kids are the bosses of how it looks and feels. Papa is the boss of how it works.</w:t>
      </w:r>
    </w:p>
    <w:p>
      <w:pPr>
        <w:pStyle w:val="ListParagraph"/>
        <w:numPr>
          <w:ilvl w:val="0"/>
          <w:numId w:val="3"/>
        </w:numPr>
      </w:pPr>
      <w:r>
        <w:t xml:space="preserve">When it's done, we send it to the whole family — and your names go on the About page.</w:t>
      </w:r>
    </w:p>
    <w:p>
      <w:pPr>
        <w:shd w:fill="FDF3D8" w:val="clear"/>
        <w:spacing w:before="200"/>
      </w:pPr>
      <w:r>
        <w:rPr>
          <w:b/>
          <w:bCs/>
        </w:rPr>
        <w:t xml:space="preserve">Signed by the team: ____________________   ____________________   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★"/>
      <w:lvlJc w:val="left"/>
      <w:pPr>
        <w:spacing w:after="80"/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2026-07-07T20:44:30.921Z</dcterms:created>
  <dcterms:modified xsi:type="dcterms:W3CDTF">2026-07-07T20:44:30.923Z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