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Ans. Values :</w:t>
      </w:r>
      <w:r w:rsidDel="00000000" w:rsidR="00000000" w:rsidRPr="00000000">
        <w:rPr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  <w:t xml:space="preserve">hello</w:t>
      </w:r>
      <w:r w:rsidDel="00000000" w:rsidR="00000000" w:rsidRPr="00000000">
        <w:rPr>
          <w:sz w:val="24"/>
          <w:szCs w:val="24"/>
          <w:rtl w:val="0"/>
        </w:rPr>
        <w:t xml:space="preserve">', -87.8 and 6 </w:t>
        <w:br w:type="textWrapping"/>
        <w:t xml:space="preserve">Expressions : * , - , / , +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String: A string is a datatype in which characters are stored. String values need to be stored inside double or single quotes.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Variable:  A variable serves the purpose of storing values be it of any datatype(including string)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eg: A = “Hi, How are you?”</w:t>
        <w:br w:type="textWrapping"/>
        <w:t xml:space="preserve">Here,“Hi, How are you?” is the string and A  is the variable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String: Used to store character values. eg  ‘Hello@123+’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Float: Used to store numerical values which may or may not have values in decimal places. eg 5.6, 7.0 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Int: As is clear from the name it is the datatype used for storing integers eg 5, 7, 1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expression is made up of a combination of values, operators, variables and function calls.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Expressions produce a value or a result.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Ans. An expression produces a value when executed but that is not the case with statement.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Statements can range from simple assigning of values to variables to far complex ones.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Ans. The variable bacon still contains the value 22 but the output of this code will give 23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Ans.Both of them will be ‘spamspamspam’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Ans. Because Python does not allow for variables name to start from a number.</w:t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2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Ans. int(), float() and str() respectively</w:t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2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Ans.  Because integer values are not allowed to be concatenated, it can be fixed by changing 99 to a string value, to fix it make it as: 'I have eaten ' + ‘99’ + ' burritos.'  or 'I have eaten ' + str(99) + ' burritos.'</w:t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d8YMk4WqnY74SD7qwnEFml2Nmw==">CgMxLjA4AHIhMTRvZnB5WjRrc1dGNHZWUDdRZTJOTnRVS3FqMTJFaEF4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