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175D90D" w:rsidR="00881911" w:rsidRDefault="00FA7E3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114AB3B" w14:textId="10357E26" w:rsidR="00A46FB4" w:rsidRDefault="00A46FB4">
      <w:pPr>
        <w:spacing w:before="220"/>
      </w:pPr>
      <w:proofErr w:type="spellStart"/>
      <w:r w:rsidRPr="00E45EA2">
        <w:rPr>
          <w:b/>
        </w:rPr>
        <w:t>Ans</w:t>
      </w:r>
      <w:proofErr w:type="spellEnd"/>
      <w:r>
        <w:t>: It has two values: True and False. It is to be kept in mind that their t=first letter is always capital.</w:t>
      </w:r>
    </w:p>
    <w:p w14:paraId="6F352A01" w14:textId="77777777" w:rsidR="00A46FB4" w:rsidRDefault="00A46FB4">
      <w:pPr>
        <w:spacing w:before="220"/>
      </w:pPr>
    </w:p>
    <w:p w14:paraId="00000002" w14:textId="71D6D704" w:rsidR="00881911" w:rsidRDefault="00FA7E3A">
      <w:pPr>
        <w:spacing w:before="220"/>
      </w:pPr>
      <w:r>
        <w:t>2. What are the three different types of Boolean operators?</w:t>
      </w:r>
    </w:p>
    <w:p w14:paraId="5A03B986" w14:textId="7EB08103" w:rsidR="00A46FB4" w:rsidRDefault="00A46FB4">
      <w:pPr>
        <w:spacing w:before="220"/>
      </w:pPr>
      <w:proofErr w:type="spellStart"/>
      <w:r w:rsidRPr="00E45EA2">
        <w:rPr>
          <w:b/>
        </w:rPr>
        <w:t>Ans</w:t>
      </w:r>
      <w:proofErr w:type="spellEnd"/>
      <w:r>
        <w:t>: and, or and not</w:t>
      </w:r>
    </w:p>
    <w:p w14:paraId="00000003" w14:textId="545242A7" w:rsidR="00881911" w:rsidRDefault="00FA7E3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5826D33" w14:textId="37951D0B" w:rsidR="00A46FB4" w:rsidRDefault="00A46FB4" w:rsidP="00A46FB4">
      <w:pPr>
        <w:tabs>
          <w:tab w:val="left" w:pos="6828"/>
        </w:tabs>
        <w:spacing w:before="220"/>
      </w:pPr>
      <w:proofErr w:type="spellStart"/>
      <w:r w:rsidRPr="00E45EA2">
        <w:rPr>
          <w:b/>
        </w:rPr>
        <w:t>Ans</w:t>
      </w:r>
      <w:proofErr w:type="spellEnd"/>
      <w:r>
        <w:t>: and                                                       or</w:t>
      </w:r>
      <w:bookmarkStart w:id="0" w:name="_GoBack"/>
      <w:bookmarkEnd w:id="0"/>
      <w:r>
        <w:tab/>
        <w:t>not</w:t>
      </w:r>
    </w:p>
    <w:tbl>
      <w:tblPr>
        <w:tblStyle w:val="TableGrid"/>
        <w:tblpPr w:leftFromText="180" w:rightFromText="180" w:vertAnchor="text" w:horzAnchor="margin" w:tblpXSpec="center" w:tblpY="387"/>
        <w:tblW w:w="0" w:type="auto"/>
        <w:tblLook w:val="04A0" w:firstRow="1" w:lastRow="0" w:firstColumn="1" w:lastColumn="0" w:noHBand="0" w:noVBand="1"/>
      </w:tblPr>
      <w:tblGrid>
        <w:gridCol w:w="750"/>
        <w:gridCol w:w="804"/>
        <w:gridCol w:w="827"/>
      </w:tblGrid>
      <w:tr w:rsidR="00A46FB4" w14:paraId="361DAC31" w14:textId="77777777" w:rsidTr="00A46FB4">
        <w:trPr>
          <w:trHeight w:val="220"/>
        </w:trPr>
        <w:tc>
          <w:tcPr>
            <w:tcW w:w="712" w:type="dxa"/>
          </w:tcPr>
          <w:p w14:paraId="5C973122" w14:textId="76A688B9" w:rsidR="00A46FB4" w:rsidRPr="00A46FB4" w:rsidRDefault="00A46FB4" w:rsidP="00A46FB4">
            <w:pPr>
              <w:spacing w:before="220"/>
              <w:rPr>
                <w:sz w:val="20"/>
              </w:rPr>
            </w:pPr>
            <w:r>
              <w:rPr>
                <w:sz w:val="20"/>
              </w:rPr>
              <w:t>Input1</w:t>
            </w:r>
          </w:p>
        </w:tc>
        <w:tc>
          <w:tcPr>
            <w:tcW w:w="712" w:type="dxa"/>
          </w:tcPr>
          <w:p w14:paraId="2F44DE23" w14:textId="32D615D5" w:rsidR="00A46FB4" w:rsidRDefault="00A46FB4" w:rsidP="00A46FB4">
            <w:pPr>
              <w:spacing w:before="220"/>
            </w:pPr>
            <w:r>
              <w:t>Input2</w:t>
            </w:r>
          </w:p>
        </w:tc>
        <w:tc>
          <w:tcPr>
            <w:tcW w:w="712" w:type="dxa"/>
          </w:tcPr>
          <w:p w14:paraId="000AB711" w14:textId="32C5DC3A" w:rsidR="00A46FB4" w:rsidRDefault="00A46FB4" w:rsidP="00A46FB4">
            <w:pPr>
              <w:spacing w:before="220"/>
            </w:pPr>
            <w:r>
              <w:t>output</w:t>
            </w:r>
          </w:p>
        </w:tc>
      </w:tr>
      <w:tr w:rsidR="00A46FB4" w14:paraId="7BDFCBEB" w14:textId="77777777" w:rsidTr="00A46FB4">
        <w:trPr>
          <w:trHeight w:val="220"/>
        </w:trPr>
        <w:tc>
          <w:tcPr>
            <w:tcW w:w="712" w:type="dxa"/>
          </w:tcPr>
          <w:p w14:paraId="2B63A34D" w14:textId="77777777" w:rsidR="00A46FB4" w:rsidRDefault="00A46FB4" w:rsidP="00A46FB4">
            <w:pPr>
              <w:spacing w:before="22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2" w:type="dxa"/>
          </w:tcPr>
          <w:p w14:paraId="287C9DBC" w14:textId="77777777" w:rsidR="00A46FB4" w:rsidRDefault="00A46FB4" w:rsidP="00A46FB4">
            <w:pPr>
              <w:spacing w:before="220"/>
            </w:pPr>
            <w:r>
              <w:t>0</w:t>
            </w:r>
          </w:p>
        </w:tc>
        <w:tc>
          <w:tcPr>
            <w:tcW w:w="712" w:type="dxa"/>
          </w:tcPr>
          <w:p w14:paraId="4FBC0A31" w14:textId="77777777" w:rsidR="00A46FB4" w:rsidRDefault="00A46FB4" w:rsidP="00A46FB4">
            <w:pPr>
              <w:spacing w:before="220"/>
            </w:pPr>
            <w:r>
              <w:t>0</w:t>
            </w:r>
          </w:p>
        </w:tc>
      </w:tr>
      <w:tr w:rsidR="00A46FB4" w14:paraId="3A46D679" w14:textId="77777777" w:rsidTr="00A46FB4">
        <w:trPr>
          <w:trHeight w:val="216"/>
        </w:trPr>
        <w:tc>
          <w:tcPr>
            <w:tcW w:w="712" w:type="dxa"/>
          </w:tcPr>
          <w:p w14:paraId="539EF992" w14:textId="77777777" w:rsidR="00A46FB4" w:rsidRDefault="00A46FB4" w:rsidP="00A46FB4">
            <w:pPr>
              <w:spacing w:before="220"/>
            </w:pPr>
            <w:r>
              <w:t>0</w:t>
            </w:r>
          </w:p>
        </w:tc>
        <w:tc>
          <w:tcPr>
            <w:tcW w:w="712" w:type="dxa"/>
          </w:tcPr>
          <w:p w14:paraId="14D931FB" w14:textId="77777777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6B5F18C9" w14:textId="77777777" w:rsidR="00A46FB4" w:rsidRDefault="00A46FB4" w:rsidP="00A46FB4">
            <w:pPr>
              <w:spacing w:before="220"/>
            </w:pPr>
            <w:r>
              <w:t>0</w:t>
            </w:r>
          </w:p>
        </w:tc>
      </w:tr>
      <w:tr w:rsidR="00A46FB4" w14:paraId="5165D9BF" w14:textId="77777777" w:rsidTr="00A46FB4">
        <w:trPr>
          <w:trHeight w:val="220"/>
        </w:trPr>
        <w:tc>
          <w:tcPr>
            <w:tcW w:w="712" w:type="dxa"/>
          </w:tcPr>
          <w:p w14:paraId="4A9EB8BF" w14:textId="77777777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46225A97" w14:textId="77777777" w:rsidR="00A46FB4" w:rsidRDefault="00A46FB4" w:rsidP="00A46FB4">
            <w:pPr>
              <w:spacing w:before="220"/>
            </w:pPr>
            <w:r>
              <w:t>0</w:t>
            </w:r>
          </w:p>
        </w:tc>
        <w:tc>
          <w:tcPr>
            <w:tcW w:w="712" w:type="dxa"/>
          </w:tcPr>
          <w:p w14:paraId="2EFA3F94" w14:textId="77777777" w:rsidR="00A46FB4" w:rsidRDefault="00A46FB4" w:rsidP="00A46FB4">
            <w:pPr>
              <w:spacing w:before="220"/>
            </w:pPr>
            <w:r>
              <w:t>0</w:t>
            </w:r>
          </w:p>
        </w:tc>
      </w:tr>
      <w:tr w:rsidR="00A46FB4" w14:paraId="6B6FEA37" w14:textId="77777777" w:rsidTr="00A46FB4">
        <w:trPr>
          <w:trHeight w:val="216"/>
        </w:trPr>
        <w:tc>
          <w:tcPr>
            <w:tcW w:w="712" w:type="dxa"/>
          </w:tcPr>
          <w:p w14:paraId="4B5F4B14" w14:textId="77777777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21D01E2D" w14:textId="77777777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48226B01" w14:textId="77777777" w:rsidR="00A46FB4" w:rsidRDefault="00A46FB4" w:rsidP="00A46FB4">
            <w:pPr>
              <w:spacing w:before="220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03"/>
        <w:tblW w:w="0" w:type="auto"/>
        <w:tblLook w:val="04A0" w:firstRow="1" w:lastRow="0" w:firstColumn="1" w:lastColumn="0" w:noHBand="0" w:noVBand="1"/>
      </w:tblPr>
      <w:tblGrid>
        <w:gridCol w:w="712"/>
        <w:gridCol w:w="827"/>
      </w:tblGrid>
      <w:tr w:rsidR="00E45EA2" w14:paraId="27541948" w14:textId="77777777" w:rsidTr="00A46FB4">
        <w:trPr>
          <w:trHeight w:val="220"/>
        </w:trPr>
        <w:tc>
          <w:tcPr>
            <w:tcW w:w="712" w:type="dxa"/>
          </w:tcPr>
          <w:p w14:paraId="2AEB2C59" w14:textId="6E8A4F96" w:rsidR="00E45EA2" w:rsidRPr="00A46FB4" w:rsidRDefault="00E45EA2" w:rsidP="00A46FB4">
            <w:pPr>
              <w:spacing w:before="220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712" w:type="dxa"/>
          </w:tcPr>
          <w:p w14:paraId="1B110A02" w14:textId="26ADF089" w:rsidR="00E45EA2" w:rsidRDefault="00E45EA2" w:rsidP="00A46FB4">
            <w:pPr>
              <w:spacing w:before="220"/>
            </w:pPr>
            <w:r>
              <w:t>output</w:t>
            </w:r>
          </w:p>
        </w:tc>
      </w:tr>
      <w:tr w:rsidR="00E45EA2" w14:paraId="0D962251" w14:textId="77777777" w:rsidTr="00A46FB4">
        <w:trPr>
          <w:trHeight w:val="220"/>
        </w:trPr>
        <w:tc>
          <w:tcPr>
            <w:tcW w:w="712" w:type="dxa"/>
          </w:tcPr>
          <w:p w14:paraId="605A9C12" w14:textId="77777777" w:rsidR="00E45EA2" w:rsidRDefault="00E45EA2" w:rsidP="00A46FB4">
            <w:pPr>
              <w:spacing w:before="22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2" w:type="dxa"/>
          </w:tcPr>
          <w:p w14:paraId="0F22523B" w14:textId="7AF6E162" w:rsidR="00E45EA2" w:rsidRDefault="00E45EA2" w:rsidP="00A46FB4">
            <w:pPr>
              <w:spacing w:before="220"/>
            </w:pPr>
            <w:r>
              <w:t>1</w:t>
            </w:r>
          </w:p>
        </w:tc>
      </w:tr>
      <w:tr w:rsidR="00E45EA2" w14:paraId="69554F01" w14:textId="77777777" w:rsidTr="00A46FB4">
        <w:trPr>
          <w:trHeight w:val="216"/>
        </w:trPr>
        <w:tc>
          <w:tcPr>
            <w:tcW w:w="712" w:type="dxa"/>
          </w:tcPr>
          <w:p w14:paraId="53AF3373" w14:textId="6EE57A16" w:rsidR="00E45EA2" w:rsidRDefault="00E45EA2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03559B32" w14:textId="1D7F53F9" w:rsidR="00E45EA2" w:rsidRDefault="00E45EA2" w:rsidP="00A46FB4">
            <w:pPr>
              <w:spacing w:before="220"/>
            </w:pPr>
            <w:r>
              <w:t>0</w:t>
            </w:r>
          </w:p>
        </w:tc>
      </w:tr>
    </w:tbl>
    <w:p w14:paraId="2AE4E57B" w14:textId="2A447A33" w:rsidR="00A46FB4" w:rsidRDefault="00A46FB4" w:rsidP="00A46FB4">
      <w:pPr>
        <w:tabs>
          <w:tab w:val="left" w:pos="6828"/>
        </w:tabs>
        <w:spacing w:before="2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50"/>
        <w:gridCol w:w="804"/>
        <w:gridCol w:w="827"/>
      </w:tblGrid>
      <w:tr w:rsidR="00A46FB4" w14:paraId="0C90BC22" w14:textId="77777777" w:rsidTr="00A46FB4">
        <w:trPr>
          <w:trHeight w:val="220"/>
        </w:trPr>
        <w:tc>
          <w:tcPr>
            <w:tcW w:w="712" w:type="dxa"/>
          </w:tcPr>
          <w:p w14:paraId="180D2A0D" w14:textId="4EDB9302" w:rsidR="00A46FB4" w:rsidRPr="00A46FB4" w:rsidRDefault="00A46FB4" w:rsidP="00A46FB4">
            <w:pPr>
              <w:spacing w:before="220"/>
              <w:rPr>
                <w:sz w:val="20"/>
              </w:rPr>
            </w:pPr>
            <w:r>
              <w:rPr>
                <w:sz w:val="20"/>
              </w:rPr>
              <w:t>Input1</w:t>
            </w:r>
          </w:p>
        </w:tc>
        <w:tc>
          <w:tcPr>
            <w:tcW w:w="712" w:type="dxa"/>
          </w:tcPr>
          <w:p w14:paraId="285F4FB1" w14:textId="70F01DD7" w:rsidR="00A46FB4" w:rsidRDefault="00A46FB4" w:rsidP="00A46FB4">
            <w:pPr>
              <w:spacing w:before="220"/>
            </w:pPr>
            <w:r>
              <w:t>Input2</w:t>
            </w:r>
          </w:p>
        </w:tc>
        <w:tc>
          <w:tcPr>
            <w:tcW w:w="712" w:type="dxa"/>
          </w:tcPr>
          <w:p w14:paraId="4C12E966" w14:textId="54D9601F" w:rsidR="00A46FB4" w:rsidRDefault="00A46FB4" w:rsidP="00A46FB4">
            <w:pPr>
              <w:spacing w:before="220"/>
            </w:pPr>
            <w:r>
              <w:t>output</w:t>
            </w:r>
          </w:p>
        </w:tc>
      </w:tr>
      <w:tr w:rsidR="00A46FB4" w14:paraId="5DD7BAE0" w14:textId="77777777" w:rsidTr="00A46FB4">
        <w:trPr>
          <w:trHeight w:val="220"/>
        </w:trPr>
        <w:tc>
          <w:tcPr>
            <w:tcW w:w="712" w:type="dxa"/>
          </w:tcPr>
          <w:p w14:paraId="18582CDB" w14:textId="25166C00" w:rsidR="00A46FB4" w:rsidRDefault="00A46FB4" w:rsidP="00A46FB4">
            <w:pPr>
              <w:spacing w:before="22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2" w:type="dxa"/>
          </w:tcPr>
          <w:p w14:paraId="09BD9A70" w14:textId="683A1204" w:rsidR="00A46FB4" w:rsidRDefault="00A46FB4" w:rsidP="00A46FB4">
            <w:pPr>
              <w:spacing w:before="220"/>
            </w:pPr>
            <w:r>
              <w:t>0</w:t>
            </w:r>
          </w:p>
        </w:tc>
        <w:tc>
          <w:tcPr>
            <w:tcW w:w="712" w:type="dxa"/>
          </w:tcPr>
          <w:p w14:paraId="49DA7C1A" w14:textId="16D21160" w:rsidR="00A46FB4" w:rsidRDefault="00A46FB4" w:rsidP="00A46FB4">
            <w:pPr>
              <w:spacing w:before="220"/>
            </w:pPr>
            <w:r>
              <w:t>0</w:t>
            </w:r>
          </w:p>
        </w:tc>
      </w:tr>
      <w:tr w:rsidR="00A46FB4" w14:paraId="291DDB3D" w14:textId="77777777" w:rsidTr="00A46FB4">
        <w:trPr>
          <w:trHeight w:val="216"/>
        </w:trPr>
        <w:tc>
          <w:tcPr>
            <w:tcW w:w="712" w:type="dxa"/>
          </w:tcPr>
          <w:p w14:paraId="278E222B" w14:textId="1520F9FC" w:rsidR="00A46FB4" w:rsidRDefault="00A46FB4" w:rsidP="00A46FB4">
            <w:pPr>
              <w:spacing w:before="220"/>
            </w:pPr>
            <w:r>
              <w:t xml:space="preserve"> 0</w:t>
            </w:r>
          </w:p>
        </w:tc>
        <w:tc>
          <w:tcPr>
            <w:tcW w:w="712" w:type="dxa"/>
          </w:tcPr>
          <w:p w14:paraId="4C6A1B91" w14:textId="4DAEADE6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12C19FD8" w14:textId="4BEE7D39" w:rsidR="00A46FB4" w:rsidRDefault="00A46FB4" w:rsidP="00A46FB4">
            <w:pPr>
              <w:spacing w:before="220"/>
            </w:pPr>
            <w:r>
              <w:t>0</w:t>
            </w:r>
          </w:p>
        </w:tc>
      </w:tr>
      <w:tr w:rsidR="00A46FB4" w14:paraId="629FC56F" w14:textId="77777777" w:rsidTr="00A46FB4">
        <w:trPr>
          <w:trHeight w:val="220"/>
        </w:trPr>
        <w:tc>
          <w:tcPr>
            <w:tcW w:w="712" w:type="dxa"/>
          </w:tcPr>
          <w:p w14:paraId="79708EB8" w14:textId="41523509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14D4FA62" w14:textId="09C96401" w:rsidR="00A46FB4" w:rsidRDefault="00A46FB4" w:rsidP="00A46FB4">
            <w:pPr>
              <w:spacing w:before="220"/>
            </w:pPr>
            <w:r>
              <w:t>0</w:t>
            </w:r>
          </w:p>
        </w:tc>
        <w:tc>
          <w:tcPr>
            <w:tcW w:w="712" w:type="dxa"/>
          </w:tcPr>
          <w:p w14:paraId="6E2027B2" w14:textId="1746D20B" w:rsidR="00A46FB4" w:rsidRDefault="00A46FB4" w:rsidP="00A46FB4">
            <w:pPr>
              <w:spacing w:before="220"/>
            </w:pPr>
            <w:r>
              <w:t>0</w:t>
            </w:r>
          </w:p>
        </w:tc>
      </w:tr>
      <w:tr w:rsidR="00A46FB4" w14:paraId="3ADD3AF2" w14:textId="77777777" w:rsidTr="00A46FB4">
        <w:trPr>
          <w:trHeight w:val="216"/>
        </w:trPr>
        <w:tc>
          <w:tcPr>
            <w:tcW w:w="712" w:type="dxa"/>
          </w:tcPr>
          <w:p w14:paraId="26661136" w14:textId="4F7A745D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2570300E" w14:textId="0E0E23A7" w:rsidR="00A46FB4" w:rsidRDefault="00A46FB4" w:rsidP="00A46FB4">
            <w:pPr>
              <w:spacing w:before="220"/>
            </w:pPr>
            <w:r>
              <w:t>1</w:t>
            </w:r>
          </w:p>
        </w:tc>
        <w:tc>
          <w:tcPr>
            <w:tcW w:w="712" w:type="dxa"/>
          </w:tcPr>
          <w:p w14:paraId="34AF0EF2" w14:textId="12F4BDC6" w:rsidR="00A46FB4" w:rsidRDefault="00A46FB4" w:rsidP="00A46FB4">
            <w:pPr>
              <w:spacing w:before="220"/>
            </w:pPr>
            <w:r>
              <w:t>1</w:t>
            </w:r>
          </w:p>
        </w:tc>
      </w:tr>
    </w:tbl>
    <w:p w14:paraId="7052120E" w14:textId="77777777" w:rsidR="00A46FB4" w:rsidRDefault="00A46FB4" w:rsidP="00A46FB4">
      <w:pPr>
        <w:tabs>
          <w:tab w:val="left" w:pos="1260"/>
        </w:tabs>
        <w:spacing w:before="220"/>
      </w:pPr>
      <w:r>
        <w:tab/>
        <w:t xml:space="preserve">  </w:t>
      </w:r>
    </w:p>
    <w:p w14:paraId="72D3F687" w14:textId="0B5FABE4" w:rsidR="00A46FB4" w:rsidRDefault="00A46FB4" w:rsidP="00A46FB4">
      <w:pPr>
        <w:tabs>
          <w:tab w:val="left" w:pos="1260"/>
        </w:tabs>
        <w:spacing w:before="220"/>
      </w:pPr>
      <w:r>
        <w:br w:type="textWrapping" w:clear="all"/>
      </w:r>
    </w:p>
    <w:p w14:paraId="00000004" w14:textId="77777777" w:rsidR="00881911" w:rsidRDefault="00FA7E3A">
      <w:pPr>
        <w:spacing w:before="220"/>
      </w:pPr>
      <w:r>
        <w:t>4. What are the values of the following expressions?</w:t>
      </w:r>
    </w:p>
    <w:p w14:paraId="00000005" w14:textId="77777777" w:rsidR="00881911" w:rsidRDefault="00FA7E3A">
      <w:pPr>
        <w:spacing w:before="220"/>
      </w:pPr>
      <w:r>
        <w:t>(5 &gt; 4) and (3 == 5)</w:t>
      </w:r>
    </w:p>
    <w:p w14:paraId="00000006" w14:textId="77777777" w:rsidR="00881911" w:rsidRDefault="00FA7E3A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881911" w:rsidRDefault="00FA7E3A">
      <w:pPr>
        <w:spacing w:before="220"/>
      </w:pPr>
      <w:r>
        <w:t>(5 &gt; 4) or (3 == 5)</w:t>
      </w:r>
    </w:p>
    <w:p w14:paraId="00000008" w14:textId="77777777" w:rsidR="00881911" w:rsidRDefault="00FA7E3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881911" w:rsidRDefault="00FA7E3A">
      <w:pPr>
        <w:spacing w:before="220"/>
      </w:pPr>
      <w:r>
        <w:t>(True and True) and (True == False)</w:t>
      </w:r>
    </w:p>
    <w:p w14:paraId="0000000A" w14:textId="2A11FF34" w:rsidR="00881911" w:rsidRDefault="00FA7E3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FE62948" w14:textId="77777777" w:rsidR="00E45EA2" w:rsidRDefault="00E45EA2" w:rsidP="00E45EA2">
      <w:pPr>
        <w:spacing w:before="220"/>
      </w:pPr>
      <w:proofErr w:type="spellStart"/>
      <w:r w:rsidRPr="00E45EA2">
        <w:rPr>
          <w:b/>
        </w:rPr>
        <w:t>Ans</w:t>
      </w:r>
      <w:proofErr w:type="spellEnd"/>
      <w:r>
        <w:t>: (5 &gt; 4) and (3 == 5)</w:t>
      </w:r>
    </w:p>
    <w:p w14:paraId="5BCA6807" w14:textId="77777777" w:rsidR="00E45EA2" w:rsidRDefault="00E45EA2" w:rsidP="00E45EA2">
      <w:pPr>
        <w:spacing w:before="220"/>
      </w:pPr>
      <w:r>
        <w:t>False</w:t>
      </w:r>
    </w:p>
    <w:p w14:paraId="7F05A935" w14:textId="77777777" w:rsidR="00E45EA2" w:rsidRDefault="00E45EA2" w:rsidP="00E45EA2">
      <w:pPr>
        <w:spacing w:before="220"/>
      </w:pPr>
      <w:r>
        <w:t xml:space="preserve">&gt;&gt;&gt; </w:t>
      </w:r>
      <w:proofErr w:type="gramStart"/>
      <w:r>
        <w:t>not</w:t>
      </w:r>
      <w:proofErr w:type="gramEnd"/>
      <w:r>
        <w:t xml:space="preserve"> (5 &gt; 4)</w:t>
      </w:r>
    </w:p>
    <w:p w14:paraId="17396033" w14:textId="77777777" w:rsidR="00E45EA2" w:rsidRDefault="00E45EA2" w:rsidP="00E45EA2">
      <w:pPr>
        <w:spacing w:before="220"/>
      </w:pPr>
      <w:r>
        <w:t>False</w:t>
      </w:r>
    </w:p>
    <w:p w14:paraId="0F2C4771" w14:textId="77777777" w:rsidR="00E45EA2" w:rsidRDefault="00E45EA2" w:rsidP="00E45EA2">
      <w:pPr>
        <w:spacing w:before="220"/>
      </w:pPr>
      <w:r>
        <w:t>&gt;&gt;&gt; (5 &gt; 4) or (3 == 5)</w:t>
      </w:r>
    </w:p>
    <w:p w14:paraId="30BD7565" w14:textId="77777777" w:rsidR="00E45EA2" w:rsidRDefault="00E45EA2" w:rsidP="00E45EA2">
      <w:pPr>
        <w:spacing w:before="220"/>
      </w:pPr>
      <w:r>
        <w:lastRenderedPageBreak/>
        <w:t>True</w:t>
      </w:r>
    </w:p>
    <w:p w14:paraId="6F4D7822" w14:textId="77777777" w:rsidR="00E45EA2" w:rsidRDefault="00E45EA2" w:rsidP="00E45EA2">
      <w:pPr>
        <w:spacing w:before="220"/>
      </w:pPr>
      <w:r>
        <w:t xml:space="preserve">&gt;&gt;&gt; </w:t>
      </w:r>
      <w:proofErr w:type="gramStart"/>
      <w:r>
        <w:t>not</w:t>
      </w:r>
      <w:proofErr w:type="gramEnd"/>
      <w:r>
        <w:t xml:space="preserve"> ((5 &gt; 4) or (3 == 5))</w:t>
      </w:r>
    </w:p>
    <w:p w14:paraId="0A06A565" w14:textId="77777777" w:rsidR="00E45EA2" w:rsidRDefault="00E45EA2" w:rsidP="00E45EA2">
      <w:pPr>
        <w:spacing w:before="220"/>
      </w:pPr>
      <w:r>
        <w:t>False</w:t>
      </w:r>
    </w:p>
    <w:p w14:paraId="3C03BCAE" w14:textId="77777777" w:rsidR="00E45EA2" w:rsidRDefault="00E45EA2" w:rsidP="00E45EA2">
      <w:pPr>
        <w:spacing w:before="220"/>
      </w:pPr>
      <w:r>
        <w:t>&gt;&gt;&gt; (True and True) and (True == False)</w:t>
      </w:r>
    </w:p>
    <w:p w14:paraId="766A2065" w14:textId="77777777" w:rsidR="00E45EA2" w:rsidRDefault="00E45EA2" w:rsidP="00E45EA2">
      <w:pPr>
        <w:spacing w:before="220"/>
      </w:pPr>
      <w:r>
        <w:t>False</w:t>
      </w:r>
    </w:p>
    <w:p w14:paraId="6069C3F1" w14:textId="77777777" w:rsidR="00E45EA2" w:rsidRDefault="00E45EA2" w:rsidP="00E45EA2">
      <w:pPr>
        <w:spacing w:before="220"/>
      </w:pPr>
      <w:r>
        <w:t>&gt;&gt;&gt; (not False) or (not True)</w:t>
      </w:r>
    </w:p>
    <w:p w14:paraId="0F783B85" w14:textId="792BCAFD" w:rsidR="00E45EA2" w:rsidRDefault="00E45EA2" w:rsidP="00E45EA2">
      <w:pPr>
        <w:spacing w:before="220"/>
      </w:pPr>
      <w:r>
        <w:t>True</w:t>
      </w:r>
    </w:p>
    <w:p w14:paraId="201733B0" w14:textId="77777777" w:rsidR="00E45EA2" w:rsidRDefault="00E45EA2" w:rsidP="00E45EA2">
      <w:pPr>
        <w:spacing w:before="220"/>
      </w:pPr>
    </w:p>
    <w:p w14:paraId="0000000B" w14:textId="3526B071" w:rsidR="00881911" w:rsidRDefault="00FA7E3A">
      <w:pPr>
        <w:spacing w:before="220"/>
      </w:pPr>
      <w:r>
        <w:t>5. What are the six comparison operators?</w:t>
      </w:r>
    </w:p>
    <w:p w14:paraId="04EF613B" w14:textId="77777777" w:rsidR="00E45EA2" w:rsidRPr="00E45EA2" w:rsidRDefault="00E45EA2">
      <w:pPr>
        <w:spacing w:before="220"/>
      </w:pPr>
      <w:proofErr w:type="spellStart"/>
      <w:r>
        <w:rPr>
          <w:b/>
        </w:rPr>
        <w:t>Ans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74"/>
        <w:gridCol w:w="1874"/>
      </w:tblGrid>
      <w:tr w:rsidR="00E45EA2" w14:paraId="59DD789D" w14:textId="77777777" w:rsidTr="00E45EA2">
        <w:trPr>
          <w:trHeight w:val="560"/>
        </w:trPr>
        <w:tc>
          <w:tcPr>
            <w:tcW w:w="1874" w:type="dxa"/>
          </w:tcPr>
          <w:p w14:paraId="1625CA87" w14:textId="02931945" w:rsidR="00E45EA2" w:rsidRPr="00E45EA2" w:rsidRDefault="00E45EA2">
            <w:pPr>
              <w:spacing w:before="220"/>
              <w:rPr>
                <w:b/>
              </w:rPr>
            </w:pPr>
            <w:r w:rsidRPr="00E45EA2">
              <w:rPr>
                <w:b/>
              </w:rPr>
              <w:t>Operator</w:t>
            </w:r>
          </w:p>
        </w:tc>
        <w:tc>
          <w:tcPr>
            <w:tcW w:w="1874" w:type="dxa"/>
          </w:tcPr>
          <w:p w14:paraId="42D7546A" w14:textId="5FEC6F4E" w:rsidR="00E45EA2" w:rsidRPr="00E45EA2" w:rsidRDefault="00E45EA2">
            <w:pPr>
              <w:spacing w:before="220"/>
              <w:rPr>
                <w:b/>
              </w:rPr>
            </w:pPr>
            <w:r w:rsidRPr="00E45EA2">
              <w:rPr>
                <w:b/>
              </w:rPr>
              <w:t>Name</w:t>
            </w:r>
          </w:p>
        </w:tc>
        <w:tc>
          <w:tcPr>
            <w:tcW w:w="1874" w:type="dxa"/>
          </w:tcPr>
          <w:p w14:paraId="59CE4943" w14:textId="0C0BF371" w:rsidR="00E45EA2" w:rsidRPr="00E45EA2" w:rsidRDefault="00E45EA2">
            <w:pPr>
              <w:spacing w:before="220"/>
              <w:rPr>
                <w:b/>
              </w:rPr>
            </w:pPr>
            <w:r w:rsidRPr="00E45EA2">
              <w:rPr>
                <w:b/>
              </w:rPr>
              <w:t>Example</w:t>
            </w:r>
          </w:p>
        </w:tc>
      </w:tr>
      <w:tr w:rsidR="00E45EA2" w14:paraId="7595FD6A" w14:textId="77777777" w:rsidTr="00E45EA2">
        <w:trPr>
          <w:trHeight w:val="550"/>
        </w:trPr>
        <w:tc>
          <w:tcPr>
            <w:tcW w:w="1874" w:type="dxa"/>
          </w:tcPr>
          <w:p w14:paraId="206900BE" w14:textId="5932B810" w:rsidR="00E45EA2" w:rsidRDefault="00E45EA2">
            <w:pPr>
              <w:spacing w:before="220"/>
            </w:pPr>
            <w:r>
              <w:t xml:space="preserve">== </w:t>
            </w:r>
          </w:p>
        </w:tc>
        <w:tc>
          <w:tcPr>
            <w:tcW w:w="1874" w:type="dxa"/>
          </w:tcPr>
          <w:p w14:paraId="774E4D77" w14:textId="33BDE47F" w:rsidR="00E45EA2" w:rsidRDefault="00E45EA2">
            <w:pPr>
              <w:spacing w:before="220"/>
            </w:pPr>
            <w:r>
              <w:t>Equal</w:t>
            </w:r>
          </w:p>
        </w:tc>
        <w:tc>
          <w:tcPr>
            <w:tcW w:w="1874" w:type="dxa"/>
          </w:tcPr>
          <w:p w14:paraId="11FEC346" w14:textId="2D664C87" w:rsidR="00E45EA2" w:rsidRDefault="00E45EA2">
            <w:pPr>
              <w:spacing w:before="220"/>
            </w:pPr>
            <w:r>
              <w:t>X==2</w:t>
            </w:r>
          </w:p>
        </w:tc>
      </w:tr>
      <w:tr w:rsidR="00E45EA2" w14:paraId="6A962739" w14:textId="77777777" w:rsidTr="00E45EA2">
        <w:trPr>
          <w:trHeight w:val="560"/>
        </w:trPr>
        <w:tc>
          <w:tcPr>
            <w:tcW w:w="1874" w:type="dxa"/>
          </w:tcPr>
          <w:p w14:paraId="1627B310" w14:textId="3AC18C01" w:rsidR="00E45EA2" w:rsidRDefault="00E45EA2">
            <w:pPr>
              <w:spacing w:before="220"/>
            </w:pPr>
            <w:r>
              <w:t>!=</w:t>
            </w:r>
          </w:p>
        </w:tc>
        <w:tc>
          <w:tcPr>
            <w:tcW w:w="1874" w:type="dxa"/>
          </w:tcPr>
          <w:p w14:paraId="0C0D217E" w14:textId="40C6DABC" w:rsidR="00E45EA2" w:rsidRDefault="00E45EA2">
            <w:pPr>
              <w:spacing w:before="220"/>
            </w:pPr>
            <w:r>
              <w:t>Not equal</w:t>
            </w:r>
          </w:p>
        </w:tc>
        <w:tc>
          <w:tcPr>
            <w:tcW w:w="1874" w:type="dxa"/>
          </w:tcPr>
          <w:p w14:paraId="6ECA867C" w14:textId="103B7ED7" w:rsidR="00E45EA2" w:rsidRDefault="00E45EA2">
            <w:pPr>
              <w:spacing w:before="220"/>
            </w:pPr>
            <w:r>
              <w:t>X!=2</w:t>
            </w:r>
          </w:p>
        </w:tc>
      </w:tr>
      <w:tr w:rsidR="00E45EA2" w14:paraId="7661A225" w14:textId="77777777" w:rsidTr="00E45EA2">
        <w:trPr>
          <w:trHeight w:val="560"/>
        </w:trPr>
        <w:tc>
          <w:tcPr>
            <w:tcW w:w="1874" w:type="dxa"/>
          </w:tcPr>
          <w:p w14:paraId="1D6BB05E" w14:textId="557DC417" w:rsidR="00E45EA2" w:rsidRDefault="00E45EA2">
            <w:pPr>
              <w:spacing w:before="220"/>
            </w:pPr>
            <w:r>
              <w:t>&gt;</w:t>
            </w:r>
          </w:p>
        </w:tc>
        <w:tc>
          <w:tcPr>
            <w:tcW w:w="1874" w:type="dxa"/>
          </w:tcPr>
          <w:p w14:paraId="4759C6E3" w14:textId="5BABA82C" w:rsidR="00E45EA2" w:rsidRDefault="00E45EA2">
            <w:pPr>
              <w:spacing w:before="220"/>
            </w:pPr>
            <w:r>
              <w:t>Greater than</w:t>
            </w:r>
          </w:p>
        </w:tc>
        <w:tc>
          <w:tcPr>
            <w:tcW w:w="1874" w:type="dxa"/>
          </w:tcPr>
          <w:p w14:paraId="5A2FC9E8" w14:textId="7F3D0B52" w:rsidR="00E45EA2" w:rsidRDefault="00E45EA2">
            <w:pPr>
              <w:spacing w:before="220"/>
            </w:pPr>
            <w:r>
              <w:t>X&gt;3</w:t>
            </w:r>
          </w:p>
        </w:tc>
      </w:tr>
      <w:tr w:rsidR="00E45EA2" w14:paraId="02276E1B" w14:textId="77777777" w:rsidTr="00E45EA2">
        <w:trPr>
          <w:trHeight w:val="550"/>
        </w:trPr>
        <w:tc>
          <w:tcPr>
            <w:tcW w:w="1874" w:type="dxa"/>
          </w:tcPr>
          <w:p w14:paraId="1A964F9E" w14:textId="54D87E5C" w:rsidR="00E45EA2" w:rsidRDefault="00E45EA2">
            <w:pPr>
              <w:spacing w:before="220"/>
            </w:pPr>
            <w:r>
              <w:t>&lt;</w:t>
            </w:r>
          </w:p>
        </w:tc>
        <w:tc>
          <w:tcPr>
            <w:tcW w:w="1874" w:type="dxa"/>
          </w:tcPr>
          <w:p w14:paraId="137922B7" w14:textId="7378B906" w:rsidR="00E45EA2" w:rsidRDefault="00E45EA2">
            <w:pPr>
              <w:spacing w:before="220"/>
            </w:pPr>
            <w:r>
              <w:t>Less than</w:t>
            </w:r>
          </w:p>
        </w:tc>
        <w:tc>
          <w:tcPr>
            <w:tcW w:w="1874" w:type="dxa"/>
          </w:tcPr>
          <w:p w14:paraId="29357071" w14:textId="4215EAB3" w:rsidR="00E45EA2" w:rsidRDefault="00E45EA2">
            <w:pPr>
              <w:spacing w:before="220"/>
            </w:pPr>
            <w:r>
              <w:t>X&lt;4</w:t>
            </w:r>
          </w:p>
        </w:tc>
      </w:tr>
      <w:tr w:rsidR="00E45EA2" w14:paraId="7BAB0FFF" w14:textId="77777777" w:rsidTr="00E45EA2">
        <w:trPr>
          <w:trHeight w:val="560"/>
        </w:trPr>
        <w:tc>
          <w:tcPr>
            <w:tcW w:w="1874" w:type="dxa"/>
          </w:tcPr>
          <w:p w14:paraId="3DB7A720" w14:textId="5C086BBF" w:rsidR="00E45EA2" w:rsidRDefault="00E45EA2">
            <w:pPr>
              <w:spacing w:before="220"/>
            </w:pPr>
            <w:r>
              <w:t>&gt;=</w:t>
            </w:r>
          </w:p>
        </w:tc>
        <w:tc>
          <w:tcPr>
            <w:tcW w:w="1874" w:type="dxa"/>
          </w:tcPr>
          <w:p w14:paraId="49933BA3" w14:textId="26C2C192" w:rsidR="00E45EA2" w:rsidRDefault="00E45EA2">
            <w:pPr>
              <w:spacing w:before="220"/>
            </w:pPr>
            <w:r>
              <w:t>Greater than or equal to</w:t>
            </w:r>
          </w:p>
        </w:tc>
        <w:tc>
          <w:tcPr>
            <w:tcW w:w="1874" w:type="dxa"/>
          </w:tcPr>
          <w:p w14:paraId="3063B1DC" w14:textId="271BCDDB" w:rsidR="00E45EA2" w:rsidRDefault="00E45EA2">
            <w:pPr>
              <w:spacing w:before="220"/>
            </w:pPr>
            <w:r>
              <w:t xml:space="preserve">X&gt;=10 </w:t>
            </w:r>
          </w:p>
        </w:tc>
      </w:tr>
      <w:tr w:rsidR="00E45EA2" w14:paraId="46CC6EF7" w14:textId="77777777" w:rsidTr="00E45EA2">
        <w:trPr>
          <w:trHeight w:val="550"/>
        </w:trPr>
        <w:tc>
          <w:tcPr>
            <w:tcW w:w="1874" w:type="dxa"/>
          </w:tcPr>
          <w:p w14:paraId="6C91A9FD" w14:textId="6F2AA114" w:rsidR="00E45EA2" w:rsidRDefault="00E45EA2">
            <w:pPr>
              <w:spacing w:before="220"/>
            </w:pPr>
            <w:r>
              <w:t>&lt;=</w:t>
            </w:r>
          </w:p>
        </w:tc>
        <w:tc>
          <w:tcPr>
            <w:tcW w:w="1874" w:type="dxa"/>
          </w:tcPr>
          <w:p w14:paraId="2B332E98" w14:textId="5DF5FA74" w:rsidR="00E45EA2" w:rsidRDefault="00E45EA2">
            <w:pPr>
              <w:spacing w:before="220"/>
            </w:pPr>
            <w:r>
              <w:t>Less than or equal to</w:t>
            </w:r>
          </w:p>
        </w:tc>
        <w:tc>
          <w:tcPr>
            <w:tcW w:w="1874" w:type="dxa"/>
          </w:tcPr>
          <w:p w14:paraId="658F5568" w14:textId="70B51DF3" w:rsidR="00E45EA2" w:rsidRDefault="00E45EA2">
            <w:pPr>
              <w:spacing w:before="220"/>
            </w:pPr>
            <w:r>
              <w:t>X&lt;=7</w:t>
            </w:r>
          </w:p>
        </w:tc>
      </w:tr>
    </w:tbl>
    <w:p w14:paraId="284BC029" w14:textId="62197020" w:rsidR="00E45EA2" w:rsidRPr="00E45EA2" w:rsidRDefault="00E45EA2">
      <w:pPr>
        <w:spacing w:before="220"/>
      </w:pPr>
    </w:p>
    <w:p w14:paraId="0000000C" w14:textId="7B097F5E" w:rsidR="00881911" w:rsidRDefault="00FA7E3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36683920" w14:textId="78DA8848" w:rsidR="00E45EA2" w:rsidRDefault="00E45EA2">
      <w:pPr>
        <w:spacing w:before="220"/>
      </w:pPr>
      <w:proofErr w:type="spellStart"/>
      <w:r>
        <w:rPr>
          <w:b/>
        </w:rPr>
        <w:t>Ans</w:t>
      </w:r>
      <w:proofErr w:type="spellEnd"/>
      <w:r>
        <w:t xml:space="preserve">: The Assignment </w:t>
      </w:r>
      <w:proofErr w:type="gramStart"/>
      <w:r>
        <w:t>operator(</w:t>
      </w:r>
      <w:proofErr w:type="gramEnd"/>
      <w:r>
        <w:t>=) is used to assign a value to a function. For example, a=21.</w:t>
      </w:r>
    </w:p>
    <w:p w14:paraId="72AB2EAF" w14:textId="06884F26" w:rsidR="00E45EA2" w:rsidRPr="00E45EA2" w:rsidRDefault="00E45EA2">
      <w:pPr>
        <w:spacing w:before="220"/>
      </w:pPr>
      <w:r>
        <w:t xml:space="preserve">The Equal to </w:t>
      </w:r>
      <w:proofErr w:type="gramStart"/>
      <w:r>
        <w:t>operator(</w:t>
      </w:r>
      <w:proofErr w:type="gramEnd"/>
      <w:r>
        <w:t>==) is used to check whether the two expressions on both sides are equal or not. For example</w:t>
      </w:r>
      <w:r w:rsidR="00FA7E3A">
        <w:t>, x==</w:t>
      </w:r>
      <w:proofErr w:type="gramStart"/>
      <w:r w:rsidR="00FA7E3A">
        <w:t>3</w:t>
      </w:r>
      <w:proofErr w:type="gramEnd"/>
      <w:r w:rsidR="00FA7E3A">
        <w:t>.</w:t>
      </w:r>
    </w:p>
    <w:p w14:paraId="0000000D" w14:textId="77777777" w:rsidR="00881911" w:rsidRDefault="00FA7E3A">
      <w:pPr>
        <w:spacing w:before="220"/>
      </w:pPr>
      <w:r>
        <w:t>7. Identify the three blocks in this code:</w:t>
      </w:r>
    </w:p>
    <w:p w14:paraId="0000000E" w14:textId="77777777" w:rsidR="00881911" w:rsidRDefault="00FA7E3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81911" w:rsidRDefault="00FA7E3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81911" w:rsidRDefault="00FA7E3A">
      <w:pPr>
        <w:spacing w:before="220"/>
      </w:pPr>
      <w:proofErr w:type="gramStart"/>
      <w:r>
        <w:lastRenderedPageBreak/>
        <w:t>print(</w:t>
      </w:r>
      <w:proofErr w:type="gramEnd"/>
      <w:r>
        <w:t>'eggs')</w:t>
      </w:r>
    </w:p>
    <w:p w14:paraId="00000011" w14:textId="77777777" w:rsidR="00881911" w:rsidRDefault="00FA7E3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81911" w:rsidRDefault="00FA7E3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81911" w:rsidRDefault="00FA7E3A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81911" w:rsidRDefault="00FA7E3A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81911" w:rsidRDefault="00FA7E3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36511D3A" w:rsidR="00881911" w:rsidRDefault="00FA7E3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911FF92" w14:textId="79D6F836" w:rsidR="00FA7E3A" w:rsidRPr="00FA7E3A" w:rsidRDefault="00FA7E3A">
      <w:pPr>
        <w:spacing w:before="220"/>
      </w:pPr>
      <w:proofErr w:type="spellStart"/>
      <w:r>
        <w:rPr>
          <w:b/>
        </w:rPr>
        <w:t>Ans</w:t>
      </w:r>
      <w:proofErr w:type="spellEnd"/>
      <w:r>
        <w:t xml:space="preserve">: </w:t>
      </w:r>
      <w:r w:rsidR="00B43A33" w:rsidRPr="00B43A33">
        <w:t xml:space="preserve">The three blocks are everything inside the if statement and the lines </w:t>
      </w:r>
      <w:proofErr w:type="gramStart"/>
      <w:r w:rsidR="00B43A33" w:rsidRPr="00B43A33">
        <w:t>print(</w:t>
      </w:r>
      <w:proofErr w:type="gramEnd"/>
      <w:r w:rsidR="00B43A33" w:rsidRPr="00B43A33">
        <w:t>'bacon') and print('ham').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7E3A" w14:paraId="2E4FDF63" w14:textId="77777777" w:rsidTr="00FA7E3A">
        <w:tc>
          <w:tcPr>
            <w:tcW w:w="3005" w:type="dxa"/>
          </w:tcPr>
          <w:p w14:paraId="1B6F29F5" w14:textId="4A25B245" w:rsidR="00FA7E3A" w:rsidRDefault="00FA7E3A">
            <w:pPr>
              <w:spacing w:before="220"/>
            </w:pPr>
            <w:r>
              <w:t>BLOCK 1</w:t>
            </w:r>
          </w:p>
        </w:tc>
        <w:tc>
          <w:tcPr>
            <w:tcW w:w="3005" w:type="dxa"/>
          </w:tcPr>
          <w:p w14:paraId="12A94CC9" w14:textId="46DC0C1E" w:rsidR="00FA7E3A" w:rsidRDefault="00FA7E3A">
            <w:pPr>
              <w:spacing w:before="220"/>
            </w:pPr>
            <w:r>
              <w:t>BLOCK 2</w:t>
            </w:r>
          </w:p>
        </w:tc>
        <w:tc>
          <w:tcPr>
            <w:tcW w:w="3006" w:type="dxa"/>
          </w:tcPr>
          <w:p w14:paraId="03F37804" w14:textId="62A6E153" w:rsidR="00FA7E3A" w:rsidRDefault="00FA7E3A">
            <w:pPr>
              <w:spacing w:before="220"/>
            </w:pPr>
            <w:r>
              <w:t>BLOCK 3</w:t>
            </w:r>
          </w:p>
        </w:tc>
      </w:tr>
      <w:tr w:rsidR="00FA7E3A" w14:paraId="0EEBB5B3" w14:textId="77777777" w:rsidTr="00FA7E3A">
        <w:tc>
          <w:tcPr>
            <w:tcW w:w="3005" w:type="dxa"/>
          </w:tcPr>
          <w:p w14:paraId="000E8D6B" w14:textId="68362DE0" w:rsidR="00FA7E3A" w:rsidRDefault="00FA7E3A">
            <w:pPr>
              <w:spacing w:before="220"/>
            </w:pPr>
            <w:r>
              <w:t>if spam==10:</w:t>
            </w:r>
          </w:p>
          <w:p w14:paraId="493999B4" w14:textId="582D8595" w:rsidR="00FA7E3A" w:rsidRDefault="00FA7E3A">
            <w:pPr>
              <w:spacing w:before="220"/>
            </w:pPr>
            <w:r>
              <w:t>print(‘eggs’)</w:t>
            </w:r>
          </w:p>
        </w:tc>
        <w:tc>
          <w:tcPr>
            <w:tcW w:w="3005" w:type="dxa"/>
          </w:tcPr>
          <w:p w14:paraId="0E16F4C3" w14:textId="77777777" w:rsidR="00FA7E3A" w:rsidRDefault="00FA7E3A" w:rsidP="00FA7E3A">
            <w:pPr>
              <w:spacing w:before="220"/>
            </w:pPr>
            <w:r>
              <w:t>if spam&gt;5:</w:t>
            </w:r>
          </w:p>
          <w:p w14:paraId="41CA65D5" w14:textId="1898DE0D" w:rsidR="00FA7E3A" w:rsidRDefault="00FA7E3A" w:rsidP="00FA7E3A">
            <w:pPr>
              <w:spacing w:before="220"/>
            </w:pPr>
            <w:r>
              <w:t>print(‘bacon’)</w:t>
            </w:r>
          </w:p>
        </w:tc>
        <w:tc>
          <w:tcPr>
            <w:tcW w:w="3006" w:type="dxa"/>
          </w:tcPr>
          <w:p w14:paraId="2545CBF5" w14:textId="77777777" w:rsidR="00FA7E3A" w:rsidRDefault="00FA7E3A">
            <w:pPr>
              <w:spacing w:before="220"/>
            </w:pPr>
            <w:r>
              <w:t>Else:</w:t>
            </w:r>
          </w:p>
          <w:p w14:paraId="707515D0" w14:textId="77777777" w:rsidR="00FA7E3A" w:rsidRDefault="00FA7E3A">
            <w:pPr>
              <w:spacing w:before="220"/>
            </w:pPr>
            <w:r>
              <w:t>print(‘ham’)</w:t>
            </w:r>
          </w:p>
          <w:p w14:paraId="7878628E" w14:textId="77777777" w:rsidR="00FA7E3A" w:rsidRDefault="00FA7E3A">
            <w:pPr>
              <w:spacing w:before="220"/>
            </w:pPr>
            <w:r>
              <w:t>print(‘spam’)</w:t>
            </w:r>
          </w:p>
          <w:p w14:paraId="0CB1753F" w14:textId="3F935334" w:rsidR="00FA7E3A" w:rsidRDefault="00FA7E3A">
            <w:pPr>
              <w:spacing w:before="220"/>
            </w:pPr>
            <w:r>
              <w:t>print(‘spam’)</w:t>
            </w:r>
          </w:p>
        </w:tc>
      </w:tr>
    </w:tbl>
    <w:p w14:paraId="60DB0B4A" w14:textId="58E94BE9" w:rsidR="00FA7E3A" w:rsidRPr="00FA7E3A" w:rsidRDefault="00FA7E3A">
      <w:pPr>
        <w:spacing w:before="220"/>
      </w:pPr>
    </w:p>
    <w:p w14:paraId="00000017" w14:textId="77777777" w:rsidR="00881911" w:rsidRDefault="00FA7E3A">
      <w:pPr>
        <w:spacing w:before="220"/>
      </w:pPr>
      <w:r>
        <w:t xml:space="preserve">8. Write code that prints Hello if </w:t>
      </w:r>
      <w:proofErr w:type="gramStart"/>
      <w:r>
        <w:t>1</w:t>
      </w:r>
      <w:proofErr w:type="gramEnd"/>
      <w:r>
        <w:t xml:space="preserve">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B4D56BC" w14:textId="77777777" w:rsidR="00F67211" w:rsidRDefault="00F67211" w:rsidP="00F67211">
      <w:pPr>
        <w:spacing w:before="220"/>
      </w:pPr>
      <w:proofErr w:type="spellStart"/>
      <w:r>
        <w:rPr>
          <w:b/>
        </w:rPr>
        <w:t>Ans</w:t>
      </w:r>
      <w:proofErr w:type="spellEnd"/>
      <w:r>
        <w:t xml:space="preserve">: </w:t>
      </w:r>
      <w:r>
        <w:t>spam=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14:paraId="5105299C" w14:textId="7007266F" w:rsidR="00F67211" w:rsidRDefault="00F67211" w:rsidP="00F67211">
      <w:pPr>
        <w:spacing w:before="220"/>
      </w:pPr>
      <w:r>
        <w:t xml:space="preserve">         </w:t>
      </w:r>
      <w:proofErr w:type="gramStart"/>
      <w:r>
        <w:t>if</w:t>
      </w:r>
      <w:proofErr w:type="gramEnd"/>
      <w:r>
        <w:t xml:space="preserve"> spam==1:</w:t>
      </w:r>
    </w:p>
    <w:p w14:paraId="4E1A322B" w14:textId="376D6B50" w:rsidR="00F67211" w:rsidRDefault="00F67211" w:rsidP="00F67211">
      <w:pPr>
        <w:spacing w:before="220"/>
      </w:pPr>
      <w:r>
        <w:t xml:space="preserve">    </w:t>
      </w:r>
      <w:r>
        <w:t xml:space="preserve">           </w:t>
      </w:r>
      <w:proofErr w:type="gramStart"/>
      <w:r>
        <w:t>print(</w:t>
      </w:r>
      <w:proofErr w:type="gramEnd"/>
      <w:r>
        <w:t>"Hello")</w:t>
      </w:r>
    </w:p>
    <w:p w14:paraId="5E03760F" w14:textId="78744C4C" w:rsidR="00F67211" w:rsidRDefault="00F67211" w:rsidP="00F67211">
      <w:pPr>
        <w:spacing w:before="220"/>
      </w:pPr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45D50081" w14:textId="5D72EDAF" w:rsidR="00F67211" w:rsidRDefault="00F67211" w:rsidP="00F67211">
      <w:pPr>
        <w:spacing w:before="220"/>
      </w:pPr>
      <w:r>
        <w:t xml:space="preserve">   </w:t>
      </w:r>
      <w:r>
        <w:t xml:space="preserve">           </w:t>
      </w:r>
      <w:r>
        <w:t xml:space="preserve"> </w:t>
      </w:r>
      <w:proofErr w:type="gramStart"/>
      <w:r>
        <w:t>print(</w:t>
      </w:r>
      <w:proofErr w:type="gramEnd"/>
      <w:r>
        <w:t>"Howdy")</w:t>
      </w:r>
    </w:p>
    <w:p w14:paraId="178133A6" w14:textId="5BCA0A21" w:rsidR="00F67211" w:rsidRDefault="00F67211" w:rsidP="00F67211">
      <w:pPr>
        <w:spacing w:before="220"/>
      </w:pPr>
      <w:r>
        <w:t xml:space="preserve">         </w:t>
      </w:r>
      <w:proofErr w:type="gramStart"/>
      <w:r>
        <w:t>else</w:t>
      </w:r>
      <w:proofErr w:type="gramEnd"/>
      <w:r>
        <w:t>:</w:t>
      </w:r>
    </w:p>
    <w:p w14:paraId="00000018" w14:textId="0687C74B" w:rsidR="00881911" w:rsidRPr="00F67211" w:rsidRDefault="00F67211" w:rsidP="00F67211">
      <w:pPr>
        <w:spacing w:before="220"/>
      </w:pPr>
      <w:r>
        <w:t xml:space="preserve">    </w:t>
      </w:r>
      <w:r>
        <w:t xml:space="preserve">           </w:t>
      </w:r>
      <w:proofErr w:type="gramStart"/>
      <w:r>
        <w:t>print(</w:t>
      </w:r>
      <w:proofErr w:type="gramEnd"/>
      <w:r>
        <w:t>"Greetings!")</w:t>
      </w:r>
    </w:p>
    <w:p w14:paraId="00000019" w14:textId="77777777" w:rsidR="00881911" w:rsidRDefault="00881911">
      <w:pPr>
        <w:spacing w:before="220"/>
      </w:pPr>
    </w:p>
    <w:p w14:paraId="0000001A" w14:textId="05EBA422" w:rsidR="00881911" w:rsidRDefault="00FA7E3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C04587C" w14:textId="671046E6" w:rsidR="001D67B0" w:rsidRDefault="001D67B0">
      <w:pPr>
        <w:spacing w:before="220"/>
      </w:pPr>
      <w:proofErr w:type="spellStart"/>
      <w:r>
        <w:rPr>
          <w:b/>
        </w:rPr>
        <w:t>Ans</w:t>
      </w:r>
      <w:proofErr w:type="spellEnd"/>
      <w:r>
        <w:t>: CTRL+C</w:t>
      </w:r>
    </w:p>
    <w:p w14:paraId="767CD4D2" w14:textId="2DFD7261" w:rsidR="001D67B0" w:rsidRDefault="001D67B0">
      <w:pPr>
        <w:spacing w:before="220"/>
      </w:pPr>
    </w:p>
    <w:p w14:paraId="6F19B0E7" w14:textId="77777777" w:rsidR="001D67B0" w:rsidRPr="001D67B0" w:rsidRDefault="001D67B0">
      <w:pPr>
        <w:spacing w:before="220"/>
      </w:pPr>
    </w:p>
    <w:p w14:paraId="0000001B" w14:textId="013076B8" w:rsidR="00881911" w:rsidRDefault="00FA7E3A">
      <w:pPr>
        <w:spacing w:before="220"/>
      </w:pPr>
      <w:r>
        <w:t>10. How can you tell the difference between break and continue?</w:t>
      </w:r>
    </w:p>
    <w:p w14:paraId="3B472418" w14:textId="47A47A90" w:rsidR="001D67B0" w:rsidRDefault="001D67B0">
      <w:pPr>
        <w:spacing w:before="220"/>
      </w:pPr>
      <w:proofErr w:type="spellStart"/>
      <w:r>
        <w:rPr>
          <w:b/>
        </w:rPr>
        <w:t>Ans</w:t>
      </w:r>
      <w:proofErr w:type="spellEnd"/>
      <w:r>
        <w:t xml:space="preserve">: </w:t>
      </w:r>
      <w:r w:rsidRPr="001D67B0">
        <w:t>A </w:t>
      </w:r>
      <w:r w:rsidRPr="001D67B0">
        <w:t>break statement</w:t>
      </w:r>
      <w:r w:rsidRPr="001D67B0">
        <w:t> </w:t>
      </w:r>
      <w:proofErr w:type="gramStart"/>
      <w:r w:rsidRPr="001D67B0">
        <w:t>is used</w:t>
      </w:r>
      <w:proofErr w:type="gramEnd"/>
      <w:r w:rsidRPr="001D67B0">
        <w:t xml:space="preserve"> to terminate the loop whenever a particular condition is satisfied.</w:t>
      </w:r>
    </w:p>
    <w:p w14:paraId="0BFECED7" w14:textId="19145546" w:rsidR="001D67B0" w:rsidRDefault="001D67B0">
      <w:pPr>
        <w:spacing w:before="220"/>
      </w:pPr>
      <w:r w:rsidRPr="001D67B0">
        <w:t>The continue statement skips the remaining lines of code, for the current iteration of the loop. In this case, the loop does not end, it continues with the next iteration.</w:t>
      </w:r>
    </w:p>
    <w:p w14:paraId="3C1826A9" w14:textId="77777777" w:rsidR="001D67B0" w:rsidRPr="001D67B0" w:rsidRDefault="001D67B0">
      <w:pPr>
        <w:spacing w:before="220"/>
      </w:pPr>
    </w:p>
    <w:p w14:paraId="0000001C" w14:textId="2989D23C" w:rsidR="00881911" w:rsidRDefault="00FA7E3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E5B073F" w14:textId="0823F6EE" w:rsidR="006D7C37" w:rsidRPr="006D7C37" w:rsidRDefault="006D7C37" w:rsidP="00A13F84">
      <w:pPr>
        <w:spacing w:before="220"/>
      </w:pPr>
      <w:proofErr w:type="spellStart"/>
      <w:r>
        <w:rPr>
          <w:b/>
        </w:rPr>
        <w:t>Ans</w:t>
      </w:r>
      <w:proofErr w:type="spellEnd"/>
      <w:r>
        <w:t xml:space="preserve">: </w:t>
      </w:r>
      <w:r w:rsidR="00A13F84">
        <w:t>They all generate the same output</w:t>
      </w:r>
      <w:r w:rsidR="00A13F84" w:rsidRPr="00A13F84">
        <w:t xml:space="preserve">. The </w:t>
      </w:r>
      <w:proofErr w:type="gramStart"/>
      <w:r w:rsidR="00A13F84" w:rsidRPr="00A13F84">
        <w:t>range(</w:t>
      </w:r>
      <w:proofErr w:type="gramEnd"/>
      <w:r w:rsidR="00A13F84" w:rsidRPr="00A13F84">
        <w:t>10) call ranges from 0 up to (but not including) 10, range(0,10) explicitly tells the loop to start at 0 , and range (0,10,1) explicitly tells the loop to increase the variable by 1 on each iteration.</w:t>
      </w:r>
    </w:p>
    <w:p w14:paraId="0000001D" w14:textId="05F9713A" w:rsidR="00881911" w:rsidRDefault="00FA7E3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D7969D4" w14:textId="794C5CFD" w:rsidR="006D7C37" w:rsidRDefault="006D7C37">
      <w:pPr>
        <w:spacing w:before="220"/>
      </w:pPr>
      <w:proofErr w:type="spellStart"/>
      <w:r>
        <w:rPr>
          <w:b/>
        </w:rPr>
        <w:t>Ans</w:t>
      </w:r>
      <w:proofErr w:type="spellEnd"/>
      <w:r>
        <w:t>:</w:t>
      </w:r>
      <w:r w:rsidR="00A13F84">
        <w:t xml:space="preserve"> USING FOR LOOP:</w:t>
      </w:r>
    </w:p>
    <w:p w14:paraId="1E324C87" w14:textId="77777777" w:rsidR="00A13F84" w:rsidRDefault="00A13F84" w:rsidP="00A13F84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01985CB6" w14:textId="69F5A915" w:rsidR="00A13F84" w:rsidRDefault="00A13F84" w:rsidP="00A13F8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0648032" w14:textId="7A96B169" w:rsidR="00A13F84" w:rsidRDefault="00A13F84" w:rsidP="00A13F84">
      <w:pPr>
        <w:spacing w:before="220"/>
      </w:pPr>
    </w:p>
    <w:p w14:paraId="022112A4" w14:textId="246AEC8E" w:rsidR="00A13F84" w:rsidRDefault="00A13F84" w:rsidP="00A13F84">
      <w:pPr>
        <w:spacing w:before="220"/>
      </w:pPr>
      <w:r>
        <w:t>USING WHILE LOOP:</w:t>
      </w:r>
    </w:p>
    <w:p w14:paraId="561CB341" w14:textId="77777777" w:rsidR="00A13F84" w:rsidRDefault="00A13F84" w:rsidP="00A13F84">
      <w:pPr>
        <w:spacing w:before="220"/>
      </w:pPr>
      <w:proofErr w:type="spellStart"/>
      <w:r>
        <w:t>i</w:t>
      </w:r>
      <w:proofErr w:type="spellEnd"/>
      <w:r>
        <w:t>=1</w:t>
      </w:r>
    </w:p>
    <w:p w14:paraId="2615B6BB" w14:textId="77777777" w:rsidR="00A13F84" w:rsidRDefault="00A13F84" w:rsidP="00A13F84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&lt;=10:</w:t>
      </w:r>
    </w:p>
    <w:p w14:paraId="2A0FEFEA" w14:textId="77777777" w:rsidR="00A13F84" w:rsidRDefault="00A13F84" w:rsidP="00A13F8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501DB2E" w14:textId="40739E87" w:rsidR="00A13F84" w:rsidRPr="00A13F84" w:rsidRDefault="00A13F84" w:rsidP="00A13F8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7777777" w:rsidR="00881911" w:rsidRDefault="00FA7E3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6B3743A" w:rsidR="00881911" w:rsidRPr="00A13F84" w:rsidRDefault="00A13F84">
      <w:proofErr w:type="spellStart"/>
      <w:r>
        <w:rPr>
          <w:b/>
        </w:rPr>
        <w:t>Ans</w:t>
      </w:r>
      <w:proofErr w:type="spellEnd"/>
      <w:r>
        <w:t xml:space="preserve">: The function can be called with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881911" w:rsidRPr="00A13F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11"/>
    <w:rsid w:val="001D67B0"/>
    <w:rsid w:val="006D7C37"/>
    <w:rsid w:val="00881911"/>
    <w:rsid w:val="00A13F84"/>
    <w:rsid w:val="00A46FB4"/>
    <w:rsid w:val="00B43A33"/>
    <w:rsid w:val="00E45EA2"/>
    <w:rsid w:val="00F67211"/>
    <w:rsid w:val="00F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D971"/>
  <w15:docId w15:val="{DD300BD2-E74B-472A-8976-BFFEB8D1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4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--red">
    <w:name w:val="highlight--red"/>
    <w:basedOn w:val="DefaultParagraphFont"/>
    <w:rsid w:val="001D67B0"/>
  </w:style>
  <w:style w:type="character" w:styleId="Strong">
    <w:name w:val="Strong"/>
    <w:basedOn w:val="DefaultParagraphFont"/>
    <w:uiPriority w:val="22"/>
    <w:qFormat/>
    <w:rsid w:val="006D7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lakshay vaid</cp:lastModifiedBy>
  <cp:revision>4</cp:revision>
  <dcterms:created xsi:type="dcterms:W3CDTF">2021-03-02T22:20:00Z</dcterms:created>
  <dcterms:modified xsi:type="dcterms:W3CDTF">2023-02-15T19:56:00Z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