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ekrcdrjuj3eq" w:id="0"/>
      <w:bookmarkEnd w:id="0"/>
      <w:r w:rsidDel="00000000" w:rsidR="00000000" w:rsidRPr="00000000">
        <w:rPr>
          <w:b w:val="1"/>
          <w:color w:val="000000"/>
          <w:sz w:val="26"/>
          <w:szCs w:val="26"/>
          <w:rtl w:val="0"/>
        </w:rPr>
        <w:t xml:space="preserve">Kick-off Meeting Notes</w:t>
      </w:r>
    </w:p>
    <w:p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01-Aug-2023</w:t>
        <w:br w:type="textWrapping"/>
      </w:r>
      <w:r w:rsidDel="00000000" w:rsidR="00000000" w:rsidRPr="00000000">
        <w:rPr>
          <w:b w:val="1"/>
          <w:rtl w:val="0"/>
        </w:rPr>
        <w:t xml:space="preserve">Time</w:t>
      </w:r>
      <w:r w:rsidDel="00000000" w:rsidR="00000000" w:rsidRPr="00000000">
        <w:rPr>
          <w:rtl w:val="0"/>
        </w:rPr>
        <w:t xml:space="preserve">: 10:00 AM</w:t>
        <w:br w:type="textWrapping"/>
      </w:r>
      <w:r w:rsidDel="00000000" w:rsidR="00000000" w:rsidRPr="00000000">
        <w:rPr>
          <w:b w:val="1"/>
          <w:rtl w:val="0"/>
        </w:rPr>
        <w:t xml:space="preserve">Location</w:t>
      </w:r>
      <w:r w:rsidDel="00000000" w:rsidR="00000000" w:rsidRPr="00000000">
        <w:rPr>
          <w:rtl w:val="0"/>
        </w:rPr>
        <w:t xml:space="preserve">: Conference Room 1 / Virtual Meeting via Zoom</w:t>
        <w:br w:type="textWrapping"/>
      </w:r>
      <w:r w:rsidDel="00000000" w:rsidR="00000000" w:rsidRPr="00000000">
        <w:rPr>
          <w:b w:val="1"/>
          <w:rtl w:val="0"/>
        </w:rPr>
        <w:t xml:space="preserve">Attendees</w:t>
      </w:r>
      <w:r w:rsidDel="00000000" w:rsidR="00000000" w:rsidRPr="00000000">
        <w:rPr>
          <w:rtl w:val="0"/>
        </w:rPr>
        <w:t xml:space="preserve">:</w:t>
      </w:r>
    </w:p>
    <w:p w:rsidR="00000000" w:rsidDel="00000000" w:rsidP="00000000" w:rsidRDefault="00000000" w:rsidRPr="00000000" w14:paraId="00000003">
      <w:pPr>
        <w:numPr>
          <w:ilvl w:val="0"/>
          <w:numId w:val="9"/>
        </w:numPr>
        <w:spacing w:after="0" w:afterAutospacing="0" w:before="240" w:lineRule="auto"/>
        <w:ind w:left="720" w:hanging="360"/>
      </w:pPr>
      <w:r w:rsidDel="00000000" w:rsidR="00000000" w:rsidRPr="00000000">
        <w:rPr>
          <w:rtl w:val="0"/>
        </w:rPr>
        <w:t xml:space="preserve">Sarah Lee (Project Manager)</w:t>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rtl w:val="0"/>
        </w:rPr>
        <w:t xml:space="preserve">Alex Johnson (Lead Developer)</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rtl w:val="0"/>
        </w:rPr>
        <w:t xml:space="preserve">Mia Chen (UI/UX Designer)</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rtl w:val="0"/>
        </w:rPr>
        <w:t xml:space="preserve">Rahul Patel (Backend Developer)</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tl w:val="0"/>
        </w:rPr>
        <w:t xml:space="preserve">Emma Brown (Mobile Developer)</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t xml:space="preserve">John Kim (Data Scientist)</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tl w:val="0"/>
        </w:rPr>
        <w:t xml:space="preserve">Emily Davis (QA Engineer)</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Michael Smith (Security Specialist)</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Olivia Wilson (Technical Writer)</w:t>
      </w:r>
    </w:p>
    <w:p w:rsidR="00000000" w:rsidDel="00000000" w:rsidP="00000000" w:rsidRDefault="00000000" w:rsidRPr="00000000" w14:paraId="0000000C">
      <w:pPr>
        <w:numPr>
          <w:ilvl w:val="0"/>
          <w:numId w:val="9"/>
        </w:numPr>
        <w:spacing w:after="240" w:before="0" w:beforeAutospacing="0" w:lineRule="auto"/>
        <w:ind w:left="720" w:hanging="360"/>
      </w:pPr>
      <w:r w:rsidDel="00000000" w:rsidR="00000000" w:rsidRPr="00000000">
        <w:rPr>
          <w:rtl w:val="0"/>
        </w:rPr>
        <w:t xml:space="preserve">David Nguyen (Product Owner)</w:t>
      </w:r>
    </w:p>
    <w:p w:rsidR="00000000" w:rsidDel="00000000" w:rsidP="00000000" w:rsidRDefault="00000000" w:rsidRPr="00000000" w14:paraId="0000000D">
      <w:pPr>
        <w:spacing w:after="240" w:before="240" w:lineRule="auto"/>
        <w:rPr/>
      </w:pPr>
      <w:r w:rsidDel="00000000" w:rsidR="00000000" w:rsidRPr="00000000">
        <w:rPr>
          <w:b w:val="1"/>
          <w:rtl w:val="0"/>
        </w:rPr>
        <w:t xml:space="preserve">Agenda</w:t>
      </w:r>
      <w:r w:rsidDel="00000000" w:rsidR="00000000" w:rsidRPr="00000000">
        <w:rPr>
          <w:rtl w:val="0"/>
        </w:rPr>
        <w:t xml:space="preserve">:</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Project Overview</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Discussion on Key Features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Allocation of Initial Tasks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Timeline and Milestones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Risk Management and Mitigation Strategies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Q&amp;A Session</w:t>
      </w:r>
    </w:p>
    <w:p w:rsidR="00000000" w:rsidDel="00000000" w:rsidP="00000000" w:rsidRDefault="00000000" w:rsidRPr="00000000" w14:paraId="00000014">
      <w:pPr>
        <w:spacing w:after="240" w:before="240" w:lineRule="auto"/>
        <w:rPr/>
      </w:pPr>
      <w:r w:rsidDel="00000000" w:rsidR="00000000" w:rsidRPr="00000000">
        <w:rPr>
          <w:b w:val="1"/>
          <w:rtl w:val="0"/>
        </w:rPr>
        <w:t xml:space="preserve">Minutes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1. Project Overview</w:t>
      </w:r>
      <w:r w:rsidDel="00000000" w:rsidR="00000000" w:rsidRPr="00000000">
        <w:rPr>
          <w:rtl w:val="0"/>
        </w:rPr>
        <w:t xml:space="preserve">:</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b w:val="1"/>
          <w:rtl w:val="0"/>
        </w:rPr>
        <w:t xml:space="preserve">Presented by</w:t>
      </w:r>
      <w:r w:rsidDel="00000000" w:rsidR="00000000" w:rsidRPr="00000000">
        <w:rPr>
          <w:rtl w:val="0"/>
        </w:rPr>
        <w:t xml:space="preserve">: Sarah Lee</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Sarah Lee provided an overview of the Samsung Health and Wearable Integration Enhancement project. The main objectives are to enhance the accuracy and functionality of health tracking features in the Samsung Health app and integrate new capabilities into the Samsung Galaxy Watch. Key goals include improving sleep tracking, heart rate monitoring, stress level detection, and activity recognition, along with the development of personalized health insights and recommendations.</w:t>
      </w:r>
    </w:p>
    <w:p w:rsidR="00000000" w:rsidDel="00000000" w:rsidP="00000000" w:rsidRDefault="00000000" w:rsidRPr="00000000" w14:paraId="00000019">
      <w:pPr>
        <w:numPr>
          <w:ilvl w:val="0"/>
          <w:numId w:val="7"/>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The team has a clear understanding of the project’s objectives and scope.</w:t>
      </w:r>
    </w:p>
    <w:p w:rsidR="00000000" w:rsidDel="00000000" w:rsidP="00000000" w:rsidRDefault="00000000" w:rsidRPr="00000000" w14:paraId="0000001A">
      <w:pPr>
        <w:spacing w:after="240" w:before="240" w:lineRule="auto"/>
        <w:rPr/>
      </w:pPr>
      <w:r w:rsidDel="00000000" w:rsidR="00000000" w:rsidRPr="00000000">
        <w:rPr>
          <w:b w:val="1"/>
          <w:rtl w:val="0"/>
        </w:rPr>
        <w:t xml:space="preserve">2. Discussion on Key Features</w:t>
      </w:r>
      <w:r w:rsidDel="00000000" w:rsidR="00000000" w:rsidRPr="00000000">
        <w:rPr>
          <w:rtl w:val="0"/>
        </w:rPr>
        <w:t xml:space="preserve">:</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Sleep Tracking Enhancement</w:t>
      </w:r>
      <w:r w:rsidDel="00000000" w:rsidR="00000000" w:rsidRPr="00000000">
        <w:rPr>
          <w:rtl w:val="0"/>
        </w:rPr>
        <w:t xml:space="preserve">:</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b w:val="1"/>
          <w:rtl w:val="0"/>
        </w:rPr>
        <w:t xml:space="preserve">Presented by</w:t>
      </w:r>
      <w:r w:rsidDel="00000000" w:rsidR="00000000" w:rsidRPr="00000000">
        <w:rPr>
          <w:rtl w:val="0"/>
        </w:rPr>
        <w:t xml:space="preserve">: Mia Chen</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Improve the accuracy of sleep tracking by integrating new sensor data and developing an algorithm to detect different sleep stages. Provide detailed sleep reports and personalized sleep coaching tips.</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Emily Davis suggested including a feature for detecting sleep interruptions. John Kim proposed using machine learning models to improve detection accuracy.</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Heart Rate Monitoring</w:t>
      </w:r>
      <w:r w:rsidDel="00000000" w:rsidR="00000000" w:rsidRPr="00000000">
        <w:rPr>
          <w:rtl w:val="0"/>
        </w:rPr>
        <w:t xml:space="preserve">:</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b w:val="1"/>
          <w:rtl w:val="0"/>
        </w:rPr>
        <w:t xml:space="preserve">Presented by</w:t>
      </w:r>
      <w:r w:rsidDel="00000000" w:rsidR="00000000" w:rsidRPr="00000000">
        <w:rPr>
          <w:rtl w:val="0"/>
        </w:rPr>
        <w:t xml:space="preserve">: Alex Johnson</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Enhance heart rate monitoring accuracy, especially during physical activities. Implement real-time alerts for abnormal readings.</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Rahul Patel highlighted the importance of optimizing performance to minimize battery usage.</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Stress Level Detection</w:t>
      </w:r>
      <w:r w:rsidDel="00000000" w:rsidR="00000000" w:rsidRPr="00000000">
        <w:rPr>
          <w:rtl w:val="0"/>
        </w:rPr>
        <w:t xml:space="preserve">:</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rtl w:val="0"/>
        </w:rPr>
        <w:t xml:space="preserve">Presented by</w:t>
      </w:r>
      <w:r w:rsidDel="00000000" w:rsidR="00000000" w:rsidRPr="00000000">
        <w:rPr>
          <w:rtl w:val="0"/>
        </w:rPr>
        <w:t xml:space="preserve">: John Kim</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Develop a feature to detect and report stress levels based on physiological data, integrating heart rate variability and other relevant metrics.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Michael Smith emphasized the need for ensuring data privacy and security, given the sensitive nature of stress data.</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Activity Recognition</w:t>
      </w:r>
      <w:r w:rsidDel="00000000" w:rsidR="00000000" w:rsidRPr="00000000">
        <w:rPr>
          <w:rtl w:val="0"/>
        </w:rPr>
        <w:t xml:space="preserv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Presented by</w:t>
      </w:r>
      <w:r w:rsidDel="00000000" w:rsidR="00000000" w:rsidRPr="00000000">
        <w:rPr>
          <w:rtl w:val="0"/>
        </w:rPr>
        <w:t xml:space="preserve">: Emma Brown</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Implement automatic recognition of various physical activities such as running, cycling, and swimming. Provide detailed activity reports and real-time feedback.</w:t>
      </w:r>
    </w:p>
    <w:p w:rsidR="00000000" w:rsidDel="00000000" w:rsidP="00000000" w:rsidRDefault="00000000" w:rsidRPr="00000000" w14:paraId="0000002A">
      <w:pPr>
        <w:numPr>
          <w:ilvl w:val="1"/>
          <w:numId w:val="3"/>
        </w:numPr>
        <w:spacing w:after="24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Olivia Wilson suggested adding more user-friendly visuals to the activity reports.</w:t>
      </w:r>
    </w:p>
    <w:p w:rsidR="00000000" w:rsidDel="00000000" w:rsidP="00000000" w:rsidRDefault="00000000" w:rsidRPr="00000000" w14:paraId="0000002B">
      <w:pPr>
        <w:spacing w:after="240" w:before="240" w:lineRule="auto"/>
        <w:rPr/>
      </w:pPr>
      <w:r w:rsidDel="00000000" w:rsidR="00000000" w:rsidRPr="00000000">
        <w:rPr>
          <w:b w:val="1"/>
          <w:rtl w:val="0"/>
        </w:rPr>
        <w:t xml:space="preserve">3. Allocation of Initial Tasks</w:t>
      </w:r>
      <w:r w:rsidDel="00000000" w:rsidR="00000000" w:rsidRPr="00000000">
        <w:rPr>
          <w:rtl w:val="0"/>
        </w:rPr>
        <w:t xml:space="preserve">:</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b w:val="1"/>
          <w:rtl w:val="0"/>
        </w:rPr>
        <w:t xml:space="preserve">Requirement Gathering</w:t>
      </w:r>
      <w:r w:rsidDel="00000000" w:rsidR="00000000" w:rsidRPr="00000000">
        <w:rPr>
          <w:rtl w:val="0"/>
        </w:rPr>
        <w:t xml:space="preserve">:</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b w:val="1"/>
          <w:rtl w:val="0"/>
        </w:rPr>
        <w:t xml:space="preserve">Assigned to</w:t>
      </w:r>
      <w:r w:rsidDel="00000000" w:rsidR="00000000" w:rsidRPr="00000000">
        <w:rPr>
          <w:rtl w:val="0"/>
        </w:rPr>
        <w:t xml:space="preserve">: Sarah Lee, with support from David Nguyen and Olivia Wilson</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 Conduct meetings with stakeholders, document requirements, and finalize the requirements document.</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b w:val="1"/>
          <w:rtl w:val="0"/>
        </w:rPr>
        <w:t xml:space="preserve">Deadline</w:t>
      </w:r>
      <w:r w:rsidDel="00000000" w:rsidR="00000000" w:rsidRPr="00000000">
        <w:rPr>
          <w:rtl w:val="0"/>
        </w:rPr>
        <w:t xml:space="preserve">: 14-Aug-2023</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UI/UX Design</w:t>
      </w:r>
      <w:r w:rsidDel="00000000" w:rsidR="00000000" w:rsidRPr="00000000">
        <w:rPr>
          <w:rtl w:val="0"/>
        </w:rPr>
        <w:t xml:space="preserve">:</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b w:val="1"/>
          <w:rtl w:val="0"/>
        </w:rPr>
        <w:t xml:space="preserve">Assigned to</w:t>
      </w:r>
      <w:r w:rsidDel="00000000" w:rsidR="00000000" w:rsidRPr="00000000">
        <w:rPr>
          <w:rtl w:val="0"/>
        </w:rPr>
        <w:t xml:space="preserve">: Mia Chen</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 Create initial UI/UX mockups and user journey maps, review with stakeholders, and refine designs.</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b w:val="1"/>
          <w:rtl w:val="0"/>
        </w:rPr>
        <w:t xml:space="preserve">Deadline</w:t>
      </w:r>
      <w:r w:rsidDel="00000000" w:rsidR="00000000" w:rsidRPr="00000000">
        <w:rPr>
          <w:rtl w:val="0"/>
        </w:rPr>
        <w:t xml:space="preserve">: 29-Aug-2023</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Development</w:t>
      </w:r>
      <w:r w:rsidDel="00000000" w:rsidR="00000000" w:rsidRPr="00000000">
        <w:rPr>
          <w:rtl w:val="0"/>
        </w:rPr>
        <w:t xml:space="preserve">:</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b w:val="1"/>
          <w:rtl w:val="0"/>
        </w:rPr>
        <w:t xml:space="preserve">Assigned to</w:t>
      </w:r>
      <w:r w:rsidDel="00000000" w:rsidR="00000000" w:rsidRPr="00000000">
        <w:rPr>
          <w:rtl w:val="0"/>
        </w:rPr>
        <w:t xml:space="preserve">: Alex Johnson, Rahul Patel, Emma Brown</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 Begin development of the new features once designs are approved, conduct regular code reviews, and integrate feedback.</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b w:val="1"/>
          <w:rtl w:val="0"/>
        </w:rPr>
        <w:t xml:space="preserve">Start Date</w:t>
      </w:r>
      <w:r w:rsidDel="00000000" w:rsidR="00000000" w:rsidRPr="00000000">
        <w:rPr>
          <w:rtl w:val="0"/>
        </w:rPr>
        <w:t xml:space="preserve">: 01-Sep-2023</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b w:val="1"/>
          <w:rtl w:val="0"/>
        </w:rPr>
        <w:t xml:space="preserve">Assigned to</w:t>
      </w:r>
      <w:r w:rsidDel="00000000" w:rsidR="00000000" w:rsidRPr="00000000">
        <w:rPr>
          <w:rtl w:val="0"/>
        </w:rPr>
        <w:t xml:space="preserve">: Emily Davis</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 Prepare test cases, conduct comprehensive testing, and document results.</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b w:val="1"/>
          <w:rtl w:val="0"/>
        </w:rPr>
        <w:t xml:space="preserve">Start Date</w:t>
      </w:r>
      <w:r w:rsidDel="00000000" w:rsidR="00000000" w:rsidRPr="00000000">
        <w:rPr>
          <w:rtl w:val="0"/>
        </w:rPr>
        <w:t xml:space="preserve">: 30-Sep-2023</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Data Privacy and Security</w:t>
      </w:r>
      <w:r w:rsidDel="00000000" w:rsidR="00000000" w:rsidRPr="00000000">
        <w:rPr>
          <w:rtl w:val="0"/>
        </w:rPr>
        <w:t xml:space="preserve">:</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b w:val="1"/>
          <w:rtl w:val="0"/>
        </w:rPr>
        <w:t xml:space="preserve">Assigned to</w:t>
      </w:r>
      <w:r w:rsidDel="00000000" w:rsidR="00000000" w:rsidRPr="00000000">
        <w:rPr>
          <w:rtl w:val="0"/>
        </w:rPr>
        <w:t xml:space="preserve">: Michael Smith</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 Ensure all features comply with data protection standards, conduct security audits, and address any vulnerabilities.</w:t>
      </w:r>
    </w:p>
    <w:p w:rsidR="00000000" w:rsidDel="00000000" w:rsidP="00000000" w:rsidRDefault="00000000" w:rsidRPr="00000000" w14:paraId="0000003F">
      <w:pPr>
        <w:numPr>
          <w:ilvl w:val="1"/>
          <w:numId w:val="4"/>
        </w:numPr>
        <w:spacing w:after="240" w:before="0" w:beforeAutospacing="0" w:lineRule="auto"/>
        <w:ind w:left="1440" w:hanging="360"/>
      </w:pPr>
      <w:r w:rsidDel="00000000" w:rsidR="00000000" w:rsidRPr="00000000">
        <w:rPr>
          <w:b w:val="1"/>
          <w:rtl w:val="0"/>
        </w:rPr>
        <w:t xml:space="preserve">Ongoing</w:t>
      </w:r>
    </w:p>
    <w:p w:rsidR="00000000" w:rsidDel="00000000" w:rsidP="00000000" w:rsidRDefault="00000000" w:rsidRPr="00000000" w14:paraId="00000040">
      <w:pPr>
        <w:spacing w:after="240" w:before="240" w:lineRule="auto"/>
        <w:rPr/>
      </w:pPr>
      <w:r w:rsidDel="00000000" w:rsidR="00000000" w:rsidRPr="00000000">
        <w:rPr>
          <w:b w:val="1"/>
          <w:rtl w:val="0"/>
        </w:rPr>
        <w:t xml:space="preserve">4. Timeline and Milestones</w:t>
      </w:r>
      <w:r w:rsidDel="00000000" w:rsidR="00000000" w:rsidRPr="00000000">
        <w:rPr>
          <w:rtl w:val="0"/>
        </w:rPr>
        <w:t xml:space="preserve">:</w:t>
      </w:r>
    </w:p>
    <w:p w:rsidR="00000000" w:rsidDel="00000000" w:rsidP="00000000" w:rsidRDefault="00000000" w:rsidRPr="00000000" w14:paraId="00000041">
      <w:pPr>
        <w:numPr>
          <w:ilvl w:val="0"/>
          <w:numId w:val="6"/>
        </w:numPr>
        <w:spacing w:after="0" w:afterAutospacing="0" w:before="240" w:lineRule="auto"/>
        <w:ind w:left="720" w:hanging="360"/>
      </w:pPr>
      <w:r w:rsidDel="00000000" w:rsidR="00000000" w:rsidRPr="00000000">
        <w:rPr>
          <w:b w:val="1"/>
          <w:rtl w:val="0"/>
        </w:rPr>
        <w:t xml:space="preserve">Requirement Gathering</w:t>
      </w:r>
      <w:r w:rsidDel="00000000" w:rsidR="00000000" w:rsidRPr="00000000">
        <w:rPr>
          <w:rtl w:val="0"/>
        </w:rPr>
        <w:t xml:space="preserve">: 01-Aug-2023 to 14-Aug-2023</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b w:val="1"/>
          <w:rtl w:val="0"/>
        </w:rPr>
        <w:t xml:space="preserve">Design Phase</w:t>
      </w:r>
      <w:r w:rsidDel="00000000" w:rsidR="00000000" w:rsidRPr="00000000">
        <w:rPr>
          <w:rtl w:val="0"/>
        </w:rPr>
        <w:t xml:space="preserve">: 15-Aug-2023 to 29-Aug-2023</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Development Phase</w:t>
      </w:r>
      <w:r w:rsidDel="00000000" w:rsidR="00000000" w:rsidRPr="00000000">
        <w:rPr>
          <w:rtl w:val="0"/>
        </w:rPr>
        <w:t xml:space="preserve">: 01-Sep-2023 to 29-Sep-2023</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rtl w:val="0"/>
        </w:rPr>
        <w:t xml:space="preserve">Testing Phase</w:t>
      </w:r>
      <w:r w:rsidDel="00000000" w:rsidR="00000000" w:rsidRPr="00000000">
        <w:rPr>
          <w:rtl w:val="0"/>
        </w:rPr>
        <w:t xml:space="preserve">: 30-Sep-2023 to 13-Oct-2023</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14-Oct-2023 to 20-Oct-2023</w:t>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b w:val="1"/>
          <w:rtl w:val="0"/>
        </w:rPr>
        <w:t xml:space="preserve">User Feedback Integration</w:t>
      </w:r>
      <w:r w:rsidDel="00000000" w:rsidR="00000000" w:rsidRPr="00000000">
        <w:rPr>
          <w:rtl w:val="0"/>
        </w:rPr>
        <w:t xml:space="preserve">: 21-Oct-2023 to 27-Oct-2023</w:t>
      </w:r>
    </w:p>
    <w:p w:rsidR="00000000" w:rsidDel="00000000" w:rsidP="00000000" w:rsidRDefault="00000000" w:rsidRPr="00000000" w14:paraId="00000047">
      <w:pPr>
        <w:spacing w:after="240" w:before="240" w:lineRule="auto"/>
        <w:rPr/>
      </w:pPr>
      <w:r w:rsidDel="00000000" w:rsidR="00000000" w:rsidRPr="00000000">
        <w:rPr>
          <w:b w:val="1"/>
          <w:rtl w:val="0"/>
        </w:rPr>
        <w:t xml:space="preserve">5. Risk Management and Mitigation Strategies</w:t>
      </w:r>
      <w:r w:rsidDel="00000000" w:rsidR="00000000" w:rsidRPr="00000000">
        <w:rPr>
          <w:rtl w:val="0"/>
        </w:rPr>
        <w:t xml:space="preserve">:</w:t>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b w:val="1"/>
          <w:rtl w:val="0"/>
        </w:rPr>
        <w:t xml:space="preserve">Identified Risks</w:t>
      </w:r>
      <w:r w:rsidDel="00000000" w:rsidR="00000000" w:rsidRPr="00000000">
        <w:rPr>
          <w:rtl w:val="0"/>
        </w:rPr>
        <w:t xml:space="preserve">:</w:t>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rtl w:val="0"/>
        </w:rPr>
        <w:t xml:space="preserve">Delays in requirement gathering due to stakeholder availability.</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rtl w:val="0"/>
        </w:rPr>
        <w:t xml:space="preserve">Potential integration issues with existing systems.</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rtl w:val="0"/>
        </w:rPr>
        <w:t xml:space="preserve">Data privacy concerns with new health tracking features.</w:t>
      </w:r>
    </w:p>
    <w:p w:rsidR="00000000" w:rsidDel="00000000" w:rsidP="00000000" w:rsidRDefault="00000000" w:rsidRPr="00000000" w14:paraId="0000004C">
      <w:pPr>
        <w:numPr>
          <w:ilvl w:val="0"/>
          <w:numId w:val="8"/>
        </w:numPr>
        <w:spacing w:after="0" w:afterAutospacing="0" w:before="0" w:beforeAutospacing="0" w:lineRule="auto"/>
        <w:ind w:left="720" w:hanging="360"/>
      </w:pPr>
      <w:r w:rsidDel="00000000" w:rsidR="00000000" w:rsidRPr="00000000">
        <w:rPr>
          <w:b w:val="1"/>
          <w:rtl w:val="0"/>
        </w:rPr>
        <w:t xml:space="preserve">Mitigation Strategies</w:t>
      </w:r>
      <w:r w:rsidDel="00000000" w:rsidR="00000000" w:rsidRPr="00000000">
        <w:rPr>
          <w:rtl w:val="0"/>
        </w:rPr>
        <w:t xml:space="preserve">:</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rtl w:val="0"/>
        </w:rPr>
        <w:t xml:space="preserve">Schedule regular check-ins with stakeholders to ensure timely feedback.</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rtl w:val="0"/>
        </w:rPr>
        <w:t xml:space="preserve">Conduct thorough testing and code reviews to identify and resolve integration issues early.</w:t>
      </w:r>
    </w:p>
    <w:p w:rsidR="00000000" w:rsidDel="00000000" w:rsidP="00000000" w:rsidRDefault="00000000" w:rsidRPr="00000000" w14:paraId="0000004F">
      <w:pPr>
        <w:numPr>
          <w:ilvl w:val="1"/>
          <w:numId w:val="8"/>
        </w:numPr>
        <w:spacing w:after="240" w:before="0" w:beforeAutospacing="0" w:lineRule="auto"/>
        <w:ind w:left="1440" w:hanging="360"/>
      </w:pPr>
      <w:r w:rsidDel="00000000" w:rsidR="00000000" w:rsidRPr="00000000">
        <w:rPr>
          <w:rtl w:val="0"/>
        </w:rPr>
        <w:t xml:space="preserve">Implement robust data encryption and anonymization techniques to protect user data.</w:t>
      </w:r>
    </w:p>
    <w:p w:rsidR="00000000" w:rsidDel="00000000" w:rsidP="00000000" w:rsidRDefault="00000000" w:rsidRPr="00000000" w14:paraId="00000050">
      <w:pPr>
        <w:spacing w:after="240" w:before="240" w:lineRule="auto"/>
        <w:rPr/>
      </w:pPr>
      <w:r w:rsidDel="00000000" w:rsidR="00000000" w:rsidRPr="00000000">
        <w:rPr>
          <w:b w:val="1"/>
          <w:rtl w:val="0"/>
        </w:rPr>
        <w:t xml:space="preserve">6. Q&amp;A Session</w:t>
      </w:r>
      <w:r w:rsidDel="00000000" w:rsidR="00000000" w:rsidRPr="00000000">
        <w:rPr>
          <w:rtl w:val="0"/>
        </w:rPr>
        <w:t xml:space="preserve">:</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b w:val="1"/>
          <w:rtl w:val="0"/>
        </w:rPr>
        <w:t xml:space="preserve">Question from</w:t>
      </w:r>
      <w:r w:rsidDel="00000000" w:rsidR="00000000" w:rsidRPr="00000000">
        <w:rPr>
          <w:rtl w:val="0"/>
        </w:rPr>
        <w:t xml:space="preserve">: Rahul Patel</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How do we handle unexpected changes in requirements mid-project?</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b w:val="1"/>
          <w:rtl w:val="0"/>
        </w:rPr>
        <w:t xml:space="preserve">Response</w:t>
      </w:r>
      <w:r w:rsidDel="00000000" w:rsidR="00000000" w:rsidRPr="00000000">
        <w:rPr>
          <w:rtl w:val="0"/>
        </w:rPr>
        <w:t xml:space="preserve">: Sarah Lee emphasized the importance of maintaining flexibility in the project plan and having a buffer in the timeline to accommodate such changes. Regular communication with stakeholders will also help in managing expectations and addressing changes promptly.</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Question from</w:t>
      </w:r>
      <w:r w:rsidDel="00000000" w:rsidR="00000000" w:rsidRPr="00000000">
        <w:rPr>
          <w:rtl w:val="0"/>
        </w:rPr>
        <w:t xml:space="preserve">: Emily Davis</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What is the process for reporting and addressing bugs during the testing phase?</w:t>
      </w:r>
    </w:p>
    <w:p w:rsidR="00000000" w:rsidDel="00000000" w:rsidP="00000000" w:rsidRDefault="00000000" w:rsidRPr="00000000" w14:paraId="00000056">
      <w:pPr>
        <w:numPr>
          <w:ilvl w:val="1"/>
          <w:numId w:val="2"/>
        </w:numPr>
        <w:spacing w:after="240" w:before="0" w:beforeAutospacing="0" w:lineRule="auto"/>
        <w:ind w:left="1440" w:hanging="360"/>
      </w:pPr>
      <w:r w:rsidDel="00000000" w:rsidR="00000000" w:rsidRPr="00000000">
        <w:rPr>
          <w:b w:val="1"/>
          <w:rtl w:val="0"/>
        </w:rPr>
        <w:t xml:space="preserve">Response</w:t>
      </w:r>
      <w:r w:rsidDel="00000000" w:rsidR="00000000" w:rsidRPr="00000000">
        <w:rPr>
          <w:rtl w:val="0"/>
        </w:rPr>
        <w:t xml:space="preserve">: Sarah Lee outlined the bug reporting process, which involves documenting bugs in the project management tool, assigning severity levels, and prioritizing fixes. The development team will address critical bugs immediately, while lower-severity bugs will be resolved in subsequent iterations.</w:t>
      </w:r>
    </w:p>
    <w:p w:rsidR="00000000" w:rsidDel="00000000" w:rsidP="00000000" w:rsidRDefault="00000000" w:rsidRPr="00000000" w14:paraId="00000057">
      <w:pPr>
        <w:spacing w:after="240" w:before="240" w:lineRule="auto"/>
        <w:rPr/>
      </w:pPr>
      <w:r w:rsidDel="00000000" w:rsidR="00000000" w:rsidRPr="00000000">
        <w:rPr>
          <w:b w:val="1"/>
          <w:rtl w:val="0"/>
        </w:rPr>
        <w:t xml:space="preserve">Action Items</w:t>
      </w:r>
      <w:r w:rsidDel="00000000" w:rsidR="00000000" w:rsidRPr="00000000">
        <w:rPr>
          <w:rtl w:val="0"/>
        </w:rPr>
        <w:t xml:space="preserve">:</w:t>
      </w:r>
    </w:p>
    <w:p w:rsidR="00000000" w:rsidDel="00000000" w:rsidP="00000000" w:rsidRDefault="00000000" w:rsidRPr="00000000" w14:paraId="00000058">
      <w:pPr>
        <w:numPr>
          <w:ilvl w:val="0"/>
          <w:numId w:val="5"/>
        </w:numPr>
        <w:spacing w:after="0" w:afterAutospacing="0" w:before="240" w:lineRule="auto"/>
        <w:ind w:left="720" w:hanging="360"/>
      </w:pPr>
      <w:r w:rsidDel="00000000" w:rsidR="00000000" w:rsidRPr="00000000">
        <w:rPr>
          <w:rtl w:val="0"/>
        </w:rPr>
        <w:t xml:space="preserve">Sarah Lee: Finalize requirements document by 14-Aug-2023.</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rtl w:val="0"/>
        </w:rPr>
        <w:t xml:space="preserve">Mia Chen: Prepare initial UI/UX mockups by 22-Aug-2023.</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tl w:val="0"/>
        </w:rPr>
        <w:t xml:space="preserve">Alex Johnson, Rahul Patel, Emma Brown: Plan development tasks for the next phase.</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rtl w:val="0"/>
        </w:rPr>
        <w:t xml:space="preserve">Emily Davis: Draft initial test cases.</w:t>
      </w:r>
    </w:p>
    <w:p w:rsidR="00000000" w:rsidDel="00000000" w:rsidP="00000000" w:rsidRDefault="00000000" w:rsidRPr="00000000" w14:paraId="0000005C">
      <w:pPr>
        <w:numPr>
          <w:ilvl w:val="0"/>
          <w:numId w:val="5"/>
        </w:numPr>
        <w:spacing w:after="240" w:before="0" w:beforeAutospacing="0" w:lineRule="auto"/>
        <w:ind w:left="720" w:hanging="360"/>
      </w:pPr>
      <w:r w:rsidDel="00000000" w:rsidR="00000000" w:rsidRPr="00000000">
        <w:rPr>
          <w:rtl w:val="0"/>
        </w:rPr>
        <w:t xml:space="preserve">Michael Smith: Conduct preliminary security audit.</w:t>
      </w:r>
    </w:p>
    <w:p w:rsidR="00000000" w:rsidDel="00000000" w:rsidP="00000000" w:rsidRDefault="00000000" w:rsidRPr="00000000" w14:paraId="0000005D">
      <w:pPr>
        <w:spacing w:after="240" w:before="240" w:lineRule="auto"/>
        <w:rPr/>
      </w:pPr>
      <w:r w:rsidDel="00000000" w:rsidR="00000000" w:rsidRPr="00000000">
        <w:rPr>
          <w:b w:val="1"/>
          <w:rtl w:val="0"/>
        </w:rPr>
        <w:t xml:space="preserve">Next Meeting</w:t>
      </w:r>
      <w:r w:rsidDel="00000000" w:rsidR="00000000" w:rsidRPr="00000000">
        <w:rPr>
          <w:rtl w:val="0"/>
        </w:rPr>
        <w:t xml:space="preserve">: Design review meeting scheduled for 15-Aug-2023.</w:t>
      </w:r>
    </w:p>
    <w:p w:rsidR="00000000" w:rsidDel="00000000" w:rsidP="00000000" w:rsidRDefault="00000000" w:rsidRPr="00000000" w14:paraId="0000005E">
      <w:pPr>
        <w:spacing w:after="240" w:before="240" w:lineRule="auto"/>
        <w:rPr/>
      </w:pPr>
      <w:r w:rsidDel="00000000" w:rsidR="00000000" w:rsidRPr="00000000">
        <w:rPr>
          <w:b w:val="1"/>
          <w:rtl w:val="0"/>
        </w:rPr>
        <w:t xml:space="preserve">Conclusion</w:t>
      </w:r>
      <w:r w:rsidDel="00000000" w:rsidR="00000000" w:rsidRPr="00000000">
        <w:rPr>
          <w:rtl w:val="0"/>
        </w:rPr>
        <w:t xml:space="preserve">: The kick-off meeting concluded with a clear understanding of the project objectives, key features, task assignments, and the timeline. The team is aligned on the next steps and ready to commence the project.</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