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Feature Specification Document</w:t>
      </w:r>
    </w:p>
    <w:p>
      <w:pPr>
        <w:pStyle w:val="Heading1"/>
      </w:pPr>
      <w:r>
        <w:t>Feature: Sleep Coaching</w:t>
      </w:r>
    </w:p>
    <w:p>
      <w:r>
        <w:t>Author: Mia Chen</w:t>
        <w:br/>
      </w:r>
    </w:p>
    <w:p>
      <w:pPr>
        <w:pStyle w:val="Heading2"/>
      </w:pPr>
      <w:r>
        <w:t>Description:</w:t>
      </w:r>
    </w:p>
    <w:p>
      <w:r>
        <w:t>- Implement a sleep coaching feature to improve sleep quality.</w:t>
        <w:br/>
        <w:t>- Provide personalized tips and bedtime routines.</w:t>
      </w:r>
    </w:p>
    <w:p>
      <w:pPr>
        <w:pStyle w:val="Heading2"/>
      </w:pPr>
      <w:r>
        <w:t>Requirements:</w:t>
      </w:r>
    </w:p>
    <w:p>
      <w:r>
        <w:t>- Use sleep data to offer personalized coaching.</w:t>
        <w:br/>
        <w:t>- Provide reminders for bedtime routines.</w:t>
      </w:r>
    </w:p>
    <w:p>
      <w:pPr>
        <w:pStyle w:val="Heading2"/>
      </w:pPr>
      <w:r>
        <w:t>Timeline:</w:t>
      </w:r>
    </w:p>
    <w:p>
      <w:r>
        <w:t>Design: 2 weeks</w:t>
        <w:br/>
        <w:t>Development: 4 weeks</w:t>
        <w:br/>
        <w:t>Testing: 2 weeks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