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3DED" w14:textId="77777777" w:rsidR="000D7504" w:rsidRDefault="000D7504" w:rsidP="000D7504">
      <w:pPr>
        <w:pStyle w:val="Heading1"/>
      </w:pPr>
      <w:r>
        <w:t>FINOVA Quant &amp; Trading Committee</w:t>
      </w:r>
    </w:p>
    <w:p w14:paraId="60CED409" w14:textId="5CA97E8B" w:rsidR="00C601DD" w:rsidRDefault="000D7504" w:rsidP="000D7504">
      <w:pPr>
        <w:pStyle w:val="Heading1"/>
      </w:pPr>
      <w:r>
        <w:t>Recruitment Task</w:t>
      </w:r>
    </w:p>
    <w:p w14:paraId="6EA22A13" w14:textId="77777777" w:rsidR="000D7504" w:rsidRPr="000D7504" w:rsidRDefault="000D7504" w:rsidP="000D7504">
      <w:r w:rsidRPr="000D7504">
        <w:rPr>
          <w:b/>
          <w:bCs/>
        </w:rPr>
        <w:t>Verdict:</w:t>
      </w:r>
    </w:p>
    <w:p w14:paraId="5E351423" w14:textId="7FA8890E" w:rsidR="000D7504" w:rsidRPr="000D7504" w:rsidRDefault="000D7504" w:rsidP="000D7504">
      <w:r w:rsidRPr="000D7504">
        <w:t>Only 2 trades fired in 12 months</w:t>
      </w:r>
      <w:r>
        <w:t>,</w:t>
      </w:r>
      <w:r w:rsidRPr="000D7504">
        <w:t xml:space="preserve"> one made </w:t>
      </w:r>
      <w:r w:rsidRPr="000D7504">
        <w:rPr>
          <w:b/>
          <w:bCs/>
        </w:rPr>
        <w:t>+6.75%</w:t>
      </w:r>
      <w:r w:rsidRPr="000D7504">
        <w:t xml:space="preserve">, one lost </w:t>
      </w:r>
      <w:r w:rsidRPr="000D7504">
        <w:rPr>
          <w:b/>
          <w:bCs/>
        </w:rPr>
        <w:t>−5.29%</w:t>
      </w:r>
      <w:r w:rsidRPr="000D7504">
        <w:t xml:space="preserve">. That's a </w:t>
      </w:r>
      <w:proofErr w:type="gramStart"/>
      <w:r w:rsidRPr="000D7504">
        <w:t>50% win</w:t>
      </w:r>
      <w:proofErr w:type="gramEnd"/>
      <w:r w:rsidRPr="000D7504">
        <w:t xml:space="preserve"> rate, but with just 2 trades, one flipped result would completely change that number, so I don't trust it yet.</w:t>
      </w:r>
    </w:p>
    <w:p w14:paraId="355258A9" w14:textId="68245303" w:rsidR="000D7504" w:rsidRPr="000D7504" w:rsidRDefault="000D7504" w:rsidP="000D7504">
      <w:r w:rsidRPr="000D7504">
        <w:t xml:space="preserve">The pattern still makes sense though. The winning trade caught a real, months-long uptrend. The losing trade lasted only 8 days during a choppy, directionless </w:t>
      </w:r>
      <w:proofErr w:type="spellStart"/>
      <w:proofErr w:type="gramStart"/>
      <w:r w:rsidRPr="000D7504">
        <w:t>stretch</w:t>
      </w:r>
      <w:r>
        <w:t>,</w:t>
      </w:r>
      <w:r w:rsidRPr="000D7504">
        <w:t>exactly</w:t>
      </w:r>
      <w:proofErr w:type="spellEnd"/>
      <w:proofErr w:type="gramEnd"/>
      <w:r w:rsidRPr="000D7504">
        <w:t xml:space="preserve"> where this kind of strategy struggles, since it reacts after the move has already started</w:t>
      </w:r>
      <w:r>
        <w:t>.</w:t>
      </w:r>
    </w:p>
    <w:p w14:paraId="33200BFC" w14:textId="589989DF" w:rsidR="000D7504" w:rsidRPr="000D7504" w:rsidRDefault="000D7504" w:rsidP="000D7504">
      <w:r w:rsidRPr="000D7504">
        <w:t xml:space="preserve">I wouldn't trade this with real money yet. Two trades isn't enough evidence either way </w:t>
      </w:r>
      <w:r>
        <w:t>,</w:t>
      </w:r>
      <w:r w:rsidRPr="000D7504">
        <w:t>it needs testing over more stocks and more years before those numbers mean anything.</w:t>
      </w:r>
    </w:p>
    <w:p w14:paraId="65229591" w14:textId="036517EB" w:rsidR="000D7504" w:rsidRPr="000D7504" w:rsidRDefault="000D7504" w:rsidP="000D7504"/>
    <w:sectPr w:rsidR="000D7504" w:rsidRPr="000D7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504"/>
    <w:rsid w:val="000D7504"/>
    <w:rsid w:val="004B3E40"/>
    <w:rsid w:val="00975D36"/>
    <w:rsid w:val="00C601DD"/>
    <w:rsid w:val="00FD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CA8C"/>
  <w15:chartTrackingRefBased/>
  <w15:docId w15:val="{F3CC6B57-D745-43FC-ACE3-7A83B4FC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SHERAWAT - 261090060078 - MITMPL</dc:creator>
  <cp:keywords/>
  <dc:description/>
  <cp:lastModifiedBy>Lakshita Sherawat</cp:lastModifiedBy>
  <cp:revision>1</cp:revision>
  <dcterms:created xsi:type="dcterms:W3CDTF">2026-09-07T21:17:00Z</dcterms:created>
  <dcterms:modified xsi:type="dcterms:W3CDTF">2026-09-07T21:29:00Z</dcterms:modified>
</cp:coreProperties>
</file>