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AC8" w:rsidRPr="00F87475" w:rsidRDefault="00F87475" w:rsidP="00F8747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F87475">
        <w:rPr>
          <w:rFonts w:ascii="Times New Roman" w:hAnsi="Times New Roman" w:cs="Times New Roman"/>
          <w:b/>
          <w:sz w:val="44"/>
          <w:szCs w:val="44"/>
          <w:lang w:val="en-US"/>
        </w:rPr>
        <w:t>Dataset Analysis 2 – Final year project 2025</w:t>
      </w:r>
    </w:p>
    <w:p w:rsidR="00F87475" w:rsidRPr="00F87475" w:rsidRDefault="00F87475" w:rsidP="00F8747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87475">
        <w:rPr>
          <w:rFonts w:ascii="Times New Roman" w:hAnsi="Times New Roman" w:cs="Times New Roman"/>
          <w:b/>
          <w:sz w:val="32"/>
          <w:szCs w:val="32"/>
          <w:lang w:val="en-US"/>
        </w:rPr>
        <w:t>1. Info analysis</w:t>
      </w:r>
    </w:p>
    <w:p w:rsidR="00F87475" w:rsidRPr="00F87475" w:rsidRDefault="00F87475" w:rsidP="00F87475">
      <w:pPr>
        <w:rPr>
          <w:rFonts w:ascii="Times New Roman" w:hAnsi="Times New Roman" w:cs="Times New Roman"/>
          <w:b/>
          <w:lang w:val="en-US"/>
        </w:rPr>
      </w:pPr>
      <w:bookmarkStart w:id="0" w:name="_GoBack"/>
      <w:bookmarkEnd w:id="0"/>
    </w:p>
    <w:p w:rsidR="00F87475" w:rsidRPr="00F87475" w:rsidRDefault="00F87475" w:rsidP="00F87475">
      <w:pPr>
        <w:rPr>
          <w:rFonts w:ascii="Times New Roman" w:hAnsi="Times New Roman" w:cs="Times New Roman"/>
        </w:rPr>
      </w:pPr>
      <w:proofErr w:type="spellStart"/>
      <w:r w:rsidRPr="00F87475">
        <w:rPr>
          <w:rFonts w:ascii="Times New Roman" w:hAnsi="Times New Roman" w:cs="Times New Roman"/>
        </w:rPr>
        <w:t>RangeIndex</w:t>
      </w:r>
      <w:proofErr w:type="spellEnd"/>
      <w:r w:rsidRPr="00F87475">
        <w:rPr>
          <w:rFonts w:ascii="Times New Roman" w:hAnsi="Times New Roman" w:cs="Times New Roman"/>
        </w:rPr>
        <w:t>: 843 entries, 0 to 842</w:t>
      </w:r>
    </w:p>
    <w:p w:rsidR="00F87475" w:rsidRPr="00F87475" w:rsidRDefault="00F87475" w:rsidP="00F87475">
      <w:pPr>
        <w:rPr>
          <w:rFonts w:ascii="Times New Roman" w:hAnsi="Times New Roman" w:cs="Times New Roman"/>
        </w:rPr>
      </w:pPr>
      <w:r w:rsidRPr="00F87475">
        <w:rPr>
          <w:rFonts w:ascii="Times New Roman" w:hAnsi="Times New Roman" w:cs="Times New Roman"/>
        </w:rPr>
        <w:t>Data columns (total 26 columns):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6499"/>
        <w:gridCol w:w="1728"/>
        <w:gridCol w:w="699"/>
      </w:tblGrid>
      <w:tr w:rsidR="00F87475" w:rsidRPr="00F87475" w:rsidTr="00F87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Non-Null Count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Dtype</w:t>
            </w:r>
            <w:proofErr w:type="spellEnd"/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recently experienced stress in your life?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noticed a rapid heartbeat or palpitations?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dealing with anxiety or tension recently?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face any sleep problems or difficulties falling asleep?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dealing with anxiety or tension recently</w:t>
            </w:r>
            <w:proofErr w:type="gramStart"/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?.</w:t>
            </w:r>
            <w:proofErr w:type="gramEnd"/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getting headaches more often than usual?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get irritated easily?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have trouble concentrating on your academic tasks?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feeling sadness or low mood?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experiencing any illness or health issues?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often feel lonely or isolated?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feel overwhelmed with your academic workload?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you in competition with your peers, and does it affect you?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find that your relationship often causes you stress?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you facing any difficulties with your professors or instructors?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your working environment unpleasant or stressful?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struggle to find time for relaxation and leisure activities?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your hostel or home environment causing you difficulties?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lack confidence in your academic performance?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lack confidence in your choice of academic subjects?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and extracurricular activities conflicting for you?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attend classes regularly?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gained/lost weight?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type of stress do you primarily experience?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 non-null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</w:t>
            </w:r>
          </w:p>
        </w:tc>
      </w:tr>
    </w:tbl>
    <w:p w:rsidR="00F87475" w:rsidRPr="00F87475" w:rsidRDefault="00F87475" w:rsidP="00F87475">
      <w:pPr>
        <w:rPr>
          <w:rFonts w:ascii="Times New Roman" w:hAnsi="Times New Roman" w:cs="Times New Roman"/>
        </w:rPr>
      </w:pPr>
    </w:p>
    <w:p w:rsidR="00F87475" w:rsidRPr="00F87475" w:rsidRDefault="00F87475" w:rsidP="00F87475">
      <w:pPr>
        <w:rPr>
          <w:rFonts w:ascii="Times New Roman" w:hAnsi="Times New Roman" w:cs="Times New Roman"/>
          <w:lang w:val="en-US"/>
        </w:rPr>
      </w:pPr>
    </w:p>
    <w:p w:rsidR="00F87475" w:rsidRPr="00F87475" w:rsidRDefault="00F87475" w:rsidP="00F87475">
      <w:pPr>
        <w:rPr>
          <w:rFonts w:ascii="Times New Roman" w:hAnsi="Times New Roman" w:cs="Times New Roman"/>
          <w:lang w:val="en-US"/>
        </w:rPr>
      </w:pPr>
    </w:p>
    <w:p w:rsidR="00F87475" w:rsidRPr="00F87475" w:rsidRDefault="00F87475" w:rsidP="00F87475">
      <w:pPr>
        <w:rPr>
          <w:rFonts w:ascii="Times New Roman" w:hAnsi="Times New Roman" w:cs="Times New Roman"/>
          <w:lang w:val="en-US"/>
        </w:rPr>
      </w:pPr>
    </w:p>
    <w:p w:rsidR="00F87475" w:rsidRPr="00F87475" w:rsidRDefault="00F87475" w:rsidP="00F87475">
      <w:pPr>
        <w:rPr>
          <w:rFonts w:ascii="Times New Roman" w:hAnsi="Times New Roman" w:cs="Times New Roman"/>
          <w:lang w:val="en-US"/>
        </w:rPr>
      </w:pPr>
    </w:p>
    <w:p w:rsidR="00F87475" w:rsidRPr="00F87475" w:rsidRDefault="00F87475" w:rsidP="00F87475">
      <w:pPr>
        <w:rPr>
          <w:rFonts w:ascii="Times New Roman" w:hAnsi="Times New Roman" w:cs="Times New Roman"/>
          <w:lang w:val="en-US"/>
        </w:rPr>
      </w:pPr>
    </w:p>
    <w:p w:rsidR="00F87475" w:rsidRPr="00F87475" w:rsidRDefault="00F87475" w:rsidP="00F87475">
      <w:pPr>
        <w:rPr>
          <w:rFonts w:ascii="Times New Roman" w:hAnsi="Times New Roman" w:cs="Times New Roman"/>
          <w:lang w:val="en-US"/>
        </w:rPr>
      </w:pPr>
    </w:p>
    <w:p w:rsidR="00F87475" w:rsidRPr="00F87475" w:rsidRDefault="00F87475" w:rsidP="00F87475">
      <w:pPr>
        <w:rPr>
          <w:rFonts w:ascii="Times New Roman" w:hAnsi="Times New Roman" w:cs="Times New Roman"/>
          <w:lang w:val="en-US"/>
        </w:rPr>
      </w:pPr>
      <w:r w:rsidRPr="00F87475">
        <w:rPr>
          <w:rFonts w:ascii="Times New Roman" w:hAnsi="Times New Roman" w:cs="Times New Roman"/>
          <w:sz w:val="44"/>
          <w:szCs w:val="44"/>
          <w:lang w:val="en-US"/>
        </w:rPr>
        <w:lastRenderedPageBreak/>
        <w:t>2</w:t>
      </w:r>
      <w:r w:rsidRPr="00F87475">
        <w:rPr>
          <w:rFonts w:ascii="Times New Roman" w:hAnsi="Times New Roman" w:cs="Times New Roman"/>
          <w:b/>
          <w:sz w:val="44"/>
          <w:szCs w:val="44"/>
          <w:lang w:val="en-US"/>
        </w:rPr>
        <w:t>. Descriptive analysis</w:t>
      </w:r>
      <w:r w:rsidRPr="00F87475">
        <w:rPr>
          <w:rFonts w:ascii="Times New Roman" w:hAnsi="Times New Roman" w:cs="Times New Roman"/>
          <w:lang w:val="en-US"/>
        </w:rPr>
        <w:t xml:space="preserve">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1220"/>
        <w:gridCol w:w="860"/>
        <w:gridCol w:w="740"/>
        <w:gridCol w:w="507"/>
        <w:gridCol w:w="560"/>
        <w:gridCol w:w="560"/>
        <w:gridCol w:w="560"/>
        <w:gridCol w:w="625"/>
      </w:tblGrid>
      <w:tr w:rsidR="00F87475" w:rsidRPr="00F87475" w:rsidTr="00F87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0.3499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0.4772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20.0712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5.4295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recently experienced stress in your life?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2.9976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1.1346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noticed a rapid heartbeat or palpitations?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2.7556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1.1187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dealing with anxiety or tension recently?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2.5433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1.2013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face any sleep problems or difficulties falling asleep?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2.7865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1.2670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dealing with anxiety or tension recently</w:t>
            </w:r>
            <w:proofErr w:type="gramStart"/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?.</w:t>
            </w:r>
            <w:proofErr w:type="gramEnd"/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2.6631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1.2664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been getting headaches more often than usual?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2.6287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1.2666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get irritated easily?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2.7023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1.3142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have trouble concentrating on your academic tasks?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2.6999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1.3137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find that your relationship often causes you stress?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2.5148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1.2419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you facing any difficulties with your professors/instructors?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2.4472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1.1960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your working environment unpleasant or stressful?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2.4887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1.1961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struggle to find time for relaxation/leisure activities?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2.5172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1.2476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your hostel or home environment causing you difficulties?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2.4247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1.2568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lack confidence in your academic performance?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2.5813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1.2882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lack confidence in your choice of academic subjects?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2.6418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1.3058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and extracurricular activities conflicting for you?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2.7568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1.2630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attend classes regularly?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3.2586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1.2025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F87475" w:rsidRPr="00F87475" w:rsidTr="00F87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Have you gained/lost weight?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843.000000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2.3986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1.1125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F87475" w:rsidRPr="00F87475" w:rsidRDefault="00F87475" w:rsidP="00F87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74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</w:tbl>
    <w:p w:rsidR="00F87475" w:rsidRPr="00F87475" w:rsidRDefault="00F87475" w:rsidP="00F87475">
      <w:pPr>
        <w:pBdr>
          <w:between w:val="single" w:sz="4" w:space="1" w:color="auto"/>
        </w:pBdr>
        <w:rPr>
          <w:rFonts w:ascii="Times New Roman" w:hAnsi="Times New Roman" w:cs="Times New Roman"/>
          <w:lang w:val="en-US"/>
        </w:rPr>
      </w:pPr>
    </w:p>
    <w:sectPr w:rsidR="00F87475" w:rsidRPr="00F87475" w:rsidSect="00F874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475"/>
    <w:rsid w:val="00D337BD"/>
    <w:rsid w:val="00DA09B0"/>
    <w:rsid w:val="00F8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CDDB2-D90C-4F75-9464-80EADE5C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2025-09-30T09:22:00Z</cp:lastPrinted>
  <dcterms:created xsi:type="dcterms:W3CDTF">2025-09-30T09:15:00Z</dcterms:created>
  <dcterms:modified xsi:type="dcterms:W3CDTF">2025-09-30T09:23:00Z</dcterms:modified>
</cp:coreProperties>
</file>