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EEF67" w14:textId="2FE2CF50" w:rsidR="004C5CD2" w:rsidRPr="004C5CD2" w:rsidRDefault="004C5CD2">
      <w:pPr>
        <w:rPr>
          <w:b/>
          <w:bCs/>
          <w:sz w:val="260"/>
          <w:szCs w:val="260"/>
          <w:lang w:val="en-AU"/>
        </w:rPr>
      </w:pPr>
      <w:r w:rsidRPr="004C5CD2">
        <w:rPr>
          <w:b/>
          <w:bCs/>
          <w:sz w:val="260"/>
          <w:szCs w:val="260"/>
          <w:lang w:val="en-AU"/>
        </w:rPr>
        <w:t>Sample CV</w:t>
      </w:r>
    </w:p>
    <w:sectPr w:rsidR="004C5CD2" w:rsidRPr="004C5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CD2"/>
    <w:rsid w:val="004C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84F3"/>
  <w15:chartTrackingRefBased/>
  <w15:docId w15:val="{804B2BE5-CAB3-4AE6-9C49-008F3DC82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Batra</dc:creator>
  <cp:keywords/>
  <dc:description/>
  <cp:lastModifiedBy>Sameer Batra</cp:lastModifiedBy>
  <cp:revision>1</cp:revision>
  <dcterms:created xsi:type="dcterms:W3CDTF">2023-12-07T18:51:00Z</dcterms:created>
  <dcterms:modified xsi:type="dcterms:W3CDTF">2023-12-07T18:52:00Z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2023-12-07T18:52:02Z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825b79cd-ceea-4e30-b067-9252762a6bf8</vt:lpwstr>
  </property>
  <property fmtid="{D5CDD505-2E9C-101B-9397-08002B2CF9AE}" pid="7" name="MSIP_Label_defa4170-0d19-0005-0004-bc88714345d2_ActionId">
    <vt:lpwstr>d0103949-9b87-4b37-b77c-dc709bd5a9ba</vt:lpwstr>
  </property>
  <property fmtid="{D5CDD505-2E9C-101B-9397-08002B2CF9AE}" pid="8" name="MSIP_Label_defa4170-0d19-0005-0004-bc88714345d2_ContentBits">
    <vt:lpwstr>0</vt:lpwstr>
  </property>
</Properties>
</file>