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9DFA8" w14:textId="77777777" w:rsidR="00A77991" w:rsidRPr="00C97164" w:rsidRDefault="00000000">
      <w:pPr>
        <w:pStyle w:val="Heading1"/>
        <w:rPr>
          <w:color w:val="auto"/>
        </w:rPr>
      </w:pPr>
      <w:r w:rsidRPr="00C97164">
        <w:rPr>
          <w:color w:val="auto"/>
        </w:rPr>
        <w:t>Test Plan With Requirements for Tira Beauty</w:t>
      </w:r>
    </w:p>
    <w:p w14:paraId="3975FDE2" w14:textId="77777777" w:rsidR="00A77991" w:rsidRDefault="00000000">
      <w:r w:rsidRPr="00C97164">
        <w:rPr>
          <w:b/>
          <w:bCs/>
          <w:color w:val="000000" w:themeColor="text1"/>
        </w:rPr>
        <w:t>Web Application URL</w:t>
      </w:r>
      <w:r>
        <w:t>: https://www.tirabeauty.com/</w:t>
      </w:r>
    </w:p>
    <w:p w14:paraId="7E99965F" w14:textId="55CFD7FB" w:rsidR="00A77991" w:rsidRDefault="00000000">
      <w:r w:rsidRPr="00C97164">
        <w:rPr>
          <w:b/>
          <w:bCs/>
        </w:rPr>
        <w:t>Prepared by</w:t>
      </w:r>
      <w:r>
        <w:t xml:space="preserve">: </w:t>
      </w:r>
      <w:r w:rsidR="00C97164">
        <w:t>Vangapandu.lakshman</w:t>
      </w:r>
    </w:p>
    <w:p w14:paraId="652AC175" w14:textId="77777777" w:rsidR="00A77991" w:rsidRDefault="00000000">
      <w:r w:rsidRPr="00C97164">
        <w:rPr>
          <w:b/>
          <w:bCs/>
        </w:rPr>
        <w:t>Date:</w:t>
      </w:r>
      <w:r>
        <w:t xml:space="preserve"> 05/08/2025</w:t>
      </w:r>
    </w:p>
    <w:p w14:paraId="344C8497" w14:textId="77777777" w:rsidR="00A77991" w:rsidRPr="00C97164" w:rsidRDefault="00000000">
      <w:pPr>
        <w:pStyle w:val="Heading2"/>
        <w:rPr>
          <w:color w:val="000000" w:themeColor="text1"/>
        </w:rPr>
      </w:pPr>
      <w:r w:rsidRPr="00C97164">
        <w:rPr>
          <w:color w:val="000000" w:themeColor="text1"/>
        </w:rPr>
        <w:t>1. Test Plan Identifier</w:t>
      </w:r>
    </w:p>
    <w:p w14:paraId="76875B96" w14:textId="77777777" w:rsidR="00A77991" w:rsidRDefault="00000000">
      <w:r>
        <w:t>TP-TiraBeauty-2025-v1</w:t>
      </w:r>
    </w:p>
    <w:p w14:paraId="41D17550" w14:textId="77777777" w:rsidR="00A77991" w:rsidRPr="00C97164" w:rsidRDefault="00000000">
      <w:pPr>
        <w:pStyle w:val="Heading2"/>
        <w:rPr>
          <w:color w:val="auto"/>
        </w:rPr>
      </w:pPr>
      <w:r w:rsidRPr="00C97164">
        <w:rPr>
          <w:color w:val="auto"/>
        </w:rPr>
        <w:t>2. Introduction</w:t>
      </w:r>
    </w:p>
    <w:p w14:paraId="1B8E6697" w14:textId="77777777" w:rsidR="00A77991" w:rsidRDefault="00000000">
      <w:r>
        <w:t>This test plan is prepared for the Tira Beauty web application, an online e-commerce shopping platform that provides products for face, eyes, lips, hair, skincare, fragrance, wellness, and other beauty categories. The objective of this testing is to validate the functionality, usability, security, and responsiveness of the application to ensure a seamless shopping experience for users.</w:t>
      </w:r>
    </w:p>
    <w:p w14:paraId="4102713E" w14:textId="77777777" w:rsidR="00A77991" w:rsidRPr="00C97164" w:rsidRDefault="00000000">
      <w:pPr>
        <w:pStyle w:val="Heading2"/>
        <w:rPr>
          <w:color w:val="auto"/>
        </w:rPr>
      </w:pPr>
      <w:r w:rsidRPr="00C97164">
        <w:rPr>
          <w:color w:val="auto"/>
        </w:rPr>
        <w:t>3. Test Items</w:t>
      </w:r>
    </w:p>
    <w:p w14:paraId="0BA66F00" w14:textId="0AFD17CA" w:rsidR="00C97164" w:rsidRDefault="00C97164" w:rsidP="00C97164">
      <w:r>
        <w:t xml:space="preserve"> </w:t>
      </w:r>
      <w:r w:rsidR="00000000">
        <w:t xml:space="preserve"> User Login and Authentication</w:t>
      </w:r>
      <w:r w:rsidR="00000000">
        <w:br/>
      </w:r>
      <w:r>
        <w:t xml:space="preserve"> </w:t>
      </w:r>
      <w:r w:rsidR="00000000">
        <w:t>Product Search and Navigation</w:t>
      </w:r>
      <w:r w:rsidR="00000000">
        <w:br/>
      </w:r>
      <w:r>
        <w:t xml:space="preserve"> </w:t>
      </w:r>
      <w:r w:rsidR="00000000">
        <w:t>Product Details and Add to Cart</w:t>
      </w:r>
      <w:r w:rsidR="00000000">
        <w:br/>
      </w:r>
      <w:r>
        <w:t xml:space="preserve"> </w:t>
      </w:r>
      <w:r w:rsidR="00000000">
        <w:t>Checkout and Payment Flow</w:t>
      </w:r>
      <w:r w:rsidR="00000000">
        <w:br/>
      </w:r>
      <w:r>
        <w:t xml:space="preserve"> </w:t>
      </w:r>
      <w:r w:rsidR="00000000">
        <w:t>Contact Us Form</w:t>
      </w:r>
      <w:r w:rsidR="00000000">
        <w:br/>
      </w:r>
      <w:r>
        <w:t xml:space="preserve"> </w:t>
      </w:r>
      <w:r w:rsidR="00000000">
        <w:t xml:space="preserve">UI Testing </w:t>
      </w:r>
    </w:p>
    <w:p w14:paraId="6273D2DA" w14:textId="77777777" w:rsidR="00A77991" w:rsidRPr="00C97164" w:rsidRDefault="00000000">
      <w:pPr>
        <w:pStyle w:val="Heading2"/>
        <w:rPr>
          <w:color w:val="auto"/>
        </w:rPr>
      </w:pPr>
      <w:r w:rsidRPr="00C97164">
        <w:rPr>
          <w:color w:val="auto"/>
        </w:rPr>
        <w:t>4. Features to be Tested</w:t>
      </w:r>
    </w:p>
    <w:p w14:paraId="106CE79D" w14:textId="0FF44166" w:rsidR="00A77991" w:rsidRDefault="00000000">
      <w:r>
        <w:t xml:space="preserve"> Valid and invalid login scenarios</w:t>
      </w:r>
      <w:r>
        <w:br/>
      </w:r>
      <w:r w:rsidR="00C97164">
        <w:t xml:space="preserve"> </w:t>
      </w:r>
      <w:r>
        <w:t>Navigation to home and product category pages</w:t>
      </w:r>
      <w:r>
        <w:br/>
      </w:r>
      <w:r w:rsidR="00C97164">
        <w:t xml:space="preserve"> </w:t>
      </w:r>
      <w:r>
        <w:t xml:space="preserve">Product detail page validation </w:t>
      </w:r>
      <w:r>
        <w:br/>
        <w:t xml:space="preserve"> Add to Cart, Cart Update, and Checkout flow</w:t>
      </w:r>
      <w:r>
        <w:br/>
        <w:t xml:space="preserve"> Security of user credentials</w:t>
      </w:r>
      <w:r>
        <w:br/>
      </w:r>
      <w:r w:rsidR="00C97164">
        <w:t xml:space="preserve"> </w:t>
      </w:r>
      <w:r>
        <w:t>Track Order functionality</w:t>
      </w:r>
      <w:r>
        <w:br/>
        <w:t xml:space="preserve"> Contact Us page submission and validation</w:t>
      </w:r>
    </w:p>
    <w:p w14:paraId="3CFE3386" w14:textId="77777777" w:rsidR="00A77991" w:rsidRPr="00C97164" w:rsidRDefault="00000000">
      <w:pPr>
        <w:pStyle w:val="Heading2"/>
        <w:rPr>
          <w:color w:val="auto"/>
        </w:rPr>
      </w:pPr>
      <w:r w:rsidRPr="00C97164">
        <w:rPr>
          <w:color w:val="auto"/>
        </w:rPr>
        <w:t>5. Features Not to be Tested</w:t>
      </w:r>
    </w:p>
    <w:p w14:paraId="7F0B6C13" w14:textId="7B4DB4FB" w:rsidR="00A77991" w:rsidRDefault="00C97164">
      <w:r>
        <w:t xml:space="preserve"> </w:t>
      </w:r>
      <w:r w:rsidR="00000000">
        <w:t xml:space="preserve">Backend database validations </w:t>
      </w:r>
      <w:r w:rsidR="00000000">
        <w:br/>
      </w:r>
      <w:r>
        <w:t xml:space="preserve"> </w:t>
      </w:r>
      <w:r w:rsidR="00000000">
        <w:t xml:space="preserve">Performance testing under extreme load </w:t>
      </w:r>
      <w:r w:rsidR="00000000">
        <w:br/>
      </w:r>
    </w:p>
    <w:p w14:paraId="743E1148" w14:textId="77777777" w:rsidR="00A77991" w:rsidRPr="00C97164" w:rsidRDefault="00000000">
      <w:pPr>
        <w:pStyle w:val="Heading2"/>
        <w:rPr>
          <w:color w:val="auto"/>
        </w:rPr>
      </w:pPr>
      <w:r w:rsidRPr="00C97164">
        <w:rPr>
          <w:color w:val="auto"/>
        </w:rPr>
        <w:t>6. Approach</w:t>
      </w:r>
    </w:p>
    <w:p w14:paraId="0C29E514" w14:textId="2A2D5F9D" w:rsidR="00A77991" w:rsidRDefault="00C97164">
      <w:r>
        <w:t xml:space="preserve"> </w:t>
      </w:r>
      <w:r w:rsidR="00000000">
        <w:t xml:space="preserve">Manual Testing </w:t>
      </w:r>
      <w:r w:rsidR="00000000">
        <w:br/>
      </w:r>
      <w:r>
        <w:t xml:space="preserve"> </w:t>
      </w:r>
      <w:r w:rsidR="00000000">
        <w:t>Positive and Negative Testing for login, cart, and checkout</w:t>
      </w:r>
      <w:r w:rsidR="00000000">
        <w:br/>
        <w:t xml:space="preserve"> Exploratory Testing for security and usability issues</w:t>
      </w:r>
      <w:r w:rsidR="00000000">
        <w:br/>
      </w:r>
      <w:r w:rsidR="00000000">
        <w:lastRenderedPageBreak/>
        <w:t xml:space="preserve"> Cross-Browser Testing </w:t>
      </w:r>
      <w:r w:rsidR="00000000">
        <w:br/>
      </w:r>
      <w:r>
        <w:t xml:space="preserve"> </w:t>
      </w:r>
      <w:r w:rsidR="00000000">
        <w:t xml:space="preserve">Responsive Testing on at least 2 mobile devices </w:t>
      </w:r>
      <w:r w:rsidR="00000000">
        <w:br/>
      </w:r>
      <w:r>
        <w:t xml:space="preserve"> </w:t>
      </w:r>
      <w:r w:rsidR="00000000">
        <w:t>Regression Testing for critical workflows like login, add-to-cart, and checkout</w:t>
      </w:r>
    </w:p>
    <w:p w14:paraId="3E45F5B9" w14:textId="77777777" w:rsidR="00A77991" w:rsidRPr="00C97164" w:rsidRDefault="00000000">
      <w:pPr>
        <w:pStyle w:val="Heading2"/>
        <w:rPr>
          <w:color w:val="auto"/>
        </w:rPr>
      </w:pPr>
      <w:r w:rsidRPr="00C97164">
        <w:rPr>
          <w:color w:val="auto"/>
        </w:rPr>
        <w:t>7. Item Pass/Fail Criteria</w:t>
      </w:r>
    </w:p>
    <w:p w14:paraId="1CF0A2A9" w14:textId="3F31F08B" w:rsidR="00A77991" w:rsidRDefault="00000000">
      <w:r>
        <w:t xml:space="preserve"> Pass: Functionality works as per defined requirements and user expectation</w:t>
      </w:r>
      <w:r>
        <w:br/>
      </w:r>
      <w:r w:rsidR="00C97164">
        <w:t xml:space="preserve"> </w:t>
      </w:r>
      <w:r>
        <w:t>Fail: Functionality deviates from expected behavior or blocks business-critical flow</w:t>
      </w:r>
    </w:p>
    <w:p w14:paraId="569CE8D0" w14:textId="77777777" w:rsidR="00A77991" w:rsidRPr="00C97164" w:rsidRDefault="00000000">
      <w:pPr>
        <w:pStyle w:val="Heading2"/>
        <w:rPr>
          <w:color w:val="auto"/>
        </w:rPr>
      </w:pPr>
      <w:r w:rsidRPr="00C97164">
        <w:rPr>
          <w:color w:val="auto"/>
        </w:rPr>
        <w:t>8. Suspension Criteria and Resumption Requirements</w:t>
      </w:r>
    </w:p>
    <w:p w14:paraId="5C9C4EF9" w14:textId="5DD3D08B" w:rsidR="00A77991" w:rsidRDefault="00000000">
      <w:r>
        <w:t xml:space="preserve">Suspension: Testing will be suspended if the application is not accessible, critical modules </w:t>
      </w:r>
      <w:r w:rsidR="00C97164">
        <w:t xml:space="preserve">    </w:t>
      </w:r>
      <w:r>
        <w:t>crash, or environment is unstable.</w:t>
      </w:r>
      <w:r>
        <w:br/>
        <w:t xml:space="preserve">Resumption: Testing will resume once the application is stable and blocking issues are </w:t>
      </w:r>
      <w:r w:rsidR="00C97164">
        <w:t xml:space="preserve"> </w:t>
      </w:r>
      <w:r>
        <w:t>resolved.</w:t>
      </w:r>
    </w:p>
    <w:p w14:paraId="738E975F" w14:textId="77777777" w:rsidR="00A77991" w:rsidRPr="00C97164" w:rsidRDefault="00000000">
      <w:pPr>
        <w:pStyle w:val="Heading2"/>
        <w:rPr>
          <w:color w:val="auto"/>
        </w:rPr>
      </w:pPr>
      <w:r w:rsidRPr="00C97164">
        <w:rPr>
          <w:color w:val="auto"/>
        </w:rPr>
        <w:t>9. Test Deliverables</w:t>
      </w:r>
    </w:p>
    <w:p w14:paraId="40520D73" w14:textId="28AFE0DC" w:rsidR="00A77991" w:rsidRDefault="00C97164">
      <w:r>
        <w:t xml:space="preserve"> </w:t>
      </w:r>
      <w:r w:rsidR="00000000">
        <w:t xml:space="preserve"> Test Plan Document</w:t>
      </w:r>
      <w:r w:rsidR="00000000">
        <w:br/>
      </w:r>
      <w:r>
        <w:t xml:space="preserve">  </w:t>
      </w:r>
      <w:r w:rsidR="00000000">
        <w:t>Test Scenarios &amp; Test Cases</w:t>
      </w:r>
      <w:r w:rsidR="00000000">
        <w:br/>
      </w:r>
      <w:r>
        <w:t xml:space="preserve">  </w:t>
      </w:r>
      <w:r w:rsidR="00000000">
        <w:t>Test Execution Report</w:t>
      </w:r>
      <w:r w:rsidR="00000000">
        <w:br/>
      </w:r>
      <w:r>
        <w:t xml:space="preserve">  </w:t>
      </w:r>
      <w:r w:rsidR="00000000">
        <w:t>Bug</w:t>
      </w:r>
      <w:r w:rsidR="00B12D70">
        <w:t xml:space="preserve"> Report</w:t>
      </w:r>
      <w:r w:rsidR="00000000">
        <w:br/>
      </w:r>
      <w:r>
        <w:t xml:space="preserve">  </w:t>
      </w:r>
      <w:r w:rsidR="00000000">
        <w:t>Test Summary Report</w:t>
      </w:r>
      <w:r w:rsidR="00000000">
        <w:br/>
      </w:r>
      <w:r>
        <w:t xml:space="preserve">  </w:t>
      </w:r>
      <w:r w:rsidR="00000000">
        <w:t>Final Sign-off Report</w:t>
      </w:r>
    </w:p>
    <w:p w14:paraId="26DACB06" w14:textId="77777777" w:rsidR="00A77991" w:rsidRPr="00B12D70" w:rsidRDefault="00000000">
      <w:pPr>
        <w:pStyle w:val="Heading2"/>
        <w:rPr>
          <w:color w:val="auto"/>
        </w:rPr>
      </w:pPr>
      <w:r w:rsidRPr="00B12D70">
        <w:rPr>
          <w:color w:val="auto"/>
        </w:rPr>
        <w:t>10. Environmental Needs</w:t>
      </w:r>
    </w:p>
    <w:p w14:paraId="32AB5B47" w14:textId="3CA36887" w:rsidR="00A77991" w:rsidRDefault="00000000">
      <w:r>
        <w:t xml:space="preserve"> Windows 10 / Windows 11</w:t>
      </w:r>
      <w:r>
        <w:br/>
      </w:r>
      <w:r w:rsidR="00B12D70">
        <w:t xml:space="preserve"> </w:t>
      </w:r>
      <w:r>
        <w:t>Browsers: Chrome, Firefox, Edge</w:t>
      </w:r>
      <w:r>
        <w:br/>
      </w:r>
      <w:r w:rsidR="00B12D70">
        <w:t xml:space="preserve"> </w:t>
      </w:r>
      <w:r>
        <w:t xml:space="preserve">Mobile Devices: Android , iOS </w:t>
      </w:r>
      <w:r>
        <w:br/>
        <w:t xml:space="preserve"> Network: Stable internet connection </w:t>
      </w:r>
    </w:p>
    <w:p w14:paraId="72D9922D" w14:textId="77777777" w:rsidR="00A77991" w:rsidRPr="00B12D70" w:rsidRDefault="00000000">
      <w:pPr>
        <w:pStyle w:val="Heading2"/>
        <w:rPr>
          <w:color w:val="auto"/>
        </w:rPr>
      </w:pPr>
      <w:r w:rsidRPr="00B12D70">
        <w:rPr>
          <w:color w:val="auto"/>
        </w:rPr>
        <w:t>11. Responsibilities</w:t>
      </w:r>
    </w:p>
    <w:p w14:paraId="1FC9AAF5" w14:textId="4A6A0D04" w:rsidR="00A77991" w:rsidRDefault="00000000">
      <w:r>
        <w:t xml:space="preserve"> Test Lead: Vaishali Sonanis – Test planning, execution monitoring, reporting</w:t>
      </w:r>
      <w:r>
        <w:br/>
        <w:t xml:space="preserve"> Testers: </w:t>
      </w:r>
      <w:r w:rsidR="00B12D70">
        <w:t>V.lakshman</w:t>
      </w:r>
      <w:r>
        <w:t xml:space="preserve"> – Execute test cases, log and retest defects</w:t>
      </w:r>
      <w:r>
        <w:br/>
      </w:r>
      <w:r w:rsidR="00B12D70">
        <w:t xml:space="preserve"> </w:t>
      </w:r>
      <w:r>
        <w:t xml:space="preserve">Developers: </w:t>
      </w:r>
      <w:r w:rsidR="00B12D70">
        <w:t>Abhiram,Prudhvi</w:t>
      </w:r>
      <w:r>
        <w:t>– Fix and verify reported defects</w:t>
      </w:r>
    </w:p>
    <w:p w14:paraId="16B02DFB" w14:textId="77777777" w:rsidR="00A77991" w:rsidRPr="00B12D70" w:rsidRDefault="00000000">
      <w:pPr>
        <w:pStyle w:val="Heading2"/>
        <w:rPr>
          <w:color w:val="auto"/>
        </w:rPr>
      </w:pPr>
      <w:r w:rsidRPr="00B12D70">
        <w:rPr>
          <w:color w:val="auto"/>
        </w:rPr>
        <w:t>12. Schedule</w:t>
      </w:r>
    </w:p>
    <w:p w14:paraId="7FE0B9C4" w14:textId="33EB08DC" w:rsidR="00A77991" w:rsidRDefault="00000000">
      <w:r>
        <w:t xml:space="preserve">Activity                 </w:t>
      </w:r>
      <w:r w:rsidR="00B12D70">
        <w:t xml:space="preserve">    </w:t>
      </w:r>
      <w:r w:rsidR="00B12D70">
        <w:tab/>
      </w:r>
      <w:r w:rsidR="00B12D70">
        <w:tab/>
      </w:r>
      <w:r>
        <w:t>Timeline</w:t>
      </w:r>
      <w:r>
        <w:br/>
        <w:t xml:space="preserve">Test Planning         </w:t>
      </w:r>
      <w:r w:rsidR="00B12D70">
        <w:tab/>
      </w:r>
      <w:r w:rsidR="00B12D70">
        <w:tab/>
      </w:r>
      <w:r>
        <w:t>05/08/2025</w:t>
      </w:r>
      <w:r>
        <w:br/>
        <w:t xml:space="preserve">Test Case Design        </w:t>
      </w:r>
      <w:r w:rsidR="00B12D70">
        <w:t xml:space="preserve">  </w:t>
      </w:r>
      <w:r w:rsidR="00B12D70">
        <w:tab/>
      </w:r>
      <w:r w:rsidR="00B12D70">
        <w:tab/>
      </w:r>
      <w:r>
        <w:t>10/08/2025</w:t>
      </w:r>
      <w:r>
        <w:br/>
        <w:t xml:space="preserve">Test Execution           </w:t>
      </w:r>
      <w:r w:rsidR="00B12D70">
        <w:t xml:space="preserve">   </w:t>
      </w:r>
      <w:r w:rsidR="00B12D70">
        <w:tab/>
      </w:r>
      <w:r w:rsidR="00B12D70">
        <w:tab/>
      </w:r>
      <w:r>
        <w:t>20/08/2025</w:t>
      </w:r>
      <w:r>
        <w:br/>
        <w:t xml:space="preserve">Bug Reporting &amp; Retest  </w:t>
      </w:r>
      <w:r w:rsidR="00B12D70">
        <w:tab/>
      </w:r>
      <w:r>
        <w:t>30/08/2025</w:t>
      </w:r>
      <w:r>
        <w:br/>
        <w:t xml:space="preserve">Test Closure             </w:t>
      </w:r>
      <w:r w:rsidR="00B12D70">
        <w:tab/>
      </w:r>
      <w:r w:rsidR="00B12D70">
        <w:tab/>
      </w:r>
      <w:r>
        <w:t>10/09/2025</w:t>
      </w:r>
    </w:p>
    <w:p w14:paraId="092242F9" w14:textId="77777777" w:rsidR="00B12D70" w:rsidRDefault="00B12D70" w:rsidP="00B12D70">
      <w:pPr>
        <w:pStyle w:val="Heading2"/>
        <w:rPr>
          <w:color w:val="auto"/>
        </w:rPr>
      </w:pPr>
      <w:r w:rsidRPr="00B12D70">
        <w:rPr>
          <w:color w:val="auto"/>
        </w:rPr>
        <w:t>13. Risks and Contingencies</w:t>
      </w:r>
    </w:p>
    <w:p w14:paraId="1AF8652D" w14:textId="7C1B2CA1" w:rsidR="00B12D70" w:rsidRDefault="00B12D70" w:rsidP="00B12D70">
      <w:r>
        <w:t>No risk</w:t>
      </w:r>
    </w:p>
    <w:p w14:paraId="6181CF71" w14:textId="0EEFB454" w:rsidR="00A77991" w:rsidRPr="00B12D70" w:rsidRDefault="00000000" w:rsidP="00B12D70">
      <w:pPr>
        <w:rPr>
          <w:b/>
          <w:bCs/>
        </w:rPr>
      </w:pPr>
      <w:r w:rsidRPr="00B12D70">
        <w:rPr>
          <w:b/>
          <w:bCs/>
        </w:rPr>
        <w:t>14. Approvals</w:t>
      </w:r>
    </w:p>
    <w:p w14:paraId="4BFFFAC4" w14:textId="7F5ADB2D" w:rsidR="00A77991" w:rsidRDefault="00000000">
      <w:r>
        <w:t xml:space="preserve">- Test Lead: </w:t>
      </w:r>
      <w:r w:rsidR="00B12D70" w:rsidRPr="00B12D70">
        <w:t>Vaishali Sonanis</w:t>
      </w:r>
      <w:r>
        <w:br/>
        <w:t>- Project Manager: Nawaz</w:t>
      </w:r>
    </w:p>
    <w:sectPr w:rsidR="00A779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7445570">
    <w:abstractNumId w:val="8"/>
  </w:num>
  <w:num w:numId="2" w16cid:durableId="2105882213">
    <w:abstractNumId w:val="6"/>
  </w:num>
  <w:num w:numId="3" w16cid:durableId="2124375354">
    <w:abstractNumId w:val="5"/>
  </w:num>
  <w:num w:numId="4" w16cid:durableId="1631010114">
    <w:abstractNumId w:val="4"/>
  </w:num>
  <w:num w:numId="5" w16cid:durableId="975835478">
    <w:abstractNumId w:val="7"/>
  </w:num>
  <w:num w:numId="6" w16cid:durableId="1357610488">
    <w:abstractNumId w:val="3"/>
  </w:num>
  <w:num w:numId="7" w16cid:durableId="781998620">
    <w:abstractNumId w:val="2"/>
  </w:num>
  <w:num w:numId="8" w16cid:durableId="1134180688">
    <w:abstractNumId w:val="1"/>
  </w:num>
  <w:num w:numId="9" w16cid:durableId="152647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3240"/>
    <w:rsid w:val="0029639D"/>
    <w:rsid w:val="00326F90"/>
    <w:rsid w:val="00A77991"/>
    <w:rsid w:val="00AA1D8D"/>
    <w:rsid w:val="00B12D70"/>
    <w:rsid w:val="00B47730"/>
    <w:rsid w:val="00C9716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BD1162"/>
  <w14:defaultImageDpi w14:val="300"/>
  <w15:docId w15:val="{959C5DF0-3F37-4D3A-8E65-9E0F52C91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417</Words>
  <Characters>2382</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Test Plan With Requirements for Tira Beauty</vt:lpstr>
      <vt:lpstr>    1. Test Plan Identifier</vt:lpstr>
      <vt:lpstr>    2. Introduction</vt:lpstr>
      <vt:lpstr>    3. Test Items</vt:lpstr>
      <vt:lpstr>    4. Features to be Tested</vt:lpstr>
      <vt:lpstr>    5. Features Not to be Tested</vt:lpstr>
      <vt:lpstr>    6. Approach</vt:lpstr>
      <vt:lpstr>    7. Item Pass/Fail Criteria</vt:lpstr>
      <vt:lpstr>    8. Suspension Criteria and Resumption Requirements</vt:lpstr>
      <vt:lpstr>    9. Test Deliverables</vt:lpstr>
      <vt:lpstr>    10. Environmental Needs</vt:lpstr>
      <vt:lpstr>    11. Responsibilities</vt:lpstr>
      <vt:lpstr>    12. Schedule</vt:lpstr>
      <vt:lpstr>    13. Risks and Contingencies</vt:lpstr>
      <vt:lpstr>    14. Approvals</vt:lpstr>
    </vt:vector>
  </TitlesOfParts>
  <Manager/>
  <Company/>
  <LinksUpToDate>false</LinksUpToDate>
  <CharactersWithSpaces>2794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Lakshman Vangapandu</cp:lastModifiedBy>
  <cp:revision>2</cp:revision>
  <dcterms:created xsi:type="dcterms:W3CDTF">2013-12-23T23:15:00Z</dcterms:created>
  <dcterms:modified xsi:type="dcterms:W3CDTF">2025-08-22T14:00:00Z</dcterms:modified>
  <cp:category/>
</cp:coreProperties>
</file>