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F9B7" w14:textId="77777777" w:rsidR="00515341" w:rsidRPr="00515341" w:rsidRDefault="00515341" w:rsidP="00515341">
      <w:pPr>
        <w:rPr>
          <w:b/>
          <w:i/>
          <w:sz w:val="36"/>
          <w:szCs w:val="36"/>
        </w:rPr>
      </w:pPr>
      <w:r w:rsidRPr="00515341">
        <w:rPr>
          <w:b/>
          <w:i/>
          <w:sz w:val="36"/>
          <w:szCs w:val="36"/>
        </w:rPr>
        <w:t xml:space="preserve">                                          ABSTRACT</w:t>
      </w:r>
    </w:p>
    <w:p w14:paraId="042C3D41" w14:textId="77777777" w:rsidR="00AF2E2A" w:rsidRPr="000700F6" w:rsidRDefault="00515341" w:rsidP="00C63EDA">
      <w:pPr>
        <w:rPr>
          <w:sz w:val="36"/>
          <w:szCs w:val="36"/>
        </w:rPr>
      </w:pPr>
      <w:r w:rsidRPr="000700F6">
        <w:rPr>
          <w:sz w:val="36"/>
          <w:szCs w:val="36"/>
        </w:rPr>
        <w:t xml:space="preserve"> Our project </w:t>
      </w:r>
      <w:r w:rsidR="001715A5" w:rsidRPr="000700F6">
        <w:rPr>
          <w:sz w:val="36"/>
          <w:szCs w:val="36"/>
        </w:rPr>
        <w:t xml:space="preserve">Online Examination </w:t>
      </w:r>
      <w:r w:rsidRPr="000700F6">
        <w:rPr>
          <w:sz w:val="36"/>
          <w:szCs w:val="36"/>
        </w:rPr>
        <w:t xml:space="preserve">system includes registration of </w:t>
      </w:r>
      <w:r w:rsidR="001715A5" w:rsidRPr="000700F6">
        <w:rPr>
          <w:sz w:val="36"/>
          <w:szCs w:val="36"/>
        </w:rPr>
        <w:t>Students</w:t>
      </w:r>
      <w:r w:rsidRPr="000700F6">
        <w:rPr>
          <w:sz w:val="36"/>
          <w:szCs w:val="36"/>
        </w:rPr>
        <w:t xml:space="preserve">, storing their details into the system, and </w:t>
      </w:r>
      <w:r w:rsidR="001715A5" w:rsidRPr="000700F6">
        <w:rPr>
          <w:sz w:val="36"/>
          <w:szCs w:val="36"/>
        </w:rPr>
        <w:t xml:space="preserve">they can attend the test for </w:t>
      </w:r>
      <w:r w:rsidR="00C63EDA" w:rsidRPr="000700F6">
        <w:rPr>
          <w:sz w:val="36"/>
          <w:szCs w:val="36"/>
        </w:rPr>
        <w:t>NEET</w:t>
      </w:r>
      <w:r w:rsidR="001715A5" w:rsidRPr="000700F6">
        <w:rPr>
          <w:sz w:val="36"/>
          <w:szCs w:val="36"/>
        </w:rPr>
        <w:t xml:space="preserve"> and </w:t>
      </w:r>
      <w:r w:rsidR="00C63EDA" w:rsidRPr="000700F6">
        <w:rPr>
          <w:sz w:val="36"/>
          <w:szCs w:val="36"/>
        </w:rPr>
        <w:t>JEE</w:t>
      </w:r>
      <w:r w:rsidRPr="000700F6">
        <w:rPr>
          <w:sz w:val="36"/>
          <w:szCs w:val="36"/>
        </w:rPr>
        <w:t xml:space="preserve">. Our software has the facility to give a unique id for every </w:t>
      </w:r>
      <w:r w:rsidR="001715A5" w:rsidRPr="000700F6">
        <w:rPr>
          <w:sz w:val="36"/>
          <w:szCs w:val="36"/>
        </w:rPr>
        <w:t>student</w:t>
      </w:r>
      <w:r w:rsidRPr="000700F6">
        <w:rPr>
          <w:sz w:val="36"/>
          <w:szCs w:val="36"/>
        </w:rPr>
        <w:t xml:space="preserve"> and stores the details of every </w:t>
      </w:r>
      <w:r w:rsidR="001715A5" w:rsidRPr="000700F6">
        <w:rPr>
          <w:sz w:val="36"/>
          <w:szCs w:val="36"/>
        </w:rPr>
        <w:t>student</w:t>
      </w:r>
      <w:r w:rsidR="00C63EDA" w:rsidRPr="000700F6">
        <w:rPr>
          <w:sz w:val="36"/>
          <w:szCs w:val="36"/>
        </w:rPr>
        <w:t xml:space="preserve"> </w:t>
      </w:r>
      <w:r w:rsidRPr="000700F6">
        <w:rPr>
          <w:sz w:val="36"/>
          <w:szCs w:val="36"/>
        </w:rPr>
        <w:t xml:space="preserve">automatically. The </w:t>
      </w:r>
      <w:r w:rsidR="00C63EDA" w:rsidRPr="000700F6">
        <w:rPr>
          <w:sz w:val="36"/>
          <w:szCs w:val="36"/>
        </w:rPr>
        <w:t>Online</w:t>
      </w:r>
      <w:r w:rsidRPr="000700F6">
        <w:rPr>
          <w:sz w:val="36"/>
          <w:szCs w:val="36"/>
        </w:rPr>
        <w:t xml:space="preserve"> </w:t>
      </w:r>
      <w:r w:rsidR="00C63EDA" w:rsidRPr="000700F6">
        <w:rPr>
          <w:sz w:val="36"/>
          <w:szCs w:val="36"/>
        </w:rPr>
        <w:t>Examination</w:t>
      </w:r>
      <w:r w:rsidRPr="000700F6">
        <w:rPr>
          <w:sz w:val="36"/>
          <w:szCs w:val="36"/>
        </w:rPr>
        <w:t xml:space="preserve"> System can be entered using a username and password. It is accessible by an administrator.</w:t>
      </w:r>
      <w:r w:rsidR="00C63EDA" w:rsidRPr="000700F6">
        <w:rPr>
          <w:sz w:val="36"/>
          <w:szCs w:val="36"/>
        </w:rPr>
        <w:t xml:space="preserve"> </w:t>
      </w:r>
    </w:p>
    <w:p w14:paraId="0DDA0D37" w14:textId="77777777" w:rsidR="00A60D78" w:rsidRPr="000700F6" w:rsidRDefault="00C63EDA" w:rsidP="00A60D78">
      <w:pPr>
        <w:rPr>
          <w:rFonts w:ascii="Segoe UI" w:hAnsi="Segoe UI" w:cs="Segoe UI"/>
          <w:color w:val="374151"/>
          <w:sz w:val="36"/>
          <w:szCs w:val="36"/>
        </w:rPr>
      </w:pPr>
      <w:r w:rsidRPr="000700F6">
        <w:rPr>
          <w:sz w:val="36"/>
          <w:szCs w:val="36"/>
        </w:rPr>
        <w:t xml:space="preserve">The </w:t>
      </w:r>
      <w:r w:rsidR="00515341" w:rsidRPr="000700F6">
        <w:rPr>
          <w:sz w:val="36"/>
          <w:szCs w:val="36"/>
        </w:rPr>
        <w:t xml:space="preserve">data </w:t>
      </w:r>
      <w:r w:rsidRPr="000700F6">
        <w:rPr>
          <w:sz w:val="36"/>
          <w:szCs w:val="36"/>
        </w:rPr>
        <w:t>will be added to</w:t>
      </w:r>
      <w:r w:rsidR="00515341" w:rsidRPr="000700F6">
        <w:rPr>
          <w:sz w:val="36"/>
          <w:szCs w:val="36"/>
        </w:rPr>
        <w:t xml:space="preserve"> the database. The data can be retrieved easily. The interface is very user-friendly.</w:t>
      </w:r>
      <w:r w:rsidRPr="000700F6">
        <w:rPr>
          <w:rFonts w:cstheme="minorHAnsi"/>
          <w:color w:val="374151"/>
          <w:sz w:val="36"/>
          <w:szCs w:val="36"/>
        </w:rPr>
        <w:t xml:space="preserve"> The system incorporates rigorous user authentication measures and employs advanced encryption protocols to ensure the confidentiality and integrity of examination data, addressing concerns related to the high-stakes nature of these competitive exams.</w:t>
      </w:r>
      <w:r w:rsidR="00A63BEF" w:rsidRPr="000700F6">
        <w:rPr>
          <w:rFonts w:ascii="Segoe UI" w:hAnsi="Segoe UI" w:cs="Segoe UI"/>
          <w:color w:val="374151"/>
          <w:sz w:val="36"/>
          <w:szCs w:val="36"/>
        </w:rPr>
        <w:t xml:space="preserve"> </w:t>
      </w:r>
    </w:p>
    <w:p w14:paraId="07F01AAD" w14:textId="2DBB8495" w:rsidR="00A60D78" w:rsidRPr="000700F6" w:rsidRDefault="00A63BEF" w:rsidP="00A60D78">
      <w:pPr>
        <w:rPr>
          <w:rFonts w:cstheme="minorHAnsi"/>
          <w:color w:val="374151"/>
          <w:sz w:val="36"/>
          <w:szCs w:val="36"/>
        </w:rPr>
      </w:pPr>
      <w:r w:rsidRPr="000700F6">
        <w:rPr>
          <w:rFonts w:cstheme="minorHAnsi"/>
          <w:color w:val="374151"/>
          <w:sz w:val="36"/>
          <w:szCs w:val="36"/>
        </w:rPr>
        <w:t xml:space="preserve">To enhance the effectiveness of preparation, the system integrates adaptive testing algorithms, allowing for personalized and dynamic question sets based on individual performance. So that students can attend their test in their respective dashboard. </w:t>
      </w:r>
      <w:r w:rsidR="00A60D78" w:rsidRPr="000700F6">
        <w:rPr>
          <w:rFonts w:cstheme="minorHAnsi"/>
          <w:color w:val="374151"/>
          <w:sz w:val="36"/>
          <w:szCs w:val="36"/>
        </w:rPr>
        <w:t>Flexible exam configuration options, including time limits, randomization of questions and customization based on specific requirements.</w:t>
      </w:r>
    </w:p>
    <w:p w14:paraId="3E3585B1" w14:textId="77777777" w:rsidR="00A60D78" w:rsidRPr="000700F6" w:rsidRDefault="00A60D78" w:rsidP="00A60D78">
      <w:pPr>
        <w:rPr>
          <w:rFonts w:cstheme="minorHAnsi"/>
          <w:color w:val="374151"/>
          <w:sz w:val="36"/>
          <w:szCs w:val="36"/>
        </w:rPr>
      </w:pPr>
    </w:p>
    <w:p w14:paraId="654F9556" w14:textId="77777777" w:rsidR="00A60D78" w:rsidRPr="000700F6" w:rsidRDefault="00A60D78" w:rsidP="00A60D78">
      <w:pPr>
        <w:rPr>
          <w:rFonts w:cstheme="minorHAnsi"/>
          <w:color w:val="374151"/>
          <w:sz w:val="36"/>
          <w:szCs w:val="36"/>
        </w:rPr>
      </w:pPr>
    </w:p>
    <w:p w14:paraId="1F04BCE2" w14:textId="77777777" w:rsidR="00A60D78" w:rsidRDefault="00A60D78" w:rsidP="007543EA">
      <w:pPr>
        <w:rPr>
          <w:b/>
          <w:sz w:val="36"/>
          <w:szCs w:val="36"/>
        </w:rPr>
      </w:pPr>
    </w:p>
    <w:p w14:paraId="387582E1" w14:textId="04895A42" w:rsidR="00BE59B6" w:rsidRDefault="00BE59B6" w:rsidP="007543EA">
      <w:pPr>
        <w:rPr>
          <w:b/>
          <w:sz w:val="36"/>
          <w:szCs w:val="36"/>
        </w:rPr>
      </w:pPr>
      <w:r>
        <w:rPr>
          <w:b/>
          <w:sz w:val="36"/>
          <w:szCs w:val="36"/>
        </w:rPr>
        <w:lastRenderedPageBreak/>
        <w:t>Introduction:</w:t>
      </w:r>
      <w:bookmarkStart w:id="0" w:name="_Hlk156034687"/>
    </w:p>
    <w:p w14:paraId="79928173" w14:textId="24BD92A0" w:rsidR="00BE59B6" w:rsidRPr="000700F6" w:rsidRDefault="007543EA" w:rsidP="00515341">
      <w:pPr>
        <w:rPr>
          <w:bCs/>
          <w:sz w:val="36"/>
          <w:szCs w:val="36"/>
        </w:rPr>
      </w:pPr>
      <w:r w:rsidRPr="000700F6">
        <w:rPr>
          <w:bCs/>
          <w:sz w:val="36"/>
          <w:szCs w:val="36"/>
        </w:rPr>
        <w:t>In The fast-paced world of education, the integration of technology has become imperative to adapt to changing learning paradigms. The Full-Stack Online Examination System represents a pioneering initiative, merging frontend, backend, and database technologies to create a comprehensive platform for online exams and course management.</w:t>
      </w:r>
      <w:bookmarkEnd w:id="0"/>
    </w:p>
    <w:p w14:paraId="670BAE88" w14:textId="77777777" w:rsidR="000700F6" w:rsidRDefault="000700F6" w:rsidP="00515341">
      <w:pPr>
        <w:rPr>
          <w:b/>
          <w:sz w:val="36"/>
          <w:szCs w:val="36"/>
        </w:rPr>
      </w:pPr>
    </w:p>
    <w:p w14:paraId="0F6902C9" w14:textId="52A6E0D2" w:rsidR="007543EA" w:rsidRDefault="007543EA" w:rsidP="00515341">
      <w:pPr>
        <w:rPr>
          <w:b/>
          <w:sz w:val="36"/>
          <w:szCs w:val="36"/>
        </w:rPr>
      </w:pPr>
      <w:r w:rsidRPr="007543EA">
        <w:rPr>
          <w:b/>
          <w:sz w:val="36"/>
          <w:szCs w:val="36"/>
        </w:rPr>
        <w:t>Objectives:</w:t>
      </w:r>
    </w:p>
    <w:p w14:paraId="2EA0E6EF" w14:textId="3C733C09" w:rsidR="007543EA" w:rsidRPr="000700F6" w:rsidRDefault="007543EA" w:rsidP="00AF2E2A">
      <w:pPr>
        <w:rPr>
          <w:bCs/>
          <w:sz w:val="36"/>
          <w:szCs w:val="36"/>
        </w:rPr>
      </w:pPr>
      <w:r w:rsidRPr="000700F6">
        <w:rPr>
          <w:bCs/>
          <w:sz w:val="36"/>
          <w:szCs w:val="36"/>
        </w:rPr>
        <w:t>The primary objectives of the system are to provide secure online examinations, efficient course management, and a dynamic user experience. The integration of java,</w:t>
      </w:r>
      <w:r w:rsidR="00AF2E2A" w:rsidRPr="000700F6">
        <w:rPr>
          <w:bCs/>
          <w:sz w:val="36"/>
          <w:szCs w:val="36"/>
        </w:rPr>
        <w:t xml:space="preserve"> </w:t>
      </w:r>
      <w:r w:rsidRPr="000700F6">
        <w:rPr>
          <w:bCs/>
          <w:sz w:val="36"/>
          <w:szCs w:val="36"/>
        </w:rPr>
        <w:t xml:space="preserve">Spring </w:t>
      </w:r>
      <w:r w:rsidR="00AF2E2A" w:rsidRPr="000700F6">
        <w:rPr>
          <w:bCs/>
          <w:sz w:val="36"/>
          <w:szCs w:val="36"/>
        </w:rPr>
        <w:t>Boot and MongoDB ensures a robust foundation for achieving these goals.</w:t>
      </w:r>
      <w:r w:rsidRPr="000700F6">
        <w:rPr>
          <w:bCs/>
          <w:sz w:val="36"/>
          <w:szCs w:val="36"/>
        </w:rPr>
        <w:t xml:space="preserve"> </w:t>
      </w:r>
    </w:p>
    <w:p w14:paraId="59CAF8BF" w14:textId="61C8C5D9" w:rsidR="00AF2E2A" w:rsidRPr="00AF2E2A" w:rsidRDefault="00674BD1" w:rsidP="00AF2E2A">
      <w:pPr>
        <w:rPr>
          <w:bCs/>
          <w:sz w:val="28"/>
          <w:szCs w:val="28"/>
        </w:rPr>
      </w:pPr>
      <w:r>
        <w:rPr>
          <w:bCs/>
          <w:sz w:val="28"/>
          <w:szCs w:val="28"/>
        </w:rPr>
        <w:t xml:space="preserve"> </w:t>
      </w:r>
    </w:p>
    <w:p w14:paraId="74CEFE66" w14:textId="77777777" w:rsidR="007543EA" w:rsidRPr="007543EA" w:rsidRDefault="007543EA" w:rsidP="00515341">
      <w:pPr>
        <w:rPr>
          <w:bCs/>
          <w:sz w:val="28"/>
          <w:szCs w:val="28"/>
        </w:rPr>
      </w:pPr>
    </w:p>
    <w:p w14:paraId="4AF9D75E" w14:textId="77777777" w:rsidR="00A60D78" w:rsidRDefault="00515341" w:rsidP="00515341">
      <w:pPr>
        <w:rPr>
          <w:sz w:val="28"/>
          <w:szCs w:val="28"/>
        </w:rPr>
      </w:pPr>
      <w:r w:rsidRPr="00515341">
        <w:rPr>
          <w:b/>
          <w:sz w:val="36"/>
          <w:szCs w:val="36"/>
        </w:rPr>
        <w:t>Problem Statement</w:t>
      </w:r>
      <w:r w:rsidRPr="00515341">
        <w:rPr>
          <w:sz w:val="28"/>
          <w:szCs w:val="28"/>
        </w:rPr>
        <w:t xml:space="preserve">: </w:t>
      </w:r>
    </w:p>
    <w:p w14:paraId="5ABC7E36" w14:textId="1AB7AB31" w:rsidR="003A793C" w:rsidRDefault="003A793C" w:rsidP="00515341">
      <w:pPr>
        <w:rPr>
          <w:sz w:val="28"/>
          <w:szCs w:val="28"/>
        </w:rPr>
      </w:pPr>
      <w:r w:rsidRPr="003A793C">
        <w:rPr>
          <w:sz w:val="36"/>
          <w:szCs w:val="36"/>
        </w:rPr>
        <w:t>The traditional method of conducting examinations involves a considerable amount of manual effort, time, and resources. The shift towards online examinations offers numerous advantages, including flexibility, accessibility, and faster result processing. However, several challenges persist, necessitating the development of an advanced online examination system</w:t>
      </w:r>
      <w:r w:rsidRPr="003A793C">
        <w:rPr>
          <w:sz w:val="28"/>
          <w:szCs w:val="28"/>
        </w:rPr>
        <w:t>.</w:t>
      </w:r>
    </w:p>
    <w:p w14:paraId="59A46365" w14:textId="56E89821" w:rsidR="003A793C" w:rsidRPr="003A793C" w:rsidRDefault="003A793C" w:rsidP="003A793C">
      <w:pPr>
        <w:rPr>
          <w:sz w:val="36"/>
          <w:szCs w:val="36"/>
        </w:rPr>
      </w:pPr>
      <w:r w:rsidRPr="003A793C">
        <w:rPr>
          <w:sz w:val="36"/>
          <w:szCs w:val="36"/>
        </w:rPr>
        <w:lastRenderedPageBreak/>
        <w:t>Online examinations are susceptible to technical glitches, such as server crashes, internet connectivity issues, and platform instability.</w:t>
      </w:r>
      <w:r>
        <w:rPr>
          <w:sz w:val="36"/>
          <w:szCs w:val="36"/>
        </w:rPr>
        <w:t xml:space="preserve"> </w:t>
      </w:r>
      <w:r w:rsidRPr="003A793C">
        <w:rPr>
          <w:sz w:val="36"/>
          <w:szCs w:val="36"/>
        </w:rPr>
        <w:t>Interruptions in the examination process may lead to data loss, frustration among candidates, and a compromised examination experience</w:t>
      </w:r>
      <w:r w:rsidRPr="003A793C">
        <w:rPr>
          <w:sz w:val="28"/>
          <w:szCs w:val="28"/>
        </w:rPr>
        <w:t>.</w:t>
      </w:r>
    </w:p>
    <w:p w14:paraId="3EF0EB08" w14:textId="77777777" w:rsidR="000700F6" w:rsidRDefault="000700F6" w:rsidP="00515341">
      <w:pPr>
        <w:rPr>
          <w:b/>
          <w:sz w:val="28"/>
          <w:szCs w:val="28"/>
        </w:rPr>
      </w:pPr>
    </w:p>
    <w:p w14:paraId="6FCC2855" w14:textId="0332B296" w:rsidR="00515341" w:rsidRPr="00A60D78" w:rsidRDefault="00515341" w:rsidP="00515341">
      <w:pPr>
        <w:rPr>
          <w:b/>
          <w:sz w:val="28"/>
          <w:szCs w:val="28"/>
        </w:rPr>
      </w:pPr>
      <w:r w:rsidRPr="00515341">
        <w:rPr>
          <w:b/>
          <w:sz w:val="36"/>
          <w:szCs w:val="36"/>
        </w:rPr>
        <w:t>Benefits of</w:t>
      </w:r>
      <w:r w:rsidR="00BE59B6">
        <w:rPr>
          <w:b/>
          <w:sz w:val="36"/>
          <w:szCs w:val="36"/>
        </w:rPr>
        <w:t xml:space="preserve"> Online Examination System</w:t>
      </w:r>
    </w:p>
    <w:p w14:paraId="08B84FDE" w14:textId="77777777" w:rsidR="003A793C" w:rsidRDefault="003A793C" w:rsidP="00A60D78">
      <w:pPr>
        <w:rPr>
          <w:b/>
          <w:sz w:val="36"/>
          <w:szCs w:val="36"/>
        </w:rPr>
      </w:pPr>
    </w:p>
    <w:p w14:paraId="7833B982" w14:textId="66593E4F" w:rsidR="00A60D78" w:rsidRPr="000700F6" w:rsidRDefault="000700F6" w:rsidP="00A60D78">
      <w:pPr>
        <w:rPr>
          <w:b/>
          <w:sz w:val="36"/>
          <w:szCs w:val="36"/>
        </w:rPr>
      </w:pPr>
      <w:r w:rsidRPr="000700F6">
        <w:rPr>
          <w:b/>
          <w:sz w:val="36"/>
          <w:szCs w:val="36"/>
        </w:rPr>
        <w:t>1.</w:t>
      </w:r>
      <w:r w:rsidR="00A60D78" w:rsidRPr="000700F6">
        <w:rPr>
          <w:b/>
          <w:sz w:val="36"/>
          <w:szCs w:val="36"/>
        </w:rPr>
        <w:t>User-Friendly Interface:</w:t>
      </w:r>
    </w:p>
    <w:p w14:paraId="0558B336" w14:textId="27B79112" w:rsidR="00A60D78" w:rsidRPr="000700F6" w:rsidRDefault="000700F6" w:rsidP="00A60D78">
      <w:pPr>
        <w:rPr>
          <w:bCs/>
          <w:sz w:val="36"/>
          <w:szCs w:val="36"/>
        </w:rPr>
      </w:pPr>
      <w:r w:rsidRPr="000700F6">
        <w:rPr>
          <w:bCs/>
          <w:sz w:val="36"/>
          <w:szCs w:val="36"/>
        </w:rPr>
        <w:t xml:space="preserve">         </w:t>
      </w:r>
      <w:r w:rsidR="00A60D78" w:rsidRPr="000700F6">
        <w:rPr>
          <w:bCs/>
          <w:sz w:val="36"/>
          <w:szCs w:val="36"/>
        </w:rPr>
        <w:t xml:space="preserve">Responsive design accommodates various devices, </w:t>
      </w:r>
      <w:r w:rsidRPr="000700F6">
        <w:rPr>
          <w:bCs/>
          <w:sz w:val="36"/>
          <w:szCs w:val="36"/>
        </w:rPr>
        <w:t xml:space="preserve">    </w:t>
      </w:r>
      <w:r w:rsidR="00A60D78" w:rsidRPr="000700F6">
        <w:rPr>
          <w:bCs/>
          <w:sz w:val="36"/>
          <w:szCs w:val="36"/>
        </w:rPr>
        <w:t>promoting accessibility.</w:t>
      </w:r>
      <w:r w:rsidRPr="000700F6">
        <w:rPr>
          <w:bCs/>
          <w:sz w:val="36"/>
          <w:szCs w:val="36"/>
        </w:rPr>
        <w:t xml:space="preserve"> </w:t>
      </w:r>
      <w:r w:rsidR="00A60D78" w:rsidRPr="000700F6">
        <w:rPr>
          <w:bCs/>
          <w:sz w:val="36"/>
          <w:szCs w:val="36"/>
        </w:rPr>
        <w:t>Intuitive navigation menus and design elements enhance the overall user experience.</w:t>
      </w:r>
    </w:p>
    <w:p w14:paraId="2AA91045" w14:textId="77777777" w:rsidR="003A793C" w:rsidRDefault="003A793C" w:rsidP="00A60D78">
      <w:pPr>
        <w:rPr>
          <w:b/>
          <w:sz w:val="36"/>
          <w:szCs w:val="36"/>
        </w:rPr>
      </w:pPr>
    </w:p>
    <w:p w14:paraId="42E7DBC3" w14:textId="21DCB218" w:rsidR="00A60D78" w:rsidRPr="00A60D78" w:rsidRDefault="000700F6" w:rsidP="00A60D78">
      <w:pPr>
        <w:rPr>
          <w:b/>
          <w:sz w:val="36"/>
          <w:szCs w:val="36"/>
        </w:rPr>
      </w:pPr>
      <w:r>
        <w:rPr>
          <w:b/>
          <w:sz w:val="36"/>
          <w:szCs w:val="36"/>
        </w:rPr>
        <w:t>2.</w:t>
      </w:r>
      <w:r w:rsidR="00A60D78" w:rsidRPr="00A60D78">
        <w:rPr>
          <w:b/>
          <w:sz w:val="36"/>
          <w:szCs w:val="36"/>
        </w:rPr>
        <w:t>Question Bank Management:</w:t>
      </w:r>
    </w:p>
    <w:p w14:paraId="147AEA0C" w14:textId="77777777" w:rsidR="000700F6" w:rsidRDefault="00A60D78" w:rsidP="00A60D78">
      <w:pPr>
        <w:rPr>
          <w:bCs/>
          <w:sz w:val="36"/>
          <w:szCs w:val="36"/>
        </w:rPr>
      </w:pPr>
      <w:r w:rsidRPr="000700F6">
        <w:rPr>
          <w:bCs/>
          <w:sz w:val="36"/>
          <w:szCs w:val="36"/>
        </w:rPr>
        <w:t>Support for diverse question types, including multiple-choice, true/false, and essay questions.</w:t>
      </w:r>
      <w:r w:rsidR="000700F6">
        <w:rPr>
          <w:bCs/>
          <w:sz w:val="36"/>
          <w:szCs w:val="36"/>
        </w:rPr>
        <w:t xml:space="preserve"> </w:t>
      </w:r>
      <w:r w:rsidRPr="000700F6">
        <w:rPr>
          <w:bCs/>
          <w:sz w:val="36"/>
          <w:szCs w:val="36"/>
        </w:rPr>
        <w:t>Tagging and version control features facilitate efficient question bank management.</w:t>
      </w:r>
    </w:p>
    <w:p w14:paraId="2346B616" w14:textId="77777777" w:rsidR="003A793C" w:rsidRDefault="003A793C" w:rsidP="00A60D78">
      <w:pPr>
        <w:rPr>
          <w:bCs/>
          <w:sz w:val="36"/>
          <w:szCs w:val="36"/>
        </w:rPr>
      </w:pPr>
    </w:p>
    <w:p w14:paraId="413B43C9" w14:textId="32E200D5" w:rsidR="00A60D78" w:rsidRPr="000700F6" w:rsidRDefault="000700F6" w:rsidP="00A60D78">
      <w:pPr>
        <w:rPr>
          <w:bCs/>
          <w:sz w:val="36"/>
          <w:szCs w:val="36"/>
        </w:rPr>
      </w:pPr>
      <w:r>
        <w:rPr>
          <w:bCs/>
          <w:sz w:val="36"/>
          <w:szCs w:val="36"/>
        </w:rPr>
        <w:t>3.</w:t>
      </w:r>
      <w:r w:rsidR="00A60D78" w:rsidRPr="00A60D78">
        <w:rPr>
          <w:b/>
          <w:sz w:val="36"/>
          <w:szCs w:val="36"/>
        </w:rPr>
        <w:t>Exam Configuration:</w:t>
      </w:r>
    </w:p>
    <w:p w14:paraId="40E5B390" w14:textId="2C9AA7FD" w:rsidR="00A60D78" w:rsidRPr="000700F6" w:rsidRDefault="000700F6" w:rsidP="00A60D78">
      <w:pPr>
        <w:rPr>
          <w:bCs/>
          <w:sz w:val="36"/>
          <w:szCs w:val="36"/>
        </w:rPr>
      </w:pPr>
      <w:r>
        <w:rPr>
          <w:b/>
          <w:sz w:val="36"/>
          <w:szCs w:val="36"/>
        </w:rPr>
        <w:t xml:space="preserve">    </w:t>
      </w:r>
      <w:r w:rsidR="00A60D78" w:rsidRPr="000700F6">
        <w:rPr>
          <w:bCs/>
          <w:sz w:val="36"/>
          <w:szCs w:val="36"/>
        </w:rPr>
        <w:t>Flexible settings allow administrators to customize exams with time limits and attempts.</w:t>
      </w:r>
      <w:r>
        <w:rPr>
          <w:bCs/>
          <w:sz w:val="36"/>
          <w:szCs w:val="36"/>
        </w:rPr>
        <w:t xml:space="preserve"> </w:t>
      </w:r>
      <w:r w:rsidR="00A60D78" w:rsidRPr="000700F6">
        <w:rPr>
          <w:bCs/>
          <w:sz w:val="36"/>
          <w:szCs w:val="36"/>
        </w:rPr>
        <w:t xml:space="preserve">Randomization features minimize cheating risks by shuffling questions and answer </w:t>
      </w:r>
      <w:r w:rsidR="00A60D78" w:rsidRPr="000700F6">
        <w:rPr>
          <w:bCs/>
          <w:sz w:val="36"/>
          <w:szCs w:val="36"/>
        </w:rPr>
        <w:lastRenderedPageBreak/>
        <w:t>choices.</w:t>
      </w:r>
      <w:r>
        <w:rPr>
          <w:bCs/>
          <w:sz w:val="36"/>
          <w:szCs w:val="36"/>
        </w:rPr>
        <w:t xml:space="preserve"> </w:t>
      </w:r>
      <w:r w:rsidR="00A60D78" w:rsidRPr="000700F6">
        <w:rPr>
          <w:bCs/>
          <w:sz w:val="36"/>
          <w:szCs w:val="36"/>
        </w:rPr>
        <w:t>Adaptive testing adjusts question difficulty based on participants' responses, optimizing assessment accuracy.</w:t>
      </w:r>
    </w:p>
    <w:p w14:paraId="01382FEF" w14:textId="77777777" w:rsidR="003A793C" w:rsidRDefault="003A793C" w:rsidP="00A60D78">
      <w:pPr>
        <w:rPr>
          <w:b/>
          <w:sz w:val="36"/>
          <w:szCs w:val="36"/>
        </w:rPr>
      </w:pPr>
    </w:p>
    <w:p w14:paraId="1C9C0344" w14:textId="6AC42123" w:rsidR="00A60D78" w:rsidRPr="00A60D78" w:rsidRDefault="000700F6" w:rsidP="00A60D78">
      <w:pPr>
        <w:rPr>
          <w:b/>
          <w:sz w:val="36"/>
          <w:szCs w:val="36"/>
        </w:rPr>
      </w:pPr>
      <w:r>
        <w:rPr>
          <w:b/>
          <w:sz w:val="36"/>
          <w:szCs w:val="36"/>
        </w:rPr>
        <w:t>4.</w:t>
      </w:r>
      <w:r w:rsidR="00A60D78" w:rsidRPr="00A60D78">
        <w:rPr>
          <w:b/>
          <w:sz w:val="36"/>
          <w:szCs w:val="36"/>
        </w:rPr>
        <w:t>Scalability and Integration:</w:t>
      </w:r>
    </w:p>
    <w:p w14:paraId="5DB1BCA9" w14:textId="5BD22B06" w:rsidR="009563B6" w:rsidRDefault="000700F6" w:rsidP="00515341">
      <w:pPr>
        <w:rPr>
          <w:bCs/>
          <w:sz w:val="36"/>
          <w:szCs w:val="36"/>
        </w:rPr>
      </w:pPr>
      <w:r>
        <w:rPr>
          <w:b/>
          <w:sz w:val="36"/>
          <w:szCs w:val="36"/>
        </w:rPr>
        <w:t xml:space="preserve"> </w:t>
      </w:r>
      <w:r w:rsidR="00A60D78" w:rsidRPr="000700F6">
        <w:rPr>
          <w:bCs/>
          <w:sz w:val="36"/>
          <w:szCs w:val="36"/>
        </w:rPr>
        <w:t>Cloud-based infrastructure and load balancing ensure scalability for a large number of users.</w:t>
      </w:r>
      <w:r>
        <w:rPr>
          <w:bCs/>
          <w:sz w:val="36"/>
          <w:szCs w:val="36"/>
        </w:rPr>
        <w:t xml:space="preserve"> </w:t>
      </w:r>
      <w:r w:rsidR="00A60D78" w:rsidRPr="000700F6">
        <w:rPr>
          <w:bCs/>
          <w:sz w:val="36"/>
          <w:szCs w:val="36"/>
        </w:rPr>
        <w:t>APIs facilitate seamless integration with existing educational systems.</w:t>
      </w:r>
      <w:r>
        <w:rPr>
          <w:bCs/>
          <w:sz w:val="36"/>
          <w:szCs w:val="36"/>
        </w:rPr>
        <w:t xml:space="preserve"> </w:t>
      </w:r>
      <w:r w:rsidR="00A60D78" w:rsidRPr="000700F6">
        <w:rPr>
          <w:bCs/>
          <w:sz w:val="36"/>
          <w:szCs w:val="36"/>
        </w:rPr>
        <w:t>LTI standards ensure compatibility with a variety of learning management systems</w:t>
      </w:r>
      <w:r>
        <w:rPr>
          <w:bCs/>
          <w:sz w:val="36"/>
          <w:szCs w:val="36"/>
        </w:rPr>
        <w:t>.</w:t>
      </w:r>
    </w:p>
    <w:p w14:paraId="275F59E7" w14:textId="77777777" w:rsidR="00E12819" w:rsidRDefault="00E12819" w:rsidP="00E12819">
      <w:pPr>
        <w:rPr>
          <w:b/>
          <w:sz w:val="36"/>
          <w:szCs w:val="36"/>
        </w:rPr>
      </w:pPr>
    </w:p>
    <w:p w14:paraId="31B6EED2" w14:textId="1D537FED" w:rsidR="00E12819" w:rsidRDefault="00E12819" w:rsidP="00E12819">
      <w:r w:rsidRPr="009563B6">
        <w:rPr>
          <w:b/>
          <w:sz w:val="36"/>
          <w:szCs w:val="36"/>
        </w:rPr>
        <w:t>HARDWARE REQUIREMENTS</w:t>
      </w:r>
      <w:r>
        <w:t>:</w:t>
      </w:r>
    </w:p>
    <w:p w14:paraId="51F4C582" w14:textId="77777777" w:rsidR="00E12819" w:rsidRPr="00E12819" w:rsidRDefault="00E12819" w:rsidP="00E12819">
      <w:pPr>
        <w:rPr>
          <w:sz w:val="36"/>
          <w:szCs w:val="36"/>
        </w:rPr>
      </w:pPr>
      <w:r w:rsidRPr="009563B6">
        <w:rPr>
          <w:sz w:val="28"/>
          <w:szCs w:val="28"/>
        </w:rPr>
        <w:t xml:space="preserve"> </w:t>
      </w:r>
      <w:r w:rsidRPr="00E12819">
        <w:rPr>
          <w:sz w:val="36"/>
          <w:szCs w:val="36"/>
        </w:rPr>
        <w:t xml:space="preserve">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 </w:t>
      </w:r>
    </w:p>
    <w:p w14:paraId="2ED43073" w14:textId="77777777" w:rsidR="00E12819" w:rsidRDefault="00E12819" w:rsidP="00515341">
      <w:pPr>
        <w:rPr>
          <w:b/>
          <w:sz w:val="36"/>
          <w:szCs w:val="36"/>
        </w:rPr>
      </w:pPr>
    </w:p>
    <w:p w14:paraId="44E66C7E" w14:textId="77777777" w:rsidR="00803F33" w:rsidRDefault="00803F33" w:rsidP="00515341">
      <w:pPr>
        <w:rPr>
          <w:b/>
          <w:sz w:val="36"/>
          <w:szCs w:val="36"/>
        </w:rPr>
      </w:pPr>
    </w:p>
    <w:p w14:paraId="73709219" w14:textId="77777777" w:rsidR="00803F33" w:rsidRDefault="00803F33" w:rsidP="00515341">
      <w:pPr>
        <w:rPr>
          <w:b/>
          <w:sz w:val="36"/>
          <w:szCs w:val="36"/>
        </w:rPr>
      </w:pPr>
    </w:p>
    <w:p w14:paraId="641ED546" w14:textId="56DCE601" w:rsidR="00E12819" w:rsidRDefault="00E12819" w:rsidP="00515341">
      <w:pPr>
        <w:rPr>
          <w:b/>
          <w:sz w:val="36"/>
          <w:szCs w:val="36"/>
        </w:rPr>
      </w:pPr>
      <w:r w:rsidRPr="009563B6">
        <w:rPr>
          <w:b/>
          <w:sz w:val="36"/>
          <w:szCs w:val="36"/>
        </w:rPr>
        <w:lastRenderedPageBreak/>
        <w:t>HARDWARE REQUIREMENTS</w:t>
      </w:r>
      <w:r>
        <w:rPr>
          <w:b/>
          <w:sz w:val="36"/>
          <w:szCs w:val="36"/>
        </w:rPr>
        <w:t xml:space="preserve"> FOR PRESENT PROJECT:</w:t>
      </w:r>
    </w:p>
    <w:p w14:paraId="2E8DC8C1" w14:textId="0D63346F" w:rsidR="003A793C" w:rsidRDefault="00E12819" w:rsidP="00515341">
      <w:pPr>
        <w:rPr>
          <w:sz w:val="36"/>
          <w:szCs w:val="36"/>
        </w:rPr>
      </w:pPr>
      <w:r>
        <w:t xml:space="preserve"> </w:t>
      </w:r>
      <w:r w:rsidRPr="00E12819">
        <w:rPr>
          <w:sz w:val="36"/>
          <w:szCs w:val="36"/>
        </w:rPr>
        <w:t>PROCESSOR : Intel  Core ,i3</w:t>
      </w:r>
    </w:p>
    <w:p w14:paraId="5D90A9EF" w14:textId="628824BA" w:rsidR="00803F33" w:rsidRPr="00803F33" w:rsidRDefault="00803F33" w:rsidP="00515341">
      <w:pPr>
        <w:rPr>
          <w:sz w:val="36"/>
          <w:szCs w:val="36"/>
        </w:rPr>
      </w:pPr>
      <w:r>
        <w:rPr>
          <w:sz w:val="36"/>
          <w:szCs w:val="36"/>
        </w:rPr>
        <w:t>RAM : 4GB</w:t>
      </w:r>
    </w:p>
    <w:p w14:paraId="154A1A2B" w14:textId="77777777" w:rsidR="00803F33" w:rsidRDefault="00803F33" w:rsidP="00515341">
      <w:pPr>
        <w:rPr>
          <w:b/>
          <w:sz w:val="36"/>
          <w:szCs w:val="36"/>
        </w:rPr>
      </w:pPr>
    </w:p>
    <w:p w14:paraId="1AD93A79" w14:textId="40A1ABD6" w:rsidR="00E12819" w:rsidRDefault="00E12819" w:rsidP="00515341">
      <w:pPr>
        <w:rPr>
          <w:b/>
          <w:sz w:val="36"/>
          <w:szCs w:val="36"/>
        </w:rPr>
      </w:pPr>
      <w:r w:rsidRPr="009563B6">
        <w:rPr>
          <w:b/>
          <w:sz w:val="36"/>
          <w:szCs w:val="36"/>
        </w:rPr>
        <w:t>SOFTWARE REQUIREMENTS</w:t>
      </w:r>
      <w:r w:rsidR="00803F33">
        <w:rPr>
          <w:b/>
          <w:sz w:val="36"/>
          <w:szCs w:val="36"/>
        </w:rPr>
        <w:t>:</w:t>
      </w:r>
    </w:p>
    <w:p w14:paraId="24F890B7" w14:textId="77777777" w:rsidR="00803F33" w:rsidRDefault="00803F33" w:rsidP="00803F33">
      <w:pPr>
        <w:rPr>
          <w:sz w:val="36"/>
          <w:szCs w:val="36"/>
        </w:rPr>
      </w:pPr>
    </w:p>
    <w:p w14:paraId="58787EC5" w14:textId="078218A8" w:rsidR="00803F33" w:rsidRPr="00803F33" w:rsidRDefault="00803F33" w:rsidP="00803F33">
      <w:pPr>
        <w:rPr>
          <w:sz w:val="36"/>
          <w:szCs w:val="36"/>
        </w:rPr>
      </w:pPr>
      <w:r w:rsidRPr="00803F33">
        <w:rPr>
          <w:sz w:val="36"/>
          <w:szCs w:val="36"/>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14:paraId="791C7AB0" w14:textId="77777777" w:rsidR="00E12819" w:rsidRPr="00E12819" w:rsidRDefault="00E12819" w:rsidP="00515341"/>
    <w:p w14:paraId="581061BB" w14:textId="77777777" w:rsidR="00803F33" w:rsidRDefault="00803F33" w:rsidP="00515341">
      <w:pPr>
        <w:rPr>
          <w:b/>
          <w:sz w:val="36"/>
          <w:szCs w:val="36"/>
        </w:rPr>
      </w:pPr>
    </w:p>
    <w:p w14:paraId="10E34224" w14:textId="36EDB39D" w:rsidR="00E12819" w:rsidRDefault="00515341" w:rsidP="00515341">
      <w:pPr>
        <w:rPr>
          <w:sz w:val="28"/>
          <w:szCs w:val="28"/>
        </w:rPr>
      </w:pPr>
      <w:r w:rsidRPr="009563B6">
        <w:rPr>
          <w:b/>
          <w:sz w:val="36"/>
          <w:szCs w:val="36"/>
        </w:rPr>
        <w:t>SOFTWARE REQUIREMENTS FOR</w:t>
      </w:r>
      <w:r w:rsidR="00E12819">
        <w:rPr>
          <w:b/>
          <w:sz w:val="36"/>
          <w:szCs w:val="36"/>
        </w:rPr>
        <w:t xml:space="preserve"> PRESENT</w:t>
      </w:r>
      <w:r w:rsidRPr="009563B6">
        <w:rPr>
          <w:b/>
          <w:sz w:val="36"/>
          <w:szCs w:val="36"/>
        </w:rPr>
        <w:t xml:space="preserve"> PROJECT:</w:t>
      </w:r>
      <w:r w:rsidRPr="009563B6">
        <w:rPr>
          <w:sz w:val="28"/>
          <w:szCs w:val="28"/>
        </w:rPr>
        <w:t xml:space="preserve"> </w:t>
      </w:r>
    </w:p>
    <w:p w14:paraId="4AB51DC6" w14:textId="54711298" w:rsidR="009563B6" w:rsidRPr="000700F6" w:rsidRDefault="00515341" w:rsidP="00515341">
      <w:pPr>
        <w:rPr>
          <w:sz w:val="36"/>
          <w:szCs w:val="36"/>
        </w:rPr>
      </w:pPr>
      <w:r w:rsidRPr="000700F6">
        <w:rPr>
          <w:sz w:val="36"/>
          <w:szCs w:val="36"/>
        </w:rPr>
        <w:t xml:space="preserve">OPERATING SYSTEM : Windows 7/ XP/8 </w:t>
      </w:r>
    </w:p>
    <w:p w14:paraId="2144166A" w14:textId="77777777" w:rsidR="009563B6" w:rsidRPr="000700F6" w:rsidRDefault="00515341" w:rsidP="00515341">
      <w:pPr>
        <w:rPr>
          <w:sz w:val="36"/>
          <w:szCs w:val="36"/>
        </w:rPr>
      </w:pPr>
      <w:r w:rsidRPr="000700F6">
        <w:rPr>
          <w:sz w:val="36"/>
          <w:szCs w:val="36"/>
        </w:rPr>
        <w:t xml:space="preserve">FRONT END : HTML, CSS, JAVA SCRIPT. </w:t>
      </w:r>
    </w:p>
    <w:p w14:paraId="4C1CA00C" w14:textId="77777777" w:rsidR="00515341" w:rsidRPr="000700F6" w:rsidRDefault="00515341" w:rsidP="00515341">
      <w:pPr>
        <w:rPr>
          <w:sz w:val="36"/>
          <w:szCs w:val="36"/>
        </w:rPr>
      </w:pPr>
      <w:r w:rsidRPr="000700F6">
        <w:rPr>
          <w:sz w:val="36"/>
          <w:szCs w:val="36"/>
        </w:rPr>
        <w:t>DATABASE : MySQL</w:t>
      </w:r>
    </w:p>
    <w:p w14:paraId="0134C767" w14:textId="6DCABAE1" w:rsidR="00DA79F1" w:rsidRPr="00803F33" w:rsidRDefault="00803F33" w:rsidP="00515341">
      <w:pPr>
        <w:rPr>
          <w:sz w:val="36"/>
          <w:szCs w:val="36"/>
        </w:rPr>
      </w:pPr>
      <w:r w:rsidRPr="00803F33">
        <w:rPr>
          <w:sz w:val="36"/>
          <w:szCs w:val="36"/>
        </w:rPr>
        <w:t>BACKEND:</w:t>
      </w:r>
      <w:r>
        <w:rPr>
          <w:sz w:val="36"/>
          <w:szCs w:val="36"/>
        </w:rPr>
        <w:t xml:space="preserve"> Java , Spring Boot(for connectivity)</w:t>
      </w:r>
    </w:p>
    <w:p w14:paraId="500A2182" w14:textId="77777777" w:rsidR="003A793C" w:rsidRDefault="003A793C" w:rsidP="00515341">
      <w:pPr>
        <w:rPr>
          <w:b/>
          <w:sz w:val="36"/>
          <w:szCs w:val="36"/>
        </w:rPr>
      </w:pPr>
    </w:p>
    <w:p w14:paraId="3785DC44" w14:textId="77777777" w:rsidR="003A793C" w:rsidRDefault="003A793C" w:rsidP="00515341">
      <w:pPr>
        <w:rPr>
          <w:b/>
          <w:sz w:val="36"/>
          <w:szCs w:val="36"/>
        </w:rPr>
      </w:pPr>
    </w:p>
    <w:p w14:paraId="4C69936B" w14:textId="77777777" w:rsidR="00803F33" w:rsidRDefault="00803F33" w:rsidP="003A793C">
      <w:pPr>
        <w:rPr>
          <w:b/>
          <w:sz w:val="36"/>
          <w:szCs w:val="36"/>
        </w:rPr>
      </w:pPr>
    </w:p>
    <w:p w14:paraId="5D32EA8D" w14:textId="77777777" w:rsidR="00803F33" w:rsidRDefault="00803F33" w:rsidP="003A793C">
      <w:pPr>
        <w:rPr>
          <w:b/>
          <w:sz w:val="36"/>
          <w:szCs w:val="36"/>
        </w:rPr>
      </w:pPr>
    </w:p>
    <w:p w14:paraId="7D635F30" w14:textId="09495447" w:rsidR="003A793C" w:rsidRDefault="003A793C" w:rsidP="003A793C">
      <w:pPr>
        <w:rPr>
          <w:b/>
          <w:sz w:val="36"/>
          <w:szCs w:val="36"/>
        </w:rPr>
      </w:pPr>
      <w:r w:rsidRPr="00DA79F1">
        <w:rPr>
          <w:b/>
          <w:sz w:val="36"/>
          <w:szCs w:val="36"/>
        </w:rPr>
        <w:t>SCHEMA</w:t>
      </w:r>
      <w:r w:rsidR="009856E2">
        <w:rPr>
          <w:b/>
          <w:sz w:val="36"/>
          <w:szCs w:val="36"/>
        </w:rPr>
        <w:t>:</w:t>
      </w:r>
    </w:p>
    <w:p w14:paraId="2C49EB8F" w14:textId="3A978638" w:rsidR="00803F33" w:rsidRDefault="00803F33" w:rsidP="003A793C">
      <w:pPr>
        <w:rPr>
          <w:b/>
          <w:sz w:val="36"/>
          <w:szCs w:val="36"/>
        </w:rPr>
      </w:pPr>
      <w:r>
        <w:rPr>
          <w:b/>
          <w:noProof/>
          <w:sz w:val="36"/>
          <w:szCs w:val="36"/>
        </w:rPr>
        <w:drawing>
          <wp:inline distT="0" distB="0" distL="0" distR="0" wp14:anchorId="6204EA75" wp14:editId="5C9D7BEA">
            <wp:extent cx="5731510" cy="3603279"/>
            <wp:effectExtent l="0" t="0" r="0" b="0"/>
            <wp:docPr id="183661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17177" name="Picture 1836617177"/>
                    <pic:cNvPicPr/>
                  </pic:nvPicPr>
                  <pic:blipFill>
                    <a:blip r:embed="rId6">
                      <a:extLst>
                        <a:ext uri="{28A0092B-C50C-407E-A947-70E740481C1C}">
                          <a14:useLocalDpi xmlns:a14="http://schemas.microsoft.com/office/drawing/2010/main" val="0"/>
                        </a:ext>
                      </a:extLst>
                    </a:blip>
                    <a:stretch>
                      <a:fillRect/>
                    </a:stretch>
                  </pic:blipFill>
                  <pic:spPr>
                    <a:xfrm>
                      <a:off x="0" y="0"/>
                      <a:ext cx="5737407" cy="3606986"/>
                    </a:xfrm>
                    <a:prstGeom prst="rect">
                      <a:avLst/>
                    </a:prstGeom>
                  </pic:spPr>
                </pic:pic>
              </a:graphicData>
            </a:graphic>
          </wp:inline>
        </w:drawing>
      </w:r>
    </w:p>
    <w:p w14:paraId="6126D9CF" w14:textId="77777777" w:rsidR="009856E2" w:rsidRPr="00DA79F1" w:rsidRDefault="009856E2" w:rsidP="003A793C">
      <w:pPr>
        <w:rPr>
          <w:b/>
          <w:sz w:val="36"/>
          <w:szCs w:val="36"/>
        </w:rPr>
      </w:pPr>
    </w:p>
    <w:p w14:paraId="7EBA22A8" w14:textId="77777777" w:rsidR="003A793C" w:rsidRDefault="003A793C" w:rsidP="00515341">
      <w:pPr>
        <w:rPr>
          <w:b/>
          <w:sz w:val="36"/>
          <w:szCs w:val="36"/>
        </w:rPr>
      </w:pPr>
    </w:p>
    <w:p w14:paraId="6E1FC0AD" w14:textId="77777777" w:rsidR="003A793C" w:rsidRDefault="003A793C" w:rsidP="00515341">
      <w:pPr>
        <w:rPr>
          <w:b/>
          <w:sz w:val="36"/>
          <w:szCs w:val="36"/>
        </w:rPr>
      </w:pPr>
    </w:p>
    <w:p w14:paraId="653FD25D" w14:textId="77777777" w:rsidR="003A793C" w:rsidRDefault="003A793C" w:rsidP="00515341">
      <w:pPr>
        <w:rPr>
          <w:b/>
          <w:sz w:val="36"/>
          <w:szCs w:val="36"/>
        </w:rPr>
      </w:pPr>
    </w:p>
    <w:p w14:paraId="5B14A2F7" w14:textId="77777777" w:rsidR="003A793C" w:rsidRDefault="003A793C" w:rsidP="00515341">
      <w:pPr>
        <w:rPr>
          <w:b/>
          <w:sz w:val="36"/>
          <w:szCs w:val="36"/>
        </w:rPr>
      </w:pPr>
    </w:p>
    <w:p w14:paraId="1C6CBB64" w14:textId="77777777" w:rsidR="003A793C" w:rsidRDefault="003A793C" w:rsidP="003A793C">
      <w:pPr>
        <w:rPr>
          <w:b/>
          <w:sz w:val="36"/>
          <w:szCs w:val="36"/>
        </w:rPr>
      </w:pPr>
    </w:p>
    <w:p w14:paraId="2CD8B40D" w14:textId="77777777" w:rsidR="003A793C" w:rsidRDefault="003A793C" w:rsidP="003A793C">
      <w:pPr>
        <w:rPr>
          <w:b/>
          <w:sz w:val="36"/>
          <w:szCs w:val="36"/>
        </w:rPr>
      </w:pPr>
    </w:p>
    <w:p w14:paraId="603C08BE" w14:textId="77777777" w:rsidR="00803F33" w:rsidRDefault="00803F33" w:rsidP="003A793C">
      <w:pPr>
        <w:rPr>
          <w:b/>
          <w:sz w:val="36"/>
          <w:szCs w:val="36"/>
        </w:rPr>
      </w:pPr>
    </w:p>
    <w:p w14:paraId="4AC6E648" w14:textId="055D1D5C" w:rsidR="003A793C" w:rsidRDefault="003A793C" w:rsidP="003A793C">
      <w:pPr>
        <w:rPr>
          <w:b/>
          <w:sz w:val="36"/>
          <w:szCs w:val="36"/>
        </w:rPr>
      </w:pPr>
      <w:r w:rsidRPr="00DA79F1">
        <w:rPr>
          <w:b/>
          <w:sz w:val="36"/>
          <w:szCs w:val="36"/>
        </w:rPr>
        <w:lastRenderedPageBreak/>
        <w:t>SAMPLE OUTPUT</w:t>
      </w:r>
      <w:r>
        <w:rPr>
          <w:b/>
          <w:sz w:val="36"/>
          <w:szCs w:val="36"/>
        </w:rPr>
        <w:t>:</w:t>
      </w:r>
    </w:p>
    <w:p w14:paraId="2BC3D14F" w14:textId="129D3E1C" w:rsidR="003A793C" w:rsidRDefault="003A793C" w:rsidP="00515341">
      <w:pPr>
        <w:rPr>
          <w:b/>
          <w:sz w:val="36"/>
          <w:szCs w:val="36"/>
        </w:rPr>
      </w:pPr>
      <w:r>
        <w:rPr>
          <w:b/>
          <w:noProof/>
          <w:sz w:val="36"/>
          <w:szCs w:val="36"/>
        </w:rPr>
        <w:drawing>
          <wp:inline distT="0" distB="0" distL="0" distR="0" wp14:anchorId="356464C1" wp14:editId="56757A4A">
            <wp:extent cx="5731510" cy="3393124"/>
            <wp:effectExtent l="0" t="0" r="2540" b="0"/>
            <wp:docPr id="127216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62192" name="Picture 1272162192"/>
                    <pic:cNvPicPr/>
                  </pic:nvPicPr>
                  <pic:blipFill>
                    <a:blip r:embed="rId7">
                      <a:extLst>
                        <a:ext uri="{28A0092B-C50C-407E-A947-70E740481C1C}">
                          <a14:useLocalDpi xmlns:a14="http://schemas.microsoft.com/office/drawing/2010/main" val="0"/>
                        </a:ext>
                      </a:extLst>
                    </a:blip>
                    <a:stretch>
                      <a:fillRect/>
                    </a:stretch>
                  </pic:blipFill>
                  <pic:spPr>
                    <a:xfrm>
                      <a:off x="0" y="0"/>
                      <a:ext cx="5731510" cy="3393124"/>
                    </a:xfrm>
                    <a:prstGeom prst="rect">
                      <a:avLst/>
                    </a:prstGeom>
                  </pic:spPr>
                </pic:pic>
              </a:graphicData>
            </a:graphic>
          </wp:inline>
        </w:drawing>
      </w:r>
    </w:p>
    <w:p w14:paraId="01D953A0" w14:textId="77777777" w:rsidR="003A793C" w:rsidRDefault="003A793C" w:rsidP="00515341">
      <w:pPr>
        <w:rPr>
          <w:b/>
          <w:sz w:val="36"/>
          <w:szCs w:val="36"/>
        </w:rPr>
      </w:pPr>
    </w:p>
    <w:p w14:paraId="3B503228" w14:textId="77777777" w:rsidR="003A793C" w:rsidRDefault="003A793C" w:rsidP="00515341">
      <w:pPr>
        <w:rPr>
          <w:b/>
          <w:sz w:val="36"/>
          <w:szCs w:val="36"/>
        </w:rPr>
      </w:pPr>
    </w:p>
    <w:p w14:paraId="545C50D7" w14:textId="79AF3F61" w:rsidR="003A793C" w:rsidRDefault="003A793C" w:rsidP="00515341">
      <w:pPr>
        <w:rPr>
          <w:b/>
          <w:sz w:val="36"/>
          <w:szCs w:val="36"/>
        </w:rPr>
      </w:pPr>
      <w:r>
        <w:rPr>
          <w:b/>
          <w:noProof/>
          <w:sz w:val="36"/>
          <w:szCs w:val="36"/>
        </w:rPr>
        <w:drawing>
          <wp:inline distT="0" distB="0" distL="0" distR="0" wp14:anchorId="0B058049" wp14:editId="587C3262">
            <wp:extent cx="5731510" cy="3223895"/>
            <wp:effectExtent l="0" t="0" r="2540" b="0"/>
            <wp:docPr id="2022735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35060" name="Picture 202273506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44CF05" w14:textId="77777777" w:rsidR="003A793C" w:rsidRDefault="003A793C" w:rsidP="00515341">
      <w:pPr>
        <w:rPr>
          <w:b/>
          <w:sz w:val="36"/>
          <w:szCs w:val="36"/>
        </w:rPr>
      </w:pPr>
    </w:p>
    <w:p w14:paraId="40331340" w14:textId="2DAB89DB" w:rsidR="00DA79F1" w:rsidRDefault="00270E13" w:rsidP="00515341">
      <w:pPr>
        <w:rPr>
          <w:b/>
          <w:bCs/>
          <w:sz w:val="36"/>
          <w:szCs w:val="36"/>
        </w:rPr>
      </w:pPr>
      <w:r w:rsidRPr="00270E13">
        <w:rPr>
          <w:b/>
          <w:bCs/>
          <w:sz w:val="36"/>
          <w:szCs w:val="36"/>
        </w:rPr>
        <w:lastRenderedPageBreak/>
        <w:t>Conclusion:</w:t>
      </w:r>
    </w:p>
    <w:p w14:paraId="737203C4" w14:textId="76E6C30D" w:rsidR="00270E13" w:rsidRPr="00270E13" w:rsidRDefault="00270E13" w:rsidP="00515341">
      <w:pPr>
        <w:rPr>
          <w:rFonts w:cstheme="minorHAnsi"/>
          <w:b/>
          <w:bCs/>
          <w:sz w:val="36"/>
          <w:szCs w:val="36"/>
        </w:rPr>
      </w:pPr>
      <w:r>
        <w:rPr>
          <w:rFonts w:cstheme="minorHAnsi"/>
          <w:color w:val="374151"/>
          <w:sz w:val="36"/>
          <w:szCs w:val="36"/>
        </w:rPr>
        <w:t>T</w:t>
      </w:r>
      <w:r w:rsidRPr="00270E13">
        <w:rPr>
          <w:rFonts w:cstheme="minorHAnsi"/>
          <w:color w:val="374151"/>
          <w:sz w:val="36"/>
          <w:szCs w:val="36"/>
        </w:rPr>
        <w:t>he implementation of an online examination system brings forth a myriad of advantages that significantly contribute to the efficiency, accessibility, and reliability of the examination process. This digital solution not only addresses traditional challenges associated with paper-based exams but also introduces a range of benefits for both institutions and examinees.</w:t>
      </w:r>
    </w:p>
    <w:p w14:paraId="02764BF4" w14:textId="7F81AA3C" w:rsidR="00DA79F1" w:rsidRDefault="00DA79F1" w:rsidP="00515341">
      <w:pPr>
        <w:rPr>
          <w:sz w:val="28"/>
          <w:szCs w:val="28"/>
        </w:rPr>
      </w:pPr>
    </w:p>
    <w:p w14:paraId="0F4C90FB" w14:textId="77777777" w:rsidR="00DA79F1" w:rsidRPr="009563B6" w:rsidRDefault="00DA79F1" w:rsidP="00515341">
      <w:pPr>
        <w:rPr>
          <w:sz w:val="28"/>
          <w:szCs w:val="28"/>
        </w:rPr>
      </w:pPr>
    </w:p>
    <w:sectPr w:rsidR="00DA79F1" w:rsidRPr="009563B6" w:rsidSect="00EA6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FD25" w14:textId="77777777" w:rsidR="00EA6771" w:rsidRDefault="00EA6771" w:rsidP="00515341">
      <w:pPr>
        <w:spacing w:after="0" w:line="240" w:lineRule="auto"/>
      </w:pPr>
      <w:r>
        <w:separator/>
      </w:r>
    </w:p>
  </w:endnote>
  <w:endnote w:type="continuationSeparator" w:id="0">
    <w:p w14:paraId="1CB877A2" w14:textId="77777777" w:rsidR="00EA6771" w:rsidRDefault="00EA6771" w:rsidP="0051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1304" w14:textId="77777777" w:rsidR="00EA6771" w:rsidRDefault="00EA6771" w:rsidP="00515341">
      <w:pPr>
        <w:spacing w:after="0" w:line="240" w:lineRule="auto"/>
      </w:pPr>
      <w:r>
        <w:separator/>
      </w:r>
    </w:p>
  </w:footnote>
  <w:footnote w:type="continuationSeparator" w:id="0">
    <w:p w14:paraId="086EFD0B" w14:textId="77777777" w:rsidR="00EA6771" w:rsidRDefault="00EA6771" w:rsidP="00515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41"/>
    <w:rsid w:val="000469C5"/>
    <w:rsid w:val="000700F6"/>
    <w:rsid w:val="00072E37"/>
    <w:rsid w:val="000D659E"/>
    <w:rsid w:val="001715A5"/>
    <w:rsid w:val="001B741D"/>
    <w:rsid w:val="00270E13"/>
    <w:rsid w:val="0028197E"/>
    <w:rsid w:val="003A793C"/>
    <w:rsid w:val="003C5BFB"/>
    <w:rsid w:val="003E6E07"/>
    <w:rsid w:val="004857B4"/>
    <w:rsid w:val="00515341"/>
    <w:rsid w:val="00653AD4"/>
    <w:rsid w:val="00674BD1"/>
    <w:rsid w:val="006942AA"/>
    <w:rsid w:val="007543EA"/>
    <w:rsid w:val="00803F33"/>
    <w:rsid w:val="009563B6"/>
    <w:rsid w:val="009856E2"/>
    <w:rsid w:val="00A60D78"/>
    <w:rsid w:val="00A63BEF"/>
    <w:rsid w:val="00AF2E2A"/>
    <w:rsid w:val="00B5380F"/>
    <w:rsid w:val="00BE59B6"/>
    <w:rsid w:val="00C63EDA"/>
    <w:rsid w:val="00CD0015"/>
    <w:rsid w:val="00DA79F1"/>
    <w:rsid w:val="00E12819"/>
    <w:rsid w:val="00EA6771"/>
    <w:rsid w:val="00FB36B2"/>
    <w:rsid w:val="00FC4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4A728"/>
  <w15:docId w15:val="{D3081705-1064-4A22-B238-F5129CB3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5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341"/>
  </w:style>
  <w:style w:type="paragraph" w:styleId="Footer">
    <w:name w:val="footer"/>
    <w:basedOn w:val="Normal"/>
    <w:link w:val="FooterChar"/>
    <w:uiPriority w:val="99"/>
    <w:semiHidden/>
    <w:unhideWhenUsed/>
    <w:rsid w:val="005153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5341"/>
  </w:style>
  <w:style w:type="paragraph" w:styleId="BalloonText">
    <w:name w:val="Balloon Text"/>
    <w:basedOn w:val="Normal"/>
    <w:link w:val="BalloonTextChar"/>
    <w:uiPriority w:val="99"/>
    <w:semiHidden/>
    <w:unhideWhenUsed/>
    <w:rsid w:val="00DA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Dinesh</dc:creator>
  <cp:keywords/>
  <dc:description/>
  <cp:lastModifiedBy>Lakshmanan .M</cp:lastModifiedBy>
  <cp:revision>4</cp:revision>
  <dcterms:created xsi:type="dcterms:W3CDTF">2024-01-13T04:04:00Z</dcterms:created>
  <dcterms:modified xsi:type="dcterms:W3CDTF">2024-01-13T09:21:00Z</dcterms:modified>
</cp:coreProperties>
</file>