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A3AF" w14:textId="77777777" w:rsidR="000A4443" w:rsidRPr="000A4443" w:rsidRDefault="000A4443" w:rsidP="000A4443">
      <w:pPr>
        <w:pStyle w:val="Heading1"/>
      </w:pPr>
      <w:r w:rsidRPr="000A4443">
        <w:t>E-COMMERCE DELIVERY TIME PREDICTION AND LOGISTICS OPTIMIZATION USING MACHINE LEARNING</w:t>
      </w:r>
    </w:p>
    <w:p w14:paraId="00655BBA" w14:textId="77777777" w:rsidR="000A4443" w:rsidRPr="000A4443" w:rsidRDefault="000A4443" w:rsidP="000A4443">
      <w:r w:rsidRPr="000A4443">
        <w:rPr>
          <w:b/>
          <w:bCs/>
        </w:rPr>
        <w:t>Project Report</w:t>
      </w:r>
    </w:p>
    <w:p w14:paraId="4B7C9874" w14:textId="5EDF2386" w:rsidR="000A4443" w:rsidRPr="000A4443" w:rsidRDefault="000A4443" w:rsidP="000A4443">
      <w:r w:rsidRPr="000A4443">
        <w:rPr>
          <w:b/>
          <w:bCs/>
        </w:rPr>
        <w:t>Submitted by:</w:t>
      </w:r>
      <w:r w:rsidRPr="000A4443">
        <w:br/>
      </w:r>
      <w:r>
        <w:rPr>
          <w:b/>
          <w:bCs/>
        </w:rPr>
        <w:t xml:space="preserve">Lakshmanan </w:t>
      </w:r>
      <w:r w:rsidRPr="000A4443">
        <w:rPr>
          <w:b/>
          <w:bCs/>
        </w:rPr>
        <w:t>Megha Sree</w:t>
      </w:r>
    </w:p>
    <w:p w14:paraId="05F18897" w14:textId="77777777" w:rsidR="000A4443" w:rsidRPr="000A4443" w:rsidRDefault="000A4443" w:rsidP="000A4443">
      <w:r w:rsidRPr="000A4443">
        <w:rPr>
          <w:b/>
          <w:bCs/>
        </w:rPr>
        <w:t>Project Area:</w:t>
      </w:r>
      <w:r w:rsidRPr="000A4443">
        <w:br/>
        <w:t>Logistics Analytics / Machine Learning / Predictive Analytics</w:t>
      </w:r>
    </w:p>
    <w:p w14:paraId="1E11C0AE" w14:textId="77777777" w:rsidR="000A4443" w:rsidRPr="000A4443" w:rsidRDefault="000A4443" w:rsidP="000A4443">
      <w:r w:rsidRPr="000A4443">
        <w:rPr>
          <w:b/>
          <w:bCs/>
        </w:rPr>
        <w:t>Tools &amp; Technologies:</w:t>
      </w:r>
      <w:r w:rsidRPr="000A4443">
        <w:br/>
        <w:t xml:space="preserve">Python | Google </w:t>
      </w:r>
      <w:proofErr w:type="spellStart"/>
      <w:r w:rsidRPr="000A4443">
        <w:t>Colab</w:t>
      </w:r>
      <w:proofErr w:type="spellEnd"/>
      <w:r w:rsidRPr="000A4443">
        <w:t xml:space="preserve"> | Pandas | NumPy | Scikit-learn | Matplotlib | Microsoft Excel | GitHub</w:t>
      </w:r>
    </w:p>
    <w:p w14:paraId="2A19930D" w14:textId="77777777" w:rsidR="000A4443" w:rsidRPr="000A4443" w:rsidRDefault="000A4443" w:rsidP="000A4443">
      <w:pPr>
        <w:rPr>
          <w:b/>
          <w:bCs/>
        </w:rPr>
      </w:pPr>
      <w:r w:rsidRPr="000A4443">
        <w:rPr>
          <w:b/>
          <w:bCs/>
        </w:rPr>
        <w:t>Project Objective</w:t>
      </w:r>
    </w:p>
    <w:p w14:paraId="322B2A46" w14:textId="77777777" w:rsidR="000A4443" w:rsidRPr="000A4443" w:rsidRDefault="000A4443" w:rsidP="000A4443">
      <w:r w:rsidRPr="000A4443">
        <w:t>To develop a machine-learning-based predictive system that forecasts e-commerce delivery time and uses the predictions to identify potentially delayed shipments and support logistics decision-making.</w:t>
      </w:r>
    </w:p>
    <w:p w14:paraId="3D017D05" w14:textId="77777777" w:rsidR="000A4443" w:rsidRPr="000A4443" w:rsidRDefault="000A4443" w:rsidP="000A4443">
      <w:r w:rsidRPr="000A4443">
        <w:rPr>
          <w:b/>
          <w:bCs/>
        </w:rPr>
        <w:t>Target Variable:</w:t>
      </w:r>
      <w:r w:rsidRPr="000A4443">
        <w:br/>
      </w:r>
      <w:proofErr w:type="spellStart"/>
      <w:r w:rsidRPr="000A4443">
        <w:t>Actual_Delivery_Days</w:t>
      </w:r>
      <w:proofErr w:type="spellEnd"/>
    </w:p>
    <w:p w14:paraId="7D260E7E" w14:textId="77777777" w:rsidR="000A4443" w:rsidRPr="000A4443" w:rsidRDefault="000A4443" w:rsidP="000A4443">
      <w:r w:rsidRPr="000A4443">
        <w:rPr>
          <w:b/>
          <w:bCs/>
        </w:rPr>
        <w:t>Models Used:</w:t>
      </w:r>
    </w:p>
    <w:p w14:paraId="3806E445" w14:textId="77777777" w:rsidR="000A4443" w:rsidRPr="000A4443" w:rsidRDefault="000A4443" w:rsidP="000A4443">
      <w:pPr>
        <w:numPr>
          <w:ilvl w:val="0"/>
          <w:numId w:val="1"/>
        </w:numPr>
      </w:pPr>
      <w:r w:rsidRPr="000A4443">
        <w:t xml:space="preserve">Linear Regression </w:t>
      </w:r>
    </w:p>
    <w:p w14:paraId="7B700580" w14:textId="77777777" w:rsidR="000A4443" w:rsidRPr="000A4443" w:rsidRDefault="000A4443" w:rsidP="000A4443">
      <w:pPr>
        <w:numPr>
          <w:ilvl w:val="0"/>
          <w:numId w:val="1"/>
        </w:numPr>
      </w:pPr>
      <w:r w:rsidRPr="000A4443">
        <w:t xml:space="preserve">Decision Tree Regressor </w:t>
      </w:r>
    </w:p>
    <w:p w14:paraId="139008EC" w14:textId="77777777" w:rsidR="000A4443" w:rsidRPr="000A4443" w:rsidRDefault="000A4443" w:rsidP="000A4443">
      <w:pPr>
        <w:numPr>
          <w:ilvl w:val="0"/>
          <w:numId w:val="1"/>
        </w:numPr>
      </w:pPr>
      <w:r w:rsidRPr="000A4443">
        <w:t xml:space="preserve">Random Forest Regressor </w:t>
      </w:r>
    </w:p>
    <w:p w14:paraId="5E0573B8" w14:textId="4E008BBB" w:rsidR="000A4443" w:rsidRDefault="000A4443"/>
    <w:p w14:paraId="3F0F6E20" w14:textId="66E303DB" w:rsidR="000A4443" w:rsidRDefault="000A4443">
      <w:r>
        <w:br w:type="page"/>
      </w:r>
    </w:p>
    <w:p w14:paraId="7B9C9E4B" w14:textId="77777777" w:rsidR="000A4443" w:rsidRPr="000A4443" w:rsidRDefault="000A4443" w:rsidP="000A4443">
      <w:pPr>
        <w:pStyle w:val="Heading1"/>
      </w:pPr>
      <w:r w:rsidRPr="000A4443">
        <w:lastRenderedPageBreak/>
        <w:t>Introduction</w:t>
      </w:r>
    </w:p>
    <w:p w14:paraId="427195A9" w14:textId="77777777" w:rsidR="000A4443" w:rsidRPr="000A4443" w:rsidRDefault="000A4443" w:rsidP="000A4443">
      <w:r w:rsidRPr="000A4443">
        <w:t>E-commerce has significantly increased the importance of efficient logistics and timely delivery. Customers expect products to arrive within the promised delivery period, while businesses must manage warehouses, transportation, shipment distances, and delivery resources efficiently.</w:t>
      </w:r>
    </w:p>
    <w:p w14:paraId="1A875C53" w14:textId="77777777" w:rsidR="000A4443" w:rsidRPr="000A4443" w:rsidRDefault="000A4443" w:rsidP="000A4443">
      <w:r w:rsidRPr="000A4443">
        <w:t>Delivery delays can negatively affect customer satisfaction, ratings, operational costs, and the overall performance of an e-commerce organization. Therefore, predicting delivery time before an order is completed can help logistics teams identify potentially risky shipments and take preventive action.</w:t>
      </w:r>
    </w:p>
    <w:p w14:paraId="55ED8D28" w14:textId="77777777" w:rsidR="000A4443" w:rsidRPr="000A4443" w:rsidRDefault="000A4443" w:rsidP="000A4443">
      <w:r w:rsidRPr="000A4443">
        <w:t xml:space="preserve">This project focuses on developing a machine learning model to predict the </w:t>
      </w:r>
      <w:r w:rsidRPr="000A4443">
        <w:rPr>
          <w:b/>
          <w:bCs/>
        </w:rPr>
        <w:t>actual number of delivery days</w:t>
      </w:r>
      <w:r w:rsidRPr="000A4443">
        <w:t xml:space="preserve"> using information available about an order and its logistics process.</w:t>
      </w:r>
    </w:p>
    <w:p w14:paraId="154D096E" w14:textId="77777777" w:rsidR="000A4443" w:rsidRPr="000A4443" w:rsidRDefault="000A4443" w:rsidP="000A4443">
      <w:r w:rsidRPr="000A4443">
        <w:t xml:space="preserve">The analysis uses an e-commerce logistics dataset containing </w:t>
      </w:r>
      <w:r w:rsidRPr="000A4443">
        <w:rPr>
          <w:b/>
          <w:bCs/>
        </w:rPr>
        <w:t>200 orders</w:t>
      </w:r>
      <w:r w:rsidRPr="000A4443">
        <w:t>. The dataset includes information such as warehouse, product category, shipping mode, distance, promised delivery days, order value, and actual delivery time.</w:t>
      </w:r>
    </w:p>
    <w:p w14:paraId="476F88E4" w14:textId="77777777" w:rsidR="000A4443" w:rsidRPr="000A4443" w:rsidRDefault="000A4443" w:rsidP="000A4443">
      <w:r w:rsidRPr="000A4443">
        <w:t>Three regression algorithms were implemented and compared:</w:t>
      </w:r>
    </w:p>
    <w:p w14:paraId="1CE37B0E" w14:textId="77777777" w:rsidR="000A4443" w:rsidRPr="000A4443" w:rsidRDefault="000A4443" w:rsidP="000A4443">
      <w:pPr>
        <w:numPr>
          <w:ilvl w:val="0"/>
          <w:numId w:val="2"/>
        </w:numPr>
      </w:pPr>
      <w:r w:rsidRPr="000A4443">
        <w:t xml:space="preserve">Linear Regression </w:t>
      </w:r>
    </w:p>
    <w:p w14:paraId="5DF494F6" w14:textId="77777777" w:rsidR="000A4443" w:rsidRPr="000A4443" w:rsidRDefault="000A4443" w:rsidP="000A4443">
      <w:pPr>
        <w:numPr>
          <w:ilvl w:val="0"/>
          <w:numId w:val="2"/>
        </w:numPr>
      </w:pPr>
      <w:r w:rsidRPr="000A4443">
        <w:t xml:space="preserve">Decision Tree Regression </w:t>
      </w:r>
    </w:p>
    <w:p w14:paraId="0B038925" w14:textId="77777777" w:rsidR="000A4443" w:rsidRPr="000A4443" w:rsidRDefault="000A4443" w:rsidP="000A4443">
      <w:pPr>
        <w:numPr>
          <w:ilvl w:val="0"/>
          <w:numId w:val="2"/>
        </w:numPr>
      </w:pPr>
      <w:r w:rsidRPr="000A4443">
        <w:t xml:space="preserve">Random Forest Regression </w:t>
      </w:r>
    </w:p>
    <w:p w14:paraId="21B119E0" w14:textId="77777777" w:rsidR="000A4443" w:rsidRPr="000A4443" w:rsidRDefault="000A4443" w:rsidP="000A4443">
      <w:r w:rsidRPr="000A4443">
        <w:t xml:space="preserve">The models were evaluated using </w:t>
      </w:r>
      <w:r w:rsidRPr="000A4443">
        <w:rPr>
          <w:b/>
          <w:bCs/>
        </w:rPr>
        <w:t>Mean Absolute Error (MAE), Root Mean Squared Error (RMSE), and R² score</w:t>
      </w:r>
      <w:r w:rsidRPr="000A4443">
        <w:t>.</w:t>
      </w:r>
    </w:p>
    <w:p w14:paraId="223A5A27" w14:textId="77777777" w:rsidR="000A4443" w:rsidRPr="000A4443" w:rsidRDefault="000A4443" w:rsidP="000A4443">
      <w:r w:rsidRPr="000A4443">
        <w:t>The best-performing model was then used to support a prediction-driven logistics prioritization strategy.</w:t>
      </w:r>
    </w:p>
    <w:p w14:paraId="041663D3" w14:textId="2E17DAAD" w:rsidR="000A4443" w:rsidRDefault="000A4443"/>
    <w:p w14:paraId="58207258" w14:textId="78C370B8" w:rsidR="000A4443" w:rsidRDefault="000A4443"/>
    <w:p w14:paraId="7CC829F1" w14:textId="77777777" w:rsidR="000A4443" w:rsidRDefault="000A4443">
      <w:r>
        <w:br w:type="page"/>
      </w:r>
    </w:p>
    <w:p w14:paraId="15768304" w14:textId="77777777" w:rsidR="000A4443" w:rsidRPr="000A4443" w:rsidRDefault="000A4443" w:rsidP="000A4443">
      <w:pPr>
        <w:pStyle w:val="Heading1"/>
      </w:pPr>
      <w:r w:rsidRPr="000A4443">
        <w:lastRenderedPageBreak/>
        <w:t>PROBLEM STATEMENT AND OBJECTIVES</w:t>
      </w:r>
    </w:p>
    <w:p w14:paraId="7E8CE87F" w14:textId="77777777" w:rsidR="000A4443" w:rsidRPr="000A4443" w:rsidRDefault="000A4443" w:rsidP="000A4443">
      <w:pPr>
        <w:rPr>
          <w:b/>
          <w:bCs/>
        </w:rPr>
      </w:pPr>
      <w:r w:rsidRPr="000A4443">
        <w:rPr>
          <w:b/>
          <w:bCs/>
        </w:rPr>
        <w:t>2. Problem Statement</w:t>
      </w:r>
    </w:p>
    <w:p w14:paraId="7EC04B3E" w14:textId="77777777" w:rsidR="000A4443" w:rsidRPr="000A4443" w:rsidRDefault="000A4443" w:rsidP="000A4443">
      <w:r w:rsidRPr="000A4443">
        <w:t>E-commerce logistics operations involve several factors that can influence delivery performance. Long-distance shipments, warehouse location, shipping mode, and promised delivery schedules can contribute to differences in actual delivery time.</w:t>
      </w:r>
    </w:p>
    <w:p w14:paraId="32137426" w14:textId="77777777" w:rsidR="000A4443" w:rsidRPr="000A4443" w:rsidRDefault="000A4443" w:rsidP="000A4443">
      <w:r w:rsidRPr="000A4443">
        <w:t>Traditional logistics monitoring generally identifies delays after they occur. A predictive approach can instead identify potentially delayed orders in advance.</w:t>
      </w:r>
    </w:p>
    <w:p w14:paraId="2F5B9B90" w14:textId="77777777" w:rsidR="000A4443" w:rsidRPr="000A4443" w:rsidRDefault="000A4443" w:rsidP="000A4443">
      <w:pPr>
        <w:rPr>
          <w:b/>
          <w:bCs/>
        </w:rPr>
      </w:pPr>
      <w:r w:rsidRPr="000A4443">
        <w:rPr>
          <w:b/>
          <w:bCs/>
        </w:rPr>
        <w:t>Problem Statement</w:t>
      </w:r>
    </w:p>
    <w:p w14:paraId="686BC145" w14:textId="77777777" w:rsidR="000A4443" w:rsidRPr="000A4443" w:rsidRDefault="000A4443" w:rsidP="000A4443">
      <w:r w:rsidRPr="000A4443">
        <w:rPr>
          <w:b/>
          <w:bCs/>
        </w:rPr>
        <w:t>How can machine learning be used to predict e-commerce delivery time and identify orders that may require priority logistics intervention?</w:t>
      </w:r>
    </w:p>
    <w:p w14:paraId="08E26BBB" w14:textId="77777777" w:rsidR="000A4443" w:rsidRPr="000A4443" w:rsidRDefault="000A4443" w:rsidP="000A4443">
      <w:pPr>
        <w:rPr>
          <w:b/>
          <w:bCs/>
        </w:rPr>
      </w:pPr>
      <w:r w:rsidRPr="000A4443">
        <w:rPr>
          <w:b/>
          <w:bCs/>
        </w:rPr>
        <w:t>3. Project Objectives</w:t>
      </w:r>
    </w:p>
    <w:p w14:paraId="714B9B7B" w14:textId="77777777" w:rsidR="000A4443" w:rsidRPr="000A4443" w:rsidRDefault="000A4443" w:rsidP="000A4443">
      <w:r w:rsidRPr="000A4443">
        <w:t>The major objectives of this project are:</w:t>
      </w:r>
    </w:p>
    <w:p w14:paraId="7C98A083" w14:textId="77777777" w:rsidR="000A4443" w:rsidRPr="000A4443" w:rsidRDefault="000A4443" w:rsidP="000A4443">
      <w:pPr>
        <w:rPr>
          <w:b/>
          <w:bCs/>
        </w:rPr>
      </w:pPr>
      <w:r w:rsidRPr="000A4443">
        <w:rPr>
          <w:b/>
          <w:bCs/>
        </w:rPr>
        <w:t>Objective 1</w:t>
      </w:r>
    </w:p>
    <w:p w14:paraId="0652B1E9" w14:textId="77777777" w:rsidR="000A4443" w:rsidRPr="000A4443" w:rsidRDefault="000A4443" w:rsidP="000A4443">
      <w:r w:rsidRPr="000A4443">
        <w:t xml:space="preserve">To </w:t>
      </w:r>
      <w:proofErr w:type="spellStart"/>
      <w:r w:rsidRPr="000A4443">
        <w:t>analyze</w:t>
      </w:r>
      <w:proofErr w:type="spellEnd"/>
      <w:r w:rsidRPr="000A4443">
        <w:t xml:space="preserve"> e-commerce logistics data and understand the factors associated with delivery time.</w:t>
      </w:r>
    </w:p>
    <w:p w14:paraId="2D7FF5E9" w14:textId="77777777" w:rsidR="000A4443" w:rsidRPr="000A4443" w:rsidRDefault="000A4443" w:rsidP="000A4443">
      <w:pPr>
        <w:rPr>
          <w:b/>
          <w:bCs/>
        </w:rPr>
      </w:pPr>
      <w:r w:rsidRPr="000A4443">
        <w:rPr>
          <w:b/>
          <w:bCs/>
        </w:rPr>
        <w:t>Objective 2</w:t>
      </w:r>
    </w:p>
    <w:p w14:paraId="2109C350" w14:textId="77777777" w:rsidR="000A4443" w:rsidRPr="000A4443" w:rsidRDefault="000A4443" w:rsidP="000A4443">
      <w:r w:rsidRPr="000A4443">
        <w:t>To clean and preprocess the logistics dataset for machine learning.</w:t>
      </w:r>
    </w:p>
    <w:p w14:paraId="0E969B79" w14:textId="77777777" w:rsidR="000A4443" w:rsidRPr="000A4443" w:rsidRDefault="000A4443" w:rsidP="000A4443">
      <w:pPr>
        <w:rPr>
          <w:b/>
          <w:bCs/>
        </w:rPr>
      </w:pPr>
      <w:r w:rsidRPr="000A4443">
        <w:rPr>
          <w:b/>
          <w:bCs/>
        </w:rPr>
        <w:t>Objective 3</w:t>
      </w:r>
    </w:p>
    <w:p w14:paraId="42D72867" w14:textId="77777777" w:rsidR="000A4443" w:rsidRPr="000A4443" w:rsidRDefault="000A4443" w:rsidP="000A4443">
      <w:r w:rsidRPr="000A4443">
        <w:t>To develop multiple regression models for predicting actual delivery days.</w:t>
      </w:r>
    </w:p>
    <w:p w14:paraId="5335E124" w14:textId="77777777" w:rsidR="000A4443" w:rsidRPr="000A4443" w:rsidRDefault="000A4443" w:rsidP="000A4443">
      <w:pPr>
        <w:rPr>
          <w:b/>
          <w:bCs/>
        </w:rPr>
      </w:pPr>
      <w:r w:rsidRPr="000A4443">
        <w:rPr>
          <w:b/>
          <w:bCs/>
        </w:rPr>
        <w:t>Objective 4</w:t>
      </w:r>
    </w:p>
    <w:p w14:paraId="550B073B" w14:textId="77777777" w:rsidR="000A4443" w:rsidRPr="000A4443" w:rsidRDefault="000A4443" w:rsidP="000A4443">
      <w:r w:rsidRPr="000A4443">
        <w:t>To compare model performance using MAE, RMSE, and R².</w:t>
      </w:r>
    </w:p>
    <w:p w14:paraId="23214484" w14:textId="77777777" w:rsidR="000A4443" w:rsidRPr="000A4443" w:rsidRDefault="000A4443" w:rsidP="000A4443">
      <w:pPr>
        <w:rPr>
          <w:b/>
          <w:bCs/>
        </w:rPr>
      </w:pPr>
      <w:r w:rsidRPr="000A4443">
        <w:rPr>
          <w:b/>
          <w:bCs/>
        </w:rPr>
        <w:t>Objective 5</w:t>
      </w:r>
    </w:p>
    <w:p w14:paraId="4E4E4CE0" w14:textId="77777777" w:rsidR="000A4443" w:rsidRPr="000A4443" w:rsidRDefault="000A4443" w:rsidP="000A4443">
      <w:r w:rsidRPr="000A4443">
        <w:t>To validate the selected model using 5-fold cross-validation.</w:t>
      </w:r>
    </w:p>
    <w:p w14:paraId="2CE80DCF" w14:textId="77777777" w:rsidR="000A4443" w:rsidRPr="000A4443" w:rsidRDefault="000A4443" w:rsidP="000A4443">
      <w:pPr>
        <w:rPr>
          <w:b/>
          <w:bCs/>
        </w:rPr>
      </w:pPr>
      <w:r w:rsidRPr="000A4443">
        <w:rPr>
          <w:b/>
          <w:bCs/>
        </w:rPr>
        <w:t>Objective 6</w:t>
      </w:r>
    </w:p>
    <w:p w14:paraId="5D668F45" w14:textId="77777777" w:rsidR="000A4443" w:rsidRPr="000A4443" w:rsidRDefault="000A4443" w:rsidP="000A4443">
      <w:r w:rsidRPr="000A4443">
        <w:t>To use predicted delivery time to identify potentially delayed shipments.</w:t>
      </w:r>
    </w:p>
    <w:p w14:paraId="42933870" w14:textId="77777777" w:rsidR="000A4443" w:rsidRPr="000A4443" w:rsidRDefault="000A4443" w:rsidP="000A4443">
      <w:pPr>
        <w:rPr>
          <w:b/>
          <w:bCs/>
        </w:rPr>
      </w:pPr>
      <w:r w:rsidRPr="000A4443">
        <w:rPr>
          <w:b/>
          <w:bCs/>
        </w:rPr>
        <w:t>Objective 7</w:t>
      </w:r>
    </w:p>
    <w:p w14:paraId="24E8E985" w14:textId="77777777" w:rsidR="000A4443" w:rsidRPr="000A4443" w:rsidRDefault="000A4443" w:rsidP="000A4443">
      <w:r w:rsidRPr="000A4443">
        <w:t>To propose practical logistics optimization strategies based on machine-learning predictions.</w:t>
      </w:r>
    </w:p>
    <w:p w14:paraId="279ACD51" w14:textId="3C81D6C7" w:rsidR="000A4443" w:rsidRDefault="000A4443"/>
    <w:p w14:paraId="3D3F1901" w14:textId="618C13F2" w:rsidR="000A4443" w:rsidRDefault="000A4443">
      <w:r>
        <w:br w:type="page"/>
      </w:r>
    </w:p>
    <w:p w14:paraId="36DDF7F6" w14:textId="77777777" w:rsidR="000A4443" w:rsidRPr="000A4443" w:rsidRDefault="000A4443" w:rsidP="000A4443">
      <w:pPr>
        <w:pStyle w:val="Heading1"/>
      </w:pPr>
      <w:r w:rsidRPr="000A4443">
        <w:lastRenderedPageBreak/>
        <w:t>DATASET DESCRIPTION AND PREPROCESSING</w:t>
      </w:r>
    </w:p>
    <w:p w14:paraId="7C7E5E6C" w14:textId="77777777" w:rsidR="000A4443" w:rsidRPr="000A4443" w:rsidRDefault="000A4443" w:rsidP="000A4443">
      <w:pPr>
        <w:rPr>
          <w:b/>
          <w:bCs/>
        </w:rPr>
      </w:pPr>
      <w:r w:rsidRPr="000A4443">
        <w:rPr>
          <w:b/>
          <w:bCs/>
        </w:rPr>
        <w:t>4. Dataset Description</w:t>
      </w:r>
    </w:p>
    <w:p w14:paraId="16F94F12" w14:textId="77777777" w:rsidR="000A4443" w:rsidRPr="000A4443" w:rsidRDefault="000A4443" w:rsidP="000A4443">
      <w:r w:rsidRPr="000A4443">
        <w:t xml:space="preserve">The dataset contains </w:t>
      </w:r>
      <w:r w:rsidRPr="000A4443">
        <w:rPr>
          <w:b/>
          <w:bCs/>
        </w:rPr>
        <w:t>200 e-commerce orders</w:t>
      </w:r>
      <w:r w:rsidRPr="000A4443">
        <w:t xml:space="preserve"> and </w:t>
      </w:r>
      <w:r w:rsidRPr="000A4443">
        <w:rPr>
          <w:b/>
          <w:bCs/>
        </w:rPr>
        <w:t>12 original variables</w:t>
      </w:r>
      <w:r w:rsidRPr="000A444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2934"/>
      </w:tblGrid>
      <w:tr w:rsidR="000A4443" w:rsidRPr="000A4443" w14:paraId="0351997D" w14:textId="77777777">
        <w:trPr>
          <w:tblHeader/>
          <w:tblCellSpacing w:w="15" w:type="dxa"/>
        </w:trPr>
        <w:tc>
          <w:tcPr>
            <w:tcW w:w="0" w:type="auto"/>
            <w:vAlign w:val="center"/>
            <w:hideMark/>
          </w:tcPr>
          <w:p w14:paraId="755B2680" w14:textId="77777777" w:rsidR="000A4443" w:rsidRPr="000A4443" w:rsidRDefault="000A4443" w:rsidP="000A4443">
            <w:pPr>
              <w:rPr>
                <w:b/>
                <w:bCs/>
              </w:rPr>
            </w:pPr>
            <w:r w:rsidRPr="000A4443">
              <w:rPr>
                <w:b/>
                <w:bCs/>
              </w:rPr>
              <w:t>Feature</w:t>
            </w:r>
          </w:p>
        </w:tc>
        <w:tc>
          <w:tcPr>
            <w:tcW w:w="0" w:type="auto"/>
            <w:vAlign w:val="center"/>
            <w:hideMark/>
          </w:tcPr>
          <w:p w14:paraId="44E0E8D9" w14:textId="77777777" w:rsidR="000A4443" w:rsidRPr="000A4443" w:rsidRDefault="000A4443" w:rsidP="000A4443">
            <w:pPr>
              <w:rPr>
                <w:b/>
                <w:bCs/>
              </w:rPr>
            </w:pPr>
            <w:r w:rsidRPr="000A4443">
              <w:rPr>
                <w:b/>
                <w:bCs/>
              </w:rPr>
              <w:t>Description</w:t>
            </w:r>
          </w:p>
        </w:tc>
      </w:tr>
      <w:tr w:rsidR="000A4443" w:rsidRPr="000A4443" w14:paraId="5C48D046" w14:textId="77777777">
        <w:trPr>
          <w:tblCellSpacing w:w="15" w:type="dxa"/>
        </w:trPr>
        <w:tc>
          <w:tcPr>
            <w:tcW w:w="0" w:type="auto"/>
            <w:vAlign w:val="center"/>
            <w:hideMark/>
          </w:tcPr>
          <w:p w14:paraId="6C79FCEA" w14:textId="77777777" w:rsidR="000A4443" w:rsidRPr="000A4443" w:rsidRDefault="000A4443" w:rsidP="000A4443">
            <w:proofErr w:type="spellStart"/>
            <w:r w:rsidRPr="000A4443">
              <w:t>Order_ID</w:t>
            </w:r>
            <w:proofErr w:type="spellEnd"/>
          </w:p>
        </w:tc>
        <w:tc>
          <w:tcPr>
            <w:tcW w:w="0" w:type="auto"/>
            <w:vAlign w:val="center"/>
            <w:hideMark/>
          </w:tcPr>
          <w:p w14:paraId="1EE8992B" w14:textId="77777777" w:rsidR="000A4443" w:rsidRPr="000A4443" w:rsidRDefault="000A4443" w:rsidP="000A4443">
            <w:r w:rsidRPr="000A4443">
              <w:t>Unique order identifier</w:t>
            </w:r>
          </w:p>
        </w:tc>
      </w:tr>
      <w:tr w:rsidR="000A4443" w:rsidRPr="000A4443" w14:paraId="53D4222E" w14:textId="77777777">
        <w:trPr>
          <w:tblCellSpacing w:w="15" w:type="dxa"/>
        </w:trPr>
        <w:tc>
          <w:tcPr>
            <w:tcW w:w="0" w:type="auto"/>
            <w:vAlign w:val="center"/>
            <w:hideMark/>
          </w:tcPr>
          <w:p w14:paraId="706AFC79" w14:textId="77777777" w:rsidR="000A4443" w:rsidRPr="000A4443" w:rsidRDefault="000A4443" w:rsidP="000A4443">
            <w:proofErr w:type="spellStart"/>
            <w:r w:rsidRPr="000A4443">
              <w:t>Order_Date</w:t>
            </w:r>
            <w:proofErr w:type="spellEnd"/>
          </w:p>
        </w:tc>
        <w:tc>
          <w:tcPr>
            <w:tcW w:w="0" w:type="auto"/>
            <w:vAlign w:val="center"/>
            <w:hideMark/>
          </w:tcPr>
          <w:p w14:paraId="53648F23" w14:textId="77777777" w:rsidR="000A4443" w:rsidRPr="000A4443" w:rsidRDefault="000A4443" w:rsidP="000A4443">
            <w:r w:rsidRPr="000A4443">
              <w:t>Date on which order was placed</w:t>
            </w:r>
          </w:p>
        </w:tc>
      </w:tr>
      <w:tr w:rsidR="000A4443" w:rsidRPr="000A4443" w14:paraId="3469029C" w14:textId="77777777">
        <w:trPr>
          <w:tblCellSpacing w:w="15" w:type="dxa"/>
        </w:trPr>
        <w:tc>
          <w:tcPr>
            <w:tcW w:w="0" w:type="auto"/>
            <w:vAlign w:val="center"/>
            <w:hideMark/>
          </w:tcPr>
          <w:p w14:paraId="0C303134" w14:textId="77777777" w:rsidR="000A4443" w:rsidRPr="000A4443" w:rsidRDefault="000A4443" w:rsidP="000A4443">
            <w:r w:rsidRPr="000A4443">
              <w:t>Warehouse</w:t>
            </w:r>
          </w:p>
        </w:tc>
        <w:tc>
          <w:tcPr>
            <w:tcW w:w="0" w:type="auto"/>
            <w:vAlign w:val="center"/>
            <w:hideMark/>
          </w:tcPr>
          <w:p w14:paraId="2FDC6059" w14:textId="77777777" w:rsidR="000A4443" w:rsidRPr="000A4443" w:rsidRDefault="000A4443" w:rsidP="000A4443">
            <w:r w:rsidRPr="000A4443">
              <w:t>Warehouse handling the order</w:t>
            </w:r>
          </w:p>
        </w:tc>
      </w:tr>
      <w:tr w:rsidR="000A4443" w:rsidRPr="000A4443" w14:paraId="002C37C3" w14:textId="77777777">
        <w:trPr>
          <w:tblCellSpacing w:w="15" w:type="dxa"/>
        </w:trPr>
        <w:tc>
          <w:tcPr>
            <w:tcW w:w="0" w:type="auto"/>
            <w:vAlign w:val="center"/>
            <w:hideMark/>
          </w:tcPr>
          <w:p w14:paraId="3B95F111" w14:textId="77777777" w:rsidR="000A4443" w:rsidRPr="000A4443" w:rsidRDefault="000A4443" w:rsidP="000A4443">
            <w:proofErr w:type="spellStart"/>
            <w:r w:rsidRPr="000A4443">
              <w:t>Product_Category</w:t>
            </w:r>
            <w:proofErr w:type="spellEnd"/>
          </w:p>
        </w:tc>
        <w:tc>
          <w:tcPr>
            <w:tcW w:w="0" w:type="auto"/>
            <w:vAlign w:val="center"/>
            <w:hideMark/>
          </w:tcPr>
          <w:p w14:paraId="024DDD37" w14:textId="77777777" w:rsidR="000A4443" w:rsidRPr="000A4443" w:rsidRDefault="000A4443" w:rsidP="000A4443">
            <w:r w:rsidRPr="000A4443">
              <w:t>Category of ordered product</w:t>
            </w:r>
          </w:p>
        </w:tc>
      </w:tr>
      <w:tr w:rsidR="000A4443" w:rsidRPr="000A4443" w14:paraId="1BDBC243" w14:textId="77777777">
        <w:trPr>
          <w:tblCellSpacing w:w="15" w:type="dxa"/>
        </w:trPr>
        <w:tc>
          <w:tcPr>
            <w:tcW w:w="0" w:type="auto"/>
            <w:vAlign w:val="center"/>
            <w:hideMark/>
          </w:tcPr>
          <w:p w14:paraId="3B63F0D6" w14:textId="77777777" w:rsidR="000A4443" w:rsidRPr="000A4443" w:rsidRDefault="000A4443" w:rsidP="000A4443">
            <w:proofErr w:type="spellStart"/>
            <w:r w:rsidRPr="000A4443">
              <w:t>Shipping_Mode</w:t>
            </w:r>
            <w:proofErr w:type="spellEnd"/>
          </w:p>
        </w:tc>
        <w:tc>
          <w:tcPr>
            <w:tcW w:w="0" w:type="auto"/>
            <w:vAlign w:val="center"/>
            <w:hideMark/>
          </w:tcPr>
          <w:p w14:paraId="041B06AD" w14:textId="77777777" w:rsidR="000A4443" w:rsidRPr="000A4443" w:rsidRDefault="000A4443" w:rsidP="000A4443">
            <w:r w:rsidRPr="000A4443">
              <w:t>Standard or Express shipping</w:t>
            </w:r>
          </w:p>
        </w:tc>
      </w:tr>
      <w:tr w:rsidR="000A4443" w:rsidRPr="000A4443" w14:paraId="7A13AA93" w14:textId="77777777">
        <w:trPr>
          <w:tblCellSpacing w:w="15" w:type="dxa"/>
        </w:trPr>
        <w:tc>
          <w:tcPr>
            <w:tcW w:w="0" w:type="auto"/>
            <w:vAlign w:val="center"/>
            <w:hideMark/>
          </w:tcPr>
          <w:p w14:paraId="58B84CA5" w14:textId="77777777" w:rsidR="000A4443" w:rsidRPr="000A4443" w:rsidRDefault="000A4443" w:rsidP="000A4443">
            <w:proofErr w:type="spellStart"/>
            <w:r w:rsidRPr="000A4443">
              <w:t>Distance_km</w:t>
            </w:r>
            <w:proofErr w:type="spellEnd"/>
          </w:p>
        </w:tc>
        <w:tc>
          <w:tcPr>
            <w:tcW w:w="0" w:type="auto"/>
            <w:vAlign w:val="center"/>
            <w:hideMark/>
          </w:tcPr>
          <w:p w14:paraId="31613AA5" w14:textId="77777777" w:rsidR="000A4443" w:rsidRPr="000A4443" w:rsidRDefault="000A4443" w:rsidP="000A4443">
            <w:r w:rsidRPr="000A4443">
              <w:t>Delivery distance</w:t>
            </w:r>
          </w:p>
        </w:tc>
      </w:tr>
      <w:tr w:rsidR="000A4443" w:rsidRPr="000A4443" w14:paraId="69058539" w14:textId="77777777">
        <w:trPr>
          <w:tblCellSpacing w:w="15" w:type="dxa"/>
        </w:trPr>
        <w:tc>
          <w:tcPr>
            <w:tcW w:w="0" w:type="auto"/>
            <w:vAlign w:val="center"/>
            <w:hideMark/>
          </w:tcPr>
          <w:p w14:paraId="5F83B30D" w14:textId="77777777" w:rsidR="000A4443" w:rsidRPr="000A4443" w:rsidRDefault="000A4443" w:rsidP="000A4443">
            <w:proofErr w:type="spellStart"/>
            <w:r w:rsidRPr="000A4443">
              <w:t>Promised_Days</w:t>
            </w:r>
            <w:proofErr w:type="spellEnd"/>
          </w:p>
        </w:tc>
        <w:tc>
          <w:tcPr>
            <w:tcW w:w="0" w:type="auto"/>
            <w:vAlign w:val="center"/>
            <w:hideMark/>
          </w:tcPr>
          <w:p w14:paraId="5A78D80E" w14:textId="77777777" w:rsidR="000A4443" w:rsidRPr="000A4443" w:rsidRDefault="000A4443" w:rsidP="000A4443">
            <w:r w:rsidRPr="000A4443">
              <w:t>Promised delivery duration</w:t>
            </w:r>
          </w:p>
        </w:tc>
      </w:tr>
      <w:tr w:rsidR="000A4443" w:rsidRPr="000A4443" w14:paraId="61CA7166" w14:textId="77777777">
        <w:trPr>
          <w:tblCellSpacing w:w="15" w:type="dxa"/>
        </w:trPr>
        <w:tc>
          <w:tcPr>
            <w:tcW w:w="0" w:type="auto"/>
            <w:vAlign w:val="center"/>
            <w:hideMark/>
          </w:tcPr>
          <w:p w14:paraId="13D4CA61" w14:textId="77777777" w:rsidR="000A4443" w:rsidRPr="000A4443" w:rsidRDefault="000A4443" w:rsidP="000A4443">
            <w:proofErr w:type="spellStart"/>
            <w:r w:rsidRPr="000A4443">
              <w:t>Actual_Delivery_Days</w:t>
            </w:r>
            <w:proofErr w:type="spellEnd"/>
          </w:p>
        </w:tc>
        <w:tc>
          <w:tcPr>
            <w:tcW w:w="0" w:type="auto"/>
            <w:vAlign w:val="center"/>
            <w:hideMark/>
          </w:tcPr>
          <w:p w14:paraId="6564A994" w14:textId="77777777" w:rsidR="000A4443" w:rsidRPr="000A4443" w:rsidRDefault="000A4443" w:rsidP="000A4443">
            <w:r w:rsidRPr="000A4443">
              <w:t>Actual delivery duration</w:t>
            </w:r>
          </w:p>
        </w:tc>
      </w:tr>
      <w:tr w:rsidR="000A4443" w:rsidRPr="000A4443" w14:paraId="7ECF7F9A" w14:textId="77777777">
        <w:trPr>
          <w:tblCellSpacing w:w="15" w:type="dxa"/>
        </w:trPr>
        <w:tc>
          <w:tcPr>
            <w:tcW w:w="0" w:type="auto"/>
            <w:vAlign w:val="center"/>
            <w:hideMark/>
          </w:tcPr>
          <w:p w14:paraId="2E6D3FB4" w14:textId="77777777" w:rsidR="000A4443" w:rsidRPr="000A4443" w:rsidRDefault="000A4443" w:rsidP="000A4443">
            <w:proofErr w:type="spellStart"/>
            <w:r w:rsidRPr="000A4443">
              <w:t>Delay_Days</w:t>
            </w:r>
            <w:proofErr w:type="spellEnd"/>
          </w:p>
        </w:tc>
        <w:tc>
          <w:tcPr>
            <w:tcW w:w="0" w:type="auto"/>
            <w:vAlign w:val="center"/>
            <w:hideMark/>
          </w:tcPr>
          <w:p w14:paraId="3031BA94" w14:textId="77777777" w:rsidR="000A4443" w:rsidRPr="000A4443" w:rsidRDefault="000A4443" w:rsidP="000A4443">
            <w:r w:rsidRPr="000A4443">
              <w:t>Number of days delayed</w:t>
            </w:r>
          </w:p>
        </w:tc>
      </w:tr>
      <w:tr w:rsidR="000A4443" w:rsidRPr="000A4443" w14:paraId="668F7D36" w14:textId="77777777">
        <w:trPr>
          <w:tblCellSpacing w:w="15" w:type="dxa"/>
        </w:trPr>
        <w:tc>
          <w:tcPr>
            <w:tcW w:w="0" w:type="auto"/>
            <w:vAlign w:val="center"/>
            <w:hideMark/>
          </w:tcPr>
          <w:p w14:paraId="795F2DDA" w14:textId="77777777" w:rsidR="000A4443" w:rsidRPr="000A4443" w:rsidRDefault="000A4443" w:rsidP="000A4443">
            <w:proofErr w:type="spellStart"/>
            <w:r w:rsidRPr="000A4443">
              <w:t>Order_Value_INR</w:t>
            </w:r>
            <w:proofErr w:type="spellEnd"/>
          </w:p>
        </w:tc>
        <w:tc>
          <w:tcPr>
            <w:tcW w:w="0" w:type="auto"/>
            <w:vAlign w:val="center"/>
            <w:hideMark/>
          </w:tcPr>
          <w:p w14:paraId="536F0E96" w14:textId="77777777" w:rsidR="000A4443" w:rsidRPr="000A4443" w:rsidRDefault="000A4443" w:rsidP="000A4443">
            <w:r w:rsidRPr="000A4443">
              <w:t>Value of the order</w:t>
            </w:r>
          </w:p>
        </w:tc>
      </w:tr>
      <w:tr w:rsidR="000A4443" w:rsidRPr="000A4443" w14:paraId="413AAA5C" w14:textId="77777777">
        <w:trPr>
          <w:tblCellSpacing w:w="15" w:type="dxa"/>
        </w:trPr>
        <w:tc>
          <w:tcPr>
            <w:tcW w:w="0" w:type="auto"/>
            <w:vAlign w:val="center"/>
            <w:hideMark/>
          </w:tcPr>
          <w:p w14:paraId="29C36FF6" w14:textId="77777777" w:rsidR="000A4443" w:rsidRPr="000A4443" w:rsidRDefault="000A4443" w:rsidP="000A4443">
            <w:proofErr w:type="spellStart"/>
            <w:r w:rsidRPr="000A4443">
              <w:t>Delivery_Status</w:t>
            </w:r>
            <w:proofErr w:type="spellEnd"/>
          </w:p>
        </w:tc>
        <w:tc>
          <w:tcPr>
            <w:tcW w:w="0" w:type="auto"/>
            <w:vAlign w:val="center"/>
            <w:hideMark/>
          </w:tcPr>
          <w:p w14:paraId="49AB070F" w14:textId="77777777" w:rsidR="000A4443" w:rsidRPr="000A4443" w:rsidRDefault="000A4443" w:rsidP="000A4443">
            <w:r w:rsidRPr="000A4443">
              <w:t>Delivery outcome</w:t>
            </w:r>
          </w:p>
        </w:tc>
      </w:tr>
      <w:tr w:rsidR="000A4443" w:rsidRPr="000A4443" w14:paraId="58CFA178" w14:textId="77777777">
        <w:trPr>
          <w:tblCellSpacing w:w="15" w:type="dxa"/>
        </w:trPr>
        <w:tc>
          <w:tcPr>
            <w:tcW w:w="0" w:type="auto"/>
            <w:vAlign w:val="center"/>
            <w:hideMark/>
          </w:tcPr>
          <w:p w14:paraId="02A65215" w14:textId="77777777" w:rsidR="000A4443" w:rsidRPr="000A4443" w:rsidRDefault="000A4443" w:rsidP="000A4443">
            <w:proofErr w:type="spellStart"/>
            <w:r w:rsidRPr="000A4443">
              <w:t>Customer_Rating</w:t>
            </w:r>
            <w:proofErr w:type="spellEnd"/>
          </w:p>
        </w:tc>
        <w:tc>
          <w:tcPr>
            <w:tcW w:w="0" w:type="auto"/>
            <w:vAlign w:val="center"/>
            <w:hideMark/>
          </w:tcPr>
          <w:p w14:paraId="41A7AE1F" w14:textId="77777777" w:rsidR="000A4443" w:rsidRPr="000A4443" w:rsidRDefault="000A4443" w:rsidP="000A4443">
            <w:r w:rsidRPr="000A4443">
              <w:t>Customer rating</w:t>
            </w:r>
          </w:p>
        </w:tc>
      </w:tr>
    </w:tbl>
    <w:p w14:paraId="30727101" w14:textId="77777777" w:rsidR="000A4443" w:rsidRPr="000A4443" w:rsidRDefault="000A4443" w:rsidP="000A4443">
      <w:pPr>
        <w:rPr>
          <w:b/>
          <w:bCs/>
        </w:rPr>
      </w:pPr>
      <w:r w:rsidRPr="000A4443">
        <w:rPr>
          <w:b/>
          <w:bCs/>
        </w:rPr>
        <w:t>Target Variable</w:t>
      </w:r>
    </w:p>
    <w:p w14:paraId="3166093B" w14:textId="77777777" w:rsidR="000A4443" w:rsidRPr="000A4443" w:rsidRDefault="000A4443" w:rsidP="000A4443">
      <w:r w:rsidRPr="000A4443">
        <w:t>The target variable selected for prediction was:</w:t>
      </w:r>
    </w:p>
    <w:p w14:paraId="327CFC6B" w14:textId="77777777" w:rsidR="000A4443" w:rsidRPr="000A4443" w:rsidRDefault="000A4443" w:rsidP="000A4443">
      <w:proofErr w:type="spellStart"/>
      <w:r w:rsidRPr="000A4443">
        <w:rPr>
          <w:b/>
          <w:bCs/>
        </w:rPr>
        <w:t>Actual_Delivery_Days</w:t>
      </w:r>
      <w:proofErr w:type="spellEnd"/>
    </w:p>
    <w:p w14:paraId="7FEC627E" w14:textId="77777777" w:rsidR="000A4443" w:rsidRPr="000A4443" w:rsidRDefault="000A4443" w:rsidP="000A4443">
      <w:pPr>
        <w:rPr>
          <w:b/>
          <w:bCs/>
        </w:rPr>
      </w:pPr>
      <w:r w:rsidRPr="000A4443">
        <w:rPr>
          <w:b/>
          <w:bCs/>
        </w:rPr>
        <w:t>5. Data Preprocessing</w:t>
      </w:r>
    </w:p>
    <w:p w14:paraId="2A8B82DF" w14:textId="77777777" w:rsidR="000A4443" w:rsidRPr="000A4443" w:rsidRDefault="000A4443" w:rsidP="000A4443">
      <w:r w:rsidRPr="000A4443">
        <w:t>Data preprocessing was performed before model training.</w:t>
      </w:r>
    </w:p>
    <w:p w14:paraId="45286BAB" w14:textId="77777777" w:rsidR="000A4443" w:rsidRPr="000A4443" w:rsidRDefault="000A4443" w:rsidP="000A4443">
      <w:pPr>
        <w:rPr>
          <w:b/>
          <w:bCs/>
        </w:rPr>
      </w:pPr>
      <w:r w:rsidRPr="000A4443">
        <w:rPr>
          <w:b/>
          <w:bCs/>
        </w:rPr>
        <w:t>Missing Values</w:t>
      </w:r>
    </w:p>
    <w:p w14:paraId="3AB763FA" w14:textId="77777777" w:rsidR="000A4443" w:rsidRPr="000A4443" w:rsidRDefault="000A4443" w:rsidP="000A4443">
      <w:r w:rsidRPr="000A4443">
        <w:t xml:space="preserve">Two missing values were found in </w:t>
      </w:r>
      <w:proofErr w:type="spellStart"/>
      <w:r w:rsidRPr="000A4443">
        <w:t>Distance_km</w:t>
      </w:r>
      <w:proofErr w:type="spellEnd"/>
      <w:r w:rsidRPr="000A4443">
        <w:t xml:space="preserve">, while three values were missing in </w:t>
      </w:r>
      <w:proofErr w:type="spellStart"/>
      <w:r w:rsidRPr="000A4443">
        <w:t>Customer_Rating</w:t>
      </w:r>
      <w:proofErr w:type="spellEnd"/>
      <w:r w:rsidRPr="000A4443">
        <w:t>.</w:t>
      </w:r>
    </w:p>
    <w:p w14:paraId="28833408" w14:textId="77777777" w:rsidR="000A4443" w:rsidRPr="000A4443" w:rsidRDefault="000A4443" w:rsidP="000A4443">
      <w:r w:rsidRPr="000A4443">
        <w:t xml:space="preserve">The missing </w:t>
      </w:r>
      <w:proofErr w:type="spellStart"/>
      <w:r w:rsidRPr="000A4443">
        <w:t>Distance_km</w:t>
      </w:r>
      <w:proofErr w:type="spellEnd"/>
      <w:r w:rsidRPr="000A4443">
        <w:t xml:space="preserve"> values were handled using </w:t>
      </w:r>
      <w:r w:rsidRPr="000A4443">
        <w:rPr>
          <w:b/>
          <w:bCs/>
        </w:rPr>
        <w:t>median imputation</w:t>
      </w:r>
      <w:r w:rsidRPr="000A4443">
        <w:t>.</w:t>
      </w:r>
    </w:p>
    <w:p w14:paraId="4C6FD1F3" w14:textId="77777777" w:rsidR="000A4443" w:rsidRPr="000A4443" w:rsidRDefault="000A4443" w:rsidP="000A4443">
      <w:pPr>
        <w:rPr>
          <w:b/>
          <w:bCs/>
        </w:rPr>
      </w:pPr>
      <w:r w:rsidRPr="000A4443">
        <w:rPr>
          <w:b/>
          <w:bCs/>
        </w:rPr>
        <w:t>Duplicate Records</w:t>
      </w:r>
    </w:p>
    <w:p w14:paraId="78D63635" w14:textId="77777777" w:rsidR="000A4443" w:rsidRPr="000A4443" w:rsidRDefault="000A4443" w:rsidP="000A4443">
      <w:r w:rsidRPr="000A4443">
        <w:t>The dataset contained:</w:t>
      </w:r>
    </w:p>
    <w:p w14:paraId="4CEA94C7" w14:textId="77777777" w:rsidR="000A4443" w:rsidRPr="000A4443" w:rsidRDefault="000A4443" w:rsidP="000A4443">
      <w:r w:rsidRPr="000A4443">
        <w:rPr>
          <w:b/>
          <w:bCs/>
        </w:rPr>
        <w:t>0 duplicate rows</w:t>
      </w:r>
    </w:p>
    <w:p w14:paraId="5E5A6424" w14:textId="77777777" w:rsidR="000A4443" w:rsidRPr="000A4443" w:rsidRDefault="000A4443" w:rsidP="000A4443">
      <w:r w:rsidRPr="000A4443">
        <w:t>Therefore, no duplicate records needed to be removed.</w:t>
      </w:r>
    </w:p>
    <w:p w14:paraId="4CC0AEB7" w14:textId="77777777" w:rsidR="000A4443" w:rsidRPr="000A4443" w:rsidRDefault="000A4443" w:rsidP="000A4443">
      <w:pPr>
        <w:rPr>
          <w:b/>
          <w:bCs/>
        </w:rPr>
      </w:pPr>
      <w:r w:rsidRPr="000A4443">
        <w:rPr>
          <w:b/>
          <w:bCs/>
        </w:rPr>
        <w:t>Date Conversion</w:t>
      </w:r>
    </w:p>
    <w:p w14:paraId="16FB8311" w14:textId="77777777" w:rsidR="000A4443" w:rsidRPr="000A4443" w:rsidRDefault="000A4443" w:rsidP="000A4443">
      <w:r w:rsidRPr="000A4443">
        <w:lastRenderedPageBreak/>
        <w:t xml:space="preserve">The </w:t>
      </w:r>
      <w:proofErr w:type="spellStart"/>
      <w:r w:rsidRPr="000A4443">
        <w:t>Order_Date</w:t>
      </w:r>
      <w:proofErr w:type="spellEnd"/>
      <w:r w:rsidRPr="000A4443">
        <w:t xml:space="preserve"> column was initially represented as a numerical Excel date. It was converted into a proper datetime format.</w:t>
      </w:r>
    </w:p>
    <w:p w14:paraId="49DFDBD2" w14:textId="77777777" w:rsidR="000A4443" w:rsidRPr="000A4443" w:rsidRDefault="000A4443" w:rsidP="000A4443">
      <w:r w:rsidRPr="000A4443">
        <w:t>The date was then transformed into:</w:t>
      </w:r>
    </w:p>
    <w:p w14:paraId="2C00ED6B" w14:textId="77777777" w:rsidR="000A4443" w:rsidRPr="000A4443" w:rsidRDefault="000A4443" w:rsidP="000A4443">
      <w:pPr>
        <w:numPr>
          <w:ilvl w:val="0"/>
          <w:numId w:val="3"/>
        </w:numPr>
      </w:pPr>
      <w:r w:rsidRPr="000A4443">
        <w:t xml:space="preserve">Order Year </w:t>
      </w:r>
    </w:p>
    <w:p w14:paraId="3AA0EB74" w14:textId="77777777" w:rsidR="000A4443" w:rsidRPr="000A4443" w:rsidRDefault="000A4443" w:rsidP="000A4443">
      <w:pPr>
        <w:numPr>
          <w:ilvl w:val="0"/>
          <w:numId w:val="3"/>
        </w:numPr>
      </w:pPr>
      <w:r w:rsidRPr="000A4443">
        <w:t xml:space="preserve">Order Month </w:t>
      </w:r>
    </w:p>
    <w:p w14:paraId="4A7582DA" w14:textId="77777777" w:rsidR="000A4443" w:rsidRPr="000A4443" w:rsidRDefault="000A4443" w:rsidP="000A4443">
      <w:pPr>
        <w:numPr>
          <w:ilvl w:val="0"/>
          <w:numId w:val="3"/>
        </w:numPr>
      </w:pPr>
      <w:r w:rsidRPr="000A4443">
        <w:t xml:space="preserve">Order Day of Week </w:t>
      </w:r>
    </w:p>
    <w:p w14:paraId="1929CA80" w14:textId="77777777" w:rsidR="000A4443" w:rsidRPr="000A4443" w:rsidRDefault="000A4443" w:rsidP="000A4443">
      <w:pPr>
        <w:rPr>
          <w:b/>
          <w:bCs/>
        </w:rPr>
      </w:pPr>
      <w:r w:rsidRPr="000A4443">
        <w:rPr>
          <w:b/>
          <w:bCs/>
        </w:rPr>
        <w:t>Categorical Encoding</w:t>
      </w:r>
    </w:p>
    <w:p w14:paraId="734A5A27" w14:textId="77777777" w:rsidR="000A4443" w:rsidRPr="000A4443" w:rsidRDefault="000A4443" w:rsidP="000A4443">
      <w:r w:rsidRPr="000A4443">
        <w:t xml:space="preserve">Categorical variables were converted into numerical features using </w:t>
      </w:r>
      <w:r w:rsidRPr="000A4443">
        <w:rPr>
          <w:b/>
          <w:bCs/>
        </w:rPr>
        <w:t>one-hot encoding</w:t>
      </w:r>
      <w:r w:rsidRPr="000A4443">
        <w:t>.</w:t>
      </w:r>
    </w:p>
    <w:p w14:paraId="06717937" w14:textId="77777777" w:rsidR="000A4443" w:rsidRPr="000A4443" w:rsidRDefault="000A4443" w:rsidP="000A4443">
      <w:r w:rsidRPr="000A4443">
        <w:t>The variables encoded included:</w:t>
      </w:r>
    </w:p>
    <w:p w14:paraId="4A43EDF3" w14:textId="77777777" w:rsidR="000A4443" w:rsidRPr="000A4443" w:rsidRDefault="000A4443" w:rsidP="000A4443">
      <w:pPr>
        <w:numPr>
          <w:ilvl w:val="0"/>
          <w:numId w:val="4"/>
        </w:numPr>
      </w:pPr>
      <w:r w:rsidRPr="000A4443">
        <w:t xml:space="preserve">Warehouse </w:t>
      </w:r>
    </w:p>
    <w:p w14:paraId="2B0C5B3F" w14:textId="77777777" w:rsidR="000A4443" w:rsidRPr="000A4443" w:rsidRDefault="000A4443" w:rsidP="000A4443">
      <w:pPr>
        <w:numPr>
          <w:ilvl w:val="0"/>
          <w:numId w:val="4"/>
        </w:numPr>
      </w:pPr>
      <w:r w:rsidRPr="000A4443">
        <w:t xml:space="preserve">Product Category </w:t>
      </w:r>
    </w:p>
    <w:p w14:paraId="14153CCE" w14:textId="77777777" w:rsidR="000A4443" w:rsidRPr="000A4443" w:rsidRDefault="000A4443" w:rsidP="000A4443">
      <w:pPr>
        <w:numPr>
          <w:ilvl w:val="0"/>
          <w:numId w:val="4"/>
        </w:numPr>
      </w:pPr>
      <w:r w:rsidRPr="000A4443">
        <w:t xml:space="preserve">Shipping Mode </w:t>
      </w:r>
    </w:p>
    <w:p w14:paraId="52661C46" w14:textId="77777777" w:rsidR="000A4443" w:rsidRDefault="000A4443"/>
    <w:p w14:paraId="6D90B80A" w14:textId="6C10EBAE" w:rsidR="000A4443" w:rsidRDefault="000A4443"/>
    <w:p w14:paraId="602E59D6" w14:textId="77777777" w:rsidR="000A4443" w:rsidRDefault="000A4443">
      <w:r>
        <w:br w:type="page"/>
      </w:r>
    </w:p>
    <w:p w14:paraId="070B7EB1" w14:textId="77777777" w:rsidR="000A4443" w:rsidRPr="000A4443" w:rsidRDefault="000A4443" w:rsidP="000A4443">
      <w:pPr>
        <w:pStyle w:val="Heading1"/>
      </w:pPr>
      <w:r w:rsidRPr="000A4443">
        <w:lastRenderedPageBreak/>
        <w:t>FEATURE SELECTION AND METHODOLOGY</w:t>
      </w:r>
    </w:p>
    <w:p w14:paraId="5F07FF2D" w14:textId="77777777" w:rsidR="000A4443" w:rsidRPr="000A4443" w:rsidRDefault="000A4443" w:rsidP="000A4443">
      <w:pPr>
        <w:rPr>
          <w:b/>
          <w:bCs/>
        </w:rPr>
      </w:pPr>
      <w:r w:rsidRPr="000A4443">
        <w:rPr>
          <w:b/>
          <w:bCs/>
        </w:rPr>
        <w:t>6. Feature Selection</w:t>
      </w:r>
    </w:p>
    <w:p w14:paraId="50D54800" w14:textId="77777777" w:rsidR="000A4443" w:rsidRPr="000A4443" w:rsidRDefault="000A4443" w:rsidP="000A4443">
      <w:r w:rsidRPr="000A4443">
        <w:t>Some variables were excluded from model training because they could introduce data leakage or were not useful predictors.</w:t>
      </w:r>
    </w:p>
    <w:p w14:paraId="2137FBFF" w14:textId="77777777" w:rsidR="000A4443" w:rsidRPr="000A4443" w:rsidRDefault="000A4443" w:rsidP="000A4443">
      <w:pPr>
        <w:rPr>
          <w:b/>
          <w:bCs/>
        </w:rPr>
      </w:pPr>
      <w:r w:rsidRPr="000A4443">
        <w:rPr>
          <w:b/>
          <w:bCs/>
        </w:rPr>
        <w:t>Excluded Variables</w:t>
      </w:r>
    </w:p>
    <w:p w14:paraId="7BCB30DD" w14:textId="77777777" w:rsidR="000A4443" w:rsidRPr="000A4443" w:rsidRDefault="000A4443" w:rsidP="000A4443">
      <w:proofErr w:type="spellStart"/>
      <w:r w:rsidRPr="000A4443">
        <w:rPr>
          <w:b/>
          <w:bCs/>
        </w:rPr>
        <w:t>Order_ID</w:t>
      </w:r>
      <w:proofErr w:type="spellEnd"/>
      <w:r w:rsidRPr="000A4443">
        <w:rPr>
          <w:b/>
          <w:bCs/>
        </w:rPr>
        <w:t>:</w:t>
      </w:r>
      <w:r w:rsidRPr="000A4443">
        <w:br/>
        <w:t>Used only as an identifier and does not provide meaningful predictive information.</w:t>
      </w:r>
    </w:p>
    <w:p w14:paraId="3D1E7636" w14:textId="77777777" w:rsidR="000A4443" w:rsidRPr="000A4443" w:rsidRDefault="000A4443" w:rsidP="000A4443">
      <w:proofErr w:type="spellStart"/>
      <w:r w:rsidRPr="000A4443">
        <w:rPr>
          <w:b/>
          <w:bCs/>
        </w:rPr>
        <w:t>Delay_Days</w:t>
      </w:r>
      <w:proofErr w:type="spellEnd"/>
      <w:r w:rsidRPr="000A4443">
        <w:rPr>
          <w:b/>
          <w:bCs/>
        </w:rPr>
        <w:t>:</w:t>
      </w:r>
      <w:r w:rsidRPr="000A4443">
        <w:br/>
        <w:t>This is directly derived from actual delivery performance and could reveal the outcome being predicted.</w:t>
      </w:r>
    </w:p>
    <w:p w14:paraId="54A9CD0F" w14:textId="77777777" w:rsidR="000A4443" w:rsidRPr="000A4443" w:rsidRDefault="000A4443" w:rsidP="000A4443">
      <w:proofErr w:type="spellStart"/>
      <w:r w:rsidRPr="000A4443">
        <w:rPr>
          <w:b/>
          <w:bCs/>
        </w:rPr>
        <w:t>Delivery_Status</w:t>
      </w:r>
      <w:proofErr w:type="spellEnd"/>
      <w:r w:rsidRPr="000A4443">
        <w:rPr>
          <w:b/>
          <w:bCs/>
        </w:rPr>
        <w:t>:</w:t>
      </w:r>
      <w:r w:rsidRPr="000A4443">
        <w:br/>
        <w:t>Represents the delivery outcome and is not appropriate as a predictive input for forecasting actual delivery time.</w:t>
      </w:r>
    </w:p>
    <w:p w14:paraId="112C9151" w14:textId="77777777" w:rsidR="000A4443" w:rsidRPr="000A4443" w:rsidRDefault="000A4443" w:rsidP="000A4443">
      <w:proofErr w:type="spellStart"/>
      <w:r w:rsidRPr="000A4443">
        <w:rPr>
          <w:b/>
          <w:bCs/>
        </w:rPr>
        <w:t>Customer_Rating</w:t>
      </w:r>
      <w:proofErr w:type="spellEnd"/>
      <w:r w:rsidRPr="000A4443">
        <w:rPr>
          <w:b/>
          <w:bCs/>
        </w:rPr>
        <w:t>:</w:t>
      </w:r>
      <w:r w:rsidRPr="000A4443">
        <w:br/>
        <w:t>Customer rating is generally available after delivery and therefore was excluded from prediction.</w:t>
      </w:r>
    </w:p>
    <w:p w14:paraId="75CF943C" w14:textId="77777777" w:rsidR="000A4443" w:rsidRPr="000A4443" w:rsidRDefault="000A4443" w:rsidP="000A4443">
      <w:pPr>
        <w:rPr>
          <w:b/>
          <w:bCs/>
        </w:rPr>
      </w:pPr>
      <w:r w:rsidRPr="000A4443">
        <w:rPr>
          <w:b/>
          <w:bCs/>
        </w:rPr>
        <w:t>Selected Predictors</w:t>
      </w:r>
    </w:p>
    <w:p w14:paraId="3776AA66" w14:textId="77777777" w:rsidR="000A4443" w:rsidRPr="000A4443" w:rsidRDefault="000A4443" w:rsidP="000A4443">
      <w:r w:rsidRPr="000A4443">
        <w:t>The final predictive features included:</w:t>
      </w:r>
    </w:p>
    <w:p w14:paraId="5E73D468" w14:textId="77777777" w:rsidR="000A4443" w:rsidRPr="000A4443" w:rsidRDefault="000A4443" w:rsidP="000A4443">
      <w:pPr>
        <w:numPr>
          <w:ilvl w:val="0"/>
          <w:numId w:val="5"/>
        </w:numPr>
      </w:pPr>
      <w:r w:rsidRPr="000A4443">
        <w:t xml:space="preserve">Order Date-derived features </w:t>
      </w:r>
    </w:p>
    <w:p w14:paraId="1CA89351" w14:textId="77777777" w:rsidR="000A4443" w:rsidRPr="000A4443" w:rsidRDefault="000A4443" w:rsidP="000A4443">
      <w:pPr>
        <w:numPr>
          <w:ilvl w:val="0"/>
          <w:numId w:val="5"/>
        </w:numPr>
      </w:pPr>
      <w:r w:rsidRPr="000A4443">
        <w:t xml:space="preserve">Warehouse </w:t>
      </w:r>
    </w:p>
    <w:p w14:paraId="0A2855BB" w14:textId="77777777" w:rsidR="000A4443" w:rsidRPr="000A4443" w:rsidRDefault="000A4443" w:rsidP="000A4443">
      <w:pPr>
        <w:numPr>
          <w:ilvl w:val="0"/>
          <w:numId w:val="5"/>
        </w:numPr>
      </w:pPr>
      <w:r w:rsidRPr="000A4443">
        <w:t xml:space="preserve">Product Category </w:t>
      </w:r>
    </w:p>
    <w:p w14:paraId="486DAF77" w14:textId="77777777" w:rsidR="000A4443" w:rsidRPr="000A4443" w:rsidRDefault="000A4443" w:rsidP="000A4443">
      <w:pPr>
        <w:numPr>
          <w:ilvl w:val="0"/>
          <w:numId w:val="5"/>
        </w:numPr>
      </w:pPr>
      <w:r w:rsidRPr="000A4443">
        <w:t xml:space="preserve">Shipping Mode </w:t>
      </w:r>
    </w:p>
    <w:p w14:paraId="32F13B7A" w14:textId="77777777" w:rsidR="000A4443" w:rsidRPr="000A4443" w:rsidRDefault="000A4443" w:rsidP="000A4443">
      <w:pPr>
        <w:numPr>
          <w:ilvl w:val="0"/>
          <w:numId w:val="5"/>
        </w:numPr>
      </w:pPr>
      <w:r w:rsidRPr="000A4443">
        <w:t xml:space="preserve">Distance in km </w:t>
      </w:r>
    </w:p>
    <w:p w14:paraId="6B838997" w14:textId="77777777" w:rsidR="000A4443" w:rsidRPr="000A4443" w:rsidRDefault="000A4443" w:rsidP="000A4443">
      <w:pPr>
        <w:numPr>
          <w:ilvl w:val="0"/>
          <w:numId w:val="5"/>
        </w:numPr>
      </w:pPr>
      <w:r w:rsidRPr="000A4443">
        <w:t xml:space="preserve">Promised Delivery Days </w:t>
      </w:r>
    </w:p>
    <w:p w14:paraId="304250A1" w14:textId="77777777" w:rsidR="000A4443" w:rsidRPr="000A4443" w:rsidRDefault="000A4443" w:rsidP="000A4443">
      <w:pPr>
        <w:numPr>
          <w:ilvl w:val="0"/>
          <w:numId w:val="5"/>
        </w:numPr>
      </w:pPr>
      <w:r w:rsidRPr="000A4443">
        <w:t xml:space="preserve">Order Value in INR </w:t>
      </w:r>
    </w:p>
    <w:p w14:paraId="7B1C042E" w14:textId="77777777" w:rsidR="000A4443" w:rsidRPr="000A4443" w:rsidRDefault="000A4443" w:rsidP="000A4443">
      <w:pPr>
        <w:rPr>
          <w:b/>
          <w:bCs/>
        </w:rPr>
      </w:pPr>
      <w:r w:rsidRPr="000A4443">
        <w:rPr>
          <w:b/>
          <w:bCs/>
        </w:rPr>
        <w:t>7. Machine Learning Methodology</w:t>
      </w:r>
    </w:p>
    <w:p w14:paraId="7CD954CA" w14:textId="77777777" w:rsidR="000A4443" w:rsidRPr="000A4443" w:rsidRDefault="000A4443" w:rsidP="000A4443">
      <w:r w:rsidRPr="000A4443">
        <w:t>The dataset was divided into:</w:t>
      </w:r>
    </w:p>
    <w:p w14:paraId="3896C1CB" w14:textId="77777777" w:rsidR="000A4443" w:rsidRPr="000A4443" w:rsidRDefault="000A4443" w:rsidP="000A4443">
      <w:pPr>
        <w:numPr>
          <w:ilvl w:val="0"/>
          <w:numId w:val="6"/>
        </w:numPr>
      </w:pPr>
      <w:r w:rsidRPr="000A4443">
        <w:rPr>
          <w:b/>
          <w:bCs/>
        </w:rPr>
        <w:t>80% training data</w:t>
      </w:r>
      <w:r w:rsidRPr="000A4443">
        <w:t xml:space="preserve"> </w:t>
      </w:r>
    </w:p>
    <w:p w14:paraId="0A955EB1" w14:textId="77777777" w:rsidR="000A4443" w:rsidRPr="000A4443" w:rsidRDefault="000A4443" w:rsidP="000A4443">
      <w:pPr>
        <w:numPr>
          <w:ilvl w:val="0"/>
          <w:numId w:val="6"/>
        </w:numPr>
      </w:pPr>
      <w:r w:rsidRPr="000A4443">
        <w:rPr>
          <w:b/>
          <w:bCs/>
        </w:rPr>
        <w:t>20% testing data</w:t>
      </w:r>
      <w:r w:rsidRPr="000A4443">
        <w:t xml:space="preserve"> </w:t>
      </w:r>
    </w:p>
    <w:p w14:paraId="1F5E6CE4" w14:textId="77777777" w:rsidR="000A4443" w:rsidRPr="000A4443" w:rsidRDefault="000A4443" w:rsidP="000A4443">
      <w:r w:rsidRPr="000A4443">
        <w:t>A fixed random state of 42 was used to make the experiment reproducible.</w:t>
      </w:r>
    </w:p>
    <w:p w14:paraId="04843056" w14:textId="77777777" w:rsidR="000A4443" w:rsidRPr="000A4443" w:rsidRDefault="000A4443" w:rsidP="000A4443">
      <w:r w:rsidRPr="000A4443">
        <w:t>Three regression models were developed.</w:t>
      </w:r>
    </w:p>
    <w:p w14:paraId="5E3F0DFC" w14:textId="77777777" w:rsidR="000A4443" w:rsidRPr="000A4443" w:rsidRDefault="000A4443" w:rsidP="000A4443">
      <w:pPr>
        <w:rPr>
          <w:b/>
          <w:bCs/>
        </w:rPr>
      </w:pPr>
      <w:r w:rsidRPr="000A4443">
        <w:rPr>
          <w:b/>
          <w:bCs/>
        </w:rPr>
        <w:t>7.1 Linear Regression</w:t>
      </w:r>
    </w:p>
    <w:p w14:paraId="340865F9" w14:textId="77777777" w:rsidR="000A4443" w:rsidRPr="000A4443" w:rsidRDefault="000A4443" w:rsidP="000A4443">
      <w:r w:rsidRPr="000A4443">
        <w:t>Linear Regression was selected as a baseline model because it is simple, interpretable, and useful for understanding relationships between input variables and delivery time.</w:t>
      </w:r>
    </w:p>
    <w:p w14:paraId="413CCABD" w14:textId="77777777" w:rsidR="000A4443" w:rsidRPr="000A4443" w:rsidRDefault="000A4443" w:rsidP="000A4443">
      <w:pPr>
        <w:rPr>
          <w:b/>
          <w:bCs/>
        </w:rPr>
      </w:pPr>
      <w:r w:rsidRPr="000A4443">
        <w:rPr>
          <w:b/>
          <w:bCs/>
        </w:rPr>
        <w:lastRenderedPageBreak/>
        <w:t>7.2 Decision Tree Regressor</w:t>
      </w:r>
    </w:p>
    <w:p w14:paraId="543A80DC" w14:textId="77777777" w:rsidR="000A4443" w:rsidRPr="000A4443" w:rsidRDefault="000A4443" w:rsidP="000A4443">
      <w:r w:rsidRPr="000A4443">
        <w:t>Decision Tree Regression was used to capture non-linear relationships between logistics variables and delivery duration.</w:t>
      </w:r>
    </w:p>
    <w:p w14:paraId="636E6DB5" w14:textId="77777777" w:rsidR="000A4443" w:rsidRPr="000A4443" w:rsidRDefault="000A4443" w:rsidP="000A4443">
      <w:pPr>
        <w:rPr>
          <w:b/>
          <w:bCs/>
        </w:rPr>
      </w:pPr>
      <w:r w:rsidRPr="000A4443">
        <w:rPr>
          <w:b/>
          <w:bCs/>
        </w:rPr>
        <w:t>7.3 Random Forest Regressor</w:t>
      </w:r>
    </w:p>
    <w:p w14:paraId="1E73A747" w14:textId="77777777" w:rsidR="000A4443" w:rsidRPr="000A4443" w:rsidRDefault="000A4443" w:rsidP="000A4443">
      <w:r w:rsidRPr="000A4443">
        <w:t>Random Forest combines multiple decision trees and can model more complex relationships while generally providing more robust predictions than a single decision tree.</w:t>
      </w:r>
    </w:p>
    <w:p w14:paraId="2E436F48" w14:textId="7A55EF33" w:rsidR="000A4443" w:rsidRDefault="000A4443"/>
    <w:p w14:paraId="4DC67C26" w14:textId="77777777" w:rsidR="000A4443" w:rsidRDefault="000A4443">
      <w:r>
        <w:br w:type="page"/>
      </w:r>
    </w:p>
    <w:p w14:paraId="2AA1B5B8" w14:textId="77777777" w:rsidR="000A4443" w:rsidRPr="000A4443" w:rsidRDefault="000A4443" w:rsidP="000A4443">
      <w:pPr>
        <w:pStyle w:val="Heading1"/>
      </w:pPr>
      <w:r w:rsidRPr="000A4443">
        <w:lastRenderedPageBreak/>
        <w:t>MODEL EVALUATION AND RESULTS</w:t>
      </w:r>
    </w:p>
    <w:p w14:paraId="18C52658" w14:textId="77777777" w:rsidR="000A4443" w:rsidRPr="000A4443" w:rsidRDefault="000A4443" w:rsidP="000A4443">
      <w:pPr>
        <w:rPr>
          <w:b/>
          <w:bCs/>
        </w:rPr>
      </w:pPr>
      <w:r w:rsidRPr="000A4443">
        <w:rPr>
          <w:b/>
          <w:bCs/>
        </w:rPr>
        <w:t>8. Evaluation Metrics</w:t>
      </w:r>
    </w:p>
    <w:p w14:paraId="5E5CB0EB" w14:textId="77777777" w:rsidR="000A4443" w:rsidRPr="000A4443" w:rsidRDefault="000A4443" w:rsidP="000A4443">
      <w:r w:rsidRPr="000A4443">
        <w:t>Three metrics were used.</w:t>
      </w:r>
    </w:p>
    <w:p w14:paraId="24FC14FE" w14:textId="77777777" w:rsidR="000A4443" w:rsidRPr="000A4443" w:rsidRDefault="000A4443" w:rsidP="000A4443">
      <w:pPr>
        <w:rPr>
          <w:b/>
          <w:bCs/>
        </w:rPr>
      </w:pPr>
      <w:r w:rsidRPr="000A4443">
        <w:rPr>
          <w:b/>
          <w:bCs/>
        </w:rPr>
        <w:t>Mean Absolute Error — MAE</w:t>
      </w:r>
    </w:p>
    <w:p w14:paraId="75BE2425" w14:textId="77777777" w:rsidR="000A4443" w:rsidRPr="000A4443" w:rsidRDefault="000A4443" w:rsidP="000A4443">
      <w:r w:rsidRPr="000A4443">
        <w:t>MAE represents the average absolute difference between actual and predicted delivery time.</w:t>
      </w:r>
    </w:p>
    <w:p w14:paraId="1A7D9169" w14:textId="77777777" w:rsidR="000A4443" w:rsidRPr="000A4443" w:rsidRDefault="000A4443" w:rsidP="000A4443">
      <w:r w:rsidRPr="000A4443">
        <w:rPr>
          <w:b/>
          <w:bCs/>
        </w:rPr>
        <w:t>Lower MAE = Better performance</w:t>
      </w:r>
    </w:p>
    <w:p w14:paraId="5E402742" w14:textId="77777777" w:rsidR="000A4443" w:rsidRPr="000A4443" w:rsidRDefault="000A4443" w:rsidP="000A4443">
      <w:pPr>
        <w:rPr>
          <w:b/>
          <w:bCs/>
        </w:rPr>
      </w:pPr>
      <w:r w:rsidRPr="000A4443">
        <w:rPr>
          <w:b/>
          <w:bCs/>
        </w:rPr>
        <w:t>Root Mean Squared Error — RMSE</w:t>
      </w:r>
    </w:p>
    <w:p w14:paraId="5E2EFF11" w14:textId="77777777" w:rsidR="000A4443" w:rsidRPr="000A4443" w:rsidRDefault="000A4443" w:rsidP="000A4443">
      <w:r w:rsidRPr="000A4443">
        <w:t>RMSE gives greater importance to larger prediction errors.</w:t>
      </w:r>
    </w:p>
    <w:p w14:paraId="4BFC2530" w14:textId="77777777" w:rsidR="000A4443" w:rsidRPr="000A4443" w:rsidRDefault="000A4443" w:rsidP="000A4443">
      <w:r w:rsidRPr="000A4443">
        <w:rPr>
          <w:b/>
          <w:bCs/>
        </w:rPr>
        <w:t>Lower RMSE = Better performance</w:t>
      </w:r>
    </w:p>
    <w:p w14:paraId="232B7F80" w14:textId="77777777" w:rsidR="000A4443" w:rsidRPr="000A4443" w:rsidRDefault="000A4443" w:rsidP="000A4443">
      <w:pPr>
        <w:rPr>
          <w:b/>
          <w:bCs/>
        </w:rPr>
      </w:pPr>
      <w:r w:rsidRPr="000A4443">
        <w:rPr>
          <w:b/>
          <w:bCs/>
        </w:rPr>
        <w:t>R² Score</w:t>
      </w:r>
    </w:p>
    <w:p w14:paraId="56C71BE7" w14:textId="77777777" w:rsidR="000A4443" w:rsidRPr="000A4443" w:rsidRDefault="000A4443" w:rsidP="000A4443">
      <w:r w:rsidRPr="000A4443">
        <w:t>R² represents the proportion of variation in the target variable explained by the model.</w:t>
      </w:r>
    </w:p>
    <w:p w14:paraId="2F8654EB" w14:textId="77777777" w:rsidR="000A4443" w:rsidRPr="000A4443" w:rsidRDefault="000A4443" w:rsidP="000A4443">
      <w:r w:rsidRPr="000A4443">
        <w:rPr>
          <w:b/>
          <w:bCs/>
        </w:rPr>
        <w:t>Higher R² = Better performance</w:t>
      </w:r>
    </w:p>
    <w:p w14:paraId="4F7499B5" w14:textId="77777777" w:rsidR="000A4443" w:rsidRPr="000A4443" w:rsidRDefault="000A4443" w:rsidP="000A4443">
      <w:pPr>
        <w:rPr>
          <w:b/>
          <w:bCs/>
        </w:rPr>
      </w:pPr>
      <w:r w:rsidRPr="000A4443">
        <w:rPr>
          <w:b/>
          <w:bCs/>
        </w:rPr>
        <w:t>9.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565"/>
        <w:gridCol w:w="588"/>
        <w:gridCol w:w="580"/>
      </w:tblGrid>
      <w:tr w:rsidR="000A4443" w:rsidRPr="000A4443" w14:paraId="22896E63" w14:textId="77777777">
        <w:trPr>
          <w:tblHeader/>
          <w:tblCellSpacing w:w="15" w:type="dxa"/>
        </w:trPr>
        <w:tc>
          <w:tcPr>
            <w:tcW w:w="0" w:type="auto"/>
            <w:vAlign w:val="center"/>
            <w:hideMark/>
          </w:tcPr>
          <w:p w14:paraId="47398288" w14:textId="77777777" w:rsidR="000A4443" w:rsidRPr="000A4443" w:rsidRDefault="000A4443" w:rsidP="000A4443">
            <w:pPr>
              <w:rPr>
                <w:b/>
                <w:bCs/>
              </w:rPr>
            </w:pPr>
            <w:r w:rsidRPr="000A4443">
              <w:rPr>
                <w:b/>
                <w:bCs/>
              </w:rPr>
              <w:t>Model</w:t>
            </w:r>
          </w:p>
        </w:tc>
        <w:tc>
          <w:tcPr>
            <w:tcW w:w="0" w:type="auto"/>
            <w:vAlign w:val="center"/>
            <w:hideMark/>
          </w:tcPr>
          <w:p w14:paraId="045163B7" w14:textId="77777777" w:rsidR="000A4443" w:rsidRPr="000A4443" w:rsidRDefault="000A4443" w:rsidP="000A4443">
            <w:pPr>
              <w:rPr>
                <w:b/>
                <w:bCs/>
              </w:rPr>
            </w:pPr>
            <w:r w:rsidRPr="000A4443">
              <w:rPr>
                <w:b/>
                <w:bCs/>
              </w:rPr>
              <w:t>MAE</w:t>
            </w:r>
          </w:p>
        </w:tc>
        <w:tc>
          <w:tcPr>
            <w:tcW w:w="0" w:type="auto"/>
            <w:vAlign w:val="center"/>
            <w:hideMark/>
          </w:tcPr>
          <w:p w14:paraId="416B21D2" w14:textId="77777777" w:rsidR="000A4443" w:rsidRPr="000A4443" w:rsidRDefault="000A4443" w:rsidP="000A4443">
            <w:pPr>
              <w:rPr>
                <w:b/>
                <w:bCs/>
              </w:rPr>
            </w:pPr>
            <w:r w:rsidRPr="000A4443">
              <w:rPr>
                <w:b/>
                <w:bCs/>
              </w:rPr>
              <w:t>RMSE</w:t>
            </w:r>
          </w:p>
        </w:tc>
        <w:tc>
          <w:tcPr>
            <w:tcW w:w="0" w:type="auto"/>
            <w:vAlign w:val="center"/>
            <w:hideMark/>
          </w:tcPr>
          <w:p w14:paraId="45FD53EC" w14:textId="77777777" w:rsidR="000A4443" w:rsidRPr="000A4443" w:rsidRDefault="000A4443" w:rsidP="000A4443">
            <w:pPr>
              <w:rPr>
                <w:b/>
                <w:bCs/>
              </w:rPr>
            </w:pPr>
            <w:r w:rsidRPr="000A4443">
              <w:rPr>
                <w:b/>
                <w:bCs/>
              </w:rPr>
              <w:t>R²</w:t>
            </w:r>
          </w:p>
        </w:tc>
      </w:tr>
      <w:tr w:rsidR="000A4443" w:rsidRPr="000A4443" w14:paraId="7F2F9C5A" w14:textId="77777777">
        <w:trPr>
          <w:tblCellSpacing w:w="15" w:type="dxa"/>
        </w:trPr>
        <w:tc>
          <w:tcPr>
            <w:tcW w:w="0" w:type="auto"/>
            <w:vAlign w:val="center"/>
            <w:hideMark/>
          </w:tcPr>
          <w:p w14:paraId="0D5C83CA" w14:textId="77777777" w:rsidR="000A4443" w:rsidRPr="000A4443" w:rsidRDefault="000A4443" w:rsidP="000A4443">
            <w:r w:rsidRPr="000A4443">
              <w:rPr>
                <w:b/>
                <w:bCs/>
              </w:rPr>
              <w:t>Linear Regression</w:t>
            </w:r>
          </w:p>
        </w:tc>
        <w:tc>
          <w:tcPr>
            <w:tcW w:w="0" w:type="auto"/>
            <w:vAlign w:val="center"/>
            <w:hideMark/>
          </w:tcPr>
          <w:p w14:paraId="31389C39" w14:textId="77777777" w:rsidR="000A4443" w:rsidRPr="000A4443" w:rsidRDefault="000A4443" w:rsidP="000A4443">
            <w:r w:rsidRPr="000A4443">
              <w:rPr>
                <w:b/>
                <w:bCs/>
              </w:rPr>
              <w:t>0.848</w:t>
            </w:r>
          </w:p>
        </w:tc>
        <w:tc>
          <w:tcPr>
            <w:tcW w:w="0" w:type="auto"/>
            <w:vAlign w:val="center"/>
            <w:hideMark/>
          </w:tcPr>
          <w:p w14:paraId="63CE0741" w14:textId="77777777" w:rsidR="000A4443" w:rsidRPr="000A4443" w:rsidRDefault="000A4443" w:rsidP="000A4443">
            <w:r w:rsidRPr="000A4443">
              <w:rPr>
                <w:b/>
                <w:bCs/>
              </w:rPr>
              <w:t>1.042</w:t>
            </w:r>
          </w:p>
        </w:tc>
        <w:tc>
          <w:tcPr>
            <w:tcW w:w="0" w:type="auto"/>
            <w:vAlign w:val="center"/>
            <w:hideMark/>
          </w:tcPr>
          <w:p w14:paraId="71F92C91" w14:textId="77777777" w:rsidR="000A4443" w:rsidRPr="000A4443" w:rsidRDefault="000A4443" w:rsidP="000A4443">
            <w:r w:rsidRPr="000A4443">
              <w:rPr>
                <w:b/>
                <w:bCs/>
              </w:rPr>
              <w:t>0.740</w:t>
            </w:r>
          </w:p>
        </w:tc>
      </w:tr>
      <w:tr w:rsidR="000A4443" w:rsidRPr="000A4443" w14:paraId="01482200" w14:textId="77777777">
        <w:trPr>
          <w:tblCellSpacing w:w="15" w:type="dxa"/>
        </w:trPr>
        <w:tc>
          <w:tcPr>
            <w:tcW w:w="0" w:type="auto"/>
            <w:vAlign w:val="center"/>
            <w:hideMark/>
          </w:tcPr>
          <w:p w14:paraId="608E1544" w14:textId="77777777" w:rsidR="000A4443" w:rsidRPr="000A4443" w:rsidRDefault="000A4443" w:rsidP="000A4443">
            <w:r w:rsidRPr="000A4443">
              <w:t>Decision Tree</w:t>
            </w:r>
          </w:p>
        </w:tc>
        <w:tc>
          <w:tcPr>
            <w:tcW w:w="0" w:type="auto"/>
            <w:vAlign w:val="center"/>
            <w:hideMark/>
          </w:tcPr>
          <w:p w14:paraId="45D2B32F" w14:textId="77777777" w:rsidR="000A4443" w:rsidRPr="000A4443" w:rsidRDefault="000A4443" w:rsidP="000A4443">
            <w:r w:rsidRPr="000A4443">
              <w:t>0.921</w:t>
            </w:r>
          </w:p>
        </w:tc>
        <w:tc>
          <w:tcPr>
            <w:tcW w:w="0" w:type="auto"/>
            <w:vAlign w:val="center"/>
            <w:hideMark/>
          </w:tcPr>
          <w:p w14:paraId="3F30F7FA" w14:textId="77777777" w:rsidR="000A4443" w:rsidRPr="000A4443" w:rsidRDefault="000A4443" w:rsidP="000A4443">
            <w:r w:rsidRPr="000A4443">
              <w:t>1.202</w:t>
            </w:r>
          </w:p>
        </w:tc>
        <w:tc>
          <w:tcPr>
            <w:tcW w:w="0" w:type="auto"/>
            <w:vAlign w:val="center"/>
            <w:hideMark/>
          </w:tcPr>
          <w:p w14:paraId="54A60CDB" w14:textId="77777777" w:rsidR="000A4443" w:rsidRPr="000A4443" w:rsidRDefault="000A4443" w:rsidP="000A4443">
            <w:r w:rsidRPr="000A4443">
              <w:t>0.654</w:t>
            </w:r>
          </w:p>
        </w:tc>
      </w:tr>
      <w:tr w:rsidR="000A4443" w:rsidRPr="000A4443" w14:paraId="2DB1C77E" w14:textId="77777777">
        <w:trPr>
          <w:tblCellSpacing w:w="15" w:type="dxa"/>
        </w:trPr>
        <w:tc>
          <w:tcPr>
            <w:tcW w:w="0" w:type="auto"/>
            <w:vAlign w:val="center"/>
            <w:hideMark/>
          </w:tcPr>
          <w:p w14:paraId="474D17D1" w14:textId="77777777" w:rsidR="000A4443" w:rsidRPr="000A4443" w:rsidRDefault="000A4443" w:rsidP="000A4443">
            <w:r w:rsidRPr="000A4443">
              <w:t>Random Forest</w:t>
            </w:r>
          </w:p>
        </w:tc>
        <w:tc>
          <w:tcPr>
            <w:tcW w:w="0" w:type="auto"/>
            <w:vAlign w:val="center"/>
            <w:hideMark/>
          </w:tcPr>
          <w:p w14:paraId="73978125" w14:textId="77777777" w:rsidR="000A4443" w:rsidRPr="000A4443" w:rsidRDefault="000A4443" w:rsidP="000A4443">
            <w:r w:rsidRPr="000A4443">
              <w:t>0.894</w:t>
            </w:r>
          </w:p>
        </w:tc>
        <w:tc>
          <w:tcPr>
            <w:tcW w:w="0" w:type="auto"/>
            <w:vAlign w:val="center"/>
            <w:hideMark/>
          </w:tcPr>
          <w:p w14:paraId="1642540B" w14:textId="77777777" w:rsidR="000A4443" w:rsidRPr="000A4443" w:rsidRDefault="000A4443" w:rsidP="000A4443">
            <w:r w:rsidRPr="000A4443">
              <w:t>1.101</w:t>
            </w:r>
          </w:p>
        </w:tc>
        <w:tc>
          <w:tcPr>
            <w:tcW w:w="0" w:type="auto"/>
            <w:vAlign w:val="center"/>
            <w:hideMark/>
          </w:tcPr>
          <w:p w14:paraId="099ED72E" w14:textId="77777777" w:rsidR="000A4443" w:rsidRPr="000A4443" w:rsidRDefault="000A4443" w:rsidP="000A4443">
            <w:r w:rsidRPr="000A4443">
              <w:t>0.710</w:t>
            </w:r>
          </w:p>
        </w:tc>
      </w:tr>
    </w:tbl>
    <w:p w14:paraId="183F0711" w14:textId="77777777" w:rsidR="000A4443" w:rsidRPr="000A4443" w:rsidRDefault="000A4443" w:rsidP="000A4443">
      <w:pPr>
        <w:rPr>
          <w:b/>
          <w:bCs/>
        </w:rPr>
      </w:pPr>
      <w:r w:rsidRPr="000A4443">
        <w:rPr>
          <w:b/>
          <w:bCs/>
        </w:rPr>
        <w:t>Model Selection</w:t>
      </w:r>
    </w:p>
    <w:p w14:paraId="44FEC5EE" w14:textId="77777777" w:rsidR="000A4443" w:rsidRPr="000A4443" w:rsidRDefault="000A4443" w:rsidP="000A4443">
      <w:r w:rsidRPr="000A4443">
        <w:t xml:space="preserve">Linear Regression achieved the best performance across all </w:t>
      </w:r>
      <w:proofErr w:type="gramStart"/>
      <w:r w:rsidRPr="000A4443">
        <w:t>three evaluation</w:t>
      </w:r>
      <w:proofErr w:type="gramEnd"/>
      <w:r w:rsidRPr="000A4443">
        <w:t xml:space="preserve"> metrics.</w:t>
      </w:r>
    </w:p>
    <w:p w14:paraId="7CFC227C" w14:textId="77777777" w:rsidR="000A4443" w:rsidRPr="000A4443" w:rsidRDefault="000A4443" w:rsidP="000A4443">
      <w:r w:rsidRPr="000A4443">
        <w:t>It produced:</w:t>
      </w:r>
    </w:p>
    <w:p w14:paraId="6FC3E5E1" w14:textId="77777777" w:rsidR="000A4443" w:rsidRPr="000A4443" w:rsidRDefault="000A4443" w:rsidP="000A4443">
      <w:pPr>
        <w:numPr>
          <w:ilvl w:val="0"/>
          <w:numId w:val="7"/>
        </w:numPr>
      </w:pPr>
      <w:r w:rsidRPr="000A4443">
        <w:rPr>
          <w:b/>
          <w:bCs/>
        </w:rPr>
        <w:t>MAE = 0.848 days</w:t>
      </w:r>
      <w:r w:rsidRPr="000A4443">
        <w:t xml:space="preserve"> </w:t>
      </w:r>
    </w:p>
    <w:p w14:paraId="4956EC3D" w14:textId="77777777" w:rsidR="000A4443" w:rsidRPr="000A4443" w:rsidRDefault="000A4443" w:rsidP="000A4443">
      <w:pPr>
        <w:numPr>
          <w:ilvl w:val="0"/>
          <w:numId w:val="7"/>
        </w:numPr>
      </w:pPr>
      <w:r w:rsidRPr="000A4443">
        <w:rPr>
          <w:b/>
          <w:bCs/>
        </w:rPr>
        <w:t>RMSE = 1.042 days</w:t>
      </w:r>
      <w:r w:rsidRPr="000A4443">
        <w:t xml:space="preserve"> </w:t>
      </w:r>
    </w:p>
    <w:p w14:paraId="26B1B19C" w14:textId="77777777" w:rsidR="000A4443" w:rsidRPr="000A4443" w:rsidRDefault="000A4443" w:rsidP="000A4443">
      <w:pPr>
        <w:numPr>
          <w:ilvl w:val="0"/>
          <w:numId w:val="7"/>
        </w:numPr>
      </w:pPr>
      <w:r w:rsidRPr="000A4443">
        <w:rPr>
          <w:b/>
          <w:bCs/>
        </w:rPr>
        <w:t>R² = 0.740</w:t>
      </w:r>
      <w:r w:rsidRPr="000A4443">
        <w:t xml:space="preserve"> </w:t>
      </w:r>
    </w:p>
    <w:p w14:paraId="09F77229" w14:textId="77777777" w:rsidR="000A4443" w:rsidRPr="000A4443" w:rsidRDefault="000A4443" w:rsidP="000A4443">
      <w:r w:rsidRPr="000A4443">
        <w:t xml:space="preserve">Therefore, </w:t>
      </w:r>
      <w:r w:rsidRPr="000A4443">
        <w:rPr>
          <w:b/>
          <w:bCs/>
        </w:rPr>
        <w:t>Linear Regression was selected as the final predictive model</w:t>
      </w:r>
      <w:r w:rsidRPr="000A4443">
        <w:t>.</w:t>
      </w:r>
    </w:p>
    <w:p w14:paraId="74E3431E" w14:textId="77777777" w:rsidR="000A4443" w:rsidRPr="000A4443" w:rsidRDefault="000A4443" w:rsidP="000A4443">
      <w:r w:rsidRPr="000A4443">
        <w:t xml:space="preserve">The R² score of 0.740 indicates that the model explains approximately </w:t>
      </w:r>
      <w:r w:rsidRPr="000A4443">
        <w:rPr>
          <w:b/>
          <w:bCs/>
        </w:rPr>
        <w:t>74% of the variation in delivery time</w:t>
      </w:r>
      <w:r w:rsidRPr="000A4443">
        <w:t xml:space="preserve"> within the test dataset.</w:t>
      </w:r>
    </w:p>
    <w:p w14:paraId="49A5D7D5" w14:textId="7ADBF9FE" w:rsidR="000A4443" w:rsidRDefault="000A4443"/>
    <w:p w14:paraId="4785F7C8" w14:textId="797F7BA9" w:rsidR="000A4443" w:rsidRDefault="000A4443">
      <w:r>
        <w:br w:type="page"/>
      </w:r>
    </w:p>
    <w:p w14:paraId="219EA5CF" w14:textId="77777777" w:rsidR="000A4443" w:rsidRPr="000A4443" w:rsidRDefault="000A4443" w:rsidP="000A4443">
      <w:pPr>
        <w:pStyle w:val="Heading1"/>
      </w:pPr>
      <w:r w:rsidRPr="000A4443">
        <w:lastRenderedPageBreak/>
        <w:t>MODEL VALIDATION AND VISUALIZATION</w:t>
      </w:r>
    </w:p>
    <w:p w14:paraId="5E4BC7A5" w14:textId="77777777" w:rsidR="000A4443" w:rsidRPr="000A4443" w:rsidRDefault="000A4443" w:rsidP="000A4443">
      <w:pPr>
        <w:rPr>
          <w:b/>
          <w:bCs/>
        </w:rPr>
      </w:pPr>
      <w:r w:rsidRPr="000A4443">
        <w:rPr>
          <w:b/>
          <w:bCs/>
        </w:rPr>
        <w:t>10. Actual vs Predicted Delivery Time</w:t>
      </w:r>
    </w:p>
    <w:p w14:paraId="1C36EFCB" w14:textId="77777777" w:rsidR="000A4443" w:rsidRPr="000A4443" w:rsidRDefault="000A4443" w:rsidP="000A4443">
      <w:r w:rsidRPr="000A4443">
        <w:t>An actual-versus-predicted scatter plot was created for the Linear Regression model.</w:t>
      </w:r>
    </w:p>
    <w:p w14:paraId="0299F2FA" w14:textId="77777777" w:rsidR="000A4443" w:rsidRPr="000A4443" w:rsidRDefault="000A4443" w:rsidP="000A4443">
      <w:r w:rsidRPr="000A4443">
        <w:t>The X-axis represents actual delivery days, while the Y-axis represents predicted delivery days.</w:t>
      </w:r>
    </w:p>
    <w:p w14:paraId="670B0515" w14:textId="77777777" w:rsidR="000A4443" w:rsidRPr="000A4443" w:rsidRDefault="000A4443" w:rsidP="000A4443">
      <w:r w:rsidRPr="000A4443">
        <w:t>A diagonal reference line represents perfect prediction.</w:t>
      </w:r>
    </w:p>
    <w:p w14:paraId="2CCEF38A" w14:textId="77777777" w:rsidR="000A4443" w:rsidRPr="000A4443" w:rsidRDefault="000A4443" w:rsidP="000A4443">
      <w:r w:rsidRPr="000A4443">
        <w:t>The observations are reasonably distributed around this line, indicating that the model captures a substantial portion of the variation in delivery time.</w:t>
      </w:r>
    </w:p>
    <w:p w14:paraId="1A61B7BF" w14:textId="77777777" w:rsidR="000A4443" w:rsidRPr="000A4443" w:rsidRDefault="000A4443" w:rsidP="000A4443">
      <w:r w:rsidRPr="000A4443">
        <w:t>Some points show larger differences between actual and predicted values. These deviations indicate that certain delivery outcomes are influenced by factors that are not completely captured by the available dataset.</w:t>
      </w:r>
    </w:p>
    <w:p w14:paraId="31D2E039" w14:textId="77777777" w:rsidR="000A4443" w:rsidRPr="000A4443" w:rsidRDefault="000A4443" w:rsidP="000A4443">
      <w:pPr>
        <w:rPr>
          <w:b/>
          <w:bCs/>
        </w:rPr>
      </w:pPr>
      <w:r w:rsidRPr="000A4443">
        <w:rPr>
          <w:b/>
          <w:bCs/>
        </w:rPr>
        <w:t>11. Cross-Validation</w:t>
      </w:r>
    </w:p>
    <w:p w14:paraId="01F0A947" w14:textId="77777777" w:rsidR="000A4443" w:rsidRPr="000A4443" w:rsidRDefault="000A4443" w:rsidP="000A4443">
      <w:r w:rsidRPr="000A4443">
        <w:t xml:space="preserve">To evaluate the consistency of the selected model, </w:t>
      </w:r>
      <w:r w:rsidRPr="000A4443">
        <w:rPr>
          <w:b/>
          <w:bCs/>
        </w:rPr>
        <w:t>5-fold cross-validation</w:t>
      </w:r>
      <w:r w:rsidRPr="000A4443">
        <w:t xml:space="preserve"> was performed.</w:t>
      </w:r>
    </w:p>
    <w:p w14:paraId="089AAF9C" w14:textId="77777777" w:rsidR="000A4443" w:rsidRPr="000A4443" w:rsidRDefault="000A4443" w:rsidP="000A4443">
      <w:r w:rsidRPr="000A4443">
        <w:t>The resulting average:</w:t>
      </w:r>
    </w:p>
    <w:p w14:paraId="314FAA99" w14:textId="77777777" w:rsidR="000A4443" w:rsidRPr="000A4443" w:rsidRDefault="000A4443" w:rsidP="000A4443">
      <w:pPr>
        <w:rPr>
          <w:b/>
          <w:bCs/>
        </w:rPr>
      </w:pPr>
      <w:r w:rsidRPr="000A4443">
        <w:rPr>
          <w:b/>
          <w:bCs/>
        </w:rPr>
        <w:t>5-Fold Cross-Validation MAE = 0.877 days</w:t>
      </w:r>
    </w:p>
    <w:p w14:paraId="58507F85" w14:textId="77777777" w:rsidR="000A4443" w:rsidRPr="000A4443" w:rsidRDefault="000A4443" w:rsidP="000A4443">
      <w:r w:rsidRPr="000A4443">
        <w:t xml:space="preserve">The test-set MAE was </w:t>
      </w:r>
      <w:r w:rsidRPr="000A4443">
        <w:rPr>
          <w:b/>
          <w:bCs/>
        </w:rPr>
        <w:t>0.848 days</w:t>
      </w:r>
      <w:r w:rsidRPr="000A4443">
        <w:t xml:space="preserve">, while the cross-validation MAE was </w:t>
      </w:r>
      <w:r w:rsidRPr="000A4443">
        <w:rPr>
          <w:b/>
          <w:bCs/>
        </w:rPr>
        <w:t>0.877 days</w:t>
      </w:r>
      <w:r w:rsidRPr="000A4443">
        <w:t>.</w:t>
      </w:r>
    </w:p>
    <w:p w14:paraId="2338FB01" w14:textId="77777777" w:rsidR="000A4443" w:rsidRPr="000A4443" w:rsidRDefault="000A4443" w:rsidP="000A4443">
      <w:r w:rsidRPr="000A4443">
        <w:t>The relatively small difference between these values suggests that the model has reasonably consistent performance across different subsets of the dataset.</w:t>
      </w:r>
    </w:p>
    <w:p w14:paraId="5C0223E3" w14:textId="77777777" w:rsidR="000A4443" w:rsidRPr="000A4443" w:rsidRDefault="000A4443" w:rsidP="000A4443">
      <w:pPr>
        <w:rPr>
          <w:b/>
          <w:bCs/>
        </w:rPr>
      </w:pPr>
      <w:r w:rsidRPr="000A4443">
        <w:rPr>
          <w:b/>
          <w:bCs/>
        </w:rPr>
        <w:t>Validation Conclusion</w:t>
      </w:r>
    </w:p>
    <w:p w14:paraId="5927A317" w14:textId="77777777" w:rsidR="000A4443" w:rsidRPr="000A4443" w:rsidRDefault="000A4443" w:rsidP="000A4443">
      <w:r w:rsidRPr="000A4443">
        <w:t>The validation results support the use of Linear Regression as the selected predictive model for this project.</w:t>
      </w:r>
    </w:p>
    <w:p w14:paraId="6DBBF69C" w14:textId="77777777" w:rsidR="000A4443" w:rsidRDefault="000A4443"/>
    <w:p w14:paraId="2C38786F" w14:textId="080E821D" w:rsidR="000A4443" w:rsidRDefault="000A4443"/>
    <w:p w14:paraId="2FA243B0" w14:textId="77777777" w:rsidR="000A4443" w:rsidRDefault="000A4443">
      <w:r>
        <w:br w:type="page"/>
      </w:r>
    </w:p>
    <w:p w14:paraId="339F1945" w14:textId="77777777" w:rsidR="000A4443" w:rsidRPr="000A4443" w:rsidRDefault="000A4443" w:rsidP="000A4443">
      <w:pPr>
        <w:rPr>
          <w:b/>
          <w:bCs/>
        </w:rPr>
      </w:pPr>
      <w:r w:rsidRPr="000A4443">
        <w:rPr>
          <w:b/>
          <w:bCs/>
        </w:rPr>
        <w:lastRenderedPageBreak/>
        <w:t>LOGISTICS OPTIMIZATION</w:t>
      </w:r>
    </w:p>
    <w:p w14:paraId="79992801" w14:textId="77777777" w:rsidR="000A4443" w:rsidRPr="000A4443" w:rsidRDefault="000A4443" w:rsidP="000A4443">
      <w:pPr>
        <w:rPr>
          <w:b/>
          <w:bCs/>
        </w:rPr>
      </w:pPr>
      <w:r w:rsidRPr="000A4443">
        <w:rPr>
          <w:b/>
          <w:bCs/>
        </w:rPr>
        <w:t>12. Prediction-Driven Logistics Optimization</w:t>
      </w:r>
    </w:p>
    <w:p w14:paraId="03A0BA8F" w14:textId="77777777" w:rsidR="000A4443" w:rsidRPr="000A4443" w:rsidRDefault="000A4443" w:rsidP="000A4443">
      <w:r w:rsidRPr="000A4443">
        <w:t>Prediction alone is not sufficient for improving logistics operations. The predicted delivery time can be converted into actionable operational information.</w:t>
      </w:r>
    </w:p>
    <w:p w14:paraId="4821ADBB" w14:textId="77777777" w:rsidR="000A4443" w:rsidRPr="000A4443" w:rsidRDefault="000A4443" w:rsidP="000A4443">
      <w:r w:rsidRPr="000A4443">
        <w:t xml:space="preserve">For this project, predicted delivery time was compared with the </w:t>
      </w:r>
      <w:proofErr w:type="spellStart"/>
      <w:r w:rsidRPr="000A4443">
        <w:rPr>
          <w:b/>
          <w:bCs/>
        </w:rPr>
        <w:t>Promised_Days</w:t>
      </w:r>
      <w:proofErr w:type="spellEnd"/>
      <w:r w:rsidRPr="000A4443">
        <w:t xml:space="preserve"> value.</w:t>
      </w:r>
    </w:p>
    <w:p w14:paraId="4F12B819" w14:textId="77777777" w:rsidR="000A4443" w:rsidRPr="000A4443" w:rsidRDefault="000A4443" w:rsidP="000A4443">
      <w:pPr>
        <w:rPr>
          <w:b/>
          <w:bCs/>
        </w:rPr>
      </w:pPr>
      <w:r w:rsidRPr="000A4443">
        <w:rPr>
          <w:b/>
          <w:bCs/>
        </w:rPr>
        <w:t>Predicted Delay</w:t>
      </w:r>
    </w:p>
    <w:p w14:paraId="1C2D76C5" w14:textId="77777777" w:rsidR="000A4443" w:rsidRPr="000A4443" w:rsidRDefault="000A4443" w:rsidP="000A4443">
      <w:r w:rsidRPr="000A4443">
        <w:t>The following concept was used:</w:t>
      </w:r>
    </w:p>
    <w:p w14:paraId="17321552" w14:textId="77777777" w:rsidR="000A4443" w:rsidRPr="000A4443" w:rsidRDefault="000A4443" w:rsidP="000A4443">
      <w:r w:rsidRPr="000A4443">
        <w:t>Predicted Delay = Predicted Delivery Days − Promised Days</w:t>
      </w:r>
    </w:p>
    <w:p w14:paraId="7768B5A4" w14:textId="77777777" w:rsidR="000A4443" w:rsidRPr="000A4443" w:rsidRDefault="000A4443" w:rsidP="000A4443">
      <w:r w:rsidRPr="000A4443">
        <w:t>Negative values were treated as zero because they do not represent expected delay.</w:t>
      </w:r>
    </w:p>
    <w:p w14:paraId="070D4007" w14:textId="77777777" w:rsidR="000A4443" w:rsidRPr="000A4443" w:rsidRDefault="000A4443" w:rsidP="000A4443">
      <w:r w:rsidRPr="000A4443">
        <w:t>Orders were then assigned priority levels.</w:t>
      </w:r>
    </w:p>
    <w:p w14:paraId="225E124E" w14:textId="77777777" w:rsidR="000A4443" w:rsidRPr="000A4443" w:rsidRDefault="000A4443" w:rsidP="000A4443">
      <w:pPr>
        <w:rPr>
          <w:b/>
          <w:bCs/>
        </w:rPr>
      </w:pPr>
      <w:r w:rsidRPr="000A4443">
        <w:rPr>
          <w:b/>
          <w:bCs/>
        </w:rPr>
        <w:t>Priority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848"/>
      </w:tblGrid>
      <w:tr w:rsidR="000A4443" w:rsidRPr="000A4443" w14:paraId="56E2952C" w14:textId="77777777">
        <w:trPr>
          <w:tblHeader/>
          <w:tblCellSpacing w:w="15" w:type="dxa"/>
        </w:trPr>
        <w:tc>
          <w:tcPr>
            <w:tcW w:w="0" w:type="auto"/>
            <w:vAlign w:val="center"/>
            <w:hideMark/>
          </w:tcPr>
          <w:p w14:paraId="0DF0F1F0" w14:textId="77777777" w:rsidR="000A4443" w:rsidRPr="000A4443" w:rsidRDefault="000A4443" w:rsidP="000A4443">
            <w:pPr>
              <w:rPr>
                <w:b/>
                <w:bCs/>
              </w:rPr>
            </w:pPr>
            <w:r w:rsidRPr="000A4443">
              <w:rPr>
                <w:b/>
                <w:bCs/>
              </w:rPr>
              <w:t>Predicted Delay</w:t>
            </w:r>
          </w:p>
        </w:tc>
        <w:tc>
          <w:tcPr>
            <w:tcW w:w="0" w:type="auto"/>
            <w:vAlign w:val="center"/>
            <w:hideMark/>
          </w:tcPr>
          <w:p w14:paraId="6F7E2F1E" w14:textId="77777777" w:rsidR="000A4443" w:rsidRPr="000A4443" w:rsidRDefault="000A4443" w:rsidP="000A4443">
            <w:pPr>
              <w:rPr>
                <w:b/>
                <w:bCs/>
              </w:rPr>
            </w:pPr>
            <w:r w:rsidRPr="000A4443">
              <w:rPr>
                <w:b/>
                <w:bCs/>
              </w:rPr>
              <w:t>Priority</w:t>
            </w:r>
          </w:p>
        </w:tc>
      </w:tr>
      <w:tr w:rsidR="000A4443" w:rsidRPr="000A4443" w14:paraId="35653E6C" w14:textId="77777777">
        <w:trPr>
          <w:tblCellSpacing w:w="15" w:type="dxa"/>
        </w:trPr>
        <w:tc>
          <w:tcPr>
            <w:tcW w:w="0" w:type="auto"/>
            <w:vAlign w:val="center"/>
            <w:hideMark/>
          </w:tcPr>
          <w:p w14:paraId="4D819BD0" w14:textId="77777777" w:rsidR="000A4443" w:rsidRPr="000A4443" w:rsidRDefault="000A4443" w:rsidP="000A4443">
            <w:r w:rsidRPr="000A4443">
              <w:t>More than 1 day</w:t>
            </w:r>
          </w:p>
        </w:tc>
        <w:tc>
          <w:tcPr>
            <w:tcW w:w="0" w:type="auto"/>
            <w:vAlign w:val="center"/>
            <w:hideMark/>
          </w:tcPr>
          <w:p w14:paraId="00436ACF" w14:textId="77777777" w:rsidR="000A4443" w:rsidRPr="000A4443" w:rsidRDefault="000A4443" w:rsidP="000A4443">
            <w:r w:rsidRPr="000A4443">
              <w:rPr>
                <w:b/>
                <w:bCs/>
              </w:rPr>
              <w:t>High</w:t>
            </w:r>
          </w:p>
        </w:tc>
      </w:tr>
      <w:tr w:rsidR="000A4443" w:rsidRPr="000A4443" w14:paraId="16A51A4A" w14:textId="77777777">
        <w:trPr>
          <w:tblCellSpacing w:w="15" w:type="dxa"/>
        </w:trPr>
        <w:tc>
          <w:tcPr>
            <w:tcW w:w="0" w:type="auto"/>
            <w:vAlign w:val="center"/>
            <w:hideMark/>
          </w:tcPr>
          <w:p w14:paraId="08188A0F" w14:textId="77777777" w:rsidR="000A4443" w:rsidRPr="000A4443" w:rsidRDefault="000A4443" w:rsidP="000A4443">
            <w:r w:rsidRPr="000A4443">
              <w:t>Greater than 0 and up to 1 day</w:t>
            </w:r>
          </w:p>
        </w:tc>
        <w:tc>
          <w:tcPr>
            <w:tcW w:w="0" w:type="auto"/>
            <w:vAlign w:val="center"/>
            <w:hideMark/>
          </w:tcPr>
          <w:p w14:paraId="307514A0" w14:textId="77777777" w:rsidR="000A4443" w:rsidRPr="000A4443" w:rsidRDefault="000A4443" w:rsidP="000A4443">
            <w:r w:rsidRPr="000A4443">
              <w:rPr>
                <w:b/>
                <w:bCs/>
              </w:rPr>
              <w:t>Medium</w:t>
            </w:r>
          </w:p>
        </w:tc>
      </w:tr>
      <w:tr w:rsidR="000A4443" w:rsidRPr="000A4443" w14:paraId="7CF261B5" w14:textId="77777777">
        <w:trPr>
          <w:tblCellSpacing w:w="15" w:type="dxa"/>
        </w:trPr>
        <w:tc>
          <w:tcPr>
            <w:tcW w:w="0" w:type="auto"/>
            <w:vAlign w:val="center"/>
            <w:hideMark/>
          </w:tcPr>
          <w:p w14:paraId="56EE4C64" w14:textId="77777777" w:rsidR="000A4443" w:rsidRPr="000A4443" w:rsidRDefault="000A4443" w:rsidP="000A4443">
            <w:r w:rsidRPr="000A4443">
              <w:t>No predicted delay</w:t>
            </w:r>
          </w:p>
        </w:tc>
        <w:tc>
          <w:tcPr>
            <w:tcW w:w="0" w:type="auto"/>
            <w:vAlign w:val="center"/>
            <w:hideMark/>
          </w:tcPr>
          <w:p w14:paraId="0EF58B6C" w14:textId="77777777" w:rsidR="000A4443" w:rsidRPr="000A4443" w:rsidRDefault="000A4443" w:rsidP="000A4443">
            <w:r w:rsidRPr="000A4443">
              <w:rPr>
                <w:b/>
                <w:bCs/>
              </w:rPr>
              <w:t>Normal</w:t>
            </w:r>
          </w:p>
        </w:tc>
      </w:tr>
    </w:tbl>
    <w:p w14:paraId="799B54C9" w14:textId="77777777" w:rsidR="000A4443" w:rsidRPr="000A4443" w:rsidRDefault="000A4443" w:rsidP="000A4443">
      <w:pPr>
        <w:rPr>
          <w:b/>
          <w:bCs/>
        </w:rPr>
      </w:pPr>
      <w:r w:rsidRPr="000A4443">
        <w:rPr>
          <w:b/>
          <w:bCs/>
        </w:rPr>
        <w:t>13. Optimization Results</w:t>
      </w:r>
    </w:p>
    <w:p w14:paraId="5710A2EC" w14:textId="77777777" w:rsidR="000A4443" w:rsidRPr="000A4443" w:rsidRDefault="000A4443" w:rsidP="000A4443">
      <w:r w:rsidRPr="000A4443">
        <w:t xml:space="preserve">The test dataset contained </w:t>
      </w:r>
      <w:r w:rsidRPr="000A4443">
        <w:rPr>
          <w:b/>
          <w:bCs/>
        </w:rPr>
        <w:t>40 orders</w:t>
      </w:r>
      <w:r w:rsidRPr="000A4443">
        <w:t>.</w:t>
      </w:r>
    </w:p>
    <w:p w14:paraId="344713F9" w14:textId="77777777" w:rsidR="000A4443" w:rsidRPr="000A4443" w:rsidRDefault="000A4443" w:rsidP="000A4443">
      <w:r w:rsidRPr="000A4443">
        <w:t>The prediction-based prioritization produced: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728"/>
      </w:tblGrid>
      <w:tr w:rsidR="000A4443" w:rsidRPr="000A4443" w14:paraId="2AFE71F6" w14:textId="77777777">
        <w:trPr>
          <w:tblHeader/>
          <w:tblCellSpacing w:w="15" w:type="dxa"/>
        </w:trPr>
        <w:tc>
          <w:tcPr>
            <w:tcW w:w="0" w:type="auto"/>
            <w:vAlign w:val="center"/>
            <w:hideMark/>
          </w:tcPr>
          <w:p w14:paraId="25D601F0" w14:textId="77777777" w:rsidR="000A4443" w:rsidRPr="000A4443" w:rsidRDefault="000A4443" w:rsidP="000A4443">
            <w:pPr>
              <w:rPr>
                <w:b/>
                <w:bCs/>
              </w:rPr>
            </w:pPr>
            <w:r w:rsidRPr="000A4443">
              <w:rPr>
                <w:b/>
                <w:bCs/>
              </w:rPr>
              <w:t>Priority</w:t>
            </w:r>
          </w:p>
        </w:tc>
        <w:tc>
          <w:tcPr>
            <w:tcW w:w="0" w:type="auto"/>
            <w:vAlign w:val="center"/>
            <w:hideMark/>
          </w:tcPr>
          <w:p w14:paraId="1E151CCC" w14:textId="77777777" w:rsidR="000A4443" w:rsidRPr="000A4443" w:rsidRDefault="000A4443" w:rsidP="000A4443">
            <w:pPr>
              <w:rPr>
                <w:b/>
                <w:bCs/>
              </w:rPr>
            </w:pPr>
            <w:r w:rsidRPr="000A4443">
              <w:rPr>
                <w:b/>
                <w:bCs/>
              </w:rPr>
              <w:t>Number of Orders</w:t>
            </w:r>
          </w:p>
        </w:tc>
      </w:tr>
      <w:tr w:rsidR="000A4443" w:rsidRPr="000A4443" w14:paraId="2D0234B2" w14:textId="77777777">
        <w:trPr>
          <w:tblCellSpacing w:w="15" w:type="dxa"/>
        </w:trPr>
        <w:tc>
          <w:tcPr>
            <w:tcW w:w="0" w:type="auto"/>
            <w:vAlign w:val="center"/>
            <w:hideMark/>
          </w:tcPr>
          <w:p w14:paraId="7E66B884" w14:textId="77777777" w:rsidR="000A4443" w:rsidRPr="000A4443" w:rsidRDefault="000A4443" w:rsidP="000A4443">
            <w:r w:rsidRPr="000A4443">
              <w:t>High</w:t>
            </w:r>
          </w:p>
        </w:tc>
        <w:tc>
          <w:tcPr>
            <w:tcW w:w="0" w:type="auto"/>
            <w:vAlign w:val="center"/>
            <w:hideMark/>
          </w:tcPr>
          <w:p w14:paraId="45C18B1A" w14:textId="77777777" w:rsidR="000A4443" w:rsidRPr="000A4443" w:rsidRDefault="000A4443" w:rsidP="000A4443">
            <w:r w:rsidRPr="000A4443">
              <w:rPr>
                <w:b/>
                <w:bCs/>
              </w:rPr>
              <w:t>29</w:t>
            </w:r>
          </w:p>
        </w:tc>
      </w:tr>
      <w:tr w:rsidR="000A4443" w:rsidRPr="000A4443" w14:paraId="13E46113" w14:textId="77777777">
        <w:trPr>
          <w:tblCellSpacing w:w="15" w:type="dxa"/>
        </w:trPr>
        <w:tc>
          <w:tcPr>
            <w:tcW w:w="0" w:type="auto"/>
            <w:vAlign w:val="center"/>
            <w:hideMark/>
          </w:tcPr>
          <w:p w14:paraId="48AC58BF" w14:textId="77777777" w:rsidR="000A4443" w:rsidRPr="000A4443" w:rsidRDefault="000A4443" w:rsidP="000A4443">
            <w:r w:rsidRPr="000A4443">
              <w:t>Medium</w:t>
            </w:r>
          </w:p>
        </w:tc>
        <w:tc>
          <w:tcPr>
            <w:tcW w:w="0" w:type="auto"/>
            <w:vAlign w:val="center"/>
            <w:hideMark/>
          </w:tcPr>
          <w:p w14:paraId="16D56730" w14:textId="77777777" w:rsidR="000A4443" w:rsidRPr="000A4443" w:rsidRDefault="000A4443" w:rsidP="000A4443">
            <w:r w:rsidRPr="000A4443">
              <w:rPr>
                <w:b/>
                <w:bCs/>
              </w:rPr>
              <w:t>11</w:t>
            </w:r>
          </w:p>
        </w:tc>
      </w:tr>
      <w:tr w:rsidR="000A4443" w:rsidRPr="000A4443" w14:paraId="6133599A" w14:textId="77777777">
        <w:trPr>
          <w:tblCellSpacing w:w="15" w:type="dxa"/>
        </w:trPr>
        <w:tc>
          <w:tcPr>
            <w:tcW w:w="0" w:type="auto"/>
            <w:vAlign w:val="center"/>
            <w:hideMark/>
          </w:tcPr>
          <w:p w14:paraId="3B6CD811" w14:textId="77777777" w:rsidR="000A4443" w:rsidRPr="000A4443" w:rsidRDefault="000A4443" w:rsidP="000A4443">
            <w:r w:rsidRPr="000A4443">
              <w:t>Normal</w:t>
            </w:r>
          </w:p>
        </w:tc>
        <w:tc>
          <w:tcPr>
            <w:tcW w:w="0" w:type="auto"/>
            <w:vAlign w:val="center"/>
            <w:hideMark/>
          </w:tcPr>
          <w:p w14:paraId="59A9C690" w14:textId="77777777" w:rsidR="000A4443" w:rsidRPr="000A4443" w:rsidRDefault="000A4443" w:rsidP="000A4443">
            <w:r w:rsidRPr="000A4443">
              <w:rPr>
                <w:b/>
                <w:bCs/>
              </w:rPr>
              <w:t>0</w:t>
            </w:r>
          </w:p>
        </w:tc>
      </w:tr>
      <w:tr w:rsidR="000A4443" w:rsidRPr="000A4443" w14:paraId="342ED978" w14:textId="77777777">
        <w:trPr>
          <w:tblCellSpacing w:w="15" w:type="dxa"/>
        </w:trPr>
        <w:tc>
          <w:tcPr>
            <w:tcW w:w="0" w:type="auto"/>
            <w:vAlign w:val="center"/>
            <w:hideMark/>
          </w:tcPr>
          <w:p w14:paraId="0A015A3E" w14:textId="77777777" w:rsidR="000A4443" w:rsidRPr="000A4443" w:rsidRDefault="000A4443" w:rsidP="000A4443">
            <w:r w:rsidRPr="000A4443">
              <w:rPr>
                <w:b/>
                <w:bCs/>
              </w:rPr>
              <w:t>Total</w:t>
            </w:r>
          </w:p>
        </w:tc>
        <w:tc>
          <w:tcPr>
            <w:tcW w:w="0" w:type="auto"/>
            <w:vAlign w:val="center"/>
            <w:hideMark/>
          </w:tcPr>
          <w:p w14:paraId="70EFA236" w14:textId="77777777" w:rsidR="000A4443" w:rsidRPr="000A4443" w:rsidRDefault="000A4443" w:rsidP="000A4443">
            <w:r w:rsidRPr="000A4443">
              <w:rPr>
                <w:b/>
                <w:bCs/>
              </w:rPr>
              <w:t>40</w:t>
            </w:r>
          </w:p>
        </w:tc>
      </w:tr>
    </w:tbl>
    <w:p w14:paraId="0459A125" w14:textId="77777777" w:rsidR="000A4443" w:rsidRPr="000A4443" w:rsidRDefault="000A4443" w:rsidP="000A4443">
      <w:r w:rsidRPr="000A4443">
        <w:t xml:space="preserve">This means the model identified </w:t>
      </w:r>
      <w:r w:rsidRPr="000A4443">
        <w:rPr>
          <w:b/>
          <w:bCs/>
        </w:rPr>
        <w:t>29 test orders as high-priority shipments</w:t>
      </w:r>
      <w:r w:rsidRPr="000A4443">
        <w:t xml:space="preserve"> that were predicted to exceed their promised delivery time by more than one day.</w:t>
      </w:r>
    </w:p>
    <w:p w14:paraId="7D87C607" w14:textId="77777777" w:rsidR="000A4443" w:rsidRPr="000A4443" w:rsidRDefault="000A4443" w:rsidP="000A4443">
      <w:r w:rsidRPr="000A4443">
        <w:t>For example:</w:t>
      </w:r>
    </w:p>
    <w:p w14:paraId="5CC50695" w14:textId="77777777" w:rsidR="000A4443" w:rsidRPr="000A4443" w:rsidRDefault="000A4443" w:rsidP="000A4443">
      <w:r w:rsidRPr="000A4443">
        <w:rPr>
          <w:b/>
          <w:bCs/>
        </w:rPr>
        <w:t>ORD10067</w:t>
      </w:r>
    </w:p>
    <w:p w14:paraId="0D9A6EB4" w14:textId="77777777" w:rsidR="000A4443" w:rsidRPr="000A4443" w:rsidRDefault="000A4443" w:rsidP="000A4443">
      <w:pPr>
        <w:numPr>
          <w:ilvl w:val="0"/>
          <w:numId w:val="8"/>
        </w:numPr>
      </w:pPr>
      <w:r w:rsidRPr="000A4443">
        <w:t xml:space="preserve">Distance: 450 km </w:t>
      </w:r>
    </w:p>
    <w:p w14:paraId="7895AA6E" w14:textId="77777777" w:rsidR="000A4443" w:rsidRPr="000A4443" w:rsidRDefault="000A4443" w:rsidP="000A4443">
      <w:pPr>
        <w:numPr>
          <w:ilvl w:val="0"/>
          <w:numId w:val="8"/>
        </w:numPr>
      </w:pPr>
      <w:r w:rsidRPr="000A4443">
        <w:t xml:space="preserve">Promised delivery: 5 days </w:t>
      </w:r>
    </w:p>
    <w:p w14:paraId="20B84343" w14:textId="77777777" w:rsidR="000A4443" w:rsidRPr="000A4443" w:rsidRDefault="000A4443" w:rsidP="000A4443">
      <w:pPr>
        <w:numPr>
          <w:ilvl w:val="0"/>
          <w:numId w:val="8"/>
        </w:numPr>
      </w:pPr>
      <w:r w:rsidRPr="000A4443">
        <w:t xml:space="preserve">Predicted delivery: 7.56 days </w:t>
      </w:r>
    </w:p>
    <w:p w14:paraId="57F91A36" w14:textId="77777777" w:rsidR="000A4443" w:rsidRPr="000A4443" w:rsidRDefault="000A4443" w:rsidP="000A4443">
      <w:pPr>
        <w:numPr>
          <w:ilvl w:val="0"/>
          <w:numId w:val="8"/>
        </w:numPr>
      </w:pPr>
      <w:r w:rsidRPr="000A4443">
        <w:lastRenderedPageBreak/>
        <w:t xml:space="preserve">Predicted delay: 2.56 days </w:t>
      </w:r>
    </w:p>
    <w:p w14:paraId="0A6F5E4A" w14:textId="77777777" w:rsidR="000A4443" w:rsidRPr="000A4443" w:rsidRDefault="000A4443" w:rsidP="000A4443">
      <w:pPr>
        <w:numPr>
          <w:ilvl w:val="0"/>
          <w:numId w:val="8"/>
        </w:numPr>
      </w:pPr>
      <w:r w:rsidRPr="000A4443">
        <w:t xml:space="preserve">Priority: High </w:t>
      </w:r>
    </w:p>
    <w:p w14:paraId="6D80FA19" w14:textId="77777777" w:rsidR="000A4443" w:rsidRPr="000A4443" w:rsidRDefault="000A4443" w:rsidP="000A4443">
      <w:r w:rsidRPr="000A4443">
        <w:t>This type of prediction can help logistics teams intervene before a potential delay becomes an actual customer-impacting problem.</w:t>
      </w:r>
    </w:p>
    <w:p w14:paraId="3B4603D9" w14:textId="7D463B85" w:rsidR="000A4443" w:rsidRDefault="000A4443"/>
    <w:p w14:paraId="0A665787" w14:textId="77777777" w:rsidR="000A4443" w:rsidRDefault="000A4443">
      <w:r>
        <w:br w:type="page"/>
      </w:r>
    </w:p>
    <w:p w14:paraId="18FEC83D" w14:textId="77777777" w:rsidR="000A4443" w:rsidRPr="000A4443" w:rsidRDefault="000A4443" w:rsidP="000A4443">
      <w:pPr>
        <w:rPr>
          <w:b/>
          <w:bCs/>
        </w:rPr>
      </w:pPr>
      <w:r w:rsidRPr="000A4443">
        <w:rPr>
          <w:b/>
          <w:bCs/>
        </w:rPr>
        <w:lastRenderedPageBreak/>
        <w:t>RECOMMENDATIONS AND BUSINESS IMPACT</w:t>
      </w:r>
    </w:p>
    <w:p w14:paraId="01547872" w14:textId="77777777" w:rsidR="000A4443" w:rsidRPr="000A4443" w:rsidRDefault="000A4443" w:rsidP="000A4443">
      <w:pPr>
        <w:rPr>
          <w:b/>
          <w:bCs/>
        </w:rPr>
      </w:pPr>
      <w:r w:rsidRPr="000A4443">
        <w:rPr>
          <w:b/>
          <w:bCs/>
        </w:rPr>
        <w:t>14. Logistics Recommendations</w:t>
      </w:r>
    </w:p>
    <w:p w14:paraId="209D6E4E" w14:textId="77777777" w:rsidR="000A4443" w:rsidRPr="000A4443" w:rsidRDefault="000A4443" w:rsidP="000A4443">
      <w:r w:rsidRPr="000A4443">
        <w:t>Based on the predictive analysis, the following strategies can be implemented.</w:t>
      </w:r>
    </w:p>
    <w:p w14:paraId="529D655A" w14:textId="77777777" w:rsidR="000A4443" w:rsidRPr="000A4443" w:rsidRDefault="000A4443" w:rsidP="000A4443">
      <w:pPr>
        <w:rPr>
          <w:b/>
          <w:bCs/>
        </w:rPr>
      </w:pPr>
      <w:r w:rsidRPr="000A4443">
        <w:rPr>
          <w:b/>
          <w:bCs/>
        </w:rPr>
        <w:t>14.1 Priority Shipment Handling</w:t>
      </w:r>
    </w:p>
    <w:p w14:paraId="7B4609D1" w14:textId="77777777" w:rsidR="000A4443" w:rsidRPr="000A4443" w:rsidRDefault="000A4443" w:rsidP="000A4443">
      <w:r w:rsidRPr="000A4443">
        <w:t>High-priority orders can be monitored more closely and moved through processing stages faster.</w:t>
      </w:r>
    </w:p>
    <w:p w14:paraId="48F39076" w14:textId="77777777" w:rsidR="000A4443" w:rsidRPr="000A4443" w:rsidRDefault="000A4443" w:rsidP="000A4443">
      <w:pPr>
        <w:rPr>
          <w:b/>
          <w:bCs/>
        </w:rPr>
      </w:pPr>
      <w:r w:rsidRPr="000A4443">
        <w:rPr>
          <w:b/>
          <w:bCs/>
        </w:rPr>
        <w:t>14.2 Resource Allocation</w:t>
      </w:r>
    </w:p>
    <w:p w14:paraId="42F9CA52" w14:textId="77777777" w:rsidR="000A4443" w:rsidRPr="000A4443" w:rsidRDefault="000A4443" w:rsidP="000A4443">
      <w:r w:rsidRPr="000A4443">
        <w:t>Additional warehouse or transportation resources can be assigned to shipments with higher predicted delay risk.</w:t>
      </w:r>
    </w:p>
    <w:p w14:paraId="03D38243" w14:textId="77777777" w:rsidR="000A4443" w:rsidRPr="000A4443" w:rsidRDefault="000A4443" w:rsidP="000A4443">
      <w:pPr>
        <w:rPr>
          <w:b/>
          <w:bCs/>
        </w:rPr>
      </w:pPr>
      <w:r w:rsidRPr="000A4443">
        <w:rPr>
          <w:b/>
          <w:bCs/>
        </w:rPr>
        <w:t>14.3 Transportation Planning</w:t>
      </w:r>
    </w:p>
    <w:p w14:paraId="6438E8FA" w14:textId="77777777" w:rsidR="000A4443" w:rsidRPr="000A4443" w:rsidRDefault="000A4443" w:rsidP="000A4443">
      <w:r w:rsidRPr="000A4443">
        <w:t>Orders with long distances and high predicted delivery times can be reviewed for alternative transportation options.</w:t>
      </w:r>
    </w:p>
    <w:p w14:paraId="764EB833" w14:textId="77777777" w:rsidR="000A4443" w:rsidRPr="000A4443" w:rsidRDefault="000A4443" w:rsidP="000A4443">
      <w:pPr>
        <w:rPr>
          <w:b/>
          <w:bCs/>
        </w:rPr>
      </w:pPr>
      <w:r w:rsidRPr="000A4443">
        <w:rPr>
          <w:b/>
          <w:bCs/>
        </w:rPr>
        <w:t>14.4 Express Shipping Review</w:t>
      </w:r>
    </w:p>
    <w:p w14:paraId="44FD869F" w14:textId="77777777" w:rsidR="000A4443" w:rsidRPr="000A4443" w:rsidRDefault="000A4443" w:rsidP="000A4443">
      <w:r w:rsidRPr="000A4443">
        <w:t>High-risk orders can be evaluated for upgraded transportation where operationally and financially feasible.</w:t>
      </w:r>
    </w:p>
    <w:p w14:paraId="4D22529C" w14:textId="77777777" w:rsidR="000A4443" w:rsidRPr="000A4443" w:rsidRDefault="000A4443" w:rsidP="000A4443">
      <w:pPr>
        <w:rPr>
          <w:b/>
          <w:bCs/>
        </w:rPr>
      </w:pPr>
      <w:r w:rsidRPr="000A4443">
        <w:rPr>
          <w:b/>
          <w:bCs/>
        </w:rPr>
        <w:t>14.5 Warehouse Monitoring</w:t>
      </w:r>
    </w:p>
    <w:p w14:paraId="38C80423" w14:textId="77777777" w:rsidR="000A4443" w:rsidRPr="000A4443" w:rsidRDefault="000A4443" w:rsidP="000A4443">
      <w:r w:rsidRPr="000A4443">
        <w:t>Warehouses generating a higher proportion of predicted-risk shipments can be monitored for operational bottlenecks.</w:t>
      </w:r>
    </w:p>
    <w:p w14:paraId="6C5387E8" w14:textId="77777777" w:rsidR="000A4443" w:rsidRPr="000A4443" w:rsidRDefault="000A4443" w:rsidP="000A4443">
      <w:pPr>
        <w:rPr>
          <w:b/>
          <w:bCs/>
        </w:rPr>
      </w:pPr>
      <w:r w:rsidRPr="000A4443">
        <w:rPr>
          <w:b/>
          <w:bCs/>
        </w:rPr>
        <w:t>14.6 Proactive Customer Communication</w:t>
      </w:r>
    </w:p>
    <w:p w14:paraId="5B91BD46" w14:textId="77777777" w:rsidR="000A4443" w:rsidRPr="000A4443" w:rsidRDefault="000A4443" w:rsidP="000A4443">
      <w:r w:rsidRPr="000A4443">
        <w:t>Customers associated with high-risk orders can be informed earlier when a delay becomes likely.</w:t>
      </w:r>
    </w:p>
    <w:p w14:paraId="01171926" w14:textId="77777777" w:rsidR="000A4443" w:rsidRPr="000A4443" w:rsidRDefault="000A4443" w:rsidP="000A4443">
      <w:pPr>
        <w:rPr>
          <w:b/>
          <w:bCs/>
        </w:rPr>
      </w:pPr>
      <w:r w:rsidRPr="000A4443">
        <w:rPr>
          <w:b/>
          <w:bCs/>
        </w:rPr>
        <w:t>15. Business Impact</w:t>
      </w:r>
    </w:p>
    <w:p w14:paraId="6E2C7DCD" w14:textId="77777777" w:rsidR="000A4443" w:rsidRPr="000A4443" w:rsidRDefault="000A4443" w:rsidP="000A4443">
      <w:r w:rsidRPr="000A4443">
        <w:t>The proposed approach can provide several potential benefits:</w:t>
      </w:r>
    </w:p>
    <w:p w14:paraId="3BE307C0" w14:textId="77777777" w:rsidR="000A4443" w:rsidRPr="000A4443" w:rsidRDefault="000A4443" w:rsidP="000A4443">
      <w:pPr>
        <w:numPr>
          <w:ilvl w:val="0"/>
          <w:numId w:val="9"/>
        </w:numPr>
      </w:pPr>
      <w:r w:rsidRPr="000A4443">
        <w:t xml:space="preserve">Reduced unexpected delivery delays </w:t>
      </w:r>
    </w:p>
    <w:p w14:paraId="0FAD33E2" w14:textId="77777777" w:rsidR="000A4443" w:rsidRPr="000A4443" w:rsidRDefault="000A4443" w:rsidP="000A4443">
      <w:pPr>
        <w:numPr>
          <w:ilvl w:val="0"/>
          <w:numId w:val="9"/>
        </w:numPr>
      </w:pPr>
      <w:r w:rsidRPr="000A4443">
        <w:t xml:space="preserve">Better resource utilization </w:t>
      </w:r>
    </w:p>
    <w:p w14:paraId="02AC247F" w14:textId="77777777" w:rsidR="000A4443" w:rsidRPr="000A4443" w:rsidRDefault="000A4443" w:rsidP="000A4443">
      <w:pPr>
        <w:numPr>
          <w:ilvl w:val="0"/>
          <w:numId w:val="9"/>
        </w:numPr>
      </w:pPr>
      <w:r w:rsidRPr="000A4443">
        <w:t xml:space="preserve">Improved shipment monitoring </w:t>
      </w:r>
    </w:p>
    <w:p w14:paraId="2100C2E0" w14:textId="77777777" w:rsidR="000A4443" w:rsidRPr="000A4443" w:rsidRDefault="000A4443" w:rsidP="000A4443">
      <w:pPr>
        <w:numPr>
          <w:ilvl w:val="0"/>
          <w:numId w:val="9"/>
        </w:numPr>
      </w:pPr>
      <w:r w:rsidRPr="000A4443">
        <w:t xml:space="preserve">More proactive logistics management </w:t>
      </w:r>
    </w:p>
    <w:p w14:paraId="3540E1B2" w14:textId="77777777" w:rsidR="000A4443" w:rsidRPr="000A4443" w:rsidRDefault="000A4443" w:rsidP="000A4443">
      <w:pPr>
        <w:numPr>
          <w:ilvl w:val="0"/>
          <w:numId w:val="9"/>
        </w:numPr>
      </w:pPr>
      <w:r w:rsidRPr="000A4443">
        <w:t xml:space="preserve">Better customer experience </w:t>
      </w:r>
    </w:p>
    <w:p w14:paraId="151F3DBD" w14:textId="77777777" w:rsidR="000A4443" w:rsidRPr="000A4443" w:rsidRDefault="000A4443" w:rsidP="000A4443">
      <w:pPr>
        <w:numPr>
          <w:ilvl w:val="0"/>
          <w:numId w:val="9"/>
        </w:numPr>
      </w:pPr>
      <w:r w:rsidRPr="000A4443">
        <w:t xml:space="preserve">Data-driven operational decisions </w:t>
      </w:r>
    </w:p>
    <w:p w14:paraId="6A90277E" w14:textId="77777777" w:rsidR="000A4443" w:rsidRPr="000A4443" w:rsidRDefault="000A4443" w:rsidP="000A4443">
      <w:r w:rsidRPr="000A4443">
        <w:t xml:space="preserve">The system should be considered a </w:t>
      </w:r>
      <w:r w:rsidRPr="000A4443">
        <w:rPr>
          <w:b/>
          <w:bCs/>
        </w:rPr>
        <w:t>decision-support tool</w:t>
      </w:r>
      <w:r w:rsidRPr="000A4443">
        <w:t>, rather than a replacement for logistics managers.</w:t>
      </w:r>
    </w:p>
    <w:p w14:paraId="3747F094" w14:textId="77777777" w:rsidR="000A4443" w:rsidRPr="000A4443" w:rsidRDefault="000A4443" w:rsidP="000A4443">
      <w:r w:rsidRPr="000A4443">
        <w:t xml:space="preserve">The current dataset does not contain detailed transportation costs, vehicle capacity, driver availability, or route-network information. Therefore, the optimization implemented in this project is a </w:t>
      </w:r>
      <w:r w:rsidRPr="000A4443">
        <w:rPr>
          <w:b/>
          <w:bCs/>
        </w:rPr>
        <w:t>prediction-driven prioritization approach</w:t>
      </w:r>
      <w:r w:rsidRPr="000A4443">
        <w:t>, rather than a full mathematical route or cost optimization model.</w:t>
      </w:r>
    </w:p>
    <w:p w14:paraId="7AA3E99E" w14:textId="3A4950DE" w:rsidR="000A4443" w:rsidRDefault="000A4443"/>
    <w:p w14:paraId="5973A8BF" w14:textId="77777777" w:rsidR="000A4443" w:rsidRPr="000A4443" w:rsidRDefault="000A4443" w:rsidP="000A4443">
      <w:pPr>
        <w:rPr>
          <w:b/>
          <w:bCs/>
        </w:rPr>
      </w:pPr>
      <w:r>
        <w:br w:type="page"/>
      </w:r>
      <w:r w:rsidRPr="000A4443">
        <w:rPr>
          <w:b/>
          <w:bCs/>
        </w:rPr>
        <w:lastRenderedPageBreak/>
        <w:t>CONCLUSION, TOOLS AND GITHUB</w:t>
      </w:r>
    </w:p>
    <w:p w14:paraId="451D9621" w14:textId="77777777" w:rsidR="000A4443" w:rsidRPr="000A4443" w:rsidRDefault="000A4443" w:rsidP="000A4443">
      <w:pPr>
        <w:rPr>
          <w:b/>
          <w:bCs/>
        </w:rPr>
      </w:pPr>
      <w:r w:rsidRPr="000A4443">
        <w:rPr>
          <w:b/>
          <w:bCs/>
        </w:rPr>
        <w:t>16. Conclusion</w:t>
      </w:r>
    </w:p>
    <w:p w14:paraId="1B155BAA" w14:textId="77777777" w:rsidR="000A4443" w:rsidRPr="000A4443" w:rsidRDefault="000A4443" w:rsidP="000A4443">
      <w:r w:rsidRPr="000A4443">
        <w:t>This project demonstrated how machine learning can be applied to e-commerce logistics to predict delivery time and support proactive operational decision-making.</w:t>
      </w:r>
    </w:p>
    <w:p w14:paraId="1D6A3CE9" w14:textId="77777777" w:rsidR="000A4443" w:rsidRPr="000A4443" w:rsidRDefault="000A4443" w:rsidP="000A4443">
      <w:r w:rsidRPr="000A4443">
        <w:t>A logistics dataset containing 200 orders was cleaned and transformed before developing three regression models: Linear Regression, Decision Tree Regression, and Random Forest Regression.</w:t>
      </w:r>
    </w:p>
    <w:p w14:paraId="0FAF7A4F" w14:textId="77777777" w:rsidR="000A4443" w:rsidRPr="000A4443" w:rsidRDefault="000A4443" w:rsidP="000A4443">
      <w:r w:rsidRPr="000A4443">
        <w:t xml:space="preserve">Among the three models, </w:t>
      </w:r>
      <w:r w:rsidRPr="000A4443">
        <w:rPr>
          <w:b/>
          <w:bCs/>
        </w:rPr>
        <w:t>Linear Regression performed best</w:t>
      </w:r>
      <w:r w:rsidRPr="000A4443">
        <w:t xml:space="preserve">, achieving an MAE of </w:t>
      </w:r>
      <w:r w:rsidRPr="000A4443">
        <w:rPr>
          <w:b/>
          <w:bCs/>
        </w:rPr>
        <w:t>0.848 days</w:t>
      </w:r>
      <w:r w:rsidRPr="000A4443">
        <w:t xml:space="preserve">, RMSE of </w:t>
      </w:r>
      <w:r w:rsidRPr="000A4443">
        <w:rPr>
          <w:b/>
          <w:bCs/>
        </w:rPr>
        <w:t>1.042 days</w:t>
      </w:r>
      <w:r w:rsidRPr="000A4443">
        <w:t xml:space="preserve">, and R² of </w:t>
      </w:r>
      <w:r w:rsidRPr="000A4443">
        <w:rPr>
          <w:b/>
          <w:bCs/>
        </w:rPr>
        <w:t>0.740</w:t>
      </w:r>
      <w:r w:rsidRPr="000A4443">
        <w:t xml:space="preserve"> on the test dataset.</w:t>
      </w:r>
    </w:p>
    <w:p w14:paraId="59F3DCFF" w14:textId="77777777" w:rsidR="000A4443" w:rsidRPr="000A4443" w:rsidRDefault="000A4443" w:rsidP="000A4443">
      <w:r w:rsidRPr="000A4443">
        <w:t xml:space="preserve">The model was further validated using 5-fold cross-validation, producing an average MAE of </w:t>
      </w:r>
      <w:r w:rsidRPr="000A4443">
        <w:rPr>
          <w:b/>
          <w:bCs/>
        </w:rPr>
        <w:t>0.877 days</w:t>
      </w:r>
      <w:r w:rsidRPr="000A4443">
        <w:t>. The similarity between the test and cross-validation results indicates reasonably stable model performance.</w:t>
      </w:r>
    </w:p>
    <w:p w14:paraId="7B721A98" w14:textId="77777777" w:rsidR="000A4443" w:rsidRPr="000A4443" w:rsidRDefault="000A4443" w:rsidP="000A4443">
      <w:r w:rsidRPr="000A4443">
        <w:t>The predicted delivery times were subsequently used to create a logistics priority system. Among the 40 test orders, 29 were classified as High Priority and 11 as Medium Priority based on predicted delay.</w:t>
      </w:r>
    </w:p>
    <w:p w14:paraId="63733200" w14:textId="77777777" w:rsidR="000A4443" w:rsidRPr="000A4443" w:rsidRDefault="000A4443" w:rsidP="000A4443">
      <w:r w:rsidRPr="000A4443">
        <w:t xml:space="preserve">Overall, the project demonstrates that predictive analytics can move logistics management from a </w:t>
      </w:r>
      <w:r w:rsidRPr="000A4443">
        <w:rPr>
          <w:b/>
          <w:bCs/>
        </w:rPr>
        <w:t>reactive approach to a more proactive approach</w:t>
      </w:r>
      <w:r w:rsidRPr="000A4443">
        <w:t>, allowing potentially delayed shipments to be identified before the promised delivery period is missed.</w:t>
      </w:r>
    </w:p>
    <w:p w14:paraId="555222B5" w14:textId="77777777" w:rsidR="000A4443" w:rsidRPr="000A4443" w:rsidRDefault="000A4443" w:rsidP="000A4443">
      <w:pPr>
        <w:rPr>
          <w:b/>
          <w:bCs/>
        </w:rPr>
      </w:pPr>
      <w:r w:rsidRPr="000A4443">
        <w:rPr>
          <w:b/>
          <w:bCs/>
        </w:rPr>
        <w:t>17. Tools and Technologies</w:t>
      </w:r>
    </w:p>
    <w:p w14:paraId="4B0A6B7F" w14:textId="77777777" w:rsidR="000A4443" w:rsidRPr="000A4443" w:rsidRDefault="000A4443" w:rsidP="000A4443">
      <w:pPr>
        <w:numPr>
          <w:ilvl w:val="0"/>
          <w:numId w:val="10"/>
        </w:numPr>
      </w:pPr>
      <w:r w:rsidRPr="000A4443">
        <w:rPr>
          <w:b/>
          <w:bCs/>
        </w:rPr>
        <w:t>Python</w:t>
      </w:r>
      <w:r w:rsidRPr="000A4443">
        <w:t xml:space="preserve"> — Programming and analysis </w:t>
      </w:r>
    </w:p>
    <w:p w14:paraId="69CAB6A2" w14:textId="77777777" w:rsidR="000A4443" w:rsidRPr="000A4443" w:rsidRDefault="000A4443" w:rsidP="000A4443">
      <w:pPr>
        <w:numPr>
          <w:ilvl w:val="0"/>
          <w:numId w:val="10"/>
        </w:numPr>
      </w:pPr>
      <w:r w:rsidRPr="000A4443">
        <w:rPr>
          <w:b/>
          <w:bCs/>
        </w:rPr>
        <w:t>Pandas</w:t>
      </w:r>
      <w:r w:rsidRPr="000A4443">
        <w:t xml:space="preserve"> — Data manipulation </w:t>
      </w:r>
    </w:p>
    <w:p w14:paraId="20CD5A57" w14:textId="77777777" w:rsidR="000A4443" w:rsidRPr="000A4443" w:rsidRDefault="000A4443" w:rsidP="000A4443">
      <w:pPr>
        <w:numPr>
          <w:ilvl w:val="0"/>
          <w:numId w:val="10"/>
        </w:numPr>
      </w:pPr>
      <w:r w:rsidRPr="000A4443">
        <w:rPr>
          <w:b/>
          <w:bCs/>
        </w:rPr>
        <w:t>NumPy</w:t>
      </w:r>
      <w:r w:rsidRPr="000A4443">
        <w:t xml:space="preserve"> — Numerical computation </w:t>
      </w:r>
    </w:p>
    <w:p w14:paraId="010F8E41" w14:textId="77777777" w:rsidR="000A4443" w:rsidRPr="000A4443" w:rsidRDefault="000A4443" w:rsidP="000A4443">
      <w:pPr>
        <w:numPr>
          <w:ilvl w:val="0"/>
          <w:numId w:val="10"/>
        </w:numPr>
      </w:pPr>
      <w:r w:rsidRPr="000A4443">
        <w:rPr>
          <w:b/>
          <w:bCs/>
        </w:rPr>
        <w:t>Scikit-learn</w:t>
      </w:r>
      <w:r w:rsidRPr="000A4443">
        <w:t xml:space="preserve"> — Machine learning </w:t>
      </w:r>
    </w:p>
    <w:p w14:paraId="4CD11480" w14:textId="77777777" w:rsidR="000A4443" w:rsidRPr="000A4443" w:rsidRDefault="000A4443" w:rsidP="000A4443">
      <w:pPr>
        <w:numPr>
          <w:ilvl w:val="0"/>
          <w:numId w:val="10"/>
        </w:numPr>
      </w:pPr>
      <w:r w:rsidRPr="000A4443">
        <w:rPr>
          <w:b/>
          <w:bCs/>
        </w:rPr>
        <w:t>Matplotlib</w:t>
      </w:r>
      <w:r w:rsidRPr="000A4443">
        <w:t xml:space="preserve"> — Data visualization </w:t>
      </w:r>
    </w:p>
    <w:p w14:paraId="0C0C57E2" w14:textId="77777777" w:rsidR="000A4443" w:rsidRPr="000A4443" w:rsidRDefault="000A4443" w:rsidP="000A4443">
      <w:pPr>
        <w:numPr>
          <w:ilvl w:val="0"/>
          <w:numId w:val="10"/>
        </w:numPr>
      </w:pPr>
      <w:r w:rsidRPr="000A4443">
        <w:rPr>
          <w:b/>
          <w:bCs/>
        </w:rPr>
        <w:t xml:space="preserve">Google </w:t>
      </w:r>
      <w:proofErr w:type="spellStart"/>
      <w:r w:rsidRPr="000A4443">
        <w:rPr>
          <w:b/>
          <w:bCs/>
        </w:rPr>
        <w:t>Colab</w:t>
      </w:r>
      <w:proofErr w:type="spellEnd"/>
      <w:r w:rsidRPr="000A4443">
        <w:t xml:space="preserve"> — Development environment </w:t>
      </w:r>
    </w:p>
    <w:p w14:paraId="50942ED3" w14:textId="77777777" w:rsidR="000A4443" w:rsidRPr="000A4443" w:rsidRDefault="000A4443" w:rsidP="000A4443">
      <w:pPr>
        <w:numPr>
          <w:ilvl w:val="0"/>
          <w:numId w:val="10"/>
        </w:numPr>
      </w:pPr>
      <w:r w:rsidRPr="000A4443">
        <w:rPr>
          <w:b/>
          <w:bCs/>
        </w:rPr>
        <w:t>Microsoft Excel</w:t>
      </w:r>
      <w:r w:rsidRPr="000A4443">
        <w:t xml:space="preserve"> — Dataset preparation </w:t>
      </w:r>
    </w:p>
    <w:p w14:paraId="5FD5378E" w14:textId="77777777" w:rsidR="000A4443" w:rsidRPr="000A4443" w:rsidRDefault="000A4443" w:rsidP="000A4443">
      <w:pPr>
        <w:numPr>
          <w:ilvl w:val="0"/>
          <w:numId w:val="10"/>
        </w:numPr>
      </w:pPr>
      <w:r w:rsidRPr="000A4443">
        <w:rPr>
          <w:b/>
          <w:bCs/>
        </w:rPr>
        <w:t>GitHub</w:t>
      </w:r>
      <w:r w:rsidRPr="000A4443">
        <w:t xml:space="preserve"> — Project version control and portfolio hosting</w:t>
      </w:r>
    </w:p>
    <w:p w14:paraId="29B02E0A" w14:textId="11C139CD" w:rsidR="000A4443" w:rsidRDefault="000A4443"/>
    <w:p w14:paraId="7C7BF3EA" w14:textId="77777777" w:rsidR="0049450B" w:rsidRDefault="0049450B"/>
    <w:sectPr w:rsidR="0049450B" w:rsidSect="000A444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2D76"/>
    <w:multiLevelType w:val="multilevel"/>
    <w:tmpl w:val="8F48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E28E1"/>
    <w:multiLevelType w:val="multilevel"/>
    <w:tmpl w:val="CEAE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F779C"/>
    <w:multiLevelType w:val="multilevel"/>
    <w:tmpl w:val="CF70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60374"/>
    <w:multiLevelType w:val="multilevel"/>
    <w:tmpl w:val="5DFE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961AA"/>
    <w:multiLevelType w:val="multilevel"/>
    <w:tmpl w:val="F536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114E5"/>
    <w:multiLevelType w:val="multilevel"/>
    <w:tmpl w:val="9122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70EFE"/>
    <w:multiLevelType w:val="multilevel"/>
    <w:tmpl w:val="9C20F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D0652B"/>
    <w:multiLevelType w:val="multilevel"/>
    <w:tmpl w:val="D9B4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1749A"/>
    <w:multiLevelType w:val="multilevel"/>
    <w:tmpl w:val="37CC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92B2C"/>
    <w:multiLevelType w:val="multilevel"/>
    <w:tmpl w:val="BE00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322494">
    <w:abstractNumId w:val="7"/>
  </w:num>
  <w:num w:numId="2" w16cid:durableId="2085645549">
    <w:abstractNumId w:val="6"/>
  </w:num>
  <w:num w:numId="3" w16cid:durableId="1320690268">
    <w:abstractNumId w:val="1"/>
  </w:num>
  <w:num w:numId="4" w16cid:durableId="1216115725">
    <w:abstractNumId w:val="9"/>
  </w:num>
  <w:num w:numId="5" w16cid:durableId="1135367804">
    <w:abstractNumId w:val="0"/>
  </w:num>
  <w:num w:numId="6" w16cid:durableId="1505897493">
    <w:abstractNumId w:val="2"/>
  </w:num>
  <w:num w:numId="7" w16cid:durableId="103229865">
    <w:abstractNumId w:val="3"/>
  </w:num>
  <w:num w:numId="8" w16cid:durableId="312179425">
    <w:abstractNumId w:val="5"/>
  </w:num>
  <w:num w:numId="9" w16cid:durableId="1766416717">
    <w:abstractNumId w:val="8"/>
  </w:num>
  <w:num w:numId="10" w16cid:durableId="1029263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443"/>
    <w:rsid w:val="000A4443"/>
    <w:rsid w:val="0049450B"/>
    <w:rsid w:val="004A05FA"/>
    <w:rsid w:val="006A0A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4F458"/>
  <w15:chartTrackingRefBased/>
  <w15:docId w15:val="{9CC1D509-DB32-49DC-AC22-5B1841755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4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4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4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4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4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4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4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4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443"/>
    <w:rPr>
      <w:rFonts w:eastAsiaTheme="majorEastAsia" w:cstheme="majorBidi"/>
      <w:color w:val="272727" w:themeColor="text1" w:themeTint="D8"/>
    </w:rPr>
  </w:style>
  <w:style w:type="paragraph" w:styleId="Title">
    <w:name w:val="Title"/>
    <w:basedOn w:val="Normal"/>
    <w:next w:val="Normal"/>
    <w:link w:val="TitleChar"/>
    <w:uiPriority w:val="10"/>
    <w:qFormat/>
    <w:rsid w:val="000A4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443"/>
    <w:pPr>
      <w:spacing w:before="160"/>
      <w:jc w:val="center"/>
    </w:pPr>
    <w:rPr>
      <w:i/>
      <w:iCs/>
      <w:color w:val="404040" w:themeColor="text1" w:themeTint="BF"/>
    </w:rPr>
  </w:style>
  <w:style w:type="character" w:customStyle="1" w:styleId="QuoteChar">
    <w:name w:val="Quote Char"/>
    <w:basedOn w:val="DefaultParagraphFont"/>
    <w:link w:val="Quote"/>
    <w:uiPriority w:val="29"/>
    <w:rsid w:val="000A4443"/>
    <w:rPr>
      <w:i/>
      <w:iCs/>
      <w:color w:val="404040" w:themeColor="text1" w:themeTint="BF"/>
    </w:rPr>
  </w:style>
  <w:style w:type="paragraph" w:styleId="ListParagraph">
    <w:name w:val="List Paragraph"/>
    <w:basedOn w:val="Normal"/>
    <w:uiPriority w:val="34"/>
    <w:qFormat/>
    <w:rsid w:val="000A4443"/>
    <w:pPr>
      <w:ind w:left="720"/>
      <w:contextualSpacing/>
    </w:pPr>
  </w:style>
  <w:style w:type="character" w:styleId="IntenseEmphasis">
    <w:name w:val="Intense Emphasis"/>
    <w:basedOn w:val="DefaultParagraphFont"/>
    <w:uiPriority w:val="21"/>
    <w:qFormat/>
    <w:rsid w:val="000A4443"/>
    <w:rPr>
      <w:i/>
      <w:iCs/>
      <w:color w:val="2F5496" w:themeColor="accent1" w:themeShade="BF"/>
    </w:rPr>
  </w:style>
  <w:style w:type="paragraph" w:styleId="IntenseQuote">
    <w:name w:val="Intense Quote"/>
    <w:basedOn w:val="Normal"/>
    <w:next w:val="Normal"/>
    <w:link w:val="IntenseQuoteChar"/>
    <w:uiPriority w:val="30"/>
    <w:qFormat/>
    <w:rsid w:val="000A4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443"/>
    <w:rPr>
      <w:i/>
      <w:iCs/>
      <w:color w:val="2F5496" w:themeColor="accent1" w:themeShade="BF"/>
    </w:rPr>
  </w:style>
  <w:style w:type="character" w:styleId="IntenseReference">
    <w:name w:val="Intense Reference"/>
    <w:basedOn w:val="DefaultParagraphFont"/>
    <w:uiPriority w:val="32"/>
    <w:qFormat/>
    <w:rsid w:val="000A44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1951</Words>
  <Characters>11124</Characters>
  <Application>Microsoft Office Word</Application>
  <DocSecurity>0</DocSecurity>
  <Lines>92</Lines>
  <Paragraphs>26</Paragraphs>
  <ScaleCrop>false</ScaleCrop>
  <Company/>
  <LinksUpToDate>false</LinksUpToDate>
  <CharactersWithSpaces>13049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sree</dc:creator>
  <cp:keywords/>
  <dc:description/>
  <cp:lastModifiedBy>megha sree</cp:lastModifiedBy>
  <cp:revision>1</cp:revision>
  <dcterms:created xsi:type="dcterms:W3CDTF">2026-09-05T05:54:00Z</dcterms:created>
  <dcterms:modified xsi:type="dcterms:W3CDTF">2026-09-05T06:02:00Z</dcterms:modified>
</cp:coreProperties>
</file>