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03045E"/>
          <w:sz w:val="48"/>
          <w:szCs w:val="48"/>
        </w:rPr>
        <w:t xml:space="preserve">AG FinTax Planning AI</w:t>
      </w:r>
    </w:p>
    <w:p>
      <w:pPr>
        <w:spacing w:after="200"/>
        <w:jc w:val="center"/>
      </w:pPr>
      <w:r>
        <w:rPr>
          <w:rFonts w:ascii="Arial" w:cs="Arial" w:eastAsia="Arial" w:hAnsi="Arial"/>
          <w:color w:val="FF6600"/>
          <w:sz w:val="36"/>
          <w:szCs w:val="36"/>
        </w:rPr>
        <w:t xml:space="preserve">Strategy Qualification Engine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Complete Implementation Plan</w:t>
      </w:r>
    </w:p>
    <w:p>
      <w:pPr>
        <w:spacing w:after="100" w:before="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April 2026 | Version 1.0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Prepared for: Lakshman / AG FinTax Team</w:t>
      </w:r>
    </w:p>
    <w:p>
      <w:pPr>
        <w:jc w:val="center"/>
      </w:pPr>
      <w:r>
        <w:rPr>
          <w:rFonts w:ascii="Arial" w:cs="Arial" w:eastAsia="Arial" w:hAnsi="Arial"/>
          <w:color w:val="FF6600"/>
          <w:sz w:val="20"/>
          <w:szCs w:val="20"/>
        </w:rPr>
        <w:t xml:space="preserve">Built &amp; Powered by LoukriAI.com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3045E"/>
          <w:sz w:val="32"/>
          <w:szCs w:val="32"/>
        </w:rPr>
        <w:t xml:space="preserve">1. The Problem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current system suggests ALL 46+ tax strategies to every client regardless of their profile. A W-2 employee sees Augusta Rule and S-Corp Election. A C-Corp sees Child Tax Credit and Solo 401(k). This creates noise, destroys trust, and wastes the client's time.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Corvee 2024 Tax Strategies Masterclass document already solves this conceptually — it separates strategies into Individual vs Business tiers, and each strategy has specific qualification questions that determine eligibility. But this structure is not encoded in the codebase.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3045E"/>
          <w:sz w:val="26"/>
          <w:szCs w:val="26"/>
        </w:rPr>
        <w:t xml:space="preserve">1.1 What's Broken Today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smart-plan-strategies.ts has 46 strategies with flat qualificationQuestions that are just informational text — they don't gate anything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smart-plan-engine.ts uses keyword-based intent detection (e.g., if user says '401k' it marks retirement as 'covered') — this is too loose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qualification-engine.ts has some Corvee questions but doesn't use disqualifyOn logic — it never rejects a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AI system prompt (tax-system-prompt.ts) lists 10 strategies to always recommend — with no filtering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tier separation — Individual and Business strategies are mixed together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3045E"/>
          <w:sz w:val="26"/>
          <w:szCs w:val="26"/>
        </w:rPr>
        <w:t xml:space="preserve">1.2 What We Want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Client says their profile → system filters to only eligible strategies → asks qualification questions per strategy → only suggests strategies they actually qualify for. Simple.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3045E"/>
          <w:sz w:val="32"/>
          <w:szCs w:val="32"/>
        </w:rPr>
        <w:t xml:space="preserve">2. Architecture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new system has 4 layers that work together: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04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04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04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Strategy 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src/lib/tax/strategy-database.ts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62 strategies with qualification questions + disqualifyOn gates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 Qualification 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src/lib/tax/qualification-engine-v2.ts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Two-phase filtering: Profile → Strategy-specific questions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 AI System Prompt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src/lib/ai/tax-system-prompt.ts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Rewritten to follow qualification flow, not dump all strategies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 Smart Plan 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src/lib/tax/smart-plan-engine.ts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Orchestrates the conversation using the engine + database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3045E"/>
          <w:sz w:val="26"/>
          <w:szCs w:val="26"/>
        </w:rPr>
        <w:t xml:space="preserve">2.1 Flow Diagram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Client starts → Phase 1: Profile (5 questions)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Entity type? Filing status? Income range? Dependents? State?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Filter: 62 strategies → ~15 candidates (by tier + entity + income)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Phase 2: Qualification (per strategy, 8-12 questions)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Sort candidates by highest savings potential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Ask qualification Qs for top strategy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If ANY required question hits disqualifyOn → DROP strategy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If all required questions pass → QUALIFY strategy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Move to next candidate → Repeat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Stop when 5-8 strategies qualified OR all candidates checked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Phase 3: Generate Plan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Only qualified strategies shown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Calculate estimated savings per strategy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Present with implementation steps + deadlines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3045E"/>
          <w:sz w:val="32"/>
          <w:szCs w:val="32"/>
        </w:rPr>
        <w:t xml:space="preserve">3. File-by-File Implementation Guide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3045E"/>
          <w:sz w:val="26"/>
          <w:szCs w:val="26"/>
        </w:rPr>
        <w:t xml:space="preserve">3.1 strategy-database.ts (NEW FILE — already partially built)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Location: src/lib/tax/strategy-database.ts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Status: 32 of 62 strategies completed. Need to add remaining 30 Business strategies.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FF6600"/>
          <w:sz w:val="22"/>
          <w:szCs w:val="22"/>
        </w:rPr>
        <w:t xml:space="preserve">TypeScript Interfaces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type StrategyTier = 'individual' | 'business';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type EntityType = 'individual' | 'sole_prop' | 'llc' | 's_corp' | 'c_corp' | 'partnership';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type QuestionType = 'yes_no' | 'currency' | 'number' | 'choice' | 'text';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interface QualificationQuestion {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id: string;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question: string;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helpText: string;          // IRS context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type: QuestionType;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required: boolean;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disqualifyOn?: string | string[];  // THE KEY FIELD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choices?: string[];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interface StrategyQualification {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id: string;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title: string;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tier: StrategyTier;           // 'individual' or 'business'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category: string;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description: string;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ircReference: string;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applicableTo: EntityType[];    // entity filter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incomeThreshold?: { min?: number; max?: number };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qualificationQuestions: QualificationQuestion[];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implementationTime: string;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thirdPartyNeeded: boolean;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isRetroactive: boolean;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deadline: string;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riskLevel: 'low' | 'medium' | 'high';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typicalSavingsRange: { min: number; max: number };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savingsFormula: string;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implementationSteps: string[];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taxFiling: string;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FF6600"/>
          <w:sz w:val="22"/>
          <w:szCs w:val="22"/>
        </w:rPr>
        <w:t xml:space="preserve">What disqualifyOn Does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core innovation. Each question has an answer that eliminates the strategy: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Child Tax Credit, Question 1: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question: 'Do you have children under age 17?',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type: 'yes_no',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required: true,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disqualifyOn: 'no'  // ← If they say 'no', REMOVE this strategy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qualification engine checks every answer against disqualifyOn. If it matches, the strategy is immediately dropped. No more irrelevant suggestions.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FF6600"/>
          <w:sz w:val="22"/>
          <w:szCs w:val="22"/>
        </w:rPr>
        <w:t xml:space="preserve">Remaining 30 Strategies to Add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Business-tier strategies need to be added to strategy-database.ts with 8-12 qualification questions each: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04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04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04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Qualification Gate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Family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Family Office Management Company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Does taxpayer have family members to hire?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Family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Hiring Children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 you have children under 18? Is child doing legitimate work?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Retirement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Profit Sharing Plan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 this a business with employees? Consistent profit?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Retirement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Section 412(e)(3) Plan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Consistent income $250K+? Want guaranteed returns?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Retirement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Cash Balance Plan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Income $250K+? Age 40+? Can fund 5+ years?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Retirement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Defined Benefit Plan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Income $250K+? Want to defer $200K+/year?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Benefits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QEAP ($5,250/yr)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 you have employees? Will you offer education assistance?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Benefits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Employee Achievement Awards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 you give length-of-service/safety awards?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Benefits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Fringe Benefits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 you provide benefits beyond salary?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Medical Reimbursement Plan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Fewer than 50 employees? Want tax-free medical?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Disaster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Section 139 Payments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Did a qualified disaster affect employees?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Disaster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Emergency Sick Leave Credit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COVID-era credit — may still apply retroactively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Disaster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Family Medical Leave Credit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 you provide paid family/medical leave?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Disaster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Employee Retention Credit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2021 retroactive — revenue decline test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Insurance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Captive Insurance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Revenue $1M+? Identifiable business risks?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Investable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1031 Exchange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Selling investment real property? Buying replacement?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Investable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Installment Sale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Selling asset? Want to spread gain recognition?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Investable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QOZ (Business)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Have capital gains? Willing to invest in QOZ?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Depreciation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Bonus Depreciation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Placing qualified property in service this year?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Depreciation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Cost Segregation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Own commercial property $500K+?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Depreciation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Section 179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Purchasing qualifying equipment/vehicles?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Niche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FICA Tip Credit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Food/beverage business with tipped employees?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Niche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R&amp;D Tax Credit (Federal)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Developing new products/processes? 4-part test?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Niche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R&amp;D Tax Credit (State)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State-level R&amp;D — varies by state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Credits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 Opportunity Tax Credit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Hiring from targeted groups (veterans, etc.)?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International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IC-DISC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 company with export revenue $1M+?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Advanced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Conservation Easements (Biz)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Own land with conservation value?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Retirement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Traditional 401(k) (Employer)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Business offering 401(k) with match?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Retirement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Solo 401(k) (Business)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Self-employed, no FT employees?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Retirement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SIMPLE 401(k)/IRA (Business)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Fewer than 100 employees?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3045E"/>
          <w:sz w:val="26"/>
          <w:szCs w:val="26"/>
        </w:rPr>
        <w:t xml:space="preserve">3.2 qualification-engine-v2.ts (NEW FILE)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Location: src/lib/tax/qualification-engine-v2.ts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replaces the current qualification-engine.ts. It has two clear phases.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FF6600"/>
          <w:sz w:val="22"/>
          <w:szCs w:val="22"/>
        </w:rPr>
        <w:t xml:space="preserve">Phase 1: Profile Filter Function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interface ClientProfile {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entityType: EntityType;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filingStatus: FilingStatus;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annualIncome: number;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dependents: number;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state: string;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hasBusinessIncome: boolean;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isBusinessOwner: boolean;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function filterByProfile(profile: ClientProfile): StrategyQualification[] {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strategyDatabase.filter(strategy =&gt; {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1. Tier check: individual profiles only see individual strategies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(profile.entityType === 'individual' &amp;&amp; strategy.tier === 'business') return false;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2. Entity type check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(!strategy.applicableTo.includes(profile.entityType)) return false;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3. Income threshold check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(strategy.incomeThreshold?.min &amp;&amp; profile.annualIncome &lt; strategy.incomeThreshold.min) return false;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(strategy.incomeThreshold?.max &amp;&amp; profile.annualIncome &gt; strategy.incomeThreshold.max) return false;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true;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FF6600"/>
          <w:sz w:val="22"/>
          <w:szCs w:val="22"/>
        </w:rPr>
        <w:t xml:space="preserve">Phase 2: Strategy Qualification Function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interface QualificationResult {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strategyId: string;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qualified: boolean;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disqualifiedBy?: string;  // question ID that failed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answeredQuestions: Record&lt;string, string&gt;;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pendingQuestions: QualificationQuestion[];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function evaluateStrategy(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strategy: StrategyQualification,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answers: Record&lt;string, string&gt;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): QualificationResult {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for (const q of strategy.qualificationQuestions) {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(!q.required) continue;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answer = answers[q.id];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(!answer) {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// Still pending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return { strategyId: strategy.id, qualified: false,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answeredQuestions: answers,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pendingQuestions: strategy.qualificationQuestions.filter(qq =&gt; !answers[qq.id])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};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(q.disqualifyOn) {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const disqualifiers = Array.isArray(q.disqualifyOn) ? q.disqualifyOn : [q.disqualifyOn];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if (disqualifiers.includes(answer.toLowerCase())) {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{ strategyId: strategy.id, qualified: false,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disqualifiedBy: q.id, answeredQuestions: answers, pendingQuestions: [] };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}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{ strategyId: strategy.id, qualified: true,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answeredQuestions: answers, pendingQuestions: [] };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FF6600"/>
          <w:sz w:val="22"/>
          <w:szCs w:val="22"/>
        </w:rPr>
        <w:t xml:space="preserve">Orchestration: Get Next Question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function getNextQuestion(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candidates: StrategyQualification[],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allAnswers: Record&lt;string, string&gt;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): { strategy: StrategyQualification; question: QualificationQuestion } | null {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Sort by highest savings potential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sorted = [...candidates].sort((a, b) =&gt;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b.typicalSavingsRange.max - a.typicalSavingsRange.max);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for (const strategy of sorted) {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result = evaluateStrategy(strategy, allAnswers);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(result.pendingQuestions.length &gt; 0) {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return { strategy, question: result.pendingQuestions[0] };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null; // All strategies fully evaluated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3045E"/>
          <w:sz w:val="26"/>
          <w:szCs w:val="26"/>
        </w:rPr>
        <w:t xml:space="preserve">3.3 tax-system-prompt.ts (REWRITE)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Location: src/lib/ai/tax-system-prompt.ts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current prompt tells the AI to 'recommend these 10 strategies whenever applicable.' That's the root cause of the problem. The new prompt must: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NEVER suggest a strategy that hasn't passed the qualification gate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Only reference strategies from the filtered candidate list (passed in as context)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Ask one qualification question at a time, from the qualification engine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a question answer disqualifies a strategy, silently drop it — don't tell the user 'you don't qualify for X'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enough strategies are qualified (~5-8), offer to build the plan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FF6600"/>
          <w:sz w:val="22"/>
          <w:szCs w:val="22"/>
        </w:rPr>
        <w:t xml:space="preserve">New Prompt Structure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function buildQualificationPrompt(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profile: ClientProfile,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candidates: StrategyQualification[],  // already filtered by profile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qualified: string[],                   // strategies that passed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disqualified: string[],                // strategies that failed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currentQuestion: { strategy: string; question: QualificationQuestion } | null,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conversationHistory: string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): string {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`You are AG FinTax Planning AI. You are qualifying a ${profile.entityType}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client (${profile.filingStatus}, income ~$${profile.annualIncome}).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QUALIFIED STRATEGIES: ${qualified.join(', ') || 'None yet'}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REMAINING CANDIDATES: ${candidates.length - qualified.length - disqualified.length}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YOUR TASK: Ask the next qualification question below. ONE question only.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CURRENT QUESTION: ${currentQuestion?.question.question}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CONTEXT: ${currentQuestion?.question.helpText}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FOR STRATEGY: ${currentQuestion?.strategy}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RULES: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Do NOT mention strategy names to the client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Do NOT suggest strategies that haven't been qualified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Ask the question naturally, conversationally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Include [SUGGESTIONS] with answer options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When ${qualified.length} &gt;= 5, offer to build plan`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FF6600"/>
          <w:sz w:val="22"/>
          <w:szCs w:val="22"/>
        </w:rPr>
        <w:t xml:space="preserve">Key Difference From Current Prompt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Current prompt: 'Here are 10 strategies to always recommend...' → dumps everything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New prompt: 'Here is ONE question to ask. The strategy list is hidden from you. Just ask the question.' → precision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3045E"/>
          <w:sz w:val="26"/>
          <w:szCs w:val="26"/>
        </w:rPr>
        <w:t xml:space="preserve">3.4 smart-plan-engine.ts (REWRITE)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Location: src/lib/tax/smart-plan-engine.ts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Currently uses intent-based keyword detection. Replace with qualification-engine-v2 orchestration.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FF6600"/>
          <w:sz w:val="22"/>
          <w:szCs w:val="22"/>
        </w:rPr>
        <w:t xml:space="preserve">What to Remove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TAX_INTENTS array and all keyword-based detection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detectCoveredIntents() function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hasEnoughInfo() based on critical/high counts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buildConversationPrompt() — replace with buildQualificationPrompt()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FF6600"/>
          <w:sz w:val="22"/>
          <w:szCs w:val="22"/>
        </w:rPr>
        <w:t xml:space="preserve">What to Add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New state management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interface PlanSession {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profile: ClientProfile | null;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phase: 'profile' | 'qualifying' | 'ready';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candidates: StrategyQualification[];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qualifiedIds: string[];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disqualifiedIds: string[];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answers: Record&lt;string, string&gt;;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function processAnswer(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session: PlanSession,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questionId: string,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answer: string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): PlanSession {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1. Store answer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session.answers[questionId] = answer;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2. Re-evaluate all candidate strategies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for (const strategy of session.candidates) {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result = evaluateStrategy(strategy, session.answers);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(result.disqualifiedBy) session.disqualifiedIds.push(strategy.id);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(result.qualified) session.qualifiedIds.push(strategy.id);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3. Check if ready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(session.qualifiedIds.length &gt;= 5) session.phase = 'ready';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session;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3045E"/>
          <w:sz w:val="26"/>
          <w:szCs w:val="26"/>
        </w:rPr>
        <w:t xml:space="preserve">3.5 Other Files to Update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FF6600"/>
          <w:sz w:val="22"/>
          <w:szCs w:val="22"/>
        </w:rPr>
        <w:t xml:space="preserve">src/app/api/chat/route.ts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Currently just passes messages with TAX_SYSTEM_PROMPT. Update to: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Accept session state (profile, candidates, answers) in request body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Call filterByProfile() if profile just completed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Call getNextQuestion() to find what to ask next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buildQualificationPrompt() instead of TAX_SYSTEM_PROMPT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Return updated session state with the response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FF6600"/>
          <w:sz w:val="22"/>
          <w:szCs w:val="22"/>
        </w:rPr>
        <w:t xml:space="preserve">src/hooks/use-chat.ts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Update the chat hook to maintain PlanSession state alongside messages. Pass session with each API call.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FF6600"/>
          <w:sz w:val="22"/>
          <w:szCs w:val="22"/>
        </w:rPr>
        <w:t xml:space="preserve">src/app/dashboard/strategies/page.tsx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Update to show Individual vs Business tabs aligned with strategy tiers. Only show strategies from the user's qualified list at the top.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FF6600"/>
          <w:sz w:val="22"/>
          <w:szCs w:val="22"/>
        </w:rPr>
        <w:t xml:space="preserve">src/lib/tax/savings-calculator.ts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Keep existing calculators but add coverage for new strategies from the database. The savingsFormula field in each strategy guides the calculation.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FF6600"/>
          <w:sz w:val="22"/>
          <w:szCs w:val="22"/>
        </w:rPr>
        <w:t xml:space="preserve">src/lib/tax/plan-store.ts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Update SavedPlan to store qualifiedStrategies (from the qualification engine) instead of generic strategy arrays.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3045E"/>
          <w:sz w:val="32"/>
          <w:szCs w:val="32"/>
        </w:rPr>
        <w:t xml:space="preserve">4. Complete Strategy Map (62 Strategies)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strategy, its tier, entity types, and key qualification gate: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3045E"/>
          <w:sz w:val="26"/>
          <w:szCs w:val="26"/>
        </w:rPr>
        <w:t xml:space="preserve">4.1 Individual Tier (20 strategies)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04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04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04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04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Gate Question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traditional-401k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Traditional 401(k)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Retirement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Does employer offer 401(k)?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solo-401k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Solo 401(k)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Retirement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Self-employed with no FT employees?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roth-401k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Roth 401(k)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Retirement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Does employer offer Roth option?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simple-401k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SIMPLE 401(k)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Retirement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Employer with &lt;100 employees?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simple-ira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SIMPLE IRA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Retirement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Small employer retirement?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self-directed-retirement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Self-Directed Retirement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Retirement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Want alternative investments in IRA?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hsa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Health Savings Account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Compensation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Enrolled in HDHP?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deferred-comp-ind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Deferred Compensation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Compensation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Employer offers deferred comp?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donor-advised-fund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Donor-Advised Fund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Charitable giving &gt; $5K/yr?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qcd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Qualified Charitable Distribution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 70.5+? Have traditional IRA?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private-foundation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Private Foundation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Net worth $5M+?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coverdell-esa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Coverdell ESA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Education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Child under 18? MAGI &lt; $95K/$190K?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qoz-individual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Qualified Opportunity Zone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Investable Gains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Have capital gains to defer?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child-tax-credit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Child Tax Credit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Credits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Children under 17? Income &lt; $200K/$400K?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dependent-care-credit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Dependent Care Credit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Credits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 for child/dependent care?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tax-loss-harvesting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Tax-Loss Harvesting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Advanced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Taxable investment account with losses?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home-sale-exclusion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 Sale Gain Exclusion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Advanced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Selling primary residence? Lived 2/5 years?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conservation-easement-ind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Conservation Easements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Advanced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Own land with conservation value?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itemized-deductions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Itemized Deductions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Deductions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Deductions &gt; standard deduction ($15K/$30K)?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se-health-insurance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Self-Employed Health Insurance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Deductions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Self-employed? Pay own health premiums?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3045E"/>
          <w:sz w:val="26"/>
          <w:szCs w:val="26"/>
        </w:rPr>
        <w:t xml:space="preserve">4.2 Business Tier (42 strategies)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04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04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04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04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partnership-election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Partnership Election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LLC, Partnership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s-corp-election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 Corporation Election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LLC, Sole Prop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schedule-c-entity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Schedule C Entity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Sole Prop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c-corp-election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 Corporation Election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LLC, Partnership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late-s-election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Late S Corp Election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LLC (missed deadline)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comp-optimization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Reasonable Compensation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Compensation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S-Corp, C-Corp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deferred-comp-biz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Deferred Comp (Business)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Compensation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C-Corp, S-Corp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augusta-rule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Augusta Rule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Deductions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business entities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business-meals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Business Meals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Deductions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business entities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travel-expenses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Travel Expenses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Deductions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business entities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accountable-plan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Accountable Plan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Deductions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S-Corp, C-Corp, Partnership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home-office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 Office / Mileage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Deductions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Sole Prop, Partnership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family-office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Family Office Mgmt 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Family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Sole Prop, S-Corp, C-Corp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hiring-children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Hiring Children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Family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Sole Prop, Partnership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401k-employer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401(k) with Match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Retirement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business entities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solo-401k-biz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Solo 401(k) Business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Retirement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Sole Prop (no FT employees)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simple-401k-biz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SIMPLE 401(k)/IRA Biz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Retirement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Small employers (&lt;100)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profit-sharing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Profit Sharing Plan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Retirement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business entities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412e3-plan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Section 412(e)(3) Plan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Retirement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(high income)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cash-balance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Cash Balance Plan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Retirement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$250K+ income, age 40+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defined-benefit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Defined Benefit Plan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Retirement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$250K+ income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qeap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Education Assistance ($5,250)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Benefits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C-Corp, S-Corp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achievement-awards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Employee Achievement Awards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Benefits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with employees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fringe-benefits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Fringe Benefits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Benefits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C-Corp, S-Corp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medical-reimburse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Medical Reimbursement Plan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Small employers (&lt;50)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section-139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Disaster Relief Sec 139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Disaster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with employees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sick-leave-credit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Emergency Sick Leave Credit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Disaster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(retroactive)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fmla-credit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Family Medical Leave Credit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Disaster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with employees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Employee Retention Credit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Disaster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2021 retroactive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captive-insurance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Captive Insurance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Insurance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$1M+ revenue businesses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1031-exchange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1031 Exchange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Investable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Any selling real property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installment-sale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Installment Sale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Investable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Any selling assets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qoz-business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QOZ (Business)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Investable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Any with capital gains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bonus-depreciation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Bonus Depreciation (100%)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Depreciation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placing property in service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cost-segregation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Cost Segregation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Depreciation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Commercial property $500K+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section-179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Section 179 Expensing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Depreciation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purchasing equipment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fica-tip-credit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FICA Tip Credit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Niche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Food/beverage businesses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rd-credit-federal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R&amp;D Tax Credit (Federal)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Niche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Any with qualified research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rd-credit-state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R&amp;D Tax Credit (State)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Niche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Varies by state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wotc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 Opportunity Tax Credit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Credits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Any hiring targeted groups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ic-disc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IC-DISC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International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Exporters $1M+ revenue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conservation-easement-biz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Conservation Easements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Advanced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Any owning qualifying land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3045E"/>
          <w:sz w:val="32"/>
          <w:szCs w:val="32"/>
        </w:rPr>
        <w:t xml:space="preserve">5. Implementation Order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 these in order. Each step builds on the previous.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3045E"/>
          <w:sz w:val="26"/>
          <w:szCs w:val="26"/>
        </w:rPr>
        <w:t xml:space="preserve">Step 1: Complete strategy-database.ts (Day 1-2)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the remaining 30 business strategies. For each one, write 8-12 qualification questions with disqualifyOn gates. Use the Corvee Excel as the primary source. For strategies where Corvee has fewer questions, supplement with IRS rules.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Test: Import the file and verify TypeScript compiles. Count should be 62 strategies.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3045E"/>
          <w:sz w:val="26"/>
          <w:szCs w:val="26"/>
        </w:rPr>
        <w:t xml:space="preserve">Step 2: Build qualification-engine-v2.ts (Day 2-3)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 filterByProfile(), evaluateStrategy(), and getNextQuestion(). Write unit tests for each: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filterByProfile with entityType='individual' should return only individual-tier strategies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evaluateStrategy with disqualifying answer should return qualified=false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getNextQuestion should return highest-savings strategy's first unanswered question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3045E"/>
          <w:sz w:val="26"/>
          <w:szCs w:val="26"/>
        </w:rPr>
        <w:t xml:space="preserve">Step 3: Rewrite tax-system-prompt.ts (Day 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Replace the static prompt with buildQualificationPrompt(). Remove the hardcoded '10 strategies to recommend' section. The AI should only know about the current question being asked.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3045E"/>
          <w:sz w:val="26"/>
          <w:szCs w:val="26"/>
        </w:rPr>
        <w:t xml:space="preserve">Step 4: Rewrite smart-plan-engine.ts (Day 3-4)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Replace intent-based detection with PlanSession state management. Wire up processAnswer() to update qualification state on each user response.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3045E"/>
          <w:sz w:val="26"/>
          <w:szCs w:val="26"/>
        </w:rPr>
        <w:t xml:space="preserve">Step 5: Update chat API + hook (Day 4-5)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Pass session state through the API. Return updated candidates/qualified lists with each response.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3045E"/>
          <w:sz w:val="26"/>
          <w:szCs w:val="26"/>
        </w:rPr>
        <w:t xml:space="preserve">Step 6: Update strategies page (Day 5)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tier tabs (Individual/Business). Show only qualified strategies prominently. Keep full library as reference below.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3045E"/>
          <w:sz w:val="26"/>
          <w:szCs w:val="26"/>
        </w:rPr>
        <w:t xml:space="preserve">Step 7: Test end-to-end (Day 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 scenarios: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W-2 employee, single, $80K income, 2 kids → should see: 401(k), Child Tax Credit, Dependent Care, HSA, Itemized Deductions. Should NOT see: Augusta Rule, S-Corp, Cost Segregation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S-Corp owner, MFJ, $300K income, 0 kids → should see: Reasonable Comp, Augusta Rule, Accountable Plan, Solo 401(k), Section 179. Should NOT see: Child Tax Credit, Coverdell ESA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C-Corp, MFJ, $500K+ income → should see: Cash Balance Plan, Deferred Comp, R&amp;D Credit, Fringe Benefits, QSBS. Should NOT see: Solo 401(k), Schedule C strategies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3045E"/>
          <w:sz w:val="32"/>
          <w:szCs w:val="32"/>
        </w:rPr>
        <w:t xml:space="preserve">6. What NOT to Change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files are fine as-is and should not be touched: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src/lib/tax/strategies.ts — legacy file, still used by some UI. Keep it.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src/lib/ai/document-classifier.ts — document upload classification is separate from strategy qualification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src/lib/supabase/* — database clients unchanged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src/components/ui/* — shadcn primitives unchanged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middleware.ts — Clerk auth unchanged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Landing page, sign-in, sign-up pages — unaffected</w:t>
      </w:r>
    </w:p>
    <w:p>
      <w:pPr>
        <w:spacing w:before="4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3045E"/>
          <w:sz w:val="32"/>
          <w:szCs w:val="32"/>
        </w:rPr>
        <w:t xml:space="preserve">7.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entire fix boils down to one idea: don't suggest a strategy unless the client passes its qualification gate. The Corvee document already defines the gates. We just need to encode them into strategy-database.ts, build a qualification engine that enforces them, and update the AI prompt to ask one question at a time instead of dumping everything.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strategy-database.ts file (32 of 62 strategies) is already created at src/lib/tax/strategy-database.ts. Complete the remaining 30, build the engine, and wire it up.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Plan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— AG FinTax / LoukriAI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AG FinTax Planning AI — Strategy Qualification Engine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8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304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3045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FF66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2026-04-04T16:37:40.757Z</dcterms:created>
  <dcterms:modified xsi:type="dcterms:W3CDTF">2026-04-04T16:37:40.757Z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