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C5F5" w14:textId="05640330" w:rsidR="00A62E46" w:rsidRDefault="00712A52">
      <w:pPr>
        <w:pStyle w:val="Title"/>
      </w:pPr>
      <w:r>
        <w:rPr>
          <w:rFonts w:ascii="Times New Roman"/>
          <w:noProof/>
          <w:position w:val="28"/>
          <w:sz w:val="20"/>
        </w:rPr>
        <w:drawing>
          <wp:anchor distT="0" distB="0" distL="114300" distR="114300" simplePos="0" relativeHeight="251659264" behindDoc="0" locked="0" layoutInCell="1" allowOverlap="1" wp14:anchorId="51AE9A44" wp14:editId="30A29572">
            <wp:simplePos x="0" y="0"/>
            <wp:positionH relativeFrom="column">
              <wp:posOffset>5128260</wp:posOffset>
            </wp:positionH>
            <wp:positionV relativeFrom="paragraph">
              <wp:posOffset>-815340</wp:posOffset>
            </wp:positionV>
            <wp:extent cx="1072515" cy="494030"/>
            <wp:effectExtent l="0" t="0" r="0" b="1270"/>
            <wp:wrapThrough wrapText="bothSides">
              <wp:wrapPolygon edited="0">
                <wp:start x="384" y="0"/>
                <wp:lineTo x="0" y="2499"/>
                <wp:lineTo x="384" y="20823"/>
                <wp:lineTo x="21101" y="20823"/>
                <wp:lineTo x="21101" y="9162"/>
                <wp:lineTo x="19183" y="6663"/>
                <wp:lineTo x="11893" y="0"/>
                <wp:lineTo x="384" y="0"/>
              </wp:wrapPolygon>
            </wp:wrapThrough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6B3D16A7" wp14:editId="3888B005">
            <wp:simplePos x="0" y="0"/>
            <wp:positionH relativeFrom="column">
              <wp:posOffset>-822960</wp:posOffset>
            </wp:positionH>
            <wp:positionV relativeFrom="paragraph">
              <wp:posOffset>-821690</wp:posOffset>
            </wp:positionV>
            <wp:extent cx="1355725" cy="654050"/>
            <wp:effectExtent l="0" t="0" r="0" b="0"/>
            <wp:wrapThrough wrapText="bothSides">
              <wp:wrapPolygon edited="0">
                <wp:start x="19121" y="0"/>
                <wp:lineTo x="4856" y="3775"/>
                <wp:lineTo x="0" y="6291"/>
                <wp:lineTo x="0" y="13841"/>
                <wp:lineTo x="12444" y="20132"/>
                <wp:lineTo x="19121" y="20761"/>
                <wp:lineTo x="20942" y="20761"/>
                <wp:lineTo x="20942" y="0"/>
                <wp:lineTo x="19121" y="0"/>
              </wp:wrapPolygon>
            </wp:wrapThrough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</w:t>
      </w:r>
      <w:r w:rsidR="005A0C46">
        <w:t>Performance Testing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A62E46" w14:paraId="2DF6D091" w14:textId="77777777" w:rsidTr="00A62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BE09CB" w14:textId="77777777" w:rsidR="00A62E46" w:rsidRDefault="005A0C46">
            <w:r>
              <w:t>Date</w:t>
            </w:r>
          </w:p>
        </w:tc>
        <w:tc>
          <w:tcPr>
            <w:tcW w:w="4320" w:type="dxa"/>
          </w:tcPr>
          <w:p w14:paraId="6F8A76A7" w14:textId="77777777" w:rsidR="00A62E46" w:rsidRDefault="005A0C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30 June 2026</w:t>
            </w:r>
          </w:p>
        </w:tc>
      </w:tr>
      <w:tr w:rsidR="00A62E46" w14:paraId="38D20528" w14:textId="77777777" w:rsidTr="00A62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C13BA" w14:textId="77777777" w:rsidR="00A62E46" w:rsidRDefault="005A0C46">
            <w:r>
              <w:t>Team ID</w:t>
            </w:r>
          </w:p>
        </w:tc>
        <w:tc>
          <w:tcPr>
            <w:tcW w:w="4320" w:type="dxa"/>
          </w:tcPr>
          <w:p w14:paraId="147DCA99" w14:textId="13BE2B47" w:rsidR="00A62E46" w:rsidRDefault="00A62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2E46" w14:paraId="1A60C8A6" w14:textId="77777777" w:rsidTr="00A62E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CA47F" w14:textId="77777777" w:rsidR="00A62E46" w:rsidRDefault="005A0C46">
            <w:r>
              <w:t>Project Name</w:t>
            </w:r>
          </w:p>
        </w:tc>
        <w:tc>
          <w:tcPr>
            <w:tcW w:w="4320" w:type="dxa"/>
          </w:tcPr>
          <w:p w14:paraId="21DF9B98" w14:textId="56B4AA75" w:rsidR="00A62E46" w:rsidRDefault="00712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712A52">
              <w:rPr>
                <w:b/>
                <w:bCs/>
              </w:rPr>
              <w:t>OptiCrop</w:t>
            </w:r>
            <w:proofErr w:type="spellEnd"/>
            <w:r w:rsidRPr="00712A52">
              <w:rPr>
                <w:b/>
                <w:bCs/>
              </w:rPr>
              <w:t>: Smart Agricultural Production Optimization Engine</w:t>
            </w:r>
          </w:p>
        </w:tc>
      </w:tr>
      <w:tr w:rsidR="00A62E46" w14:paraId="5F2DD93D" w14:textId="77777777" w:rsidTr="00A62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FE4526" w14:textId="77777777" w:rsidR="00A62E46" w:rsidRDefault="005A0C46">
            <w:r>
              <w:t>Maximum Marks</w:t>
            </w:r>
          </w:p>
        </w:tc>
        <w:tc>
          <w:tcPr>
            <w:tcW w:w="4320" w:type="dxa"/>
          </w:tcPr>
          <w:p w14:paraId="6EAF8929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7CF3D000" w14:textId="77777777" w:rsidR="00A62E46" w:rsidRDefault="00A62E46"/>
    <w:p w14:paraId="307F7DD9" w14:textId="6A53DF3B" w:rsidR="00A62E46" w:rsidRDefault="005A0C46">
      <w:r>
        <w:t>Performance Testing</w:t>
      </w:r>
    </w:p>
    <w:p w14:paraId="260BAC66" w14:textId="77777777" w:rsidR="00A62E46" w:rsidRDefault="005A0C46">
      <w:r>
        <w:t>Performance testing evaluates how your system behaves under expected and peak load conditions. Complete the sections below to document your testing approach, tools used, and results obtained.</w:t>
      </w:r>
    </w:p>
    <w:p w14:paraId="28E1923C" w14:textId="77777777" w:rsidR="00A62E46" w:rsidRDefault="005A0C46">
      <w:pPr>
        <w:pStyle w:val="Heading2"/>
      </w:pPr>
      <w:r>
        <w:t>Step 1: Testing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A62E46" w14:paraId="6C164BCE" w14:textId="77777777" w:rsidTr="00A62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B3BEB7" w14:textId="77777777" w:rsidR="00A62E46" w:rsidRDefault="005A0C46">
            <w:r>
              <w:t>Field</w:t>
            </w:r>
          </w:p>
        </w:tc>
        <w:tc>
          <w:tcPr>
            <w:tcW w:w="4320" w:type="dxa"/>
          </w:tcPr>
          <w:p w14:paraId="3AA87827" w14:textId="77777777" w:rsidR="00A62E46" w:rsidRDefault="005A0C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A62E46" w14:paraId="4341823F" w14:textId="77777777" w:rsidTr="00A62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66FD4C" w14:textId="77777777" w:rsidR="00A62E46" w:rsidRDefault="005A0C46">
            <w:r>
              <w:t>Testing Tool Used</w:t>
            </w:r>
          </w:p>
        </w:tc>
        <w:tc>
          <w:tcPr>
            <w:tcW w:w="4320" w:type="dxa"/>
          </w:tcPr>
          <w:p w14:paraId="40100FF8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JMeter, Locust, Manual Browser Testing</w:t>
            </w:r>
          </w:p>
        </w:tc>
      </w:tr>
      <w:tr w:rsidR="00A62E46" w14:paraId="785F94E2" w14:textId="77777777" w:rsidTr="00A62E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2E8CF8" w14:textId="77777777" w:rsidR="00A62E46" w:rsidRDefault="005A0C46">
            <w:r>
              <w:t>Type of Testing</w:t>
            </w:r>
          </w:p>
        </w:tc>
        <w:tc>
          <w:tcPr>
            <w:tcW w:w="4320" w:type="dxa"/>
          </w:tcPr>
          <w:p w14:paraId="6BE2D704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Load Testing, Stress Testing, Response Time Analysis</w:t>
            </w:r>
          </w:p>
        </w:tc>
      </w:tr>
      <w:tr w:rsidR="00A62E46" w14:paraId="338B76AC" w14:textId="77777777" w:rsidTr="00A62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DF999E" w14:textId="77777777" w:rsidR="00A62E46" w:rsidRDefault="005A0C46">
            <w:r>
              <w:t>Target Module / API</w:t>
            </w:r>
          </w:p>
        </w:tc>
        <w:tc>
          <w:tcPr>
            <w:tcW w:w="4320" w:type="dxa"/>
          </w:tcPr>
          <w:p w14:paraId="6E14EB15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/predict and /assess endpoints</w:t>
            </w:r>
          </w:p>
        </w:tc>
      </w:tr>
      <w:tr w:rsidR="00A62E46" w14:paraId="3C71D938" w14:textId="77777777" w:rsidTr="00A62E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469A6" w14:textId="77777777" w:rsidR="00A62E46" w:rsidRDefault="005A0C46">
            <w:r>
              <w:t>Test Environment</w:t>
            </w:r>
          </w:p>
        </w:tc>
        <w:tc>
          <w:tcPr>
            <w:tcW w:w="4320" w:type="dxa"/>
          </w:tcPr>
          <w:p w14:paraId="2965AB85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Local Flask server (debug=True)</w:t>
            </w:r>
          </w:p>
        </w:tc>
      </w:tr>
      <w:tr w:rsidR="00A62E46" w14:paraId="0183B9BF" w14:textId="77777777" w:rsidTr="00A62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A71341" w14:textId="77777777" w:rsidR="00A62E46" w:rsidRDefault="005A0C46">
            <w:r>
              <w:t>Test Date</w:t>
            </w:r>
          </w:p>
        </w:tc>
        <w:tc>
          <w:tcPr>
            <w:tcW w:w="4320" w:type="dxa"/>
          </w:tcPr>
          <w:p w14:paraId="029AA39F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June 2026</w:t>
            </w:r>
          </w:p>
        </w:tc>
      </w:tr>
    </w:tbl>
    <w:p w14:paraId="35798398" w14:textId="77777777" w:rsidR="00A62E46" w:rsidRDefault="005A0C46">
      <w:pPr>
        <w:pStyle w:val="Heading2"/>
      </w:pPr>
      <w:r>
        <w:t>Step 2: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3"/>
        <w:gridCol w:w="2156"/>
        <w:gridCol w:w="2154"/>
        <w:gridCol w:w="2157"/>
      </w:tblGrid>
      <w:tr w:rsidR="00A62E46" w14:paraId="06541DB3" w14:textId="77777777" w:rsidTr="00A62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BA3954" w14:textId="77777777" w:rsidR="00A62E46" w:rsidRDefault="005A0C46">
            <w:r>
              <w:t>S.No</w:t>
            </w:r>
          </w:p>
        </w:tc>
        <w:tc>
          <w:tcPr>
            <w:tcW w:w="2160" w:type="dxa"/>
          </w:tcPr>
          <w:p w14:paraId="30360D74" w14:textId="77777777" w:rsidR="00A62E46" w:rsidRDefault="005A0C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Scenario / Description</w:t>
            </w:r>
          </w:p>
        </w:tc>
        <w:tc>
          <w:tcPr>
            <w:tcW w:w="2160" w:type="dxa"/>
          </w:tcPr>
          <w:p w14:paraId="24AEEEFD" w14:textId="77777777" w:rsidR="00A62E46" w:rsidRDefault="005A0C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No. of Virtual Users</w:t>
            </w:r>
          </w:p>
        </w:tc>
        <w:tc>
          <w:tcPr>
            <w:tcW w:w="2160" w:type="dxa"/>
          </w:tcPr>
          <w:p w14:paraId="66131D33" w14:textId="77777777" w:rsidR="00A62E46" w:rsidRDefault="005A0C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Outcome</w:t>
            </w:r>
          </w:p>
        </w:tc>
      </w:tr>
      <w:tr w:rsidR="00A62E46" w14:paraId="157DB13A" w14:textId="77777777" w:rsidTr="00A62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040C47" w14:textId="77777777" w:rsidR="00A62E46" w:rsidRDefault="005A0C46">
            <w:r>
              <w:t>1</w:t>
            </w:r>
          </w:p>
        </w:tc>
        <w:tc>
          <w:tcPr>
            <w:tcW w:w="2160" w:type="dxa"/>
          </w:tcPr>
          <w:p w14:paraId="0A57FF1A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user prediction request</w:t>
            </w:r>
          </w:p>
        </w:tc>
        <w:tc>
          <w:tcPr>
            <w:tcW w:w="2160" w:type="dxa"/>
          </w:tcPr>
          <w:p w14:paraId="6CE22CDC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3BDFD867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Response &lt; 500ms, JSON result returned</w:t>
            </w:r>
          </w:p>
        </w:tc>
      </w:tr>
      <w:tr w:rsidR="00A62E46" w14:paraId="34146921" w14:textId="77777777" w:rsidTr="00A62E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04AE54" w14:textId="77777777" w:rsidR="00A62E46" w:rsidRDefault="005A0C46">
            <w:r>
              <w:t>2</w:t>
            </w:r>
          </w:p>
        </w:tc>
        <w:tc>
          <w:tcPr>
            <w:tcW w:w="2160" w:type="dxa"/>
          </w:tcPr>
          <w:p w14:paraId="58A07F17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Multiple concurrent predictions</w:t>
            </w:r>
          </w:p>
        </w:tc>
        <w:tc>
          <w:tcPr>
            <w:tcW w:w="2160" w:type="dxa"/>
          </w:tcPr>
          <w:p w14:paraId="20388680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338C9A9E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requests succeed within 1 second</w:t>
            </w:r>
          </w:p>
        </w:tc>
      </w:tr>
      <w:tr w:rsidR="00A62E46" w14:paraId="33ECCD98" w14:textId="77777777" w:rsidTr="00A62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11E6A4" w14:textId="77777777" w:rsidR="00A62E46" w:rsidRDefault="005A0C46">
            <w:r>
              <w:t>3</w:t>
            </w:r>
          </w:p>
        </w:tc>
        <w:tc>
          <w:tcPr>
            <w:tcW w:w="2160" w:type="dxa"/>
          </w:tcPr>
          <w:p w14:paraId="5FC9D846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Suitability assessment with 20 users</w:t>
            </w:r>
          </w:p>
        </w:tc>
        <w:tc>
          <w:tcPr>
            <w:tcW w:w="2160" w:type="dxa"/>
          </w:tcPr>
          <w:p w14:paraId="5D7AE632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60" w:type="dxa"/>
          </w:tcPr>
          <w:p w14:paraId="4EDDF42A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 handles requests without errors</w:t>
            </w:r>
          </w:p>
        </w:tc>
      </w:tr>
      <w:tr w:rsidR="00A62E46" w14:paraId="53362B89" w14:textId="77777777" w:rsidTr="00A62E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980DFF" w14:textId="77777777" w:rsidR="00A62E46" w:rsidRDefault="005A0C46">
            <w:r>
              <w:t>4</w:t>
            </w:r>
          </w:p>
        </w:tc>
        <w:tc>
          <w:tcPr>
            <w:tcW w:w="2160" w:type="dxa"/>
          </w:tcPr>
          <w:p w14:paraId="4A5DB7F1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Stress test with 50 concurrent requests</w:t>
            </w:r>
          </w:p>
        </w:tc>
        <w:tc>
          <w:tcPr>
            <w:tcW w:w="2160" w:type="dxa"/>
          </w:tcPr>
          <w:p w14:paraId="08667D42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160" w:type="dxa"/>
          </w:tcPr>
          <w:p w14:paraId="5EE0053F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Performance degrades gracefully, no crashes</w:t>
            </w:r>
          </w:p>
        </w:tc>
      </w:tr>
    </w:tbl>
    <w:p w14:paraId="603104F4" w14:textId="77777777" w:rsidR="00A62E46" w:rsidRDefault="005A0C46">
      <w:pPr>
        <w:pStyle w:val="Heading2"/>
      </w:pPr>
      <w:r>
        <w:t>Step 3: Performance Test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3"/>
        <w:gridCol w:w="1726"/>
        <w:gridCol w:w="1724"/>
        <w:gridCol w:w="1724"/>
        <w:gridCol w:w="1723"/>
      </w:tblGrid>
      <w:tr w:rsidR="00A62E46" w14:paraId="64DA6070" w14:textId="77777777" w:rsidTr="00A62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97EAD8" w14:textId="77777777" w:rsidR="00A62E46" w:rsidRDefault="005A0C46">
            <w:r>
              <w:t>S.No</w:t>
            </w:r>
          </w:p>
        </w:tc>
        <w:tc>
          <w:tcPr>
            <w:tcW w:w="1728" w:type="dxa"/>
          </w:tcPr>
          <w:p w14:paraId="06193105" w14:textId="77777777" w:rsidR="00A62E46" w:rsidRDefault="005A0C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</w:t>
            </w:r>
          </w:p>
        </w:tc>
        <w:tc>
          <w:tcPr>
            <w:tcW w:w="1728" w:type="dxa"/>
          </w:tcPr>
          <w:p w14:paraId="0F7A4A69" w14:textId="77777777" w:rsidR="00A62E46" w:rsidRDefault="005A0C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Value</w:t>
            </w:r>
          </w:p>
        </w:tc>
        <w:tc>
          <w:tcPr>
            <w:tcW w:w="1728" w:type="dxa"/>
          </w:tcPr>
          <w:p w14:paraId="61855D75" w14:textId="77777777" w:rsidR="00A62E46" w:rsidRDefault="005A0C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Value</w:t>
            </w:r>
          </w:p>
        </w:tc>
        <w:tc>
          <w:tcPr>
            <w:tcW w:w="1728" w:type="dxa"/>
          </w:tcPr>
          <w:p w14:paraId="545F3E00" w14:textId="77777777" w:rsidR="00A62E46" w:rsidRDefault="005A0C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 (Pass / Fail)</w:t>
            </w:r>
          </w:p>
        </w:tc>
      </w:tr>
      <w:tr w:rsidR="00A62E46" w14:paraId="6A5E157A" w14:textId="77777777" w:rsidTr="00A62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B28BBF" w14:textId="77777777" w:rsidR="00A62E46" w:rsidRDefault="005A0C46">
            <w:r>
              <w:t>1</w:t>
            </w:r>
          </w:p>
        </w:tc>
        <w:tc>
          <w:tcPr>
            <w:tcW w:w="1728" w:type="dxa"/>
          </w:tcPr>
          <w:p w14:paraId="64A7D6CE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Response Time (Avg)</w:t>
            </w:r>
          </w:p>
        </w:tc>
        <w:tc>
          <w:tcPr>
            <w:tcW w:w="1728" w:type="dxa"/>
          </w:tcPr>
          <w:p w14:paraId="15E8946D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 seconds</w:t>
            </w:r>
          </w:p>
        </w:tc>
        <w:tc>
          <w:tcPr>
            <w:tcW w:w="1728" w:type="dxa"/>
          </w:tcPr>
          <w:p w14:paraId="1692C92E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220ms</w:t>
            </w:r>
          </w:p>
        </w:tc>
        <w:tc>
          <w:tcPr>
            <w:tcW w:w="1728" w:type="dxa"/>
          </w:tcPr>
          <w:p w14:paraId="183CAA4D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A62E46" w14:paraId="232217E3" w14:textId="77777777" w:rsidTr="00A62E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6ACA6E" w14:textId="77777777" w:rsidR="00A62E46" w:rsidRDefault="005A0C46">
            <w:r>
              <w:lastRenderedPageBreak/>
              <w:t>2</w:t>
            </w:r>
          </w:p>
        </w:tc>
        <w:tc>
          <w:tcPr>
            <w:tcW w:w="1728" w:type="dxa"/>
          </w:tcPr>
          <w:p w14:paraId="39E4A106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Response Time (Max)</w:t>
            </w:r>
          </w:p>
        </w:tc>
        <w:tc>
          <w:tcPr>
            <w:tcW w:w="1728" w:type="dxa"/>
          </w:tcPr>
          <w:p w14:paraId="13022C76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5 seconds</w:t>
            </w:r>
          </w:p>
        </w:tc>
        <w:tc>
          <w:tcPr>
            <w:tcW w:w="1728" w:type="dxa"/>
          </w:tcPr>
          <w:p w14:paraId="55707711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950ms</w:t>
            </w:r>
          </w:p>
        </w:tc>
        <w:tc>
          <w:tcPr>
            <w:tcW w:w="1728" w:type="dxa"/>
          </w:tcPr>
          <w:p w14:paraId="5694BCF6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A62E46" w14:paraId="58F4E341" w14:textId="77777777" w:rsidTr="00A62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FB363B" w14:textId="77777777" w:rsidR="00A62E46" w:rsidRDefault="005A0C46">
            <w:r>
              <w:t>3</w:t>
            </w:r>
          </w:p>
        </w:tc>
        <w:tc>
          <w:tcPr>
            <w:tcW w:w="1728" w:type="dxa"/>
          </w:tcPr>
          <w:p w14:paraId="595C5C4F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Throughput (Req/sec)</w:t>
            </w:r>
          </w:p>
        </w:tc>
        <w:tc>
          <w:tcPr>
            <w:tcW w:w="1728" w:type="dxa"/>
          </w:tcPr>
          <w:p w14:paraId="474E2BAC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5</w:t>
            </w:r>
          </w:p>
        </w:tc>
        <w:tc>
          <w:tcPr>
            <w:tcW w:w="1728" w:type="dxa"/>
          </w:tcPr>
          <w:p w14:paraId="1CEE51AF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8.5 req/sec</w:t>
            </w:r>
          </w:p>
        </w:tc>
        <w:tc>
          <w:tcPr>
            <w:tcW w:w="1728" w:type="dxa"/>
          </w:tcPr>
          <w:p w14:paraId="7DC06523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A62E46" w14:paraId="17DE11FB" w14:textId="77777777" w:rsidTr="00A62E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BF120D" w14:textId="77777777" w:rsidR="00A62E46" w:rsidRDefault="005A0C46">
            <w:r>
              <w:t>4</w:t>
            </w:r>
          </w:p>
        </w:tc>
        <w:tc>
          <w:tcPr>
            <w:tcW w:w="1728" w:type="dxa"/>
          </w:tcPr>
          <w:p w14:paraId="4E24439B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Rate</w:t>
            </w:r>
          </w:p>
        </w:tc>
        <w:tc>
          <w:tcPr>
            <w:tcW w:w="1728" w:type="dxa"/>
          </w:tcPr>
          <w:p w14:paraId="604264B4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1%</w:t>
            </w:r>
          </w:p>
        </w:tc>
        <w:tc>
          <w:tcPr>
            <w:tcW w:w="1728" w:type="dxa"/>
          </w:tcPr>
          <w:p w14:paraId="6E1E2D99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1728" w:type="dxa"/>
          </w:tcPr>
          <w:p w14:paraId="16C8291E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A62E46" w14:paraId="7A8B457F" w14:textId="77777777" w:rsidTr="00A62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6498DC" w14:textId="77777777" w:rsidR="00A62E46" w:rsidRDefault="005A0C46">
            <w:r>
              <w:t>5</w:t>
            </w:r>
          </w:p>
        </w:tc>
        <w:tc>
          <w:tcPr>
            <w:tcW w:w="1728" w:type="dxa"/>
          </w:tcPr>
          <w:p w14:paraId="5748FF1F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CPU Utilization</w:t>
            </w:r>
          </w:p>
        </w:tc>
        <w:tc>
          <w:tcPr>
            <w:tcW w:w="1728" w:type="dxa"/>
          </w:tcPr>
          <w:p w14:paraId="267021E1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80%</w:t>
            </w:r>
          </w:p>
        </w:tc>
        <w:tc>
          <w:tcPr>
            <w:tcW w:w="1728" w:type="dxa"/>
          </w:tcPr>
          <w:p w14:paraId="36D07182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45%</w:t>
            </w:r>
          </w:p>
        </w:tc>
        <w:tc>
          <w:tcPr>
            <w:tcW w:w="1728" w:type="dxa"/>
          </w:tcPr>
          <w:p w14:paraId="759F479D" w14:textId="77777777" w:rsidR="00A62E46" w:rsidRDefault="005A0C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A62E46" w14:paraId="3F330017" w14:textId="77777777" w:rsidTr="00A62E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F615E4" w14:textId="77777777" w:rsidR="00A62E46" w:rsidRDefault="005A0C46">
            <w:r>
              <w:t>6</w:t>
            </w:r>
          </w:p>
        </w:tc>
        <w:tc>
          <w:tcPr>
            <w:tcW w:w="1728" w:type="dxa"/>
          </w:tcPr>
          <w:p w14:paraId="3AB2B64D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Memory Utilization</w:t>
            </w:r>
          </w:p>
        </w:tc>
        <w:tc>
          <w:tcPr>
            <w:tcW w:w="1728" w:type="dxa"/>
          </w:tcPr>
          <w:p w14:paraId="75088614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80%</w:t>
            </w:r>
          </w:p>
        </w:tc>
        <w:tc>
          <w:tcPr>
            <w:tcW w:w="1728" w:type="dxa"/>
          </w:tcPr>
          <w:p w14:paraId="630CB2DC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38%</w:t>
            </w:r>
          </w:p>
        </w:tc>
        <w:tc>
          <w:tcPr>
            <w:tcW w:w="1728" w:type="dxa"/>
          </w:tcPr>
          <w:p w14:paraId="79369D07" w14:textId="77777777" w:rsidR="00A62E46" w:rsidRDefault="005A0C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</w:tbl>
    <w:p w14:paraId="22975796" w14:textId="77777777" w:rsidR="00A62E46" w:rsidRDefault="005A0C46">
      <w:pPr>
        <w:pStyle w:val="Heading2"/>
      </w:pPr>
      <w:r>
        <w:t>Step 4: Observations &amp; Analysis</w:t>
      </w:r>
    </w:p>
    <w:p w14:paraId="2307D82E" w14:textId="77777777" w:rsidR="00A62E46" w:rsidRDefault="005A0C46">
      <w:r>
        <w:rPr>
          <w:b/>
        </w:rPr>
        <w:t>Key Findings:</w:t>
      </w:r>
      <w:r>
        <w:rPr>
          <w:b/>
        </w:rPr>
        <w:br/>
      </w:r>
      <w:r>
        <w:t>Model prediction is very fast (220ms avg) due to optimized Random Forest with 200 estimators</w:t>
      </w:r>
      <w:r>
        <w:br/>
        <w:t>Flask development server handles concurrent requests effectively</w:t>
      </w:r>
      <w:r>
        <w:br/>
        <w:t>No memory leaks detected during extended testing</w:t>
      </w:r>
      <w:r>
        <w:br/>
        <w:t>JSON parsing and NumPy operations are highly efficient</w:t>
      </w:r>
      <w:r>
        <w:br/>
      </w:r>
      <w:r>
        <w:br/>
      </w:r>
      <w:r>
        <w:rPr>
          <w:b/>
        </w:rPr>
        <w:t>Bottlenecks Identified:</w:t>
      </w:r>
      <w:r>
        <w:rPr>
          <w:b/>
        </w:rPr>
        <w:br/>
      </w:r>
      <w:r>
        <w:t>Model file loading on startup (1.2 seconds) - only occurs once</w:t>
      </w:r>
      <w:r>
        <w:br/>
        <w:t>HTML template rendering for 22 different crops - minimal impact</w:t>
      </w:r>
      <w:r>
        <w:br/>
      </w:r>
      <w:r>
        <w:br/>
      </w:r>
      <w:r>
        <w:rPr>
          <w:b/>
        </w:rPr>
        <w:t>Optimization Steps Taken:</w:t>
      </w:r>
      <w:r>
        <w:rPr>
          <w:b/>
        </w:rPr>
        <w:br/>
      </w:r>
      <w:r>
        <w:t>Preload model at application startup (not on each request)</w:t>
      </w:r>
      <w:r>
        <w:br/>
      </w:r>
      <w:r>
        <w:t>Use pickle serialization for fast model deserialization</w:t>
      </w:r>
      <w:r>
        <w:br/>
        <w:t>Numpy array operations are fully vectorized for speed</w:t>
      </w:r>
    </w:p>
    <w:p w14:paraId="7EFD2982" w14:textId="77777777" w:rsidR="00A62E46" w:rsidRDefault="005A0C46">
      <w:pPr>
        <w:pStyle w:val="Heading2"/>
      </w:pPr>
      <w:r>
        <w:t>Step 5: Screenshots / Evidence</w:t>
      </w:r>
    </w:p>
    <w:p w14:paraId="512E6765" w14:textId="77777777" w:rsidR="00A62E46" w:rsidRDefault="005A0C46">
      <w:r>
        <w:t>[Performance testing graphs and screenshots attached separately]</w:t>
      </w:r>
    </w:p>
    <w:p w14:paraId="7C41819A" w14:textId="77777777" w:rsidR="00A62E46" w:rsidRDefault="005A0C46">
      <w:pPr>
        <w:pStyle w:val="Heading2"/>
      </w:pPr>
      <w:r>
        <w:t>Overall Score</w:t>
      </w:r>
    </w:p>
    <w:p w14:paraId="7815F112" w14:textId="77777777" w:rsidR="00A62E46" w:rsidRDefault="005A0C46">
      <w:r>
        <w:t>All performance metrics passed successfully.</w:t>
      </w:r>
      <w:r>
        <w:br/>
        <w:t>Marks Awarded: 4.5/5 Marks</w:t>
      </w:r>
    </w:p>
    <w:sectPr w:rsidR="00A62E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792506">
    <w:abstractNumId w:val="8"/>
  </w:num>
  <w:num w:numId="2" w16cid:durableId="993609662">
    <w:abstractNumId w:val="6"/>
  </w:num>
  <w:num w:numId="3" w16cid:durableId="1158379889">
    <w:abstractNumId w:val="5"/>
  </w:num>
  <w:num w:numId="4" w16cid:durableId="1180974396">
    <w:abstractNumId w:val="4"/>
  </w:num>
  <w:num w:numId="5" w16cid:durableId="1927229438">
    <w:abstractNumId w:val="7"/>
  </w:num>
  <w:num w:numId="6" w16cid:durableId="105270486">
    <w:abstractNumId w:val="3"/>
  </w:num>
  <w:num w:numId="7" w16cid:durableId="241304693">
    <w:abstractNumId w:val="2"/>
  </w:num>
  <w:num w:numId="8" w16cid:durableId="1803844771">
    <w:abstractNumId w:val="1"/>
  </w:num>
  <w:num w:numId="9" w16cid:durableId="41100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6337"/>
    <w:rsid w:val="00712A52"/>
    <w:rsid w:val="0083164A"/>
    <w:rsid w:val="00A62E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458B85"/>
  <w14:defaultImageDpi w14:val="300"/>
  <w15:docId w15:val="{23A78005-645C-4340-A393-D4B293CB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rao puvvada</cp:lastModifiedBy>
  <cp:revision>2</cp:revision>
  <dcterms:created xsi:type="dcterms:W3CDTF">2026-07-02T09:44:00Z</dcterms:created>
  <dcterms:modified xsi:type="dcterms:W3CDTF">2026-07-02T09:44:00Z</dcterms:modified>
  <cp:category/>
</cp:coreProperties>
</file>