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6" w:rsidRDefault="00F7387D" w:rsidP="00F7387D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F7387D">
        <w:rPr>
          <w:rFonts w:ascii="Arial" w:hAnsi="Arial" w:cs="Arial"/>
          <w:b/>
        </w:rPr>
        <w:t>AIDA MODEL FOR SILK SAREES IN INDIA</w:t>
      </w:r>
    </w:p>
    <w:p w:rsidR="00F7387D" w:rsidRDefault="00F7387D" w:rsidP="00F738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ATTENTION</w:t>
      </w:r>
    </w:p>
    <w:p w:rsidR="00F7387D" w:rsidRPr="0052023F" w:rsidRDefault="00F7387D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PLATFORM</w:t>
      </w:r>
      <w:r w:rsidR="0052023F">
        <w:rPr>
          <w:rFonts w:ascii="Arial" w:hAnsi="Arial" w:cs="Arial"/>
          <w:b/>
          <w:color w:val="0A0A0A"/>
          <w:szCs w:val="29"/>
          <w:shd w:val="clear" w:color="auto" w:fill="FFFFFF"/>
        </w:rPr>
        <w:t>:</w:t>
      </w:r>
    </w:p>
    <w:p w:rsidR="00F7387D" w:rsidRPr="00DA0997" w:rsidRDefault="00F7387D" w:rsidP="00DA0997">
      <w:pPr>
        <w:ind w:firstLine="525"/>
        <w:rPr>
          <w:rFonts w:ascii="Arial" w:hAnsi="Arial" w:cs="Arial"/>
          <w:color w:val="0A0A0A"/>
          <w:szCs w:val="29"/>
          <w:shd w:val="clear" w:color="auto" w:fill="FFFFFF"/>
        </w:rPr>
      </w:pPr>
      <w:r w:rsidRPr="00F7387D">
        <w:rPr>
          <w:rFonts w:ascii="Arial" w:hAnsi="Arial" w:cs="Arial"/>
          <w:color w:val="0A0A0A"/>
          <w:szCs w:val="29"/>
          <w:shd w:val="clear" w:color="auto" w:fill="FFFFFF"/>
        </w:rPr>
        <w:t xml:space="preserve">Silk </w:t>
      </w:r>
      <w:proofErr w:type="spellStart"/>
      <w:r w:rsidRPr="00F7387D">
        <w:rPr>
          <w:rFonts w:ascii="Arial" w:hAnsi="Arial" w:cs="Arial"/>
          <w:color w:val="0A0A0A"/>
          <w:szCs w:val="29"/>
          <w:shd w:val="clear" w:color="auto" w:fill="FFFFFF"/>
        </w:rPr>
        <w:t>sarees</w:t>
      </w:r>
      <w:proofErr w:type="spellEnd"/>
      <w:r w:rsidRPr="00F7387D">
        <w:rPr>
          <w:rFonts w:ascii="Arial" w:hAnsi="Arial" w:cs="Arial"/>
          <w:color w:val="0A0A0A"/>
          <w:szCs w:val="29"/>
          <w:shd w:val="clear" w:color="auto" w:fill="FFFFFF"/>
        </w:rPr>
        <w:t xml:space="preserve"> in India uses some common advertising mediums to inform the users about the product. The mediums are,</w:t>
      </w:r>
    </w:p>
    <w:p w:rsidR="00F7387D" w:rsidRPr="00F7387D" w:rsidRDefault="00F7387D" w:rsidP="00F7387D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Cs w:val="29"/>
          <w:shd w:val="clear" w:color="auto" w:fill="FFFFFF"/>
        </w:rPr>
      </w:pPr>
      <w:r w:rsidRPr="00F7387D">
        <w:rPr>
          <w:rFonts w:ascii="Arial" w:hAnsi="Arial" w:cs="Arial"/>
          <w:color w:val="0A0A0A"/>
          <w:szCs w:val="29"/>
          <w:shd w:val="clear" w:color="auto" w:fill="FFFFFF"/>
        </w:rPr>
        <w:t>Facebook ads</w:t>
      </w:r>
    </w:p>
    <w:p w:rsidR="00F7387D" w:rsidRDefault="00F7387D" w:rsidP="0052023F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Cs w:val="29"/>
          <w:shd w:val="clear" w:color="auto" w:fill="FFFFFF"/>
        </w:rPr>
      </w:pPr>
      <w:r w:rsidRPr="00F7387D">
        <w:rPr>
          <w:rFonts w:ascii="Arial" w:hAnsi="Arial" w:cs="Arial"/>
          <w:color w:val="0A0A0A"/>
          <w:szCs w:val="29"/>
          <w:shd w:val="clear" w:color="auto" w:fill="FFFFFF"/>
        </w:rPr>
        <w:t>Google ads</w:t>
      </w:r>
    </w:p>
    <w:p w:rsidR="00DA0997" w:rsidRDefault="00DA0997" w:rsidP="00DA0997">
      <w:pPr>
        <w:pStyle w:val="ListParagraph"/>
        <w:ind w:left="1080"/>
        <w:rPr>
          <w:rFonts w:ascii="Arial" w:hAnsi="Arial" w:cs="Arial"/>
          <w:color w:val="0A0A0A"/>
          <w:szCs w:val="29"/>
          <w:shd w:val="clear" w:color="auto" w:fill="FFFFFF"/>
        </w:rPr>
      </w:pPr>
    </w:p>
    <w:p w:rsidR="0052023F" w:rsidRDefault="0052023F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DEMOGRAPH</w:t>
      </w:r>
      <w:r>
        <w:rPr>
          <w:rFonts w:ascii="Arial" w:hAnsi="Arial" w:cs="Arial"/>
          <w:b/>
          <w:color w:val="0A0A0A"/>
          <w:szCs w:val="29"/>
          <w:shd w:val="clear" w:color="auto" w:fill="FFFFFF"/>
        </w:rPr>
        <w:t>IC</w:t>
      </w: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S:</w:t>
      </w:r>
    </w:p>
    <w:p w:rsidR="0052023F" w:rsidRDefault="0052023F" w:rsidP="0052023F">
      <w:pPr>
        <w:ind w:firstLine="720"/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color w:val="0A0A0A"/>
          <w:szCs w:val="29"/>
          <w:shd w:val="clear" w:color="auto" w:fill="FFFFFF"/>
        </w:rPr>
        <w:t>My target audience is female whose age group of around 20-60.</w:t>
      </w:r>
    </w:p>
    <w:p w:rsidR="0052023F" w:rsidRDefault="0052023F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INTERESTS:</w:t>
      </w:r>
    </w:p>
    <w:p w:rsidR="0052023F" w:rsidRDefault="0052023F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color w:val="0A0A0A"/>
          <w:szCs w:val="29"/>
          <w:shd w:val="clear" w:color="auto" w:fill="FFFFFF"/>
        </w:rPr>
        <w:tab/>
        <w:t xml:space="preserve">We create attention by posting the details of the </w:t>
      </w:r>
      <w:proofErr w:type="spellStart"/>
      <w:r>
        <w:rPr>
          <w:rFonts w:ascii="Arial" w:hAnsi="Arial" w:cs="Arial"/>
          <w:color w:val="0A0A0A"/>
          <w:szCs w:val="29"/>
          <w:shd w:val="clear" w:color="auto" w:fill="FFFFFF"/>
        </w:rPr>
        <w:t>saree</w:t>
      </w:r>
      <w:proofErr w:type="spellEnd"/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which contains various models and works done on it. The </w:t>
      </w:r>
      <w:proofErr w:type="spellStart"/>
      <w:r>
        <w:rPr>
          <w:rFonts w:ascii="Arial" w:hAnsi="Arial" w:cs="Arial"/>
          <w:color w:val="0A0A0A"/>
          <w:szCs w:val="29"/>
          <w:shd w:val="clear" w:color="auto" w:fill="FFFFFF"/>
        </w:rPr>
        <w:t>saree</w:t>
      </w:r>
      <w:proofErr w:type="spellEnd"/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piece will show in display and the model women will </w:t>
      </w:r>
      <w:proofErr w:type="spellStart"/>
      <w:r>
        <w:rPr>
          <w:rFonts w:ascii="Arial" w:hAnsi="Arial" w:cs="Arial"/>
          <w:color w:val="0A0A0A"/>
          <w:szCs w:val="29"/>
          <w:shd w:val="clear" w:color="auto" w:fill="FFFFFF"/>
        </w:rPr>
        <w:t>drap</w:t>
      </w:r>
      <w:proofErr w:type="spellEnd"/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that to grasp audience.  </w:t>
      </w:r>
    </w:p>
    <w:p w:rsidR="0052023F" w:rsidRDefault="00913C4C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913C4C">
        <w:rPr>
          <w:rFonts w:ascii="Arial" w:hAnsi="Arial" w:cs="Arial"/>
          <w:b/>
          <w:color w:val="0A0A0A"/>
          <w:szCs w:val="29"/>
          <w:shd w:val="clear" w:color="auto" w:fill="FFFFFF"/>
        </w:rPr>
        <w:t>CONTENT:</w:t>
      </w:r>
    </w:p>
    <w:p w:rsidR="00913C4C" w:rsidRDefault="00913C4C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b/>
          <w:color w:val="0A0A0A"/>
          <w:szCs w:val="29"/>
          <w:shd w:val="clear" w:color="auto" w:fill="FFFFFF"/>
        </w:rPr>
        <w:tab/>
      </w:r>
      <w:r>
        <w:rPr>
          <w:rFonts w:ascii="Arial" w:hAnsi="Arial" w:cs="Arial"/>
          <w:color w:val="0A0A0A"/>
          <w:szCs w:val="29"/>
          <w:shd w:val="clear" w:color="auto" w:fill="FFFFFF"/>
        </w:rPr>
        <w:t xml:space="preserve">The video ads will be published first to create the product attention and to know about the </w:t>
      </w:r>
      <w:proofErr w:type="spellStart"/>
      <w:r>
        <w:rPr>
          <w:rFonts w:ascii="Arial" w:hAnsi="Arial" w:cs="Arial"/>
          <w:color w:val="0A0A0A"/>
          <w:szCs w:val="29"/>
          <w:shd w:val="clear" w:color="auto" w:fill="FFFFFF"/>
        </w:rPr>
        <w:t>saree</w:t>
      </w:r>
      <w:proofErr w:type="spellEnd"/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brand. Then the display ads will be published in our social media pages.</w:t>
      </w:r>
      <w:r w:rsidR="009F24F2">
        <w:rPr>
          <w:rFonts w:ascii="Arial" w:hAnsi="Arial" w:cs="Arial"/>
          <w:color w:val="0A0A0A"/>
          <w:szCs w:val="29"/>
          <w:shd w:val="clear" w:color="auto" w:fill="FFFFFF"/>
        </w:rPr>
        <w:t xml:space="preserve"> Here the first set of </w:t>
      </w:r>
      <w:proofErr w:type="spellStart"/>
      <w:r w:rsidR="009F24F2">
        <w:rPr>
          <w:rFonts w:ascii="Arial" w:hAnsi="Arial" w:cs="Arial"/>
          <w:color w:val="0A0A0A"/>
          <w:szCs w:val="29"/>
          <w:shd w:val="clear" w:color="auto" w:fill="FFFFFF"/>
        </w:rPr>
        <w:t>sarees</w:t>
      </w:r>
      <w:proofErr w:type="spellEnd"/>
      <w:r w:rsidR="009F24F2">
        <w:rPr>
          <w:rFonts w:ascii="Arial" w:hAnsi="Arial" w:cs="Arial"/>
          <w:color w:val="0A0A0A"/>
          <w:szCs w:val="29"/>
          <w:shd w:val="clear" w:color="auto" w:fill="FFFFFF"/>
        </w:rPr>
        <w:t xml:space="preserve"> will be known to public.</w:t>
      </w:r>
    </w:p>
    <w:p w:rsidR="00913C4C" w:rsidRDefault="00913C4C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</w:p>
    <w:p w:rsidR="00913C4C" w:rsidRDefault="00913C4C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913C4C">
        <w:rPr>
          <w:rFonts w:ascii="Arial" w:hAnsi="Arial" w:cs="Arial"/>
          <w:b/>
          <w:color w:val="0A0A0A"/>
          <w:szCs w:val="29"/>
          <w:shd w:val="clear" w:color="auto" w:fill="FFFFFF"/>
        </w:rPr>
        <w:t>INTEREST:</w:t>
      </w:r>
    </w:p>
    <w:p w:rsidR="00913C4C" w:rsidRPr="0052023F" w:rsidRDefault="00913C4C" w:rsidP="00913C4C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PLATFORM</w:t>
      </w:r>
      <w:r>
        <w:rPr>
          <w:rFonts w:ascii="Arial" w:hAnsi="Arial" w:cs="Arial"/>
          <w:b/>
          <w:color w:val="0A0A0A"/>
          <w:szCs w:val="29"/>
          <w:shd w:val="clear" w:color="auto" w:fill="FFFFFF"/>
        </w:rPr>
        <w:t>:</w:t>
      </w:r>
    </w:p>
    <w:p w:rsidR="00913C4C" w:rsidRDefault="00913C4C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b/>
          <w:color w:val="0A0A0A"/>
          <w:szCs w:val="29"/>
          <w:shd w:val="clear" w:color="auto" w:fill="FFFFFF"/>
        </w:rPr>
        <w:tab/>
      </w:r>
      <w:r w:rsidRPr="00913C4C">
        <w:rPr>
          <w:rFonts w:ascii="Arial" w:hAnsi="Arial" w:cs="Arial"/>
          <w:color w:val="0A0A0A"/>
          <w:szCs w:val="29"/>
          <w:shd w:val="clear" w:color="auto" w:fill="FFFFFF"/>
        </w:rPr>
        <w:t>Will find out the most engaging platform for the audience.</w:t>
      </w:r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If Facebook ads grasp more views then will work on to enter customer to our landing page. </w:t>
      </w:r>
    </w:p>
    <w:p w:rsidR="00913C4C" w:rsidRDefault="00913C4C" w:rsidP="00913C4C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DEMOGRAPH</w:t>
      </w:r>
      <w:r>
        <w:rPr>
          <w:rFonts w:ascii="Arial" w:hAnsi="Arial" w:cs="Arial"/>
          <w:b/>
          <w:color w:val="0A0A0A"/>
          <w:szCs w:val="29"/>
          <w:shd w:val="clear" w:color="auto" w:fill="FFFFFF"/>
        </w:rPr>
        <w:t>IC</w:t>
      </w: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S:</w:t>
      </w:r>
    </w:p>
    <w:p w:rsidR="00913C4C" w:rsidRDefault="00913C4C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color w:val="0A0A0A"/>
          <w:szCs w:val="29"/>
          <w:shd w:val="clear" w:color="auto" w:fill="FFFFFF"/>
        </w:rPr>
        <w:tab/>
        <w:t xml:space="preserve">Female audience mostly preferred and region and choice of interest varies. </w:t>
      </w:r>
    </w:p>
    <w:p w:rsidR="009F24F2" w:rsidRDefault="009F24F2" w:rsidP="009F24F2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INTERESTS:</w:t>
      </w:r>
    </w:p>
    <w:p w:rsidR="009F24F2" w:rsidRDefault="009F24F2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color w:val="0A0A0A"/>
          <w:szCs w:val="29"/>
          <w:shd w:val="clear" w:color="auto" w:fill="FFFFFF"/>
        </w:rPr>
        <w:tab/>
        <w:t xml:space="preserve">Once the customer </w:t>
      </w:r>
      <w:proofErr w:type="gramStart"/>
      <w:r>
        <w:rPr>
          <w:rFonts w:ascii="Arial" w:hAnsi="Arial" w:cs="Arial"/>
          <w:color w:val="0A0A0A"/>
          <w:szCs w:val="29"/>
          <w:shd w:val="clear" w:color="auto" w:fill="FFFFFF"/>
        </w:rPr>
        <w:t>find</w:t>
      </w:r>
      <w:proofErr w:type="gramEnd"/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interest in our page we will give and first purchase offer to them around 20% of the product cost.</w:t>
      </w:r>
    </w:p>
    <w:p w:rsidR="009F24F2" w:rsidRDefault="009F24F2" w:rsidP="009F24F2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913C4C">
        <w:rPr>
          <w:rFonts w:ascii="Arial" w:hAnsi="Arial" w:cs="Arial"/>
          <w:b/>
          <w:color w:val="0A0A0A"/>
          <w:szCs w:val="29"/>
          <w:shd w:val="clear" w:color="auto" w:fill="FFFFFF"/>
        </w:rPr>
        <w:t>CONTENT:</w:t>
      </w:r>
    </w:p>
    <w:p w:rsidR="009F24F2" w:rsidRDefault="009F24F2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color w:val="0A0A0A"/>
          <w:szCs w:val="29"/>
          <w:shd w:val="clear" w:color="auto" w:fill="FFFFFF"/>
        </w:rPr>
        <w:tab/>
        <w:t xml:space="preserve">The second </w:t>
      </w:r>
      <w:r w:rsidR="00AD7BF3">
        <w:rPr>
          <w:rFonts w:ascii="Arial" w:hAnsi="Arial" w:cs="Arial"/>
          <w:color w:val="0A0A0A"/>
          <w:szCs w:val="29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0A0A0A"/>
          <w:szCs w:val="29"/>
          <w:shd w:val="clear" w:color="auto" w:fill="FFFFFF"/>
        </w:rPr>
        <w:t>saree</w:t>
      </w:r>
      <w:proofErr w:type="spellEnd"/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models with different colours will be shown to them.</w:t>
      </w:r>
      <w:r w:rsidR="00AC36FD">
        <w:rPr>
          <w:rFonts w:ascii="Arial" w:hAnsi="Arial" w:cs="Arial"/>
          <w:color w:val="0A0A0A"/>
          <w:szCs w:val="29"/>
          <w:shd w:val="clear" w:color="auto" w:fill="FFFFFF"/>
        </w:rPr>
        <w:t xml:space="preserve"> </w:t>
      </w:r>
    </w:p>
    <w:p w:rsidR="009F24F2" w:rsidRDefault="009F24F2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</w:p>
    <w:p w:rsidR="009F24F2" w:rsidRDefault="009F24F2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9F24F2">
        <w:rPr>
          <w:rFonts w:ascii="Arial" w:hAnsi="Arial" w:cs="Arial"/>
          <w:b/>
          <w:color w:val="0A0A0A"/>
          <w:szCs w:val="29"/>
          <w:shd w:val="clear" w:color="auto" w:fill="FFFFFF"/>
        </w:rPr>
        <w:t xml:space="preserve">DESIRE: </w:t>
      </w:r>
    </w:p>
    <w:p w:rsidR="009F24F2" w:rsidRPr="0052023F" w:rsidRDefault="009F24F2" w:rsidP="009F24F2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PLATFORM</w:t>
      </w:r>
      <w:r>
        <w:rPr>
          <w:rFonts w:ascii="Arial" w:hAnsi="Arial" w:cs="Arial"/>
          <w:b/>
          <w:color w:val="0A0A0A"/>
          <w:szCs w:val="29"/>
          <w:shd w:val="clear" w:color="auto" w:fill="FFFFFF"/>
        </w:rPr>
        <w:t>:</w:t>
      </w:r>
    </w:p>
    <w:p w:rsidR="009F24F2" w:rsidRPr="009F24F2" w:rsidRDefault="009F24F2" w:rsidP="009F24F2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b/>
          <w:color w:val="0A0A0A"/>
          <w:szCs w:val="29"/>
          <w:shd w:val="clear" w:color="auto" w:fill="FFFFFF"/>
        </w:rPr>
        <w:tab/>
      </w:r>
      <w:r w:rsidRPr="009F24F2">
        <w:rPr>
          <w:rFonts w:ascii="Arial" w:hAnsi="Arial" w:cs="Arial"/>
          <w:color w:val="0A0A0A"/>
          <w:szCs w:val="29"/>
          <w:shd w:val="clear" w:color="auto" w:fill="FFFFFF"/>
        </w:rPr>
        <w:t xml:space="preserve">The platform will be </w:t>
      </w:r>
      <w:proofErr w:type="spellStart"/>
      <w:r w:rsidRPr="009F24F2">
        <w:rPr>
          <w:rFonts w:ascii="Arial" w:hAnsi="Arial" w:cs="Arial"/>
          <w:color w:val="0A0A0A"/>
          <w:szCs w:val="29"/>
          <w:shd w:val="clear" w:color="auto" w:fill="FFFFFF"/>
        </w:rPr>
        <w:t>facebook</w:t>
      </w:r>
      <w:proofErr w:type="spellEnd"/>
      <w:r w:rsidRPr="009F24F2">
        <w:rPr>
          <w:rFonts w:ascii="Arial" w:hAnsi="Arial" w:cs="Arial"/>
          <w:color w:val="0A0A0A"/>
          <w:szCs w:val="29"/>
          <w:shd w:val="clear" w:color="auto" w:fill="FFFFFF"/>
        </w:rPr>
        <w:t xml:space="preserve"> shopping</w:t>
      </w:r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ads.</w:t>
      </w:r>
      <w:r w:rsidRPr="009F24F2">
        <w:rPr>
          <w:rFonts w:ascii="Arial" w:hAnsi="Arial" w:cs="Arial"/>
          <w:color w:val="0A0A0A"/>
          <w:szCs w:val="29"/>
          <w:shd w:val="clear" w:color="auto" w:fill="FFFFFF"/>
        </w:rPr>
        <w:tab/>
      </w:r>
      <w:r>
        <w:rPr>
          <w:rFonts w:ascii="Arial" w:hAnsi="Arial" w:cs="Arial"/>
          <w:color w:val="0A0A0A"/>
          <w:szCs w:val="29"/>
          <w:shd w:val="clear" w:color="auto" w:fill="FFFFFF"/>
        </w:rPr>
        <w:t xml:space="preserve">Once the buyer finds interest on product the detailed work and materials used for the unique </w:t>
      </w:r>
      <w:proofErr w:type="spellStart"/>
      <w:r>
        <w:rPr>
          <w:rFonts w:ascii="Arial" w:hAnsi="Arial" w:cs="Arial"/>
          <w:color w:val="0A0A0A"/>
          <w:szCs w:val="29"/>
          <w:shd w:val="clear" w:color="auto" w:fill="FFFFFF"/>
        </w:rPr>
        <w:t>saree</w:t>
      </w:r>
      <w:proofErr w:type="spellEnd"/>
      <w:r>
        <w:rPr>
          <w:rFonts w:ascii="Arial" w:hAnsi="Arial" w:cs="Arial"/>
          <w:color w:val="0A0A0A"/>
          <w:szCs w:val="29"/>
          <w:shd w:val="clear" w:color="auto" w:fill="FFFFFF"/>
        </w:rPr>
        <w:t xml:space="preserve"> will be disclosed.</w:t>
      </w:r>
    </w:p>
    <w:p w:rsidR="009F24F2" w:rsidRDefault="009F24F2" w:rsidP="009F24F2">
      <w:pPr>
        <w:rPr>
          <w:rFonts w:ascii="Arial" w:hAnsi="Arial" w:cs="Arial"/>
          <w:color w:val="0A0A0A"/>
          <w:szCs w:val="29"/>
          <w:shd w:val="clear" w:color="auto" w:fill="FFFFFF"/>
        </w:rPr>
      </w:pPr>
    </w:p>
    <w:p w:rsidR="009F24F2" w:rsidRDefault="009F24F2" w:rsidP="009F24F2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lastRenderedPageBreak/>
        <w:t>DEMOGRAPH</w:t>
      </w:r>
      <w:r>
        <w:rPr>
          <w:rFonts w:ascii="Arial" w:hAnsi="Arial" w:cs="Arial"/>
          <w:b/>
          <w:color w:val="0A0A0A"/>
          <w:szCs w:val="29"/>
          <w:shd w:val="clear" w:color="auto" w:fill="FFFFFF"/>
        </w:rPr>
        <w:t>IC</w:t>
      </w: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S:</w:t>
      </w:r>
    </w:p>
    <w:p w:rsidR="009F24F2" w:rsidRDefault="009F24F2" w:rsidP="009F24F2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color w:val="0A0A0A"/>
          <w:szCs w:val="29"/>
          <w:shd w:val="clear" w:color="auto" w:fill="FFFFFF"/>
        </w:rPr>
        <w:tab/>
        <w:t xml:space="preserve">Female audience mostly preferred and if they are from south India that type of products will be displayed. </w:t>
      </w:r>
    </w:p>
    <w:p w:rsidR="009F24F2" w:rsidRDefault="009F24F2" w:rsidP="009F24F2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INTERESTS:</w:t>
      </w:r>
    </w:p>
    <w:p w:rsidR="00AF2BC1" w:rsidRDefault="00AF2BC1" w:rsidP="009F24F2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color w:val="0A0A0A"/>
          <w:szCs w:val="29"/>
          <w:shd w:val="clear" w:color="auto" w:fill="FFFFFF"/>
        </w:rPr>
        <w:tab/>
        <w:t xml:space="preserve">Some exclusive offers and shipping will be done free for the first purchase. It may help the customer to buy the product from site. </w:t>
      </w:r>
      <w:r w:rsidR="00AD7BF3">
        <w:rPr>
          <w:rFonts w:ascii="Arial" w:hAnsi="Arial" w:cs="Arial"/>
          <w:color w:val="0A0A0A"/>
          <w:szCs w:val="29"/>
          <w:shd w:val="clear" w:color="auto" w:fill="FFFFFF"/>
        </w:rPr>
        <w:t>The offer will be limited for only one week.</w:t>
      </w:r>
    </w:p>
    <w:p w:rsidR="009F24F2" w:rsidRDefault="009F24F2" w:rsidP="009F24F2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913C4C">
        <w:rPr>
          <w:rFonts w:ascii="Arial" w:hAnsi="Arial" w:cs="Arial"/>
          <w:b/>
          <w:color w:val="0A0A0A"/>
          <w:szCs w:val="29"/>
          <w:shd w:val="clear" w:color="auto" w:fill="FFFFFF"/>
        </w:rPr>
        <w:t>CONTENT:</w:t>
      </w:r>
    </w:p>
    <w:p w:rsidR="00AD7BF3" w:rsidRPr="00AD7BF3" w:rsidRDefault="00AD7BF3" w:rsidP="00AD7BF3">
      <w:pPr>
        <w:ind w:firstLine="720"/>
        <w:rPr>
          <w:rFonts w:ascii="Arial" w:hAnsi="Arial" w:cs="Arial"/>
          <w:color w:val="000000" w:themeColor="text1"/>
          <w:sz w:val="16"/>
          <w:szCs w:val="29"/>
          <w:shd w:val="clear" w:color="auto" w:fill="FFFFFF"/>
        </w:rPr>
      </w:pPr>
      <w:r>
        <w:rPr>
          <w:rFonts w:ascii="Arial" w:hAnsi="Arial" w:cs="Arial"/>
          <w:color w:val="000000" w:themeColor="text1"/>
          <w:szCs w:val="30"/>
          <w:shd w:val="clear" w:color="auto" w:fill="FFFFFF"/>
        </w:rPr>
        <w:t>S</w:t>
      </w:r>
      <w:r w:rsidRPr="00AD7BF3">
        <w:rPr>
          <w:rFonts w:ascii="Arial" w:hAnsi="Arial" w:cs="Arial"/>
          <w:color w:val="000000" w:themeColor="text1"/>
          <w:szCs w:val="30"/>
          <w:shd w:val="clear" w:color="auto" w:fill="FFFFFF"/>
        </w:rPr>
        <w:t>howcasing the clothing on the model, helping prospects see just how good the clothing will look on them.</w:t>
      </w:r>
      <w:r w:rsidR="009F24F2" w:rsidRPr="00AD7BF3">
        <w:rPr>
          <w:rFonts w:ascii="Arial" w:hAnsi="Arial" w:cs="Arial"/>
          <w:color w:val="000000" w:themeColor="text1"/>
          <w:sz w:val="16"/>
          <w:szCs w:val="29"/>
          <w:shd w:val="clear" w:color="auto" w:fill="FFFFFF"/>
        </w:rPr>
        <w:tab/>
      </w:r>
    </w:p>
    <w:p w:rsidR="00AF2BC1" w:rsidRDefault="00AF2BC1" w:rsidP="00AF2BC1">
      <w:pPr>
        <w:rPr>
          <w:rFonts w:ascii="Arial" w:hAnsi="Arial" w:cs="Arial"/>
          <w:color w:val="0A0A0A"/>
          <w:szCs w:val="29"/>
          <w:shd w:val="clear" w:color="auto" w:fill="FFFFFF"/>
        </w:rPr>
      </w:pPr>
    </w:p>
    <w:p w:rsidR="00AF2BC1" w:rsidRDefault="00AF2BC1" w:rsidP="00AF2BC1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AF2BC1">
        <w:rPr>
          <w:rFonts w:ascii="Arial" w:hAnsi="Arial" w:cs="Arial"/>
          <w:b/>
          <w:color w:val="0A0A0A"/>
          <w:szCs w:val="29"/>
          <w:shd w:val="clear" w:color="auto" w:fill="FFFFFF"/>
        </w:rPr>
        <w:t>ACTION:</w:t>
      </w:r>
    </w:p>
    <w:p w:rsidR="00AF2BC1" w:rsidRDefault="00AF2BC1" w:rsidP="00AF2BC1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>
        <w:rPr>
          <w:rFonts w:ascii="Arial" w:hAnsi="Arial" w:cs="Arial"/>
          <w:b/>
          <w:color w:val="0A0A0A"/>
          <w:szCs w:val="29"/>
          <w:shd w:val="clear" w:color="auto" w:fill="FFFFFF"/>
        </w:rPr>
        <w:t>PLATFORM:</w:t>
      </w:r>
    </w:p>
    <w:p w:rsidR="00AF2BC1" w:rsidRDefault="00AF2BC1" w:rsidP="00AF2BC1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b/>
          <w:color w:val="0A0A0A"/>
          <w:szCs w:val="29"/>
          <w:shd w:val="clear" w:color="auto" w:fill="FFFFFF"/>
        </w:rPr>
        <w:tab/>
      </w:r>
      <w:r>
        <w:rPr>
          <w:rFonts w:ascii="Arial" w:hAnsi="Arial" w:cs="Arial"/>
          <w:color w:val="0A0A0A"/>
          <w:szCs w:val="29"/>
          <w:shd w:val="clear" w:color="auto" w:fill="FFFFFF"/>
        </w:rPr>
        <w:t>Product buying through the site purchase option.</w:t>
      </w:r>
    </w:p>
    <w:p w:rsidR="00AF2BC1" w:rsidRDefault="00AF2BC1" w:rsidP="00AF2BC1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AF2BC1">
        <w:rPr>
          <w:rFonts w:ascii="Arial" w:hAnsi="Arial" w:cs="Arial"/>
          <w:b/>
          <w:color w:val="0A0A0A"/>
          <w:szCs w:val="29"/>
          <w:shd w:val="clear" w:color="auto" w:fill="FFFFFF"/>
        </w:rPr>
        <w:t>DEMOGRAPHICS:</w:t>
      </w:r>
    </w:p>
    <w:p w:rsidR="00AF2BC1" w:rsidRDefault="00AF2BC1" w:rsidP="00AF2BC1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b/>
          <w:color w:val="0A0A0A"/>
          <w:szCs w:val="29"/>
          <w:shd w:val="clear" w:color="auto" w:fill="FFFFFF"/>
        </w:rPr>
        <w:tab/>
      </w:r>
      <w:r>
        <w:rPr>
          <w:rFonts w:ascii="Arial" w:hAnsi="Arial" w:cs="Arial"/>
          <w:color w:val="0A0A0A"/>
          <w:szCs w:val="29"/>
          <w:shd w:val="clear" w:color="auto" w:fill="FFFFFF"/>
        </w:rPr>
        <w:t>Female audience.</w:t>
      </w:r>
    </w:p>
    <w:p w:rsidR="00AF2BC1" w:rsidRDefault="00AF2BC1" w:rsidP="00AF2BC1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52023F">
        <w:rPr>
          <w:rFonts w:ascii="Arial" w:hAnsi="Arial" w:cs="Arial"/>
          <w:b/>
          <w:color w:val="0A0A0A"/>
          <w:szCs w:val="29"/>
          <w:shd w:val="clear" w:color="auto" w:fill="FFFFFF"/>
        </w:rPr>
        <w:t>INTERESTS:</w:t>
      </w:r>
    </w:p>
    <w:p w:rsidR="00AD7BF3" w:rsidRPr="00AD7BF3" w:rsidRDefault="00AD7BF3" w:rsidP="00AD7BF3">
      <w:pPr>
        <w:ind w:firstLine="720"/>
        <w:rPr>
          <w:rFonts w:ascii="Arial" w:hAnsi="Arial" w:cs="Arial"/>
          <w:color w:val="000000" w:themeColor="text1"/>
          <w:sz w:val="14"/>
          <w:szCs w:val="29"/>
          <w:shd w:val="clear" w:color="auto" w:fill="FFFFFF"/>
        </w:rPr>
      </w:pPr>
      <w:r w:rsidRPr="00AD7BF3">
        <w:rPr>
          <w:rFonts w:ascii="Arial" w:hAnsi="Arial" w:cs="Arial"/>
          <w:color w:val="000000" w:themeColor="text1"/>
          <w:szCs w:val="30"/>
          <w:shd w:val="clear" w:color="auto" w:fill="FFFFFF"/>
        </w:rPr>
        <w:t>Facebook users to download the free offer coupon, thus </w:t>
      </w:r>
      <w:r w:rsidRPr="00AD7BF3">
        <w:rPr>
          <w:rFonts w:ascii="Arial" w:hAnsi="Arial" w:cs="Arial"/>
          <w:bCs/>
          <w:color w:val="000000" w:themeColor="text1"/>
          <w:szCs w:val="30"/>
          <w:shd w:val="clear" w:color="auto" w:fill="FFFFFF"/>
        </w:rPr>
        <w:t>pushing the conversion</w:t>
      </w:r>
      <w:r w:rsidR="00FE0320">
        <w:rPr>
          <w:rFonts w:ascii="Arial" w:hAnsi="Arial" w:cs="Arial"/>
          <w:bCs/>
          <w:color w:val="000000" w:themeColor="text1"/>
          <w:szCs w:val="30"/>
          <w:shd w:val="clear" w:color="auto" w:fill="FFFFFF"/>
        </w:rPr>
        <w:t>.</w:t>
      </w:r>
      <w:r w:rsidR="00AF2BC1" w:rsidRPr="00AD7BF3">
        <w:rPr>
          <w:rFonts w:ascii="Arial" w:hAnsi="Arial" w:cs="Arial"/>
          <w:color w:val="000000" w:themeColor="text1"/>
          <w:sz w:val="14"/>
          <w:szCs w:val="29"/>
          <w:shd w:val="clear" w:color="auto" w:fill="FFFFFF"/>
        </w:rPr>
        <w:tab/>
      </w:r>
    </w:p>
    <w:p w:rsidR="00AF2BC1" w:rsidRDefault="00AF2BC1" w:rsidP="00AF2BC1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  <w:r w:rsidRPr="00913C4C">
        <w:rPr>
          <w:rFonts w:ascii="Arial" w:hAnsi="Arial" w:cs="Arial"/>
          <w:b/>
          <w:color w:val="0A0A0A"/>
          <w:szCs w:val="29"/>
          <w:shd w:val="clear" w:color="auto" w:fill="FFFFFF"/>
        </w:rPr>
        <w:t>CONTENT:</w:t>
      </w:r>
    </w:p>
    <w:p w:rsidR="00AF2BC1" w:rsidRPr="00AF2BC1" w:rsidRDefault="00AF2BC1" w:rsidP="00AF2BC1">
      <w:pPr>
        <w:rPr>
          <w:rFonts w:ascii="Arial" w:hAnsi="Arial" w:cs="Arial"/>
          <w:color w:val="0A0A0A"/>
          <w:szCs w:val="29"/>
          <w:shd w:val="clear" w:color="auto" w:fill="FFFFFF"/>
        </w:rPr>
      </w:pPr>
      <w:r>
        <w:rPr>
          <w:rFonts w:ascii="Arial" w:hAnsi="Arial" w:cs="Arial"/>
          <w:b/>
          <w:color w:val="0A0A0A"/>
          <w:szCs w:val="29"/>
          <w:shd w:val="clear" w:color="auto" w:fill="FFFFFF"/>
        </w:rPr>
        <w:tab/>
      </w:r>
      <w:r w:rsidR="003737B9">
        <w:rPr>
          <w:rFonts w:ascii="Arial" w:hAnsi="Arial" w:cs="Arial"/>
          <w:color w:val="0A0A0A"/>
          <w:szCs w:val="29"/>
          <w:shd w:val="clear" w:color="auto" w:fill="FFFFFF"/>
        </w:rPr>
        <w:t xml:space="preserve">The customer will be directed through the product buying section where they can get the products. The details of their chosen product will be displayed and the whole </w:t>
      </w:r>
      <w:proofErr w:type="spellStart"/>
      <w:r w:rsidR="003737B9">
        <w:rPr>
          <w:rFonts w:ascii="Arial" w:hAnsi="Arial" w:cs="Arial"/>
          <w:color w:val="0A0A0A"/>
          <w:szCs w:val="29"/>
          <w:shd w:val="clear" w:color="auto" w:fill="FFFFFF"/>
        </w:rPr>
        <w:t>saree</w:t>
      </w:r>
      <w:proofErr w:type="spellEnd"/>
      <w:r w:rsidR="003737B9">
        <w:rPr>
          <w:rFonts w:ascii="Arial" w:hAnsi="Arial" w:cs="Arial"/>
          <w:color w:val="0A0A0A"/>
          <w:szCs w:val="29"/>
          <w:shd w:val="clear" w:color="auto" w:fill="FFFFFF"/>
        </w:rPr>
        <w:t xml:space="preserve"> design will be displayed in the catalogue. </w:t>
      </w:r>
    </w:p>
    <w:p w:rsidR="00AF2BC1" w:rsidRPr="00AF2BC1" w:rsidRDefault="00AF2BC1" w:rsidP="00AF2BC1">
      <w:pPr>
        <w:rPr>
          <w:rFonts w:ascii="Arial" w:hAnsi="Arial" w:cs="Arial"/>
          <w:color w:val="0A0A0A"/>
          <w:szCs w:val="29"/>
          <w:shd w:val="clear" w:color="auto" w:fill="FFFFFF"/>
        </w:rPr>
      </w:pPr>
    </w:p>
    <w:p w:rsidR="009F24F2" w:rsidRPr="00AF2BC1" w:rsidRDefault="009F24F2" w:rsidP="009F24F2">
      <w:pPr>
        <w:rPr>
          <w:rFonts w:ascii="Arial" w:hAnsi="Arial" w:cs="Arial"/>
          <w:color w:val="0A0A0A"/>
          <w:szCs w:val="29"/>
          <w:shd w:val="clear" w:color="auto" w:fill="FFFFFF"/>
        </w:rPr>
      </w:pPr>
    </w:p>
    <w:p w:rsidR="009F24F2" w:rsidRDefault="009F24F2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</w:p>
    <w:p w:rsidR="009F24F2" w:rsidRPr="009F24F2" w:rsidRDefault="009F24F2" w:rsidP="0052023F">
      <w:pPr>
        <w:rPr>
          <w:rFonts w:ascii="Arial" w:hAnsi="Arial" w:cs="Arial"/>
          <w:b/>
          <w:color w:val="0A0A0A"/>
          <w:szCs w:val="29"/>
          <w:shd w:val="clear" w:color="auto" w:fill="FFFFFF"/>
        </w:rPr>
      </w:pPr>
    </w:p>
    <w:p w:rsidR="0052023F" w:rsidRPr="0052023F" w:rsidRDefault="0052023F" w:rsidP="0052023F">
      <w:pPr>
        <w:rPr>
          <w:rFonts w:ascii="Arial" w:hAnsi="Arial" w:cs="Arial"/>
          <w:color w:val="0A0A0A"/>
          <w:szCs w:val="29"/>
          <w:shd w:val="clear" w:color="auto" w:fill="FFFFFF"/>
        </w:rPr>
      </w:pPr>
    </w:p>
    <w:p w:rsidR="00F7387D" w:rsidRDefault="00F7387D" w:rsidP="00F7387D">
      <w:pPr>
        <w:pStyle w:val="ListParagraph"/>
        <w:ind w:left="885"/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</w:p>
    <w:p w:rsidR="00F7387D" w:rsidRPr="00F7387D" w:rsidRDefault="00F7387D" w:rsidP="00F7387D">
      <w:pPr>
        <w:pStyle w:val="ListParagraph"/>
        <w:ind w:left="885"/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</w:p>
    <w:p w:rsidR="00F7387D" w:rsidRPr="00F7387D" w:rsidRDefault="00F7387D" w:rsidP="00F7387D">
      <w:pPr>
        <w:jc w:val="center"/>
        <w:rPr>
          <w:rFonts w:ascii="Arial" w:hAnsi="Arial" w:cs="Arial"/>
          <w:b/>
        </w:rPr>
      </w:pPr>
    </w:p>
    <w:sectPr w:rsidR="00F7387D" w:rsidRPr="00F7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B08DD"/>
    <w:multiLevelType w:val="hybridMultilevel"/>
    <w:tmpl w:val="F7807C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682494"/>
    <w:multiLevelType w:val="hybridMultilevel"/>
    <w:tmpl w:val="16E6F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7D"/>
    <w:rsid w:val="003737B9"/>
    <w:rsid w:val="0052023F"/>
    <w:rsid w:val="00913C4C"/>
    <w:rsid w:val="009F24F2"/>
    <w:rsid w:val="00A62B26"/>
    <w:rsid w:val="00AC36FD"/>
    <w:rsid w:val="00AD7BF3"/>
    <w:rsid w:val="00AF2BC1"/>
    <w:rsid w:val="00DA0997"/>
    <w:rsid w:val="00F7387D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AC963-15AD-4591-BF06-AB45C5CC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38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2020-09-07T14:11:00Z</dcterms:created>
  <dcterms:modified xsi:type="dcterms:W3CDTF">2020-09-07T14:11:00Z</dcterms:modified>
</cp:coreProperties>
</file>