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7E1" w:rsidRDefault="00D847E1"/>
    <w:sectPr w:rsidR="00D84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43"/>
    <w:rsid w:val="000F7925"/>
    <w:rsid w:val="001E1936"/>
    <w:rsid w:val="00370D43"/>
    <w:rsid w:val="003959E0"/>
    <w:rsid w:val="00975FD1"/>
    <w:rsid w:val="00D8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608BEED-C824-5B49-BBF1-FB5D7368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KEDARNATH JAVVADI</dc:creator>
  <cp:keywords/>
  <dc:description/>
  <cp:lastModifiedBy>KEDARNATH JAVVADI</cp:lastModifiedBy>
  <cp:revision>1</cp:revision>
  <dcterms:created xsi:type="dcterms:W3CDTF">2026-04-27T11:14:00Z</dcterms:created>
  <dcterms:modified xsi:type="dcterms:W3CDTF">2026-04-27T11:14:00Z</dcterms:modified>
</cp:coreProperties>
</file>