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BA5" w:rsidRPr="00652580" w:rsidRDefault="00081BA5" w:rsidP="00081BA5">
      <w:pPr>
        <w:rPr>
          <w:rFonts w:eastAsia="Times New Roman" w:cstheme="minorHAnsi"/>
        </w:rPr>
      </w:pPr>
      <w:r w:rsidRPr="00652580">
        <w:rPr>
          <w:rFonts w:eastAsia="Times New Roman" w:cstheme="minorHAnsi"/>
          <w:b/>
          <w:bCs/>
        </w:rPr>
        <w:t>Note:</w:t>
      </w:r>
      <w:r w:rsidRPr="00652580">
        <w:rPr>
          <w:rFonts w:eastAsia="Times New Roman" w:cstheme="minorHAnsi"/>
        </w:rPr>
        <w:t> Responsive means making the same web element fit to different screen sizes automatically without creating a completely separate design for each screen size.</w:t>
      </w:r>
    </w:p>
    <w:p w:rsidR="00081BA5" w:rsidRPr="00652580" w:rsidRDefault="00081BA5" w:rsidP="00081BA5">
      <w:pPr>
        <w:outlineLvl w:val="1"/>
        <w:rPr>
          <w:rFonts w:eastAsia="Times New Roman" w:cstheme="minorHAnsi"/>
          <w:b/>
          <w:bCs/>
        </w:rPr>
      </w:pPr>
      <w:r w:rsidRPr="00652580">
        <w:rPr>
          <w:rFonts w:eastAsia="Times New Roman" w:cstheme="minorHAnsi"/>
          <w:b/>
          <w:bCs/>
        </w:rPr>
        <w:t>The Two Major Types of Units in CSS:</w:t>
      </w:r>
    </w:p>
    <w:p w:rsidR="00081BA5" w:rsidRPr="00652580" w:rsidRDefault="00081BA5" w:rsidP="00081BA5">
      <w:pPr>
        <w:rPr>
          <w:rFonts w:eastAsia="Times New Roman" w:cstheme="minorHAnsi"/>
        </w:rPr>
      </w:pPr>
      <w:r w:rsidRPr="00652580">
        <w:rPr>
          <w:rFonts w:eastAsia="Times New Roman" w:cstheme="minorHAnsi"/>
        </w:rPr>
        <w:t>CSS units can be classified into two major categories:</w:t>
      </w:r>
    </w:p>
    <w:p w:rsidR="00081BA5" w:rsidRPr="00652580" w:rsidRDefault="00081BA5" w:rsidP="00081BA5">
      <w:pPr>
        <w:pStyle w:val="ListParagraph"/>
        <w:numPr>
          <w:ilvl w:val="0"/>
          <w:numId w:val="3"/>
        </w:numPr>
        <w:rPr>
          <w:rFonts w:eastAsia="Times New Roman" w:cstheme="minorHAnsi"/>
        </w:rPr>
      </w:pPr>
      <w:r w:rsidRPr="00652580">
        <w:rPr>
          <w:rFonts w:eastAsia="Times New Roman" w:cstheme="minorHAnsi"/>
        </w:rPr>
        <w:t>Absolute</w:t>
      </w:r>
    </w:p>
    <w:p w:rsidR="00081BA5" w:rsidRPr="00652580" w:rsidRDefault="00081BA5" w:rsidP="00081BA5">
      <w:pPr>
        <w:pStyle w:val="ListParagraph"/>
        <w:numPr>
          <w:ilvl w:val="0"/>
          <w:numId w:val="3"/>
        </w:numPr>
        <w:rPr>
          <w:rFonts w:eastAsia="Times New Roman" w:cstheme="minorHAnsi"/>
        </w:rPr>
      </w:pPr>
      <w:r w:rsidRPr="00652580">
        <w:rPr>
          <w:rFonts w:eastAsia="Times New Roman" w:cstheme="minorHAnsi"/>
        </w:rPr>
        <w:t>Relative</w:t>
      </w:r>
    </w:p>
    <w:p w:rsidR="00005934" w:rsidRPr="00652580" w:rsidRDefault="00005934" w:rsidP="00005934">
      <w:pPr>
        <w:rPr>
          <w:rFonts w:eastAsia="Times New Roman" w:cstheme="minorHAnsi"/>
        </w:rPr>
      </w:pPr>
    </w:p>
    <w:p w:rsidR="00005934" w:rsidRPr="00652580" w:rsidRDefault="00005934" w:rsidP="00005934">
      <w:pPr>
        <w:rPr>
          <w:rFonts w:cstheme="minorHAnsi"/>
          <w:b/>
        </w:rPr>
      </w:pPr>
      <w:r w:rsidRPr="00652580">
        <w:rPr>
          <w:rFonts w:cstheme="minorHAnsi"/>
          <w:b/>
        </w:rPr>
        <w:t>Absolute Units:</w:t>
      </w:r>
    </w:p>
    <w:p w:rsidR="00005934" w:rsidRPr="00652580" w:rsidRDefault="00005934" w:rsidP="00005934">
      <w:pPr>
        <w:rPr>
          <w:rFonts w:cstheme="minorHAnsi"/>
        </w:rPr>
      </w:pPr>
      <w:r w:rsidRPr="00652580">
        <w:rPr>
          <w:rFonts w:cstheme="minorHAnsi"/>
        </w:rPr>
        <w:t xml:space="preserve">These units are the ones whose values are fixed irrespective of any other factors like parent element or viewing window </w:t>
      </w:r>
      <w:proofErr w:type="spellStart"/>
      <w:r w:rsidRPr="00652580">
        <w:rPr>
          <w:rFonts w:cstheme="minorHAnsi"/>
        </w:rPr>
        <w:t>i.e</w:t>
      </w:r>
      <w:proofErr w:type="spellEnd"/>
      <w:r w:rsidRPr="00652580">
        <w:rPr>
          <w:rFonts w:cstheme="minorHAnsi"/>
        </w:rPr>
        <w:t xml:space="preserve"> the screen size won't affect the size of the element.</w:t>
      </w:r>
    </w:p>
    <w:p w:rsidR="00005934" w:rsidRPr="00652580" w:rsidRDefault="00005934" w:rsidP="00005934">
      <w:pPr>
        <w:rPr>
          <w:rFonts w:cstheme="minorHAnsi"/>
          <w:b/>
        </w:rPr>
      </w:pPr>
      <w:r w:rsidRPr="00652580">
        <w:rPr>
          <w:rFonts w:cstheme="minorHAnsi"/>
          <w:b/>
        </w:rPr>
        <w:t xml:space="preserve">CSS </w:t>
      </w:r>
      <w:proofErr w:type="spellStart"/>
      <w:proofErr w:type="gramStart"/>
      <w:r w:rsidRPr="00652580">
        <w:rPr>
          <w:rFonts w:cstheme="minorHAnsi"/>
          <w:b/>
        </w:rPr>
        <w:t>px</w:t>
      </w:r>
      <w:proofErr w:type="spellEnd"/>
      <w:proofErr w:type="gramEnd"/>
      <w:r w:rsidRPr="00652580">
        <w:rPr>
          <w:rFonts w:cstheme="minorHAnsi"/>
          <w:b/>
        </w:rPr>
        <w:t>:</w:t>
      </w:r>
    </w:p>
    <w:p w:rsidR="00005934" w:rsidRPr="00652580" w:rsidRDefault="00005934" w:rsidP="00005934">
      <w:pPr>
        <w:rPr>
          <w:rFonts w:cstheme="minorHAnsi"/>
        </w:rPr>
      </w:pPr>
      <w:proofErr w:type="spellStart"/>
      <w:proofErr w:type="gramStart"/>
      <w:r w:rsidRPr="00652580">
        <w:rPr>
          <w:rFonts w:cstheme="minorHAnsi"/>
        </w:rPr>
        <w:t>px</w:t>
      </w:r>
      <w:proofErr w:type="spellEnd"/>
      <w:proofErr w:type="gramEnd"/>
      <w:r w:rsidRPr="00652580">
        <w:rPr>
          <w:rFonts w:cstheme="minorHAnsi"/>
        </w:rPr>
        <w:t> stands for Pixel. Pixels can be defined as 1/96th part of an inch.</w:t>
      </w:r>
    </w:p>
    <w:p w:rsidR="00005934" w:rsidRPr="00652580" w:rsidRDefault="00005934" w:rsidP="00005934">
      <w:pPr>
        <w:rPr>
          <w:rFonts w:cstheme="minorHAnsi"/>
          <w:b/>
        </w:rPr>
      </w:pPr>
      <w:r w:rsidRPr="00652580">
        <w:rPr>
          <w:rFonts w:cstheme="minorHAnsi"/>
          <w:b/>
        </w:rPr>
        <w:t>Syntax:</w:t>
      </w:r>
    </w:p>
    <w:p w:rsidR="00005934" w:rsidRPr="00652580" w:rsidRDefault="00005934" w:rsidP="00005934">
      <w:pPr>
        <w:pStyle w:val="HTMLPreformatted"/>
        <w:shd w:val="clear" w:color="auto" w:fill="282C34"/>
        <w:rPr>
          <w:rStyle w:val="HTMLCode"/>
          <w:rFonts w:asciiTheme="minorHAnsi" w:hAnsiTheme="minorHAnsi" w:cstheme="minorHAnsi"/>
          <w:color w:val="ABB2BF"/>
          <w:spacing w:val="1"/>
          <w:sz w:val="22"/>
          <w:szCs w:val="22"/>
        </w:rPr>
      </w:pPr>
      <w:proofErr w:type="gramStart"/>
      <w:r w:rsidRPr="00652580">
        <w:rPr>
          <w:rStyle w:val="HTMLCode"/>
          <w:rFonts w:asciiTheme="minorHAnsi" w:hAnsiTheme="minorHAnsi" w:cstheme="minorHAnsi"/>
          <w:color w:val="98C379"/>
          <w:spacing w:val="1"/>
          <w:sz w:val="22"/>
          <w:szCs w:val="22"/>
        </w:rPr>
        <w:t>font-size</w:t>
      </w:r>
      <w:proofErr w:type="gramEnd"/>
      <w:r w:rsidRPr="00652580">
        <w:rPr>
          <w:rStyle w:val="HTMLCode"/>
          <w:rFonts w:asciiTheme="minorHAnsi" w:hAnsiTheme="minorHAnsi" w:cstheme="minorHAnsi"/>
          <w:color w:val="ABB2BF"/>
          <w:spacing w:val="1"/>
          <w:sz w:val="22"/>
          <w:szCs w:val="22"/>
        </w:rPr>
        <w:t xml:space="preserve">: </w:t>
      </w:r>
      <w:proofErr w:type="spellStart"/>
      <w:r w:rsidRPr="00652580">
        <w:rPr>
          <w:rStyle w:val="HTMLCode"/>
          <w:rFonts w:asciiTheme="minorHAnsi" w:hAnsiTheme="minorHAnsi" w:cstheme="minorHAnsi"/>
          <w:color w:val="ABB2BF"/>
          <w:spacing w:val="1"/>
          <w:sz w:val="22"/>
          <w:szCs w:val="22"/>
        </w:rPr>
        <w:t>Kpx</w:t>
      </w:r>
      <w:proofErr w:type="spellEnd"/>
      <w:r w:rsidRPr="00652580">
        <w:rPr>
          <w:rStyle w:val="HTMLCode"/>
          <w:rFonts w:asciiTheme="minorHAnsi" w:hAnsiTheme="minorHAnsi" w:cstheme="minorHAnsi"/>
          <w:color w:val="ABB2BF"/>
          <w:spacing w:val="1"/>
          <w:sz w:val="22"/>
          <w:szCs w:val="22"/>
        </w:rPr>
        <w:t>;</w:t>
      </w:r>
    </w:p>
    <w:p w:rsidR="00005934" w:rsidRPr="00652580" w:rsidRDefault="00005934" w:rsidP="00005934">
      <w:pPr>
        <w:rPr>
          <w:rFonts w:cstheme="minorHAnsi"/>
          <w:b/>
        </w:rPr>
      </w:pPr>
      <w:r w:rsidRPr="00652580">
        <w:rPr>
          <w:rFonts w:cstheme="minorHAnsi"/>
          <w:b/>
        </w:rPr>
        <w:t>Note:</w:t>
      </w:r>
    </w:p>
    <w:p w:rsidR="00005934" w:rsidRPr="00652580" w:rsidRDefault="00005934" w:rsidP="00005934">
      <w:pPr>
        <w:pStyle w:val="ListParagraph"/>
        <w:numPr>
          <w:ilvl w:val="0"/>
          <w:numId w:val="7"/>
        </w:numPr>
        <w:rPr>
          <w:rFonts w:cstheme="minorHAnsi"/>
        </w:rPr>
      </w:pPr>
      <w:r w:rsidRPr="00652580">
        <w:rPr>
          <w:rFonts w:cstheme="minorHAnsi"/>
        </w:rPr>
        <w:t xml:space="preserve">In most </w:t>
      </w:r>
      <w:proofErr w:type="gramStart"/>
      <w:r w:rsidRPr="00652580">
        <w:rPr>
          <w:rFonts w:cstheme="minorHAnsi"/>
        </w:rPr>
        <w:t>syntaxes</w:t>
      </w:r>
      <w:proofErr w:type="gramEnd"/>
      <w:r w:rsidRPr="00652580">
        <w:rPr>
          <w:rFonts w:cstheme="minorHAnsi"/>
        </w:rPr>
        <w:t>, we have used the font-size property but any HTML element that has some length like width, height, margin, padding, etc will follow the same syntax for the CSS unit.</w:t>
      </w:r>
    </w:p>
    <w:p w:rsidR="00005934" w:rsidRPr="00652580" w:rsidRDefault="00005934" w:rsidP="00005934">
      <w:pPr>
        <w:pStyle w:val="ListParagraph"/>
        <w:numPr>
          <w:ilvl w:val="0"/>
          <w:numId w:val="7"/>
        </w:numPr>
        <w:rPr>
          <w:rFonts w:cstheme="minorHAnsi"/>
        </w:rPr>
      </w:pPr>
      <w:r w:rsidRPr="00652580">
        <w:rPr>
          <w:rFonts w:cstheme="minorHAnsi"/>
        </w:rPr>
        <w:t>All 'K' used in syntax is any numeric value (non-negative Integer or decimal).</w:t>
      </w:r>
    </w:p>
    <w:p w:rsidR="00005934" w:rsidRPr="00652580" w:rsidRDefault="00005934" w:rsidP="00005934">
      <w:pPr>
        <w:rPr>
          <w:rFonts w:cstheme="minorHAnsi"/>
        </w:rPr>
      </w:pPr>
      <w:r w:rsidRPr="00652580">
        <w:rPr>
          <w:rFonts w:cstheme="minorHAnsi"/>
          <w:b/>
        </w:rPr>
        <w:t>Use case:</w:t>
      </w:r>
      <w:r w:rsidRPr="00652580">
        <w:rPr>
          <w:rFonts w:cstheme="minorHAnsi"/>
        </w:rPr>
        <w:t xml:space="preserve"> Pixels are widely used in websites to make elements of fixed sizes (ex: in a logo) </w:t>
      </w:r>
      <w:proofErr w:type="spellStart"/>
      <w:r w:rsidRPr="00652580">
        <w:rPr>
          <w:rFonts w:cstheme="minorHAnsi"/>
        </w:rPr>
        <w:t>i.e</w:t>
      </w:r>
      <w:proofErr w:type="spellEnd"/>
      <w:r w:rsidRPr="00652580">
        <w:rPr>
          <w:rFonts w:cstheme="minorHAnsi"/>
        </w:rPr>
        <w:t xml:space="preserve"> we don’t want them to change size with screen size variation.</w:t>
      </w:r>
    </w:p>
    <w:p w:rsidR="00C14046" w:rsidRPr="00652580" w:rsidRDefault="00C14046" w:rsidP="00005934">
      <w:pPr>
        <w:rPr>
          <w:rFonts w:cstheme="minorHAnsi"/>
        </w:rPr>
      </w:pPr>
    </w:p>
    <w:p w:rsidR="00DC5A1B" w:rsidRPr="00652580" w:rsidRDefault="00DC5A1B" w:rsidP="00DC5A1B">
      <w:pPr>
        <w:rPr>
          <w:rFonts w:cstheme="minorHAnsi"/>
          <w:b/>
        </w:rPr>
      </w:pPr>
      <w:r w:rsidRPr="00652580">
        <w:rPr>
          <w:rFonts w:cstheme="minorHAnsi"/>
          <w:b/>
        </w:rPr>
        <w:t>CSS pt:</w:t>
      </w:r>
    </w:p>
    <w:p w:rsidR="00DC5A1B" w:rsidRPr="00652580" w:rsidRDefault="00DC5A1B" w:rsidP="00DC5A1B">
      <w:pPr>
        <w:rPr>
          <w:rFonts w:cstheme="minorHAnsi"/>
        </w:rPr>
      </w:pPr>
      <w:proofErr w:type="gramStart"/>
      <w:r w:rsidRPr="00652580">
        <w:rPr>
          <w:rFonts w:cstheme="minorHAnsi"/>
        </w:rPr>
        <w:t>pt</w:t>
      </w:r>
      <w:proofErr w:type="gramEnd"/>
      <w:r w:rsidRPr="00652580">
        <w:rPr>
          <w:rFonts w:cstheme="minorHAnsi"/>
        </w:rPr>
        <w:t> stands for point. 1 CSS pt is defined as 1/72th of an inch.</w:t>
      </w:r>
    </w:p>
    <w:p w:rsidR="00DC5A1B" w:rsidRPr="00652580" w:rsidRDefault="00DC5A1B" w:rsidP="00DC5A1B">
      <w:pPr>
        <w:rPr>
          <w:rFonts w:cstheme="minorHAnsi"/>
          <w:b/>
        </w:rPr>
      </w:pPr>
      <w:r w:rsidRPr="00652580">
        <w:rPr>
          <w:rFonts w:cstheme="minorHAnsi"/>
          <w:b/>
        </w:rPr>
        <w:t>Syntax:</w:t>
      </w:r>
    </w:p>
    <w:p w:rsidR="00DC5A1B" w:rsidRPr="00652580" w:rsidRDefault="00DC5A1B" w:rsidP="00DC5A1B">
      <w:pPr>
        <w:pStyle w:val="HTMLPreformatted"/>
        <w:shd w:val="clear" w:color="auto" w:fill="282C34"/>
        <w:rPr>
          <w:rStyle w:val="HTMLCode"/>
          <w:rFonts w:asciiTheme="minorHAnsi" w:hAnsiTheme="minorHAnsi" w:cstheme="minorHAnsi"/>
          <w:color w:val="ABB2BF"/>
          <w:spacing w:val="2"/>
          <w:sz w:val="22"/>
          <w:szCs w:val="22"/>
        </w:rPr>
      </w:pPr>
      <w:proofErr w:type="gramStart"/>
      <w:r w:rsidRPr="00652580">
        <w:rPr>
          <w:rStyle w:val="HTMLCode"/>
          <w:rFonts w:asciiTheme="minorHAnsi" w:hAnsiTheme="minorHAnsi" w:cstheme="minorHAnsi"/>
          <w:color w:val="98C379"/>
          <w:spacing w:val="2"/>
          <w:sz w:val="22"/>
          <w:szCs w:val="22"/>
        </w:rPr>
        <w:t>font-size</w:t>
      </w:r>
      <w:proofErr w:type="gramEnd"/>
      <w:r w:rsidRPr="00652580">
        <w:rPr>
          <w:rStyle w:val="HTMLCode"/>
          <w:rFonts w:asciiTheme="minorHAnsi" w:hAnsiTheme="minorHAnsi" w:cstheme="minorHAnsi"/>
          <w:color w:val="ABB2BF"/>
          <w:spacing w:val="2"/>
          <w:sz w:val="22"/>
          <w:szCs w:val="22"/>
        </w:rPr>
        <w:t xml:space="preserve">: </w:t>
      </w:r>
      <w:proofErr w:type="spellStart"/>
      <w:r w:rsidRPr="00652580">
        <w:rPr>
          <w:rStyle w:val="HTMLCode"/>
          <w:rFonts w:asciiTheme="minorHAnsi" w:hAnsiTheme="minorHAnsi" w:cstheme="minorHAnsi"/>
          <w:color w:val="ABB2BF"/>
          <w:spacing w:val="2"/>
          <w:sz w:val="22"/>
          <w:szCs w:val="22"/>
        </w:rPr>
        <w:t>Kpt</w:t>
      </w:r>
      <w:proofErr w:type="spellEnd"/>
      <w:r w:rsidRPr="00652580">
        <w:rPr>
          <w:rStyle w:val="HTMLCode"/>
          <w:rFonts w:asciiTheme="minorHAnsi" w:hAnsiTheme="minorHAnsi" w:cstheme="minorHAnsi"/>
          <w:color w:val="ABB2BF"/>
          <w:spacing w:val="2"/>
          <w:sz w:val="22"/>
          <w:szCs w:val="22"/>
        </w:rPr>
        <w:t>;</w:t>
      </w:r>
    </w:p>
    <w:p w:rsidR="00DC5A1B" w:rsidRPr="00652580" w:rsidRDefault="00DC5A1B" w:rsidP="00DC5A1B">
      <w:pPr>
        <w:rPr>
          <w:rFonts w:cstheme="minorHAnsi"/>
        </w:rPr>
      </w:pPr>
      <w:r w:rsidRPr="00652580">
        <w:rPr>
          <w:rFonts w:cstheme="minorHAnsi"/>
          <w:b/>
        </w:rPr>
        <w:t>Use case:</w:t>
      </w:r>
      <w:r w:rsidRPr="00652580">
        <w:rPr>
          <w:rFonts w:cstheme="minorHAnsi"/>
        </w:rPr>
        <w:t> This unit is mainly used in printers for printing the output on paper and not so widely used for on-screen outputs.</w:t>
      </w:r>
    </w:p>
    <w:p w:rsidR="00DC5A1B" w:rsidRPr="00652580" w:rsidRDefault="00DC5A1B" w:rsidP="00DC5A1B">
      <w:pPr>
        <w:rPr>
          <w:rFonts w:cstheme="minorHAnsi"/>
        </w:rPr>
      </w:pPr>
    </w:p>
    <w:p w:rsidR="00DC5A1B" w:rsidRPr="00652580" w:rsidRDefault="00DC5A1B" w:rsidP="00DC5A1B">
      <w:pPr>
        <w:rPr>
          <w:rFonts w:cstheme="minorHAnsi"/>
          <w:b/>
        </w:rPr>
      </w:pPr>
      <w:r w:rsidRPr="00652580">
        <w:rPr>
          <w:rFonts w:cstheme="minorHAnsi"/>
          <w:b/>
        </w:rPr>
        <w:t>CSS pc:</w:t>
      </w:r>
    </w:p>
    <w:p w:rsidR="00DC5A1B" w:rsidRPr="00652580" w:rsidRDefault="00DC5A1B" w:rsidP="00DC5A1B">
      <w:pPr>
        <w:rPr>
          <w:rFonts w:cstheme="minorHAnsi"/>
        </w:rPr>
      </w:pPr>
      <w:proofErr w:type="gramStart"/>
      <w:r w:rsidRPr="00652580">
        <w:rPr>
          <w:rFonts w:cstheme="minorHAnsi"/>
        </w:rPr>
        <w:t>pc</w:t>
      </w:r>
      <w:proofErr w:type="gramEnd"/>
      <w:r w:rsidRPr="00652580">
        <w:rPr>
          <w:rFonts w:cstheme="minorHAnsi"/>
        </w:rPr>
        <w:t> stands for pica or picas. 1 CSS pt is defined as 1/6th of an inch.</w:t>
      </w:r>
    </w:p>
    <w:p w:rsidR="00DC5A1B" w:rsidRPr="00652580" w:rsidRDefault="00DC5A1B" w:rsidP="00DC5A1B">
      <w:pPr>
        <w:rPr>
          <w:rFonts w:cstheme="minorHAnsi"/>
          <w:b/>
        </w:rPr>
      </w:pPr>
      <w:r w:rsidRPr="00652580">
        <w:rPr>
          <w:rFonts w:cstheme="minorHAnsi"/>
          <w:b/>
        </w:rPr>
        <w:t>Syntax:</w:t>
      </w:r>
    </w:p>
    <w:p w:rsidR="00DC5A1B" w:rsidRPr="00652580" w:rsidRDefault="00DC5A1B" w:rsidP="00DC5A1B">
      <w:pPr>
        <w:pStyle w:val="HTMLPreformatted"/>
        <w:shd w:val="clear" w:color="auto" w:fill="282C34"/>
        <w:rPr>
          <w:rStyle w:val="HTMLCode"/>
          <w:rFonts w:asciiTheme="minorHAnsi" w:hAnsiTheme="minorHAnsi" w:cstheme="minorHAnsi"/>
          <w:color w:val="ABB2BF"/>
          <w:spacing w:val="1"/>
          <w:sz w:val="22"/>
          <w:szCs w:val="22"/>
        </w:rPr>
      </w:pPr>
      <w:proofErr w:type="gramStart"/>
      <w:r w:rsidRPr="00652580">
        <w:rPr>
          <w:rStyle w:val="HTMLCode"/>
          <w:rFonts w:asciiTheme="minorHAnsi" w:hAnsiTheme="minorHAnsi" w:cstheme="minorHAnsi"/>
          <w:color w:val="98C379"/>
          <w:spacing w:val="1"/>
          <w:sz w:val="22"/>
          <w:szCs w:val="22"/>
        </w:rPr>
        <w:t>font-size</w:t>
      </w:r>
      <w:proofErr w:type="gramEnd"/>
      <w:r w:rsidRPr="00652580">
        <w:rPr>
          <w:rStyle w:val="HTMLCode"/>
          <w:rFonts w:asciiTheme="minorHAnsi" w:hAnsiTheme="minorHAnsi" w:cstheme="minorHAnsi"/>
          <w:color w:val="ABB2BF"/>
          <w:spacing w:val="1"/>
          <w:sz w:val="22"/>
          <w:szCs w:val="22"/>
        </w:rPr>
        <w:t xml:space="preserve">: </w:t>
      </w:r>
      <w:proofErr w:type="spellStart"/>
      <w:r w:rsidRPr="00652580">
        <w:rPr>
          <w:rStyle w:val="HTMLCode"/>
          <w:rFonts w:asciiTheme="minorHAnsi" w:hAnsiTheme="minorHAnsi" w:cstheme="minorHAnsi"/>
          <w:color w:val="ABB2BF"/>
          <w:spacing w:val="1"/>
          <w:sz w:val="22"/>
          <w:szCs w:val="22"/>
        </w:rPr>
        <w:t>Kpc</w:t>
      </w:r>
      <w:proofErr w:type="spellEnd"/>
      <w:r w:rsidRPr="00652580">
        <w:rPr>
          <w:rStyle w:val="HTMLCode"/>
          <w:rFonts w:asciiTheme="minorHAnsi" w:hAnsiTheme="minorHAnsi" w:cstheme="minorHAnsi"/>
          <w:color w:val="ABB2BF"/>
          <w:spacing w:val="1"/>
          <w:sz w:val="22"/>
          <w:szCs w:val="22"/>
        </w:rPr>
        <w:t>;</w:t>
      </w:r>
    </w:p>
    <w:p w:rsidR="00DC5A1B" w:rsidRPr="00652580" w:rsidRDefault="00DC5A1B" w:rsidP="00DC5A1B">
      <w:pPr>
        <w:rPr>
          <w:rFonts w:cstheme="minorHAnsi"/>
        </w:rPr>
      </w:pPr>
      <w:r w:rsidRPr="00652580">
        <w:rPr>
          <w:rFonts w:cstheme="minorHAnsi"/>
          <w:b/>
        </w:rPr>
        <w:t>Use case:</w:t>
      </w:r>
      <w:r w:rsidRPr="00652580">
        <w:rPr>
          <w:rFonts w:cstheme="minorHAnsi"/>
        </w:rPr>
        <w:t> This unit is mainly used in printers for printing the output on paper and not so widely used for on-screen outputs.</w:t>
      </w:r>
    </w:p>
    <w:p w:rsidR="00DC5A1B" w:rsidRPr="00652580" w:rsidRDefault="00DC5A1B" w:rsidP="00DC5A1B">
      <w:pPr>
        <w:rPr>
          <w:rFonts w:cstheme="minorHAnsi"/>
        </w:rPr>
      </w:pPr>
    </w:p>
    <w:p w:rsidR="00DC5A1B" w:rsidRPr="00652580" w:rsidRDefault="00DC5A1B" w:rsidP="00DC5A1B">
      <w:pPr>
        <w:rPr>
          <w:rFonts w:cstheme="minorHAnsi"/>
          <w:b/>
        </w:rPr>
      </w:pPr>
      <w:r w:rsidRPr="00652580">
        <w:rPr>
          <w:rFonts w:cstheme="minorHAnsi"/>
          <w:b/>
        </w:rPr>
        <w:t>CSS cm:</w:t>
      </w:r>
    </w:p>
    <w:p w:rsidR="00DC5A1B" w:rsidRPr="00652580" w:rsidRDefault="00DC5A1B" w:rsidP="00DC5A1B">
      <w:pPr>
        <w:rPr>
          <w:rFonts w:cstheme="minorHAnsi"/>
        </w:rPr>
      </w:pPr>
      <w:r w:rsidRPr="00652580">
        <w:rPr>
          <w:rFonts w:cstheme="minorHAnsi"/>
        </w:rPr>
        <w:t>This is our good old centimeter that we all know :).</w:t>
      </w:r>
    </w:p>
    <w:p w:rsidR="00DC5A1B" w:rsidRPr="00652580" w:rsidRDefault="00DC5A1B" w:rsidP="00DC5A1B">
      <w:pPr>
        <w:rPr>
          <w:rFonts w:cstheme="minorHAnsi"/>
          <w:b/>
        </w:rPr>
      </w:pPr>
      <w:r w:rsidRPr="00652580">
        <w:rPr>
          <w:rFonts w:cstheme="minorHAnsi"/>
          <w:b/>
        </w:rPr>
        <w:t>Syntax:</w:t>
      </w:r>
    </w:p>
    <w:p w:rsidR="00DC5A1B" w:rsidRPr="00652580" w:rsidRDefault="00DC5A1B" w:rsidP="00DC5A1B">
      <w:pPr>
        <w:pStyle w:val="HTMLPreformatted"/>
        <w:shd w:val="clear" w:color="auto" w:fill="282C34"/>
        <w:rPr>
          <w:rStyle w:val="HTMLCode"/>
          <w:rFonts w:asciiTheme="minorHAnsi" w:hAnsiTheme="minorHAnsi" w:cstheme="minorHAnsi"/>
          <w:color w:val="ABB2BF"/>
          <w:spacing w:val="1"/>
          <w:sz w:val="22"/>
          <w:szCs w:val="22"/>
        </w:rPr>
      </w:pPr>
      <w:proofErr w:type="gramStart"/>
      <w:r w:rsidRPr="00652580">
        <w:rPr>
          <w:rStyle w:val="HTMLCode"/>
          <w:rFonts w:asciiTheme="minorHAnsi" w:hAnsiTheme="minorHAnsi" w:cstheme="minorHAnsi"/>
          <w:color w:val="98C379"/>
          <w:spacing w:val="1"/>
          <w:sz w:val="22"/>
          <w:szCs w:val="22"/>
        </w:rPr>
        <w:t>font-size</w:t>
      </w:r>
      <w:proofErr w:type="gramEnd"/>
      <w:r w:rsidRPr="00652580">
        <w:rPr>
          <w:rStyle w:val="HTMLCode"/>
          <w:rFonts w:asciiTheme="minorHAnsi" w:hAnsiTheme="minorHAnsi" w:cstheme="minorHAnsi"/>
          <w:color w:val="ABB2BF"/>
          <w:spacing w:val="1"/>
          <w:sz w:val="22"/>
          <w:szCs w:val="22"/>
        </w:rPr>
        <w:t xml:space="preserve">: </w:t>
      </w:r>
      <w:proofErr w:type="spellStart"/>
      <w:r w:rsidRPr="00652580">
        <w:rPr>
          <w:rStyle w:val="HTMLCode"/>
          <w:rFonts w:asciiTheme="minorHAnsi" w:hAnsiTheme="minorHAnsi" w:cstheme="minorHAnsi"/>
          <w:color w:val="ABB2BF"/>
          <w:spacing w:val="1"/>
          <w:sz w:val="22"/>
          <w:szCs w:val="22"/>
        </w:rPr>
        <w:t>Kcm</w:t>
      </w:r>
      <w:proofErr w:type="spellEnd"/>
      <w:r w:rsidRPr="00652580">
        <w:rPr>
          <w:rStyle w:val="HTMLCode"/>
          <w:rFonts w:asciiTheme="minorHAnsi" w:hAnsiTheme="minorHAnsi" w:cstheme="minorHAnsi"/>
          <w:color w:val="ABB2BF"/>
          <w:spacing w:val="1"/>
          <w:sz w:val="22"/>
          <w:szCs w:val="22"/>
        </w:rPr>
        <w:t>;</w:t>
      </w:r>
    </w:p>
    <w:p w:rsidR="00DC5A1B" w:rsidRPr="00652580" w:rsidRDefault="00DC5A1B" w:rsidP="00DC5A1B">
      <w:pPr>
        <w:rPr>
          <w:rFonts w:cstheme="minorHAnsi"/>
        </w:rPr>
      </w:pPr>
      <w:r w:rsidRPr="00652580">
        <w:rPr>
          <w:rFonts w:cstheme="minorHAnsi"/>
          <w:b/>
        </w:rPr>
        <w:t>Use case:</w:t>
      </w:r>
      <w:r w:rsidRPr="00652580">
        <w:rPr>
          <w:rFonts w:cstheme="minorHAnsi"/>
        </w:rPr>
        <w:t> This unit is mainly used in printers for printing the output on paper and not so widely used for on-screen outputs.</w:t>
      </w:r>
    </w:p>
    <w:p w:rsidR="00DC5A1B" w:rsidRPr="00652580" w:rsidRDefault="00DC5A1B" w:rsidP="00DC5A1B">
      <w:pPr>
        <w:rPr>
          <w:rFonts w:cstheme="minorHAnsi"/>
        </w:rPr>
      </w:pPr>
    </w:p>
    <w:p w:rsidR="00DC5A1B" w:rsidRPr="00652580" w:rsidRDefault="00DC5A1B" w:rsidP="00DC5A1B">
      <w:pPr>
        <w:rPr>
          <w:rFonts w:cstheme="minorHAnsi"/>
          <w:b/>
        </w:rPr>
      </w:pPr>
      <w:r w:rsidRPr="00652580">
        <w:rPr>
          <w:rFonts w:cstheme="minorHAnsi"/>
          <w:b/>
        </w:rPr>
        <w:t>CSS mm:</w:t>
      </w:r>
    </w:p>
    <w:p w:rsidR="00DC5A1B" w:rsidRPr="00652580" w:rsidRDefault="00DC5A1B" w:rsidP="00DC5A1B">
      <w:pPr>
        <w:rPr>
          <w:rFonts w:cstheme="minorHAnsi"/>
        </w:rPr>
      </w:pPr>
      <w:proofErr w:type="gramStart"/>
      <w:r w:rsidRPr="00652580">
        <w:rPr>
          <w:rFonts w:cstheme="minorHAnsi"/>
        </w:rPr>
        <w:t>mm</w:t>
      </w:r>
      <w:proofErr w:type="gramEnd"/>
      <w:r w:rsidRPr="00652580">
        <w:rPr>
          <w:rFonts w:cstheme="minorHAnsi"/>
        </w:rPr>
        <w:t> stands for millimeter.</w:t>
      </w:r>
    </w:p>
    <w:p w:rsidR="00DC5A1B" w:rsidRPr="00652580" w:rsidRDefault="00DC5A1B" w:rsidP="00DC5A1B">
      <w:pPr>
        <w:rPr>
          <w:rFonts w:cstheme="minorHAnsi"/>
          <w:b/>
        </w:rPr>
      </w:pPr>
      <w:r w:rsidRPr="00652580">
        <w:rPr>
          <w:rFonts w:cstheme="minorHAnsi"/>
          <w:b/>
        </w:rPr>
        <w:t>Syntax:</w:t>
      </w:r>
    </w:p>
    <w:p w:rsidR="00DC5A1B" w:rsidRPr="00652580" w:rsidRDefault="00DC5A1B" w:rsidP="00DC5A1B">
      <w:pPr>
        <w:pStyle w:val="HTMLPreformatted"/>
        <w:shd w:val="clear" w:color="auto" w:fill="282C34"/>
        <w:rPr>
          <w:rStyle w:val="HTMLCode"/>
          <w:rFonts w:asciiTheme="minorHAnsi" w:hAnsiTheme="minorHAnsi" w:cstheme="minorHAnsi"/>
          <w:color w:val="ABB2BF"/>
          <w:spacing w:val="1"/>
          <w:sz w:val="22"/>
          <w:szCs w:val="22"/>
        </w:rPr>
      </w:pPr>
      <w:proofErr w:type="gramStart"/>
      <w:r w:rsidRPr="00652580">
        <w:rPr>
          <w:rStyle w:val="HTMLCode"/>
          <w:rFonts w:asciiTheme="minorHAnsi" w:hAnsiTheme="minorHAnsi" w:cstheme="minorHAnsi"/>
          <w:color w:val="98C379"/>
          <w:spacing w:val="1"/>
          <w:sz w:val="22"/>
          <w:szCs w:val="22"/>
        </w:rPr>
        <w:t>font-size</w:t>
      </w:r>
      <w:proofErr w:type="gramEnd"/>
      <w:r w:rsidRPr="00652580">
        <w:rPr>
          <w:rStyle w:val="HTMLCode"/>
          <w:rFonts w:asciiTheme="minorHAnsi" w:hAnsiTheme="minorHAnsi" w:cstheme="minorHAnsi"/>
          <w:color w:val="ABB2BF"/>
          <w:spacing w:val="1"/>
          <w:sz w:val="22"/>
          <w:szCs w:val="22"/>
        </w:rPr>
        <w:t xml:space="preserve">: </w:t>
      </w:r>
      <w:proofErr w:type="spellStart"/>
      <w:r w:rsidRPr="00652580">
        <w:rPr>
          <w:rStyle w:val="HTMLCode"/>
          <w:rFonts w:asciiTheme="minorHAnsi" w:hAnsiTheme="minorHAnsi" w:cstheme="minorHAnsi"/>
          <w:color w:val="ABB2BF"/>
          <w:spacing w:val="1"/>
          <w:sz w:val="22"/>
          <w:szCs w:val="22"/>
        </w:rPr>
        <w:t>Kmm</w:t>
      </w:r>
      <w:proofErr w:type="spellEnd"/>
      <w:r w:rsidRPr="00652580">
        <w:rPr>
          <w:rStyle w:val="HTMLCode"/>
          <w:rFonts w:asciiTheme="minorHAnsi" w:hAnsiTheme="minorHAnsi" w:cstheme="minorHAnsi"/>
          <w:color w:val="ABB2BF"/>
          <w:spacing w:val="1"/>
          <w:sz w:val="22"/>
          <w:szCs w:val="22"/>
        </w:rPr>
        <w:t>;</w:t>
      </w:r>
    </w:p>
    <w:p w:rsidR="00DC5A1B" w:rsidRPr="00652580" w:rsidRDefault="00DC5A1B" w:rsidP="00DC5A1B">
      <w:pPr>
        <w:rPr>
          <w:rFonts w:cstheme="minorHAnsi"/>
        </w:rPr>
      </w:pPr>
      <w:proofErr w:type="gramStart"/>
      <w:r w:rsidRPr="00652580">
        <w:rPr>
          <w:rFonts w:cstheme="minorHAnsi"/>
        </w:rPr>
        <w:t>Where K is any numeric value.</w:t>
      </w:r>
      <w:proofErr w:type="gramEnd"/>
    </w:p>
    <w:p w:rsidR="00DC5A1B" w:rsidRPr="00652580" w:rsidRDefault="00DC5A1B" w:rsidP="00DC5A1B">
      <w:pPr>
        <w:rPr>
          <w:rFonts w:cstheme="minorHAnsi"/>
        </w:rPr>
      </w:pPr>
      <w:r w:rsidRPr="00652580">
        <w:rPr>
          <w:rFonts w:cstheme="minorHAnsi"/>
          <w:b/>
        </w:rPr>
        <w:lastRenderedPageBreak/>
        <w:t>Use case:</w:t>
      </w:r>
      <w:r w:rsidRPr="00652580">
        <w:rPr>
          <w:rFonts w:cstheme="minorHAnsi"/>
        </w:rPr>
        <w:t> This unit is mainly used in printers for printing the output on paper and not so widely used for on-screen outputs.</w:t>
      </w:r>
    </w:p>
    <w:p w:rsidR="00DC5A1B" w:rsidRPr="00652580" w:rsidRDefault="00DC5A1B" w:rsidP="00DC5A1B">
      <w:pPr>
        <w:rPr>
          <w:rFonts w:cstheme="minorHAnsi"/>
        </w:rPr>
      </w:pPr>
    </w:p>
    <w:p w:rsidR="00DC5A1B" w:rsidRPr="00652580" w:rsidRDefault="00DC5A1B" w:rsidP="00DC5A1B">
      <w:pPr>
        <w:rPr>
          <w:rFonts w:cstheme="minorHAnsi"/>
          <w:b/>
        </w:rPr>
      </w:pPr>
      <w:r w:rsidRPr="00652580">
        <w:rPr>
          <w:rFonts w:cstheme="minorHAnsi"/>
          <w:b/>
        </w:rPr>
        <w:t>CSS in:</w:t>
      </w:r>
    </w:p>
    <w:p w:rsidR="00DC5A1B" w:rsidRPr="00652580" w:rsidRDefault="00DC5A1B" w:rsidP="00DC5A1B">
      <w:pPr>
        <w:rPr>
          <w:rFonts w:cstheme="minorHAnsi"/>
        </w:rPr>
      </w:pPr>
      <w:proofErr w:type="gramStart"/>
      <w:r w:rsidRPr="00652580">
        <w:rPr>
          <w:rFonts w:cstheme="minorHAnsi"/>
        </w:rPr>
        <w:t>in</w:t>
      </w:r>
      <w:proofErr w:type="gramEnd"/>
      <w:r w:rsidRPr="00652580">
        <w:rPr>
          <w:rFonts w:cstheme="minorHAnsi"/>
        </w:rPr>
        <w:t> stands for inch.</w:t>
      </w:r>
    </w:p>
    <w:p w:rsidR="00DC5A1B" w:rsidRPr="00652580" w:rsidRDefault="00DC5A1B" w:rsidP="00DC5A1B">
      <w:pPr>
        <w:rPr>
          <w:rFonts w:cstheme="minorHAnsi"/>
          <w:b/>
        </w:rPr>
      </w:pPr>
      <w:r w:rsidRPr="00652580">
        <w:rPr>
          <w:rFonts w:cstheme="minorHAnsi"/>
          <w:b/>
        </w:rPr>
        <w:t>Syntax:</w:t>
      </w:r>
    </w:p>
    <w:p w:rsidR="00DC5A1B" w:rsidRPr="00652580" w:rsidRDefault="00DC5A1B" w:rsidP="00DC5A1B">
      <w:pPr>
        <w:pStyle w:val="HTMLPreformatted"/>
        <w:shd w:val="clear" w:color="auto" w:fill="282C34"/>
        <w:rPr>
          <w:rStyle w:val="HTMLCode"/>
          <w:rFonts w:asciiTheme="minorHAnsi" w:hAnsiTheme="minorHAnsi" w:cstheme="minorHAnsi"/>
          <w:color w:val="ABB2BF"/>
          <w:spacing w:val="1"/>
          <w:sz w:val="22"/>
          <w:szCs w:val="22"/>
        </w:rPr>
      </w:pPr>
      <w:proofErr w:type="gramStart"/>
      <w:r w:rsidRPr="00652580">
        <w:rPr>
          <w:rStyle w:val="HTMLCode"/>
          <w:rFonts w:asciiTheme="minorHAnsi" w:hAnsiTheme="minorHAnsi" w:cstheme="minorHAnsi"/>
          <w:color w:val="98C379"/>
          <w:spacing w:val="1"/>
          <w:sz w:val="22"/>
          <w:szCs w:val="22"/>
        </w:rPr>
        <w:t>font-size</w:t>
      </w:r>
      <w:proofErr w:type="gramEnd"/>
      <w:r w:rsidRPr="00652580">
        <w:rPr>
          <w:rStyle w:val="HTMLCode"/>
          <w:rFonts w:asciiTheme="minorHAnsi" w:hAnsiTheme="minorHAnsi" w:cstheme="minorHAnsi"/>
          <w:color w:val="ABB2BF"/>
          <w:spacing w:val="1"/>
          <w:sz w:val="22"/>
          <w:szCs w:val="22"/>
        </w:rPr>
        <w:t>: Kin;</w:t>
      </w:r>
    </w:p>
    <w:p w:rsidR="00DC5A1B" w:rsidRPr="00652580" w:rsidRDefault="00DC5A1B" w:rsidP="00DC5A1B">
      <w:pPr>
        <w:rPr>
          <w:rFonts w:cstheme="minorHAnsi"/>
        </w:rPr>
      </w:pPr>
      <w:r w:rsidRPr="00652580">
        <w:rPr>
          <w:rFonts w:cstheme="minorHAnsi"/>
          <w:b/>
        </w:rPr>
        <w:t>Use case: </w:t>
      </w:r>
      <w:r w:rsidRPr="00652580">
        <w:rPr>
          <w:rFonts w:cstheme="minorHAnsi"/>
        </w:rPr>
        <w:t>This unit is mainly used in printers for printing the output on paper and not so widely used for on-screen outputs.</w:t>
      </w:r>
    </w:p>
    <w:p w:rsidR="00DC5A1B" w:rsidRPr="00652580" w:rsidRDefault="00DC5A1B" w:rsidP="00DC5A1B">
      <w:pPr>
        <w:rPr>
          <w:rFonts w:cstheme="minorHAnsi"/>
        </w:rPr>
      </w:pPr>
    </w:p>
    <w:p w:rsidR="00DC5A1B" w:rsidRPr="00652580" w:rsidRDefault="00DC5A1B" w:rsidP="00DC5A1B">
      <w:pPr>
        <w:rPr>
          <w:rFonts w:cstheme="minorHAnsi"/>
          <w:b/>
        </w:rPr>
      </w:pPr>
      <w:r w:rsidRPr="00652580">
        <w:rPr>
          <w:rFonts w:cstheme="minorHAnsi"/>
          <w:b/>
        </w:rPr>
        <w:t>Relation between the Absolute Units in CSS:</w:t>
      </w:r>
    </w:p>
    <w:tbl>
      <w:tblPr>
        <w:tblStyle w:val="TableGrid"/>
        <w:tblW w:w="9576" w:type="dxa"/>
        <w:tblLook w:val="04A0"/>
      </w:tblPr>
      <w:tblGrid>
        <w:gridCol w:w="4788"/>
        <w:gridCol w:w="4788"/>
      </w:tblGrid>
      <w:tr w:rsidR="00A70130" w:rsidRPr="00652580" w:rsidTr="00A70130">
        <w:tc>
          <w:tcPr>
            <w:tcW w:w="4788" w:type="dxa"/>
            <w:vAlign w:val="center"/>
          </w:tcPr>
          <w:p w:rsidR="00A70130" w:rsidRPr="00652580" w:rsidRDefault="00A70130" w:rsidP="00E32F4E">
            <w:pPr>
              <w:jc w:val="center"/>
              <w:rPr>
                <w:rFonts w:cstheme="minorHAnsi"/>
                <w:b/>
                <w:bCs/>
              </w:rPr>
            </w:pPr>
            <w:r w:rsidRPr="00652580">
              <w:rPr>
                <w:rFonts w:cstheme="minorHAnsi"/>
                <w:b/>
                <w:bCs/>
              </w:rPr>
              <w:t>Unit</w:t>
            </w:r>
          </w:p>
        </w:tc>
        <w:tc>
          <w:tcPr>
            <w:tcW w:w="4788" w:type="dxa"/>
            <w:vAlign w:val="center"/>
          </w:tcPr>
          <w:p w:rsidR="00A70130" w:rsidRPr="00652580" w:rsidRDefault="00A70130" w:rsidP="00E32F4E">
            <w:pPr>
              <w:jc w:val="center"/>
              <w:rPr>
                <w:rFonts w:cstheme="minorHAnsi"/>
                <w:b/>
                <w:bCs/>
              </w:rPr>
            </w:pPr>
            <w:r w:rsidRPr="00652580">
              <w:rPr>
                <w:rFonts w:cstheme="minorHAnsi"/>
                <w:b/>
                <w:bCs/>
              </w:rPr>
              <w:t>equivalence</w:t>
            </w:r>
          </w:p>
        </w:tc>
      </w:tr>
      <w:tr w:rsidR="00A70130" w:rsidRPr="00652580" w:rsidTr="00A70130">
        <w:tc>
          <w:tcPr>
            <w:tcW w:w="4788" w:type="dxa"/>
            <w:vAlign w:val="center"/>
          </w:tcPr>
          <w:p w:rsidR="00A70130" w:rsidRPr="00652580" w:rsidRDefault="00A70130" w:rsidP="00E32F4E">
            <w:pPr>
              <w:jc w:val="center"/>
              <w:rPr>
                <w:rFonts w:cstheme="minorHAnsi"/>
              </w:rPr>
            </w:pPr>
            <w:r w:rsidRPr="00652580">
              <w:rPr>
                <w:rFonts w:cstheme="minorHAnsi"/>
              </w:rPr>
              <w:t>Pixel</w:t>
            </w:r>
          </w:p>
        </w:tc>
        <w:tc>
          <w:tcPr>
            <w:tcW w:w="4788" w:type="dxa"/>
            <w:vAlign w:val="center"/>
          </w:tcPr>
          <w:p w:rsidR="00A70130" w:rsidRPr="00652580" w:rsidRDefault="00A70130" w:rsidP="00E32F4E">
            <w:pPr>
              <w:jc w:val="center"/>
              <w:rPr>
                <w:rFonts w:cstheme="minorHAnsi"/>
              </w:rPr>
            </w:pPr>
            <w:r w:rsidRPr="00652580">
              <w:rPr>
                <w:rFonts w:cstheme="minorHAnsi"/>
              </w:rPr>
              <w:t>1px = 1/96th of an inch</w:t>
            </w:r>
          </w:p>
        </w:tc>
      </w:tr>
      <w:tr w:rsidR="00A70130" w:rsidRPr="00652580" w:rsidTr="00A70130">
        <w:tc>
          <w:tcPr>
            <w:tcW w:w="4788" w:type="dxa"/>
            <w:vAlign w:val="center"/>
          </w:tcPr>
          <w:p w:rsidR="00A70130" w:rsidRPr="00652580" w:rsidRDefault="00A70130" w:rsidP="00E32F4E">
            <w:pPr>
              <w:jc w:val="center"/>
              <w:rPr>
                <w:rFonts w:cstheme="minorHAnsi"/>
              </w:rPr>
            </w:pPr>
            <w:r w:rsidRPr="00652580">
              <w:rPr>
                <w:rFonts w:cstheme="minorHAnsi"/>
              </w:rPr>
              <w:t>Point</w:t>
            </w:r>
          </w:p>
        </w:tc>
        <w:tc>
          <w:tcPr>
            <w:tcW w:w="4788" w:type="dxa"/>
            <w:vAlign w:val="center"/>
          </w:tcPr>
          <w:p w:rsidR="00A70130" w:rsidRPr="00652580" w:rsidRDefault="00A70130" w:rsidP="00E32F4E">
            <w:pPr>
              <w:jc w:val="center"/>
              <w:rPr>
                <w:rFonts w:cstheme="minorHAnsi"/>
              </w:rPr>
            </w:pPr>
            <w:r w:rsidRPr="00652580">
              <w:rPr>
                <w:rFonts w:cstheme="minorHAnsi"/>
              </w:rPr>
              <w:t>1pt = 1/72th of an inch</w:t>
            </w:r>
          </w:p>
        </w:tc>
      </w:tr>
      <w:tr w:rsidR="00A70130" w:rsidRPr="00652580" w:rsidTr="00A70130">
        <w:tc>
          <w:tcPr>
            <w:tcW w:w="4788" w:type="dxa"/>
            <w:vAlign w:val="center"/>
          </w:tcPr>
          <w:p w:rsidR="00A70130" w:rsidRPr="00652580" w:rsidRDefault="00A70130" w:rsidP="00E32F4E">
            <w:pPr>
              <w:jc w:val="center"/>
              <w:rPr>
                <w:rFonts w:cstheme="minorHAnsi"/>
              </w:rPr>
            </w:pPr>
            <w:r w:rsidRPr="00652580">
              <w:rPr>
                <w:rFonts w:cstheme="minorHAnsi"/>
              </w:rPr>
              <w:t>Pica</w:t>
            </w:r>
          </w:p>
        </w:tc>
        <w:tc>
          <w:tcPr>
            <w:tcW w:w="4788" w:type="dxa"/>
            <w:vAlign w:val="center"/>
          </w:tcPr>
          <w:p w:rsidR="00A70130" w:rsidRPr="00652580" w:rsidRDefault="00A70130" w:rsidP="00E32F4E">
            <w:pPr>
              <w:jc w:val="center"/>
              <w:rPr>
                <w:rFonts w:cstheme="minorHAnsi"/>
              </w:rPr>
            </w:pPr>
            <w:r w:rsidRPr="00652580">
              <w:rPr>
                <w:rFonts w:cstheme="minorHAnsi"/>
              </w:rPr>
              <w:t>1pc = 1/6th of an inch</w:t>
            </w:r>
          </w:p>
        </w:tc>
      </w:tr>
      <w:tr w:rsidR="00A70130" w:rsidRPr="00652580" w:rsidTr="00A70130">
        <w:tc>
          <w:tcPr>
            <w:tcW w:w="4788" w:type="dxa"/>
            <w:vAlign w:val="center"/>
          </w:tcPr>
          <w:p w:rsidR="00A70130" w:rsidRPr="00652580" w:rsidRDefault="00A70130" w:rsidP="00E32F4E">
            <w:pPr>
              <w:jc w:val="center"/>
              <w:rPr>
                <w:rFonts w:cstheme="minorHAnsi"/>
              </w:rPr>
            </w:pPr>
            <w:r w:rsidRPr="00652580">
              <w:rPr>
                <w:rFonts w:cstheme="minorHAnsi"/>
              </w:rPr>
              <w:t>centimeter</w:t>
            </w:r>
          </w:p>
        </w:tc>
        <w:tc>
          <w:tcPr>
            <w:tcW w:w="4788" w:type="dxa"/>
            <w:vAlign w:val="center"/>
          </w:tcPr>
          <w:p w:rsidR="00A70130" w:rsidRPr="00652580" w:rsidRDefault="00A70130" w:rsidP="00E32F4E">
            <w:pPr>
              <w:jc w:val="center"/>
              <w:rPr>
                <w:rFonts w:cstheme="minorHAnsi"/>
              </w:rPr>
            </w:pPr>
            <w:r w:rsidRPr="00652580">
              <w:rPr>
                <w:rFonts w:cstheme="minorHAnsi"/>
              </w:rPr>
              <w:t>2.54 cm = 1 inch</w:t>
            </w:r>
          </w:p>
        </w:tc>
      </w:tr>
      <w:tr w:rsidR="00A70130" w:rsidRPr="00652580" w:rsidTr="00A70130">
        <w:tc>
          <w:tcPr>
            <w:tcW w:w="4788" w:type="dxa"/>
            <w:vAlign w:val="center"/>
          </w:tcPr>
          <w:p w:rsidR="00A70130" w:rsidRPr="00652580" w:rsidRDefault="00A70130" w:rsidP="00E32F4E">
            <w:pPr>
              <w:jc w:val="center"/>
              <w:rPr>
                <w:rFonts w:cstheme="minorHAnsi"/>
              </w:rPr>
            </w:pPr>
            <w:proofErr w:type="spellStart"/>
            <w:r w:rsidRPr="00652580">
              <w:rPr>
                <w:rFonts w:cstheme="minorHAnsi"/>
              </w:rPr>
              <w:t>milimeter</w:t>
            </w:r>
            <w:proofErr w:type="spellEnd"/>
          </w:p>
        </w:tc>
        <w:tc>
          <w:tcPr>
            <w:tcW w:w="4788" w:type="dxa"/>
            <w:vAlign w:val="center"/>
          </w:tcPr>
          <w:p w:rsidR="00A70130" w:rsidRPr="00652580" w:rsidRDefault="00A70130" w:rsidP="00E32F4E">
            <w:pPr>
              <w:jc w:val="center"/>
              <w:rPr>
                <w:rFonts w:cstheme="minorHAnsi"/>
              </w:rPr>
            </w:pPr>
            <w:r w:rsidRPr="00652580">
              <w:rPr>
                <w:rFonts w:cstheme="minorHAnsi"/>
              </w:rPr>
              <w:t>10mm = 1cm</w:t>
            </w:r>
          </w:p>
        </w:tc>
      </w:tr>
    </w:tbl>
    <w:p w:rsidR="00DC5A1B" w:rsidRPr="00652580" w:rsidRDefault="00DC5A1B" w:rsidP="00DC5A1B">
      <w:pPr>
        <w:rPr>
          <w:rFonts w:cstheme="minorHAnsi"/>
        </w:rPr>
      </w:pPr>
    </w:p>
    <w:p w:rsidR="00DC5A1B" w:rsidRPr="00652580" w:rsidRDefault="00A70130" w:rsidP="00005934">
      <w:pPr>
        <w:rPr>
          <w:rFonts w:cstheme="minorHAnsi"/>
          <w:b/>
        </w:rPr>
      </w:pPr>
      <w:r w:rsidRPr="00652580">
        <w:rPr>
          <w:rFonts w:cstheme="minorHAnsi"/>
          <w:b/>
        </w:rPr>
        <w:t>Relative Units:</w:t>
      </w:r>
    </w:p>
    <w:p w:rsidR="0002546C" w:rsidRPr="00652580" w:rsidRDefault="0002546C" w:rsidP="00005934">
      <w:pPr>
        <w:rPr>
          <w:rFonts w:cstheme="minorHAnsi"/>
          <w:b/>
        </w:rPr>
      </w:pPr>
      <w:r w:rsidRPr="00652580">
        <w:rPr>
          <w:rFonts w:cstheme="minorHAnsi"/>
        </w:rPr>
        <w:t>Relative units are useful for styling responsive sites because they scale relative to the parent or window size (depending on the unit).</w:t>
      </w:r>
    </w:p>
    <w:p w:rsidR="00A70130" w:rsidRPr="00652580" w:rsidRDefault="00A70130" w:rsidP="00A70130">
      <w:pPr>
        <w:rPr>
          <w:rFonts w:cstheme="minorHAnsi"/>
        </w:rPr>
      </w:pPr>
      <w:r w:rsidRPr="00652580">
        <w:rPr>
          <w:rFonts w:cstheme="minorHAnsi"/>
        </w:rPr>
        <w:t xml:space="preserve">In relative units, we talk in terms of the same property, </w:t>
      </w:r>
      <w:proofErr w:type="gramStart"/>
      <w:r w:rsidRPr="00652580">
        <w:rPr>
          <w:rFonts w:cstheme="minorHAnsi"/>
        </w:rPr>
        <w:t>like,</w:t>
      </w:r>
      <w:proofErr w:type="gramEnd"/>
      <w:r w:rsidRPr="00652580">
        <w:rPr>
          <w:rFonts w:cstheme="minorHAnsi"/>
        </w:rPr>
        <w:t xml:space="preserve"> if we are talking about width of an element in relative units then it is relative to the Width of the parent element/viewport. </w:t>
      </w:r>
    </w:p>
    <w:p w:rsidR="00A70130" w:rsidRPr="00652580" w:rsidRDefault="00A70130" w:rsidP="00A70130">
      <w:pPr>
        <w:rPr>
          <w:rFonts w:cstheme="minorHAnsi"/>
        </w:rPr>
      </w:pPr>
    </w:p>
    <w:p w:rsidR="00A70130" w:rsidRPr="00652580" w:rsidRDefault="00A70130" w:rsidP="00A70130">
      <w:pPr>
        <w:rPr>
          <w:rFonts w:cstheme="minorHAnsi"/>
        </w:rPr>
      </w:pPr>
      <w:r w:rsidRPr="00652580">
        <w:rPr>
          <w:rFonts w:cstheme="minorHAnsi"/>
        </w:rPr>
        <w:t xml:space="preserve">Relative units, if used correctly, are suitable for making elements scale properly with respect to other things on the same page </w:t>
      </w:r>
      <w:proofErr w:type="spellStart"/>
      <w:r w:rsidRPr="00652580">
        <w:rPr>
          <w:rFonts w:cstheme="minorHAnsi"/>
        </w:rPr>
        <w:t>i.e</w:t>
      </w:r>
      <w:proofErr w:type="spellEnd"/>
      <w:r w:rsidRPr="00652580">
        <w:rPr>
          <w:rFonts w:cstheme="minorHAnsi"/>
        </w:rPr>
        <w:t xml:space="preserve"> to make the element responsive.</w:t>
      </w:r>
    </w:p>
    <w:p w:rsidR="0002546C" w:rsidRPr="00652580" w:rsidRDefault="0002546C" w:rsidP="0002546C">
      <w:pPr>
        <w:rPr>
          <w:rFonts w:cstheme="minorHAnsi"/>
        </w:rPr>
      </w:pPr>
    </w:p>
    <w:p w:rsidR="0002546C" w:rsidRPr="00652580" w:rsidRDefault="0002546C" w:rsidP="0002546C">
      <w:pPr>
        <w:rPr>
          <w:rFonts w:cstheme="minorHAnsi"/>
          <w:b/>
        </w:rPr>
      </w:pPr>
      <w:r w:rsidRPr="00652580">
        <w:rPr>
          <w:rFonts w:cstheme="minorHAnsi"/>
          <w:b/>
        </w:rPr>
        <w:t>CSS %:</w:t>
      </w:r>
    </w:p>
    <w:p w:rsidR="0002546C" w:rsidRPr="00652580" w:rsidRDefault="0002546C" w:rsidP="0002546C">
      <w:pPr>
        <w:rPr>
          <w:rFonts w:cstheme="minorHAnsi"/>
        </w:rPr>
      </w:pPr>
      <w:r w:rsidRPr="00652580">
        <w:rPr>
          <w:rFonts w:cstheme="minorHAnsi"/>
        </w:rPr>
        <w:t>This is the percentage unit. The measurement of the element is relative to the dimensions of the parent. Like if we set the width of an HTML element to be K% then its width is calculated as follows:</w:t>
      </w:r>
    </w:p>
    <w:p w:rsidR="0002546C" w:rsidRPr="00652580" w:rsidRDefault="0002546C" w:rsidP="0002546C">
      <w:pPr>
        <w:rPr>
          <w:rFonts w:cstheme="minorHAnsi"/>
          <w:b/>
          <w:i/>
        </w:rPr>
      </w:pPr>
      <w:proofErr w:type="spellStart"/>
      <w:r w:rsidRPr="00652580">
        <w:rPr>
          <w:rFonts w:cstheme="minorHAnsi"/>
          <w:b/>
          <w:i/>
        </w:rPr>
        <w:t>WidthOfHTMLelement</w:t>
      </w:r>
      <w:proofErr w:type="spellEnd"/>
      <w:r w:rsidRPr="00652580">
        <w:rPr>
          <w:rFonts w:cstheme="minorHAnsi"/>
          <w:b/>
          <w:i/>
        </w:rPr>
        <w:t>=K/100​</w:t>
      </w:r>
      <w:r w:rsidRPr="00652580">
        <w:rPr>
          <w:rFonts w:hAnsi="Cambria Math" w:cstheme="minorHAnsi"/>
          <w:b/>
          <w:i/>
        </w:rPr>
        <w:t>∗</w:t>
      </w:r>
      <w:proofErr w:type="spellStart"/>
      <w:r w:rsidRPr="00652580">
        <w:rPr>
          <w:rFonts w:cstheme="minorHAnsi"/>
          <w:b/>
          <w:i/>
        </w:rPr>
        <w:t>WidthOfParentElement</w:t>
      </w:r>
      <w:proofErr w:type="spellEnd"/>
    </w:p>
    <w:p w:rsidR="0002546C" w:rsidRPr="00652580" w:rsidRDefault="0002546C" w:rsidP="0002546C">
      <w:pPr>
        <w:rPr>
          <w:rFonts w:cstheme="minorHAnsi"/>
          <w:b/>
          <w:i/>
        </w:rPr>
      </w:pPr>
      <w:r w:rsidRPr="00652580">
        <w:rPr>
          <w:rFonts w:cstheme="minorHAnsi"/>
          <w:b/>
        </w:rPr>
        <w:t>Syntax:</w:t>
      </w:r>
    </w:p>
    <w:p w:rsidR="0002546C" w:rsidRPr="00652580" w:rsidRDefault="0002546C" w:rsidP="0002546C">
      <w:pPr>
        <w:pStyle w:val="HTMLPreformatted"/>
        <w:shd w:val="clear" w:color="auto" w:fill="282C34"/>
        <w:rPr>
          <w:rStyle w:val="HTMLCode"/>
          <w:rFonts w:asciiTheme="minorHAnsi" w:hAnsiTheme="minorHAnsi" w:cstheme="minorHAnsi"/>
          <w:color w:val="ABB2BF"/>
          <w:spacing w:val="1"/>
          <w:sz w:val="22"/>
          <w:szCs w:val="22"/>
        </w:rPr>
      </w:pPr>
      <w:proofErr w:type="gramStart"/>
      <w:r w:rsidRPr="00652580">
        <w:rPr>
          <w:rStyle w:val="HTMLCode"/>
          <w:rFonts w:asciiTheme="minorHAnsi" w:hAnsiTheme="minorHAnsi" w:cstheme="minorHAnsi"/>
          <w:color w:val="98C379"/>
          <w:spacing w:val="1"/>
          <w:sz w:val="22"/>
          <w:szCs w:val="22"/>
        </w:rPr>
        <w:t>width</w:t>
      </w:r>
      <w:proofErr w:type="gramEnd"/>
      <w:r w:rsidRPr="00652580">
        <w:rPr>
          <w:rStyle w:val="HTMLCode"/>
          <w:rFonts w:asciiTheme="minorHAnsi" w:hAnsiTheme="minorHAnsi" w:cstheme="minorHAnsi"/>
          <w:color w:val="ABB2BF"/>
          <w:spacing w:val="1"/>
          <w:sz w:val="22"/>
          <w:szCs w:val="22"/>
        </w:rPr>
        <w:t>: K%;</w:t>
      </w:r>
    </w:p>
    <w:p w:rsidR="0002546C" w:rsidRPr="00652580" w:rsidRDefault="0002546C" w:rsidP="0002546C">
      <w:pPr>
        <w:rPr>
          <w:rFonts w:cstheme="minorHAnsi"/>
        </w:rPr>
      </w:pPr>
      <w:r w:rsidRPr="00652580">
        <w:rPr>
          <w:rFonts w:cstheme="minorHAnsi"/>
          <w:b/>
        </w:rPr>
        <w:t>Use case:</w:t>
      </w:r>
      <w:r w:rsidRPr="00652580">
        <w:rPr>
          <w:rFonts w:cstheme="minorHAnsi"/>
        </w:rPr>
        <w:t> % is widely used for making responsive sites. This allows us to size HTML elements dynamically relative to the size of the viewing window.</w:t>
      </w:r>
    </w:p>
    <w:p w:rsidR="00F23747" w:rsidRPr="00652580" w:rsidRDefault="00F23747" w:rsidP="00F23747">
      <w:pPr>
        <w:rPr>
          <w:rFonts w:cstheme="minorHAnsi"/>
          <w:b/>
        </w:rPr>
      </w:pPr>
      <w:r w:rsidRPr="00652580">
        <w:rPr>
          <w:rFonts w:cstheme="minorHAnsi"/>
          <w:b/>
        </w:rPr>
        <w:t>Example: HTML:</w:t>
      </w:r>
    </w:p>
    <w:p w:rsidR="00F23747" w:rsidRPr="00652580" w:rsidRDefault="00F23747" w:rsidP="00F23747">
      <w:pPr>
        <w:pStyle w:val="HTMLPreformatted"/>
        <w:shd w:val="clear" w:color="auto" w:fill="282C34"/>
        <w:rPr>
          <w:rStyle w:val="HTMLCode"/>
          <w:rFonts w:asciiTheme="minorHAnsi" w:eastAsiaTheme="majorEastAsia" w:hAnsiTheme="minorHAnsi" w:cstheme="minorHAnsi"/>
          <w:color w:val="ABB2BF"/>
          <w:spacing w:val="1"/>
          <w:sz w:val="22"/>
          <w:szCs w:val="22"/>
        </w:rPr>
      </w:pPr>
      <w:r w:rsidRPr="00652580">
        <w:rPr>
          <w:rStyle w:val="HTMLCode"/>
          <w:rFonts w:asciiTheme="minorHAnsi" w:eastAsiaTheme="majorEastAsia" w:hAnsiTheme="minorHAnsi" w:cstheme="minorHAnsi"/>
          <w:color w:val="ABB2BF"/>
          <w:spacing w:val="1"/>
          <w:sz w:val="22"/>
          <w:szCs w:val="22"/>
        </w:rPr>
        <w:t>&lt;</w:t>
      </w:r>
      <w:proofErr w:type="gramStart"/>
      <w:r w:rsidRPr="00652580">
        <w:rPr>
          <w:rStyle w:val="HTMLCode"/>
          <w:rFonts w:asciiTheme="minorHAnsi" w:eastAsiaTheme="majorEastAsia" w:hAnsiTheme="minorHAnsi" w:cstheme="minorHAnsi"/>
          <w:color w:val="E06C75"/>
          <w:spacing w:val="1"/>
          <w:sz w:val="22"/>
          <w:szCs w:val="22"/>
        </w:rPr>
        <w:t>body</w:t>
      </w:r>
      <w:proofErr w:type="gramEnd"/>
      <w:r w:rsidRPr="00652580">
        <w:rPr>
          <w:rStyle w:val="HTMLCode"/>
          <w:rFonts w:asciiTheme="minorHAnsi" w:eastAsiaTheme="majorEastAsia" w:hAnsiTheme="minorHAnsi" w:cstheme="minorHAnsi"/>
          <w:color w:val="ABB2BF"/>
          <w:spacing w:val="1"/>
          <w:sz w:val="22"/>
          <w:szCs w:val="22"/>
        </w:rPr>
        <w:t>&gt;</w:t>
      </w:r>
    </w:p>
    <w:p w:rsidR="00F23747" w:rsidRPr="00652580" w:rsidRDefault="00F23747" w:rsidP="00F23747">
      <w:pPr>
        <w:pStyle w:val="HTMLPreformatted"/>
        <w:shd w:val="clear" w:color="auto" w:fill="282C34"/>
        <w:rPr>
          <w:rStyle w:val="HTMLCode"/>
          <w:rFonts w:asciiTheme="minorHAnsi" w:eastAsiaTheme="majorEastAsia" w:hAnsiTheme="minorHAnsi" w:cstheme="minorHAnsi"/>
          <w:color w:val="ABB2BF"/>
          <w:spacing w:val="1"/>
          <w:sz w:val="22"/>
          <w:szCs w:val="22"/>
        </w:rPr>
      </w:pPr>
      <w:r w:rsidRPr="00652580">
        <w:rPr>
          <w:rStyle w:val="HTMLCode"/>
          <w:rFonts w:asciiTheme="minorHAnsi" w:eastAsiaTheme="majorEastAsia" w:hAnsiTheme="minorHAnsi" w:cstheme="minorHAnsi"/>
          <w:color w:val="ABB2BF"/>
          <w:spacing w:val="1"/>
          <w:sz w:val="22"/>
          <w:szCs w:val="22"/>
        </w:rPr>
        <w:t xml:space="preserve">    &lt;</w:t>
      </w:r>
      <w:r w:rsidRPr="00652580">
        <w:rPr>
          <w:rStyle w:val="HTMLCode"/>
          <w:rFonts w:asciiTheme="minorHAnsi" w:eastAsiaTheme="majorEastAsia" w:hAnsiTheme="minorHAnsi" w:cstheme="minorHAnsi"/>
          <w:color w:val="E06C75"/>
          <w:spacing w:val="1"/>
          <w:sz w:val="22"/>
          <w:szCs w:val="22"/>
        </w:rPr>
        <w:t>p</w:t>
      </w:r>
      <w:r w:rsidRPr="00652580">
        <w:rPr>
          <w:rStyle w:val="HTMLCode"/>
          <w:rFonts w:asciiTheme="minorHAnsi" w:eastAsiaTheme="majorEastAsia" w:hAnsiTheme="minorHAnsi" w:cstheme="minorHAnsi"/>
          <w:color w:val="ABB2BF"/>
          <w:spacing w:val="1"/>
          <w:sz w:val="22"/>
          <w:szCs w:val="22"/>
        </w:rPr>
        <w:t xml:space="preserve">&gt;Mine is the default </w:t>
      </w:r>
      <w:r w:rsidRPr="00652580">
        <w:rPr>
          <w:rStyle w:val="HTMLCode"/>
          <w:rFonts w:asciiTheme="minorHAnsi" w:eastAsiaTheme="majorEastAsia" w:hAnsiTheme="minorHAnsi" w:cstheme="minorHAnsi"/>
          <w:color w:val="98C379"/>
          <w:spacing w:val="1"/>
          <w:sz w:val="22"/>
          <w:szCs w:val="22"/>
        </w:rPr>
        <w:t>font</w:t>
      </w:r>
      <w:r w:rsidRPr="00652580">
        <w:rPr>
          <w:rStyle w:val="HTMLCode"/>
          <w:rFonts w:asciiTheme="minorHAnsi" w:eastAsiaTheme="majorEastAsia" w:hAnsiTheme="minorHAnsi" w:cstheme="minorHAnsi"/>
          <w:color w:val="ABB2BF"/>
          <w:spacing w:val="1"/>
          <w:sz w:val="22"/>
          <w:szCs w:val="22"/>
        </w:rPr>
        <w:t xml:space="preserve"> size (</w:t>
      </w:r>
      <w:r w:rsidRPr="00652580">
        <w:rPr>
          <w:rStyle w:val="HTMLCode"/>
          <w:rFonts w:asciiTheme="minorHAnsi" w:eastAsiaTheme="majorEastAsia" w:hAnsiTheme="minorHAnsi" w:cstheme="minorHAnsi"/>
          <w:color w:val="D19A66"/>
          <w:spacing w:val="1"/>
          <w:sz w:val="22"/>
          <w:szCs w:val="22"/>
        </w:rPr>
        <w:t>16px</w:t>
      </w:r>
      <w:r w:rsidRPr="00652580">
        <w:rPr>
          <w:rStyle w:val="HTMLCode"/>
          <w:rFonts w:asciiTheme="minorHAnsi" w:eastAsiaTheme="majorEastAsia" w:hAnsiTheme="minorHAnsi" w:cstheme="minorHAnsi"/>
          <w:color w:val="ABB2BF"/>
          <w:spacing w:val="1"/>
          <w:sz w:val="22"/>
          <w:szCs w:val="22"/>
        </w:rPr>
        <w:t>)</w:t>
      </w:r>
      <w:proofErr w:type="gramStart"/>
      <w:r w:rsidRPr="00652580">
        <w:rPr>
          <w:rStyle w:val="HTMLCode"/>
          <w:rFonts w:asciiTheme="minorHAnsi" w:eastAsiaTheme="majorEastAsia" w:hAnsiTheme="minorHAnsi" w:cstheme="minorHAnsi"/>
          <w:color w:val="ABB2BF"/>
          <w:spacing w:val="1"/>
          <w:sz w:val="22"/>
          <w:szCs w:val="22"/>
        </w:rPr>
        <w:t>.&lt;</w:t>
      </w:r>
      <w:proofErr w:type="gramEnd"/>
      <w:r w:rsidRPr="00652580">
        <w:rPr>
          <w:rStyle w:val="HTMLCode"/>
          <w:rFonts w:asciiTheme="minorHAnsi" w:eastAsiaTheme="majorEastAsia" w:hAnsiTheme="minorHAnsi" w:cstheme="minorHAnsi"/>
          <w:color w:val="ABB2BF"/>
          <w:spacing w:val="1"/>
          <w:sz w:val="22"/>
          <w:szCs w:val="22"/>
        </w:rPr>
        <w:t>/</w:t>
      </w:r>
      <w:r w:rsidRPr="00652580">
        <w:rPr>
          <w:rStyle w:val="HTMLCode"/>
          <w:rFonts w:asciiTheme="minorHAnsi" w:eastAsiaTheme="majorEastAsia" w:hAnsiTheme="minorHAnsi" w:cstheme="minorHAnsi"/>
          <w:color w:val="E06C75"/>
          <w:spacing w:val="1"/>
          <w:sz w:val="22"/>
          <w:szCs w:val="22"/>
        </w:rPr>
        <w:t>p</w:t>
      </w:r>
      <w:r w:rsidRPr="00652580">
        <w:rPr>
          <w:rStyle w:val="HTMLCode"/>
          <w:rFonts w:asciiTheme="minorHAnsi" w:eastAsiaTheme="majorEastAsia" w:hAnsiTheme="minorHAnsi" w:cstheme="minorHAnsi"/>
          <w:color w:val="ABB2BF"/>
          <w:spacing w:val="1"/>
          <w:sz w:val="22"/>
          <w:szCs w:val="22"/>
        </w:rPr>
        <w:t>&gt;</w:t>
      </w:r>
    </w:p>
    <w:p w:rsidR="00F23747" w:rsidRPr="00652580" w:rsidRDefault="00F23747" w:rsidP="00F23747">
      <w:pPr>
        <w:pStyle w:val="HTMLPreformatted"/>
        <w:shd w:val="clear" w:color="auto" w:fill="282C34"/>
        <w:rPr>
          <w:rStyle w:val="HTMLCode"/>
          <w:rFonts w:asciiTheme="minorHAnsi" w:eastAsiaTheme="majorEastAsia" w:hAnsiTheme="minorHAnsi" w:cstheme="minorHAnsi"/>
          <w:color w:val="ABB2BF"/>
          <w:spacing w:val="1"/>
          <w:sz w:val="22"/>
          <w:szCs w:val="22"/>
        </w:rPr>
      </w:pPr>
      <w:r w:rsidRPr="00652580">
        <w:rPr>
          <w:rStyle w:val="HTMLCode"/>
          <w:rFonts w:asciiTheme="minorHAnsi" w:eastAsiaTheme="majorEastAsia" w:hAnsiTheme="minorHAnsi" w:cstheme="minorHAnsi"/>
          <w:color w:val="ABB2BF"/>
          <w:spacing w:val="1"/>
          <w:sz w:val="22"/>
          <w:szCs w:val="22"/>
        </w:rPr>
        <w:t xml:space="preserve">    &lt;</w:t>
      </w:r>
      <w:r w:rsidRPr="00652580">
        <w:rPr>
          <w:rStyle w:val="HTMLCode"/>
          <w:rFonts w:asciiTheme="minorHAnsi" w:eastAsiaTheme="majorEastAsia" w:hAnsiTheme="minorHAnsi" w:cstheme="minorHAnsi"/>
          <w:color w:val="E06C75"/>
          <w:spacing w:val="1"/>
          <w:sz w:val="22"/>
          <w:szCs w:val="22"/>
        </w:rPr>
        <w:t>div</w:t>
      </w:r>
      <w:r w:rsidRPr="00652580">
        <w:rPr>
          <w:rStyle w:val="HTMLCode"/>
          <w:rFonts w:asciiTheme="minorHAnsi" w:eastAsiaTheme="majorEastAsia" w:hAnsiTheme="minorHAnsi" w:cstheme="minorHAnsi"/>
          <w:color w:val="ABB2BF"/>
          <w:spacing w:val="1"/>
          <w:sz w:val="22"/>
          <w:szCs w:val="22"/>
        </w:rPr>
        <w:t xml:space="preserve"> class="</w:t>
      </w:r>
      <w:proofErr w:type="spellStart"/>
      <w:r w:rsidRPr="00652580">
        <w:rPr>
          <w:rStyle w:val="HTMLCode"/>
          <w:rFonts w:asciiTheme="minorHAnsi" w:eastAsiaTheme="majorEastAsia" w:hAnsiTheme="minorHAnsi" w:cstheme="minorHAnsi"/>
          <w:color w:val="ABB2BF"/>
          <w:spacing w:val="1"/>
          <w:sz w:val="22"/>
          <w:szCs w:val="22"/>
        </w:rPr>
        <w:t>relativeUnits</w:t>
      </w:r>
      <w:proofErr w:type="spellEnd"/>
      <w:r w:rsidRPr="00652580">
        <w:rPr>
          <w:rStyle w:val="HTMLCode"/>
          <w:rFonts w:asciiTheme="minorHAnsi" w:eastAsiaTheme="majorEastAsia" w:hAnsiTheme="minorHAnsi" w:cstheme="minorHAnsi"/>
          <w:color w:val="ABB2BF"/>
          <w:spacing w:val="1"/>
          <w:sz w:val="22"/>
          <w:szCs w:val="22"/>
        </w:rPr>
        <w:t>"&gt;&lt;</w:t>
      </w:r>
      <w:r w:rsidRPr="00652580">
        <w:rPr>
          <w:rStyle w:val="HTMLCode"/>
          <w:rFonts w:asciiTheme="minorHAnsi" w:eastAsiaTheme="majorEastAsia" w:hAnsiTheme="minorHAnsi" w:cstheme="minorHAnsi"/>
          <w:color w:val="E06C75"/>
          <w:spacing w:val="1"/>
          <w:sz w:val="22"/>
          <w:szCs w:val="22"/>
        </w:rPr>
        <w:t>p</w:t>
      </w:r>
      <w:r w:rsidRPr="00652580">
        <w:rPr>
          <w:rStyle w:val="HTMLCode"/>
          <w:rFonts w:asciiTheme="minorHAnsi" w:eastAsiaTheme="majorEastAsia" w:hAnsiTheme="minorHAnsi" w:cstheme="minorHAnsi"/>
          <w:color w:val="ABB2BF"/>
          <w:spacing w:val="1"/>
          <w:sz w:val="22"/>
          <w:szCs w:val="22"/>
        </w:rPr>
        <w:t xml:space="preserve">&gt;Mine is </w:t>
      </w:r>
      <w:r w:rsidRPr="00652580">
        <w:rPr>
          <w:rStyle w:val="HTMLCode"/>
          <w:rFonts w:asciiTheme="minorHAnsi" w:eastAsiaTheme="majorEastAsia" w:hAnsiTheme="minorHAnsi" w:cstheme="minorHAnsi"/>
          <w:color w:val="D19A66"/>
          <w:spacing w:val="1"/>
          <w:sz w:val="22"/>
          <w:szCs w:val="22"/>
        </w:rPr>
        <w:t>200%</w:t>
      </w:r>
      <w:r w:rsidRPr="00652580">
        <w:rPr>
          <w:rStyle w:val="HTMLCode"/>
          <w:rFonts w:asciiTheme="minorHAnsi" w:eastAsiaTheme="majorEastAsia" w:hAnsiTheme="minorHAnsi" w:cstheme="minorHAnsi"/>
          <w:color w:val="ABB2BF"/>
          <w:spacing w:val="1"/>
          <w:sz w:val="22"/>
          <w:szCs w:val="22"/>
        </w:rPr>
        <w:t xml:space="preserve"> of the default </w:t>
      </w:r>
      <w:r w:rsidRPr="00652580">
        <w:rPr>
          <w:rStyle w:val="HTMLCode"/>
          <w:rFonts w:asciiTheme="minorHAnsi" w:eastAsiaTheme="majorEastAsia" w:hAnsiTheme="minorHAnsi" w:cstheme="minorHAnsi"/>
          <w:color w:val="98C379"/>
          <w:spacing w:val="1"/>
          <w:sz w:val="22"/>
          <w:szCs w:val="22"/>
        </w:rPr>
        <w:t>font</w:t>
      </w:r>
      <w:r w:rsidRPr="00652580">
        <w:rPr>
          <w:rStyle w:val="HTMLCode"/>
          <w:rFonts w:asciiTheme="minorHAnsi" w:eastAsiaTheme="majorEastAsia" w:hAnsiTheme="minorHAnsi" w:cstheme="minorHAnsi"/>
          <w:color w:val="ABB2BF"/>
          <w:spacing w:val="1"/>
          <w:sz w:val="22"/>
          <w:szCs w:val="22"/>
        </w:rPr>
        <w:t xml:space="preserve"> size&lt;/</w:t>
      </w:r>
      <w:r w:rsidRPr="00652580">
        <w:rPr>
          <w:rStyle w:val="HTMLCode"/>
          <w:rFonts w:asciiTheme="minorHAnsi" w:eastAsiaTheme="majorEastAsia" w:hAnsiTheme="minorHAnsi" w:cstheme="minorHAnsi"/>
          <w:color w:val="E06C75"/>
          <w:spacing w:val="1"/>
          <w:sz w:val="22"/>
          <w:szCs w:val="22"/>
        </w:rPr>
        <w:t>p</w:t>
      </w:r>
      <w:r w:rsidRPr="00652580">
        <w:rPr>
          <w:rStyle w:val="HTMLCode"/>
          <w:rFonts w:asciiTheme="minorHAnsi" w:eastAsiaTheme="majorEastAsia" w:hAnsiTheme="minorHAnsi" w:cstheme="minorHAnsi"/>
          <w:color w:val="ABB2BF"/>
          <w:spacing w:val="1"/>
          <w:sz w:val="22"/>
          <w:szCs w:val="22"/>
        </w:rPr>
        <w:t>&gt;&lt;/</w:t>
      </w:r>
      <w:r w:rsidRPr="00652580">
        <w:rPr>
          <w:rStyle w:val="HTMLCode"/>
          <w:rFonts w:asciiTheme="minorHAnsi" w:eastAsiaTheme="majorEastAsia" w:hAnsiTheme="minorHAnsi" w:cstheme="minorHAnsi"/>
          <w:color w:val="E06C75"/>
          <w:spacing w:val="1"/>
          <w:sz w:val="22"/>
          <w:szCs w:val="22"/>
        </w:rPr>
        <w:t>div</w:t>
      </w:r>
      <w:r w:rsidRPr="00652580">
        <w:rPr>
          <w:rStyle w:val="HTMLCode"/>
          <w:rFonts w:asciiTheme="minorHAnsi" w:eastAsiaTheme="majorEastAsia" w:hAnsiTheme="minorHAnsi" w:cstheme="minorHAnsi"/>
          <w:color w:val="ABB2BF"/>
          <w:spacing w:val="1"/>
          <w:sz w:val="22"/>
          <w:szCs w:val="22"/>
        </w:rPr>
        <w:t>&gt;</w:t>
      </w:r>
    </w:p>
    <w:p w:rsidR="00F23747" w:rsidRPr="00652580" w:rsidRDefault="00F23747" w:rsidP="00F23747">
      <w:pPr>
        <w:pStyle w:val="HTMLPreformatted"/>
        <w:shd w:val="clear" w:color="auto" w:fill="282C34"/>
        <w:rPr>
          <w:rStyle w:val="HTMLCode"/>
          <w:rFonts w:asciiTheme="minorHAnsi" w:eastAsiaTheme="majorEastAsia" w:hAnsiTheme="minorHAnsi" w:cstheme="minorHAnsi"/>
          <w:color w:val="ABB2BF"/>
          <w:spacing w:val="1"/>
          <w:sz w:val="22"/>
          <w:szCs w:val="22"/>
        </w:rPr>
      </w:pPr>
      <w:r w:rsidRPr="00652580">
        <w:rPr>
          <w:rStyle w:val="HTMLCode"/>
          <w:rFonts w:asciiTheme="minorHAnsi" w:eastAsiaTheme="majorEastAsia" w:hAnsiTheme="minorHAnsi" w:cstheme="minorHAnsi"/>
          <w:color w:val="ABB2BF"/>
          <w:spacing w:val="1"/>
          <w:sz w:val="22"/>
          <w:szCs w:val="22"/>
        </w:rPr>
        <w:t>&lt;/</w:t>
      </w:r>
      <w:r w:rsidRPr="00652580">
        <w:rPr>
          <w:rStyle w:val="HTMLCode"/>
          <w:rFonts w:asciiTheme="minorHAnsi" w:eastAsiaTheme="majorEastAsia" w:hAnsiTheme="minorHAnsi" w:cstheme="minorHAnsi"/>
          <w:color w:val="E06C75"/>
          <w:spacing w:val="1"/>
          <w:sz w:val="22"/>
          <w:szCs w:val="22"/>
        </w:rPr>
        <w:t>body</w:t>
      </w:r>
      <w:r w:rsidRPr="00652580">
        <w:rPr>
          <w:rStyle w:val="HTMLCode"/>
          <w:rFonts w:asciiTheme="minorHAnsi" w:eastAsiaTheme="majorEastAsia" w:hAnsiTheme="minorHAnsi" w:cstheme="minorHAnsi"/>
          <w:color w:val="ABB2BF"/>
          <w:spacing w:val="1"/>
          <w:sz w:val="22"/>
          <w:szCs w:val="22"/>
        </w:rPr>
        <w:t>&gt;</w:t>
      </w:r>
    </w:p>
    <w:p w:rsidR="00F23747" w:rsidRPr="00652580" w:rsidRDefault="00F23747" w:rsidP="00F23747">
      <w:pPr>
        <w:rPr>
          <w:rFonts w:cstheme="minorHAnsi"/>
          <w:b/>
        </w:rPr>
      </w:pPr>
      <w:r w:rsidRPr="00652580">
        <w:rPr>
          <w:rFonts w:cstheme="minorHAnsi"/>
          <w:b/>
        </w:rPr>
        <w:t>CSS:</w:t>
      </w:r>
    </w:p>
    <w:p w:rsidR="00F23747" w:rsidRPr="00652580" w:rsidRDefault="00F23747" w:rsidP="00F23747">
      <w:pPr>
        <w:pStyle w:val="HTMLPreformatted"/>
        <w:shd w:val="clear" w:color="auto" w:fill="282C34"/>
        <w:rPr>
          <w:rStyle w:val="HTMLCode"/>
          <w:rFonts w:asciiTheme="minorHAnsi" w:eastAsiaTheme="majorEastAsia" w:hAnsiTheme="minorHAnsi" w:cstheme="minorHAnsi"/>
          <w:color w:val="ABB2BF"/>
          <w:spacing w:val="1"/>
          <w:sz w:val="22"/>
          <w:szCs w:val="22"/>
        </w:rPr>
      </w:pPr>
      <w:r w:rsidRPr="00652580">
        <w:rPr>
          <w:rStyle w:val="HTMLCode"/>
          <w:rFonts w:asciiTheme="minorHAnsi" w:eastAsiaTheme="majorEastAsia" w:hAnsiTheme="minorHAnsi" w:cstheme="minorHAnsi"/>
          <w:color w:val="D19A66"/>
          <w:spacing w:val="1"/>
          <w:sz w:val="22"/>
          <w:szCs w:val="22"/>
        </w:rPr>
        <w:t>.</w:t>
      </w:r>
      <w:proofErr w:type="spellStart"/>
      <w:r w:rsidRPr="00652580">
        <w:rPr>
          <w:rStyle w:val="HTMLCode"/>
          <w:rFonts w:asciiTheme="minorHAnsi" w:eastAsiaTheme="majorEastAsia" w:hAnsiTheme="minorHAnsi" w:cstheme="minorHAnsi"/>
          <w:color w:val="D19A66"/>
          <w:spacing w:val="1"/>
          <w:sz w:val="22"/>
          <w:szCs w:val="22"/>
        </w:rPr>
        <w:t>relativeUnits</w:t>
      </w:r>
      <w:proofErr w:type="spellEnd"/>
      <w:r w:rsidRPr="00652580">
        <w:rPr>
          <w:rStyle w:val="HTMLCode"/>
          <w:rFonts w:asciiTheme="minorHAnsi" w:eastAsiaTheme="majorEastAsia" w:hAnsiTheme="minorHAnsi" w:cstheme="minorHAnsi"/>
          <w:color w:val="ABB2BF"/>
          <w:spacing w:val="1"/>
          <w:sz w:val="22"/>
          <w:szCs w:val="22"/>
        </w:rPr>
        <w:t xml:space="preserve"> {</w:t>
      </w:r>
    </w:p>
    <w:p w:rsidR="00F23747" w:rsidRPr="00652580" w:rsidRDefault="00F23747" w:rsidP="00F23747">
      <w:pPr>
        <w:pStyle w:val="HTMLPreformatted"/>
        <w:shd w:val="clear" w:color="auto" w:fill="282C34"/>
        <w:rPr>
          <w:rStyle w:val="HTMLCode"/>
          <w:rFonts w:asciiTheme="minorHAnsi" w:eastAsiaTheme="majorEastAsia" w:hAnsiTheme="minorHAnsi" w:cstheme="minorHAnsi"/>
          <w:color w:val="ABB2BF"/>
          <w:spacing w:val="1"/>
          <w:sz w:val="22"/>
          <w:szCs w:val="22"/>
        </w:rPr>
      </w:pPr>
      <w:r w:rsidRPr="00652580">
        <w:rPr>
          <w:rStyle w:val="HTMLCode"/>
          <w:rFonts w:asciiTheme="minorHAnsi" w:eastAsiaTheme="majorEastAsia" w:hAnsiTheme="minorHAnsi" w:cstheme="minorHAnsi"/>
          <w:color w:val="ABB2BF"/>
          <w:spacing w:val="1"/>
          <w:sz w:val="22"/>
          <w:szCs w:val="22"/>
        </w:rPr>
        <w:t xml:space="preserve">    </w:t>
      </w:r>
      <w:proofErr w:type="gramStart"/>
      <w:r w:rsidRPr="00652580">
        <w:rPr>
          <w:rStyle w:val="HTMLCode"/>
          <w:rFonts w:asciiTheme="minorHAnsi" w:eastAsiaTheme="majorEastAsia" w:hAnsiTheme="minorHAnsi" w:cstheme="minorHAnsi"/>
          <w:color w:val="98C379"/>
          <w:spacing w:val="1"/>
          <w:sz w:val="22"/>
          <w:szCs w:val="22"/>
        </w:rPr>
        <w:t>font-size</w:t>
      </w:r>
      <w:r w:rsidRPr="00652580">
        <w:rPr>
          <w:rStyle w:val="HTMLCode"/>
          <w:rFonts w:asciiTheme="minorHAnsi" w:eastAsiaTheme="majorEastAsia" w:hAnsiTheme="minorHAnsi" w:cstheme="minorHAnsi"/>
          <w:color w:val="ABB2BF"/>
          <w:spacing w:val="1"/>
          <w:sz w:val="22"/>
          <w:szCs w:val="22"/>
        </w:rPr>
        <w:t>:</w:t>
      </w:r>
      <w:proofErr w:type="gramEnd"/>
      <w:r w:rsidRPr="00652580">
        <w:rPr>
          <w:rStyle w:val="HTMLCode"/>
          <w:rFonts w:asciiTheme="minorHAnsi" w:eastAsiaTheme="majorEastAsia" w:hAnsiTheme="minorHAnsi" w:cstheme="minorHAnsi"/>
          <w:color w:val="D19A66"/>
          <w:spacing w:val="1"/>
          <w:sz w:val="22"/>
          <w:szCs w:val="22"/>
        </w:rPr>
        <w:t>200%</w:t>
      </w:r>
      <w:r w:rsidRPr="00652580">
        <w:rPr>
          <w:rStyle w:val="HTMLCode"/>
          <w:rFonts w:asciiTheme="minorHAnsi" w:eastAsiaTheme="majorEastAsia" w:hAnsiTheme="minorHAnsi" w:cstheme="minorHAnsi"/>
          <w:color w:val="ABB2BF"/>
          <w:spacing w:val="1"/>
          <w:sz w:val="22"/>
          <w:szCs w:val="22"/>
        </w:rPr>
        <w:t>;</w:t>
      </w:r>
    </w:p>
    <w:p w:rsidR="00F23747" w:rsidRPr="00652580" w:rsidRDefault="00F23747" w:rsidP="00F23747">
      <w:pPr>
        <w:pStyle w:val="HTMLPreformatted"/>
        <w:shd w:val="clear" w:color="auto" w:fill="282C34"/>
        <w:rPr>
          <w:rStyle w:val="HTMLCode"/>
          <w:rFonts w:asciiTheme="minorHAnsi" w:eastAsiaTheme="majorEastAsia" w:hAnsiTheme="minorHAnsi" w:cstheme="minorHAnsi"/>
          <w:color w:val="ABB2BF"/>
          <w:spacing w:val="1"/>
          <w:sz w:val="22"/>
          <w:szCs w:val="22"/>
        </w:rPr>
      </w:pPr>
      <w:r w:rsidRPr="00652580">
        <w:rPr>
          <w:rStyle w:val="HTMLCode"/>
          <w:rFonts w:asciiTheme="minorHAnsi" w:eastAsiaTheme="majorEastAsia" w:hAnsiTheme="minorHAnsi" w:cstheme="minorHAnsi"/>
          <w:color w:val="ABB2BF"/>
          <w:spacing w:val="1"/>
          <w:sz w:val="22"/>
          <w:szCs w:val="22"/>
        </w:rPr>
        <w:t>}</w:t>
      </w:r>
    </w:p>
    <w:p w:rsidR="00F23747" w:rsidRPr="00652580" w:rsidRDefault="00F23747" w:rsidP="00F23747">
      <w:pPr>
        <w:rPr>
          <w:rFonts w:cstheme="minorHAnsi"/>
        </w:rPr>
      </w:pPr>
      <w:r w:rsidRPr="00652580">
        <w:rPr>
          <w:rFonts w:cstheme="minorHAnsi"/>
        </w:rPr>
        <w:t>The above CSS code changes the size of the font inside a div is exactly 32px which is twice relative to the parent (</w:t>
      </w:r>
      <w:proofErr w:type="spellStart"/>
      <w:r w:rsidRPr="00652580">
        <w:rPr>
          <w:rFonts w:cstheme="minorHAnsi"/>
        </w:rPr>
        <w:t>i.e</w:t>
      </w:r>
      <w:proofErr w:type="spellEnd"/>
      <w:r w:rsidRPr="00652580">
        <w:rPr>
          <w:rFonts w:cstheme="minorHAnsi"/>
        </w:rPr>
        <w:t xml:space="preserve"> body). The default font size of plain text is 16px.</w:t>
      </w:r>
    </w:p>
    <w:p w:rsidR="00F23747" w:rsidRPr="00652580" w:rsidRDefault="002F6DA5" w:rsidP="0002546C">
      <w:pPr>
        <w:rPr>
          <w:rFonts w:cstheme="minorHAnsi"/>
          <w:b/>
        </w:rPr>
      </w:pPr>
      <w:r w:rsidRPr="00652580">
        <w:rPr>
          <w:rFonts w:cstheme="minorHAnsi"/>
          <w:b/>
        </w:rPr>
        <w:t>Output:</w:t>
      </w:r>
    </w:p>
    <w:p w:rsidR="002F6DA5" w:rsidRPr="00652580" w:rsidRDefault="002F6DA5" w:rsidP="00F23747">
      <w:pPr>
        <w:rPr>
          <w:rFonts w:cstheme="minorHAnsi"/>
        </w:rPr>
      </w:pPr>
      <w:r w:rsidRPr="00652580">
        <w:rPr>
          <w:rFonts w:cstheme="minorHAnsi"/>
          <w:noProof/>
        </w:rPr>
        <w:lastRenderedPageBreak/>
        <w:drawing>
          <wp:inline distT="0" distB="0" distL="0" distR="0">
            <wp:extent cx="5942203" cy="1280160"/>
            <wp:effectExtent l="19050" t="0" r="1397" b="0"/>
            <wp:docPr id="1" name="Picture 1" descr="C:\Users\praneetha\OneDrive\Pictures\Screenshots\Screenshot (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eetha\OneDrive\Pictures\Screenshots\Screenshot (252).png"/>
                    <pic:cNvPicPr>
                      <a:picLocks noChangeAspect="1" noChangeArrowheads="1"/>
                    </pic:cNvPicPr>
                  </pic:nvPicPr>
                  <pic:blipFill>
                    <a:blip r:embed="rId5"/>
                    <a:srcRect/>
                    <a:stretch>
                      <a:fillRect/>
                    </a:stretch>
                  </pic:blipFill>
                  <pic:spPr bwMode="auto">
                    <a:xfrm>
                      <a:off x="0" y="0"/>
                      <a:ext cx="5943600" cy="1280461"/>
                    </a:xfrm>
                    <a:prstGeom prst="rect">
                      <a:avLst/>
                    </a:prstGeom>
                    <a:noFill/>
                    <a:ln w="9525">
                      <a:noFill/>
                      <a:miter lim="800000"/>
                      <a:headEnd/>
                      <a:tailEnd/>
                    </a:ln>
                  </pic:spPr>
                </pic:pic>
              </a:graphicData>
            </a:graphic>
          </wp:inline>
        </w:drawing>
      </w:r>
    </w:p>
    <w:p w:rsidR="00F23747" w:rsidRPr="00652580" w:rsidRDefault="00F23747" w:rsidP="00F23747">
      <w:pPr>
        <w:rPr>
          <w:rFonts w:cstheme="minorHAnsi"/>
        </w:rPr>
      </w:pPr>
      <w:r w:rsidRPr="00652580">
        <w:rPr>
          <w:rFonts w:cstheme="minorHAnsi"/>
        </w:rPr>
        <w:t>The size of the font inside a div is exactly 32px which is twice relative to the parent (</w:t>
      </w:r>
      <w:proofErr w:type="spellStart"/>
      <w:r w:rsidRPr="00652580">
        <w:rPr>
          <w:rFonts w:cstheme="minorHAnsi"/>
        </w:rPr>
        <w:t>i.e</w:t>
      </w:r>
      <w:proofErr w:type="spellEnd"/>
      <w:r w:rsidRPr="00652580">
        <w:rPr>
          <w:rFonts w:cstheme="minorHAnsi"/>
        </w:rPr>
        <w:t xml:space="preserve"> body). The default font size of plain text is 16px.</w:t>
      </w:r>
    </w:p>
    <w:p w:rsidR="00F23747" w:rsidRPr="00652580" w:rsidRDefault="00F23747" w:rsidP="00F23747">
      <w:pPr>
        <w:rPr>
          <w:rFonts w:cstheme="minorHAnsi"/>
          <w:b/>
        </w:rPr>
      </w:pPr>
    </w:p>
    <w:p w:rsidR="00F23747" w:rsidRPr="00652580" w:rsidRDefault="00F23747" w:rsidP="00F23747">
      <w:pPr>
        <w:rPr>
          <w:rFonts w:cstheme="minorHAnsi"/>
          <w:b/>
        </w:rPr>
      </w:pPr>
      <w:r w:rsidRPr="00652580">
        <w:rPr>
          <w:rFonts w:cstheme="minorHAnsi"/>
          <w:b/>
        </w:rPr>
        <w:t xml:space="preserve">CSS </w:t>
      </w:r>
      <w:proofErr w:type="spellStart"/>
      <w:r w:rsidRPr="00652580">
        <w:rPr>
          <w:rFonts w:cstheme="minorHAnsi"/>
          <w:b/>
        </w:rPr>
        <w:t>em</w:t>
      </w:r>
      <w:proofErr w:type="spellEnd"/>
      <w:r w:rsidRPr="00652580">
        <w:rPr>
          <w:rFonts w:cstheme="minorHAnsi"/>
          <w:b/>
        </w:rPr>
        <w:t>:</w:t>
      </w:r>
    </w:p>
    <w:p w:rsidR="00F23747" w:rsidRPr="00652580" w:rsidRDefault="00F23747" w:rsidP="00F23747">
      <w:pPr>
        <w:rPr>
          <w:rFonts w:cstheme="minorHAnsi"/>
        </w:rPr>
      </w:pPr>
      <w:r w:rsidRPr="00652580">
        <w:rPr>
          <w:rFonts w:cstheme="minorHAnsi"/>
        </w:rPr>
        <w:t>1em refers to the default size of the property. So precisely, 1em is equivalent to 100%. (</w:t>
      </w:r>
      <w:proofErr w:type="spellStart"/>
      <w:r w:rsidRPr="00652580">
        <w:rPr>
          <w:rFonts w:cstheme="minorHAnsi"/>
        </w:rPr>
        <w:t>i.e</w:t>
      </w:r>
      <w:proofErr w:type="spellEnd"/>
      <w:r w:rsidRPr="00652580">
        <w:rPr>
          <w:rFonts w:cstheme="minorHAnsi"/>
        </w:rPr>
        <w:t xml:space="preserve"> 1em in case of plain text would be 16px if the root value is unaltered)</w:t>
      </w:r>
    </w:p>
    <w:p w:rsidR="00F23747" w:rsidRPr="00652580" w:rsidRDefault="00F23747" w:rsidP="00F23747">
      <w:pPr>
        <w:rPr>
          <w:rFonts w:cstheme="minorHAnsi"/>
        </w:rPr>
      </w:pPr>
      <w:r w:rsidRPr="00652580">
        <w:rPr>
          <w:rFonts w:cstheme="minorHAnsi"/>
          <w:b/>
        </w:rPr>
        <w:t>Interesting fact about </w:t>
      </w:r>
      <w:proofErr w:type="spellStart"/>
      <w:r w:rsidRPr="00652580">
        <w:rPr>
          <w:rFonts w:cstheme="minorHAnsi"/>
          <w:b/>
        </w:rPr>
        <w:t>em</w:t>
      </w:r>
      <w:proofErr w:type="spellEnd"/>
      <w:r w:rsidRPr="00652580">
        <w:rPr>
          <w:rFonts w:cstheme="minorHAnsi"/>
          <w:b/>
        </w:rPr>
        <w:t>:</w:t>
      </w:r>
      <w:r w:rsidRPr="00652580">
        <w:rPr>
          <w:rFonts w:cstheme="minorHAnsi"/>
        </w:rPr>
        <w:t> </w:t>
      </w:r>
      <w:proofErr w:type="spellStart"/>
      <w:r w:rsidRPr="00652580">
        <w:rPr>
          <w:rFonts w:cstheme="minorHAnsi"/>
        </w:rPr>
        <w:t>em</w:t>
      </w:r>
      <w:proofErr w:type="spellEnd"/>
      <w:r w:rsidRPr="00652580">
        <w:rPr>
          <w:rFonts w:cstheme="minorHAnsi"/>
        </w:rPr>
        <w:t> in CSS is another widely used relative unit. It has got the phonetic pronunciation of the English alphabet ‘M’. This is because as per the olden days’ golden rules of typesetting 1em were used to signify the width of the capital letter ‘M’. 2em would mean twice the width of the capital ‘M’. But this is no longer the case in the modern era.</w:t>
      </w:r>
    </w:p>
    <w:p w:rsidR="00F23747" w:rsidRPr="00652580" w:rsidRDefault="00F23747" w:rsidP="00F23747">
      <w:pPr>
        <w:rPr>
          <w:rFonts w:cstheme="minorHAnsi"/>
          <w:b/>
        </w:rPr>
      </w:pPr>
      <w:r w:rsidRPr="00652580">
        <w:rPr>
          <w:rFonts w:cstheme="minorHAnsi"/>
          <w:b/>
        </w:rPr>
        <w:t>Syntax:</w:t>
      </w:r>
    </w:p>
    <w:p w:rsidR="00F23747" w:rsidRPr="00652580" w:rsidRDefault="00F23747" w:rsidP="00F23747">
      <w:pPr>
        <w:pStyle w:val="HTMLPreformatted"/>
        <w:shd w:val="clear" w:color="auto" w:fill="282C34"/>
        <w:rPr>
          <w:rStyle w:val="HTMLCode"/>
          <w:rFonts w:asciiTheme="minorHAnsi" w:eastAsiaTheme="majorEastAsia" w:hAnsiTheme="minorHAnsi" w:cstheme="minorHAnsi"/>
          <w:color w:val="ABB2BF"/>
          <w:spacing w:val="1"/>
          <w:sz w:val="22"/>
          <w:szCs w:val="22"/>
        </w:rPr>
      </w:pPr>
      <w:proofErr w:type="gramStart"/>
      <w:r w:rsidRPr="00652580">
        <w:rPr>
          <w:rStyle w:val="HTMLCode"/>
          <w:rFonts w:asciiTheme="minorHAnsi" w:eastAsiaTheme="majorEastAsia" w:hAnsiTheme="minorHAnsi" w:cstheme="minorHAnsi"/>
          <w:color w:val="98C379"/>
          <w:spacing w:val="1"/>
          <w:sz w:val="22"/>
          <w:szCs w:val="22"/>
        </w:rPr>
        <w:t>font-size</w:t>
      </w:r>
      <w:proofErr w:type="gramEnd"/>
      <w:r w:rsidRPr="00652580">
        <w:rPr>
          <w:rStyle w:val="HTMLCode"/>
          <w:rFonts w:asciiTheme="minorHAnsi" w:eastAsiaTheme="majorEastAsia" w:hAnsiTheme="minorHAnsi" w:cstheme="minorHAnsi"/>
          <w:color w:val="ABB2BF"/>
          <w:spacing w:val="1"/>
          <w:sz w:val="22"/>
          <w:szCs w:val="22"/>
        </w:rPr>
        <w:t xml:space="preserve">: </w:t>
      </w:r>
      <w:proofErr w:type="spellStart"/>
      <w:r w:rsidRPr="00652580">
        <w:rPr>
          <w:rStyle w:val="HTMLCode"/>
          <w:rFonts w:asciiTheme="minorHAnsi" w:eastAsiaTheme="majorEastAsia" w:hAnsiTheme="minorHAnsi" w:cstheme="minorHAnsi"/>
          <w:color w:val="ABB2BF"/>
          <w:spacing w:val="1"/>
          <w:sz w:val="22"/>
          <w:szCs w:val="22"/>
        </w:rPr>
        <w:t>Kem</w:t>
      </w:r>
      <w:proofErr w:type="spellEnd"/>
      <w:r w:rsidRPr="00652580">
        <w:rPr>
          <w:rStyle w:val="HTMLCode"/>
          <w:rFonts w:asciiTheme="minorHAnsi" w:eastAsiaTheme="majorEastAsia" w:hAnsiTheme="minorHAnsi" w:cstheme="minorHAnsi"/>
          <w:color w:val="ABB2BF"/>
          <w:spacing w:val="1"/>
          <w:sz w:val="22"/>
          <w:szCs w:val="22"/>
        </w:rPr>
        <w:t>;</w:t>
      </w:r>
    </w:p>
    <w:p w:rsidR="00F23747" w:rsidRPr="00652580" w:rsidRDefault="00F23747" w:rsidP="00F23747">
      <w:pPr>
        <w:rPr>
          <w:rFonts w:cstheme="minorHAnsi"/>
        </w:rPr>
      </w:pPr>
      <w:r w:rsidRPr="00652580">
        <w:rPr>
          <w:rFonts w:cstheme="minorHAnsi"/>
          <w:b/>
        </w:rPr>
        <w:t>Use case:</w:t>
      </w:r>
      <w:r w:rsidRPr="00652580">
        <w:rPr>
          <w:rFonts w:cstheme="minorHAnsi"/>
        </w:rPr>
        <w:t> This is mostly used to achieve the same values dynamically as is the case with % but applicable specifically to font size.</w:t>
      </w:r>
    </w:p>
    <w:p w:rsidR="00B363AF" w:rsidRPr="00652580" w:rsidRDefault="00F23747" w:rsidP="00F23747">
      <w:pPr>
        <w:rPr>
          <w:rFonts w:cstheme="minorHAnsi"/>
          <w:b/>
        </w:rPr>
      </w:pPr>
      <w:r w:rsidRPr="00652580">
        <w:rPr>
          <w:rFonts w:cstheme="minorHAnsi"/>
          <w:b/>
        </w:rPr>
        <w:t>Example: </w:t>
      </w:r>
    </w:p>
    <w:p w:rsidR="00F23747" w:rsidRPr="00652580" w:rsidRDefault="00F23747" w:rsidP="00F23747">
      <w:pPr>
        <w:rPr>
          <w:rFonts w:cstheme="minorHAnsi"/>
          <w:b/>
        </w:rPr>
      </w:pPr>
      <w:r w:rsidRPr="00652580">
        <w:rPr>
          <w:rFonts w:cstheme="minorHAnsi"/>
          <w:b/>
        </w:rPr>
        <w:t>HTML:</w:t>
      </w:r>
    </w:p>
    <w:p w:rsidR="00F23747" w:rsidRPr="00652580" w:rsidRDefault="00F23747" w:rsidP="00F23747">
      <w:pPr>
        <w:pStyle w:val="HTMLPreformatted"/>
        <w:shd w:val="clear" w:color="auto" w:fill="282C34"/>
        <w:rPr>
          <w:rStyle w:val="HTMLCode"/>
          <w:rFonts w:asciiTheme="minorHAnsi" w:eastAsiaTheme="majorEastAsia" w:hAnsiTheme="minorHAnsi" w:cstheme="minorHAnsi"/>
          <w:color w:val="ABB2BF"/>
          <w:spacing w:val="1"/>
          <w:sz w:val="22"/>
          <w:szCs w:val="22"/>
        </w:rPr>
      </w:pPr>
      <w:r w:rsidRPr="00652580">
        <w:rPr>
          <w:rStyle w:val="HTMLCode"/>
          <w:rFonts w:asciiTheme="minorHAnsi" w:eastAsiaTheme="majorEastAsia" w:hAnsiTheme="minorHAnsi" w:cstheme="minorHAnsi"/>
          <w:color w:val="ABB2BF"/>
          <w:spacing w:val="1"/>
          <w:sz w:val="22"/>
          <w:szCs w:val="22"/>
        </w:rPr>
        <w:t>&lt;</w:t>
      </w:r>
      <w:proofErr w:type="gramStart"/>
      <w:r w:rsidRPr="00652580">
        <w:rPr>
          <w:rStyle w:val="HTMLCode"/>
          <w:rFonts w:asciiTheme="minorHAnsi" w:eastAsiaTheme="majorEastAsia" w:hAnsiTheme="minorHAnsi" w:cstheme="minorHAnsi"/>
          <w:color w:val="E06C75"/>
          <w:spacing w:val="1"/>
          <w:sz w:val="22"/>
          <w:szCs w:val="22"/>
        </w:rPr>
        <w:t>body</w:t>
      </w:r>
      <w:proofErr w:type="gramEnd"/>
      <w:r w:rsidRPr="00652580">
        <w:rPr>
          <w:rStyle w:val="HTMLCode"/>
          <w:rFonts w:asciiTheme="minorHAnsi" w:eastAsiaTheme="majorEastAsia" w:hAnsiTheme="minorHAnsi" w:cstheme="minorHAnsi"/>
          <w:color w:val="ABB2BF"/>
          <w:spacing w:val="1"/>
          <w:sz w:val="22"/>
          <w:szCs w:val="22"/>
        </w:rPr>
        <w:t>&gt;</w:t>
      </w:r>
    </w:p>
    <w:p w:rsidR="00F23747" w:rsidRPr="00652580" w:rsidRDefault="00F23747" w:rsidP="00F23747">
      <w:pPr>
        <w:pStyle w:val="HTMLPreformatted"/>
        <w:shd w:val="clear" w:color="auto" w:fill="282C34"/>
        <w:rPr>
          <w:rStyle w:val="HTMLCode"/>
          <w:rFonts w:asciiTheme="minorHAnsi" w:eastAsiaTheme="majorEastAsia" w:hAnsiTheme="minorHAnsi" w:cstheme="minorHAnsi"/>
          <w:color w:val="ABB2BF"/>
          <w:spacing w:val="1"/>
          <w:sz w:val="22"/>
          <w:szCs w:val="22"/>
        </w:rPr>
      </w:pPr>
      <w:r w:rsidRPr="00652580">
        <w:rPr>
          <w:rStyle w:val="HTMLCode"/>
          <w:rFonts w:asciiTheme="minorHAnsi" w:eastAsiaTheme="majorEastAsia" w:hAnsiTheme="minorHAnsi" w:cstheme="minorHAnsi"/>
          <w:color w:val="ABB2BF"/>
          <w:spacing w:val="1"/>
          <w:sz w:val="22"/>
          <w:szCs w:val="22"/>
        </w:rPr>
        <w:t xml:space="preserve">    &lt;</w:t>
      </w:r>
      <w:r w:rsidRPr="00652580">
        <w:rPr>
          <w:rStyle w:val="HTMLCode"/>
          <w:rFonts w:asciiTheme="minorHAnsi" w:eastAsiaTheme="majorEastAsia" w:hAnsiTheme="minorHAnsi" w:cstheme="minorHAnsi"/>
          <w:color w:val="E06C75"/>
          <w:spacing w:val="1"/>
          <w:sz w:val="22"/>
          <w:szCs w:val="22"/>
        </w:rPr>
        <w:t>p</w:t>
      </w:r>
      <w:r w:rsidRPr="00652580">
        <w:rPr>
          <w:rStyle w:val="HTMLCode"/>
          <w:rFonts w:asciiTheme="minorHAnsi" w:eastAsiaTheme="majorEastAsia" w:hAnsiTheme="minorHAnsi" w:cstheme="minorHAnsi"/>
          <w:color w:val="ABB2BF"/>
          <w:spacing w:val="1"/>
          <w:sz w:val="22"/>
          <w:szCs w:val="22"/>
        </w:rPr>
        <w:t xml:space="preserve">&gt;Mine is the default </w:t>
      </w:r>
      <w:r w:rsidRPr="00652580">
        <w:rPr>
          <w:rStyle w:val="HTMLCode"/>
          <w:rFonts w:asciiTheme="minorHAnsi" w:eastAsiaTheme="majorEastAsia" w:hAnsiTheme="minorHAnsi" w:cstheme="minorHAnsi"/>
          <w:color w:val="98C379"/>
          <w:spacing w:val="1"/>
          <w:sz w:val="22"/>
          <w:szCs w:val="22"/>
        </w:rPr>
        <w:t>font</w:t>
      </w:r>
      <w:r w:rsidRPr="00652580">
        <w:rPr>
          <w:rStyle w:val="HTMLCode"/>
          <w:rFonts w:asciiTheme="minorHAnsi" w:eastAsiaTheme="majorEastAsia" w:hAnsiTheme="minorHAnsi" w:cstheme="minorHAnsi"/>
          <w:color w:val="ABB2BF"/>
          <w:spacing w:val="1"/>
          <w:sz w:val="22"/>
          <w:szCs w:val="22"/>
        </w:rPr>
        <w:t xml:space="preserve"> size (</w:t>
      </w:r>
      <w:r w:rsidRPr="00652580">
        <w:rPr>
          <w:rStyle w:val="HTMLCode"/>
          <w:rFonts w:asciiTheme="minorHAnsi" w:eastAsiaTheme="majorEastAsia" w:hAnsiTheme="minorHAnsi" w:cstheme="minorHAnsi"/>
          <w:color w:val="D19A66"/>
          <w:spacing w:val="1"/>
          <w:sz w:val="22"/>
          <w:szCs w:val="22"/>
        </w:rPr>
        <w:t>16px</w:t>
      </w:r>
      <w:r w:rsidRPr="00652580">
        <w:rPr>
          <w:rStyle w:val="HTMLCode"/>
          <w:rFonts w:asciiTheme="minorHAnsi" w:eastAsiaTheme="majorEastAsia" w:hAnsiTheme="minorHAnsi" w:cstheme="minorHAnsi"/>
          <w:color w:val="ABB2BF"/>
          <w:spacing w:val="1"/>
          <w:sz w:val="22"/>
          <w:szCs w:val="22"/>
        </w:rPr>
        <w:t>)</w:t>
      </w:r>
      <w:proofErr w:type="gramStart"/>
      <w:r w:rsidRPr="00652580">
        <w:rPr>
          <w:rStyle w:val="HTMLCode"/>
          <w:rFonts w:asciiTheme="minorHAnsi" w:eastAsiaTheme="majorEastAsia" w:hAnsiTheme="minorHAnsi" w:cstheme="minorHAnsi"/>
          <w:color w:val="ABB2BF"/>
          <w:spacing w:val="1"/>
          <w:sz w:val="22"/>
          <w:szCs w:val="22"/>
        </w:rPr>
        <w:t>.&lt;</w:t>
      </w:r>
      <w:proofErr w:type="gramEnd"/>
      <w:r w:rsidRPr="00652580">
        <w:rPr>
          <w:rStyle w:val="HTMLCode"/>
          <w:rFonts w:asciiTheme="minorHAnsi" w:eastAsiaTheme="majorEastAsia" w:hAnsiTheme="minorHAnsi" w:cstheme="minorHAnsi"/>
          <w:color w:val="ABB2BF"/>
          <w:spacing w:val="1"/>
          <w:sz w:val="22"/>
          <w:szCs w:val="22"/>
        </w:rPr>
        <w:t>/</w:t>
      </w:r>
      <w:r w:rsidRPr="00652580">
        <w:rPr>
          <w:rStyle w:val="HTMLCode"/>
          <w:rFonts w:asciiTheme="minorHAnsi" w:eastAsiaTheme="majorEastAsia" w:hAnsiTheme="minorHAnsi" w:cstheme="minorHAnsi"/>
          <w:color w:val="E06C75"/>
          <w:spacing w:val="1"/>
          <w:sz w:val="22"/>
          <w:szCs w:val="22"/>
        </w:rPr>
        <w:t>p</w:t>
      </w:r>
      <w:r w:rsidRPr="00652580">
        <w:rPr>
          <w:rStyle w:val="HTMLCode"/>
          <w:rFonts w:asciiTheme="minorHAnsi" w:eastAsiaTheme="majorEastAsia" w:hAnsiTheme="minorHAnsi" w:cstheme="minorHAnsi"/>
          <w:color w:val="ABB2BF"/>
          <w:spacing w:val="1"/>
          <w:sz w:val="22"/>
          <w:szCs w:val="22"/>
        </w:rPr>
        <w:t>&gt;</w:t>
      </w:r>
    </w:p>
    <w:p w:rsidR="00F23747" w:rsidRPr="00652580" w:rsidRDefault="00F23747" w:rsidP="00F23747">
      <w:pPr>
        <w:pStyle w:val="HTMLPreformatted"/>
        <w:shd w:val="clear" w:color="auto" w:fill="282C34"/>
        <w:rPr>
          <w:rStyle w:val="HTMLCode"/>
          <w:rFonts w:asciiTheme="minorHAnsi" w:eastAsiaTheme="majorEastAsia" w:hAnsiTheme="minorHAnsi" w:cstheme="minorHAnsi"/>
          <w:color w:val="ABB2BF"/>
          <w:spacing w:val="1"/>
          <w:sz w:val="22"/>
          <w:szCs w:val="22"/>
        </w:rPr>
      </w:pPr>
      <w:r w:rsidRPr="00652580">
        <w:rPr>
          <w:rStyle w:val="HTMLCode"/>
          <w:rFonts w:asciiTheme="minorHAnsi" w:eastAsiaTheme="majorEastAsia" w:hAnsiTheme="minorHAnsi" w:cstheme="minorHAnsi"/>
          <w:color w:val="ABB2BF"/>
          <w:spacing w:val="1"/>
          <w:sz w:val="22"/>
          <w:szCs w:val="22"/>
        </w:rPr>
        <w:t xml:space="preserve">    &lt;</w:t>
      </w:r>
      <w:r w:rsidRPr="00652580">
        <w:rPr>
          <w:rStyle w:val="HTMLCode"/>
          <w:rFonts w:asciiTheme="minorHAnsi" w:eastAsiaTheme="majorEastAsia" w:hAnsiTheme="minorHAnsi" w:cstheme="minorHAnsi"/>
          <w:color w:val="E06C75"/>
          <w:spacing w:val="1"/>
          <w:sz w:val="22"/>
          <w:szCs w:val="22"/>
        </w:rPr>
        <w:t>div</w:t>
      </w:r>
      <w:r w:rsidRPr="00652580">
        <w:rPr>
          <w:rStyle w:val="HTMLCode"/>
          <w:rFonts w:asciiTheme="minorHAnsi" w:eastAsiaTheme="majorEastAsia" w:hAnsiTheme="minorHAnsi" w:cstheme="minorHAnsi"/>
          <w:color w:val="ABB2BF"/>
          <w:spacing w:val="1"/>
          <w:sz w:val="22"/>
          <w:szCs w:val="22"/>
        </w:rPr>
        <w:t xml:space="preserve"> class="</w:t>
      </w:r>
      <w:proofErr w:type="spellStart"/>
      <w:r w:rsidRPr="00652580">
        <w:rPr>
          <w:rStyle w:val="HTMLCode"/>
          <w:rFonts w:asciiTheme="minorHAnsi" w:eastAsiaTheme="majorEastAsia" w:hAnsiTheme="minorHAnsi" w:cstheme="minorHAnsi"/>
          <w:color w:val="ABB2BF"/>
          <w:spacing w:val="1"/>
          <w:sz w:val="22"/>
          <w:szCs w:val="22"/>
        </w:rPr>
        <w:t>relativeUnits</w:t>
      </w:r>
      <w:proofErr w:type="spellEnd"/>
      <w:r w:rsidRPr="00652580">
        <w:rPr>
          <w:rStyle w:val="HTMLCode"/>
          <w:rFonts w:asciiTheme="minorHAnsi" w:eastAsiaTheme="majorEastAsia" w:hAnsiTheme="minorHAnsi" w:cstheme="minorHAnsi"/>
          <w:color w:val="ABB2BF"/>
          <w:spacing w:val="1"/>
          <w:sz w:val="22"/>
          <w:szCs w:val="22"/>
        </w:rPr>
        <w:t>"&gt;&lt;</w:t>
      </w:r>
      <w:r w:rsidRPr="00652580">
        <w:rPr>
          <w:rStyle w:val="HTMLCode"/>
          <w:rFonts w:asciiTheme="minorHAnsi" w:eastAsiaTheme="majorEastAsia" w:hAnsiTheme="minorHAnsi" w:cstheme="minorHAnsi"/>
          <w:color w:val="E06C75"/>
          <w:spacing w:val="1"/>
          <w:sz w:val="22"/>
          <w:szCs w:val="22"/>
        </w:rPr>
        <w:t>p</w:t>
      </w:r>
      <w:r w:rsidRPr="00652580">
        <w:rPr>
          <w:rStyle w:val="HTMLCode"/>
          <w:rFonts w:asciiTheme="minorHAnsi" w:eastAsiaTheme="majorEastAsia" w:hAnsiTheme="minorHAnsi" w:cstheme="minorHAnsi"/>
          <w:color w:val="ABB2BF"/>
          <w:spacing w:val="1"/>
          <w:sz w:val="22"/>
          <w:szCs w:val="22"/>
        </w:rPr>
        <w:t xml:space="preserve">&gt;Mine is </w:t>
      </w:r>
      <w:r w:rsidRPr="00652580">
        <w:rPr>
          <w:rStyle w:val="HTMLCode"/>
          <w:rFonts w:asciiTheme="minorHAnsi" w:eastAsiaTheme="majorEastAsia" w:hAnsiTheme="minorHAnsi" w:cstheme="minorHAnsi"/>
          <w:color w:val="D19A66"/>
          <w:spacing w:val="1"/>
          <w:sz w:val="22"/>
          <w:szCs w:val="22"/>
        </w:rPr>
        <w:t>2em</w:t>
      </w:r>
      <w:r w:rsidRPr="00652580">
        <w:rPr>
          <w:rStyle w:val="HTMLCode"/>
          <w:rFonts w:asciiTheme="minorHAnsi" w:eastAsiaTheme="majorEastAsia" w:hAnsiTheme="minorHAnsi" w:cstheme="minorHAnsi"/>
          <w:color w:val="ABB2BF"/>
          <w:spacing w:val="1"/>
          <w:sz w:val="22"/>
          <w:szCs w:val="22"/>
        </w:rPr>
        <w:t xml:space="preserve"> of the default </w:t>
      </w:r>
      <w:r w:rsidRPr="00652580">
        <w:rPr>
          <w:rStyle w:val="HTMLCode"/>
          <w:rFonts w:asciiTheme="minorHAnsi" w:eastAsiaTheme="majorEastAsia" w:hAnsiTheme="minorHAnsi" w:cstheme="minorHAnsi"/>
          <w:color w:val="98C379"/>
          <w:spacing w:val="1"/>
          <w:sz w:val="22"/>
          <w:szCs w:val="22"/>
        </w:rPr>
        <w:t>font</w:t>
      </w:r>
      <w:r w:rsidRPr="00652580">
        <w:rPr>
          <w:rStyle w:val="HTMLCode"/>
          <w:rFonts w:asciiTheme="minorHAnsi" w:eastAsiaTheme="majorEastAsia" w:hAnsiTheme="minorHAnsi" w:cstheme="minorHAnsi"/>
          <w:color w:val="ABB2BF"/>
          <w:spacing w:val="1"/>
          <w:sz w:val="22"/>
          <w:szCs w:val="22"/>
        </w:rPr>
        <w:t xml:space="preserve"> size&lt;/</w:t>
      </w:r>
      <w:r w:rsidRPr="00652580">
        <w:rPr>
          <w:rStyle w:val="HTMLCode"/>
          <w:rFonts w:asciiTheme="minorHAnsi" w:eastAsiaTheme="majorEastAsia" w:hAnsiTheme="minorHAnsi" w:cstheme="minorHAnsi"/>
          <w:color w:val="E06C75"/>
          <w:spacing w:val="1"/>
          <w:sz w:val="22"/>
          <w:szCs w:val="22"/>
        </w:rPr>
        <w:t>p</w:t>
      </w:r>
      <w:r w:rsidRPr="00652580">
        <w:rPr>
          <w:rStyle w:val="HTMLCode"/>
          <w:rFonts w:asciiTheme="minorHAnsi" w:eastAsiaTheme="majorEastAsia" w:hAnsiTheme="minorHAnsi" w:cstheme="minorHAnsi"/>
          <w:color w:val="ABB2BF"/>
          <w:spacing w:val="1"/>
          <w:sz w:val="22"/>
          <w:szCs w:val="22"/>
        </w:rPr>
        <w:t>&gt;&lt;/</w:t>
      </w:r>
      <w:r w:rsidRPr="00652580">
        <w:rPr>
          <w:rStyle w:val="HTMLCode"/>
          <w:rFonts w:asciiTheme="minorHAnsi" w:eastAsiaTheme="majorEastAsia" w:hAnsiTheme="minorHAnsi" w:cstheme="minorHAnsi"/>
          <w:color w:val="E06C75"/>
          <w:spacing w:val="1"/>
          <w:sz w:val="22"/>
          <w:szCs w:val="22"/>
        </w:rPr>
        <w:t>div</w:t>
      </w:r>
      <w:r w:rsidRPr="00652580">
        <w:rPr>
          <w:rStyle w:val="HTMLCode"/>
          <w:rFonts w:asciiTheme="minorHAnsi" w:eastAsiaTheme="majorEastAsia" w:hAnsiTheme="minorHAnsi" w:cstheme="minorHAnsi"/>
          <w:color w:val="ABB2BF"/>
          <w:spacing w:val="1"/>
          <w:sz w:val="22"/>
          <w:szCs w:val="22"/>
        </w:rPr>
        <w:t>&gt;</w:t>
      </w:r>
    </w:p>
    <w:p w:rsidR="00F23747" w:rsidRPr="00652580" w:rsidRDefault="00F23747" w:rsidP="00F23747">
      <w:pPr>
        <w:pStyle w:val="HTMLPreformatted"/>
        <w:shd w:val="clear" w:color="auto" w:fill="282C34"/>
        <w:rPr>
          <w:rStyle w:val="HTMLCode"/>
          <w:rFonts w:asciiTheme="minorHAnsi" w:eastAsiaTheme="majorEastAsia" w:hAnsiTheme="minorHAnsi" w:cstheme="minorHAnsi"/>
          <w:color w:val="ABB2BF"/>
          <w:spacing w:val="1"/>
          <w:sz w:val="22"/>
          <w:szCs w:val="22"/>
        </w:rPr>
      </w:pPr>
      <w:r w:rsidRPr="00652580">
        <w:rPr>
          <w:rStyle w:val="HTMLCode"/>
          <w:rFonts w:asciiTheme="minorHAnsi" w:eastAsiaTheme="majorEastAsia" w:hAnsiTheme="minorHAnsi" w:cstheme="minorHAnsi"/>
          <w:color w:val="ABB2BF"/>
          <w:spacing w:val="1"/>
          <w:sz w:val="22"/>
          <w:szCs w:val="22"/>
        </w:rPr>
        <w:t>&lt;/</w:t>
      </w:r>
      <w:r w:rsidRPr="00652580">
        <w:rPr>
          <w:rStyle w:val="HTMLCode"/>
          <w:rFonts w:asciiTheme="minorHAnsi" w:eastAsiaTheme="majorEastAsia" w:hAnsiTheme="minorHAnsi" w:cstheme="minorHAnsi"/>
          <w:color w:val="E06C75"/>
          <w:spacing w:val="1"/>
          <w:sz w:val="22"/>
          <w:szCs w:val="22"/>
        </w:rPr>
        <w:t>body</w:t>
      </w:r>
      <w:r w:rsidRPr="00652580">
        <w:rPr>
          <w:rStyle w:val="HTMLCode"/>
          <w:rFonts w:asciiTheme="minorHAnsi" w:eastAsiaTheme="majorEastAsia" w:hAnsiTheme="minorHAnsi" w:cstheme="minorHAnsi"/>
          <w:color w:val="ABB2BF"/>
          <w:spacing w:val="1"/>
          <w:sz w:val="22"/>
          <w:szCs w:val="22"/>
        </w:rPr>
        <w:t>&gt;</w:t>
      </w:r>
    </w:p>
    <w:p w:rsidR="00F23747" w:rsidRPr="00652580" w:rsidRDefault="00F23747" w:rsidP="00B363AF">
      <w:pPr>
        <w:rPr>
          <w:rFonts w:cstheme="minorHAnsi"/>
          <w:b/>
        </w:rPr>
      </w:pPr>
      <w:r w:rsidRPr="00652580">
        <w:rPr>
          <w:rFonts w:cstheme="minorHAnsi"/>
          <w:b/>
        </w:rPr>
        <w:t>CSS:</w:t>
      </w:r>
    </w:p>
    <w:p w:rsidR="00F23747" w:rsidRPr="00652580" w:rsidRDefault="00F23747" w:rsidP="00F23747">
      <w:pPr>
        <w:pStyle w:val="HTMLPreformatted"/>
        <w:shd w:val="clear" w:color="auto" w:fill="282C34"/>
        <w:rPr>
          <w:rStyle w:val="HTMLCode"/>
          <w:rFonts w:asciiTheme="minorHAnsi" w:eastAsiaTheme="majorEastAsia" w:hAnsiTheme="minorHAnsi" w:cstheme="minorHAnsi"/>
          <w:color w:val="ABB2BF"/>
          <w:spacing w:val="1"/>
          <w:sz w:val="22"/>
          <w:szCs w:val="22"/>
        </w:rPr>
      </w:pPr>
      <w:r w:rsidRPr="00652580">
        <w:rPr>
          <w:rStyle w:val="HTMLCode"/>
          <w:rFonts w:asciiTheme="minorHAnsi" w:eastAsiaTheme="majorEastAsia" w:hAnsiTheme="minorHAnsi" w:cstheme="minorHAnsi"/>
          <w:color w:val="D19A66"/>
          <w:spacing w:val="1"/>
          <w:sz w:val="22"/>
          <w:szCs w:val="22"/>
        </w:rPr>
        <w:t>.</w:t>
      </w:r>
      <w:proofErr w:type="spellStart"/>
      <w:r w:rsidRPr="00652580">
        <w:rPr>
          <w:rStyle w:val="HTMLCode"/>
          <w:rFonts w:asciiTheme="minorHAnsi" w:eastAsiaTheme="majorEastAsia" w:hAnsiTheme="minorHAnsi" w:cstheme="minorHAnsi"/>
          <w:color w:val="D19A66"/>
          <w:spacing w:val="1"/>
          <w:sz w:val="22"/>
          <w:szCs w:val="22"/>
        </w:rPr>
        <w:t>relativeUnits</w:t>
      </w:r>
      <w:proofErr w:type="spellEnd"/>
      <w:r w:rsidRPr="00652580">
        <w:rPr>
          <w:rStyle w:val="HTMLCode"/>
          <w:rFonts w:asciiTheme="minorHAnsi" w:eastAsiaTheme="majorEastAsia" w:hAnsiTheme="minorHAnsi" w:cstheme="minorHAnsi"/>
          <w:color w:val="ABB2BF"/>
          <w:spacing w:val="1"/>
          <w:sz w:val="22"/>
          <w:szCs w:val="22"/>
        </w:rPr>
        <w:t xml:space="preserve"> {</w:t>
      </w:r>
    </w:p>
    <w:p w:rsidR="00F23747" w:rsidRPr="00652580" w:rsidRDefault="00F23747" w:rsidP="00F23747">
      <w:pPr>
        <w:pStyle w:val="HTMLPreformatted"/>
        <w:shd w:val="clear" w:color="auto" w:fill="282C34"/>
        <w:rPr>
          <w:rStyle w:val="HTMLCode"/>
          <w:rFonts w:asciiTheme="minorHAnsi" w:eastAsiaTheme="majorEastAsia" w:hAnsiTheme="minorHAnsi" w:cstheme="minorHAnsi"/>
          <w:color w:val="ABB2BF"/>
          <w:spacing w:val="1"/>
          <w:sz w:val="22"/>
          <w:szCs w:val="22"/>
        </w:rPr>
      </w:pPr>
      <w:r w:rsidRPr="00652580">
        <w:rPr>
          <w:rStyle w:val="HTMLCode"/>
          <w:rFonts w:asciiTheme="minorHAnsi" w:eastAsiaTheme="majorEastAsia" w:hAnsiTheme="minorHAnsi" w:cstheme="minorHAnsi"/>
          <w:color w:val="ABB2BF"/>
          <w:spacing w:val="1"/>
          <w:sz w:val="22"/>
          <w:szCs w:val="22"/>
        </w:rPr>
        <w:t xml:space="preserve">    </w:t>
      </w:r>
      <w:proofErr w:type="gramStart"/>
      <w:r w:rsidRPr="00652580">
        <w:rPr>
          <w:rStyle w:val="HTMLCode"/>
          <w:rFonts w:asciiTheme="minorHAnsi" w:eastAsiaTheme="majorEastAsia" w:hAnsiTheme="minorHAnsi" w:cstheme="minorHAnsi"/>
          <w:color w:val="98C379"/>
          <w:spacing w:val="1"/>
          <w:sz w:val="22"/>
          <w:szCs w:val="22"/>
        </w:rPr>
        <w:t>font-size</w:t>
      </w:r>
      <w:r w:rsidRPr="00652580">
        <w:rPr>
          <w:rStyle w:val="HTMLCode"/>
          <w:rFonts w:asciiTheme="minorHAnsi" w:eastAsiaTheme="majorEastAsia" w:hAnsiTheme="minorHAnsi" w:cstheme="minorHAnsi"/>
          <w:color w:val="ABB2BF"/>
          <w:spacing w:val="1"/>
          <w:sz w:val="22"/>
          <w:szCs w:val="22"/>
        </w:rPr>
        <w:t>:</w:t>
      </w:r>
      <w:proofErr w:type="gramEnd"/>
      <w:r w:rsidRPr="00652580">
        <w:rPr>
          <w:rStyle w:val="HTMLCode"/>
          <w:rFonts w:asciiTheme="minorHAnsi" w:eastAsiaTheme="majorEastAsia" w:hAnsiTheme="minorHAnsi" w:cstheme="minorHAnsi"/>
          <w:color w:val="D19A66"/>
          <w:spacing w:val="1"/>
          <w:sz w:val="22"/>
          <w:szCs w:val="22"/>
        </w:rPr>
        <w:t>2em</w:t>
      </w:r>
      <w:r w:rsidRPr="00652580">
        <w:rPr>
          <w:rStyle w:val="HTMLCode"/>
          <w:rFonts w:asciiTheme="minorHAnsi" w:eastAsiaTheme="majorEastAsia" w:hAnsiTheme="minorHAnsi" w:cstheme="minorHAnsi"/>
          <w:color w:val="ABB2BF"/>
          <w:spacing w:val="1"/>
          <w:sz w:val="22"/>
          <w:szCs w:val="22"/>
        </w:rPr>
        <w:t>;</w:t>
      </w:r>
    </w:p>
    <w:p w:rsidR="00F23747" w:rsidRPr="00652580" w:rsidRDefault="00F23747" w:rsidP="00F23747">
      <w:pPr>
        <w:pStyle w:val="HTMLPreformatted"/>
        <w:shd w:val="clear" w:color="auto" w:fill="282C34"/>
        <w:rPr>
          <w:rFonts w:asciiTheme="minorHAnsi" w:hAnsiTheme="minorHAnsi" w:cstheme="minorHAnsi"/>
          <w:color w:val="ABB2BF"/>
          <w:spacing w:val="1"/>
          <w:sz w:val="22"/>
          <w:szCs w:val="22"/>
        </w:rPr>
      </w:pPr>
      <w:r w:rsidRPr="00652580">
        <w:rPr>
          <w:rStyle w:val="HTMLCode"/>
          <w:rFonts w:asciiTheme="minorHAnsi" w:eastAsiaTheme="majorEastAsia" w:hAnsiTheme="minorHAnsi" w:cstheme="minorHAnsi"/>
          <w:color w:val="ABB2BF"/>
          <w:spacing w:val="1"/>
          <w:sz w:val="22"/>
          <w:szCs w:val="22"/>
        </w:rPr>
        <w:t>}</w:t>
      </w:r>
    </w:p>
    <w:p w:rsidR="00F23747" w:rsidRPr="00652580" w:rsidRDefault="00B363AF" w:rsidP="00F23747">
      <w:pPr>
        <w:rPr>
          <w:rFonts w:cstheme="minorHAnsi"/>
          <w:b/>
        </w:rPr>
      </w:pPr>
      <w:r w:rsidRPr="00652580">
        <w:rPr>
          <w:rFonts w:cstheme="minorHAnsi"/>
          <w:b/>
        </w:rPr>
        <w:t>Output:</w:t>
      </w:r>
    </w:p>
    <w:p w:rsidR="00F23747" w:rsidRPr="00652580" w:rsidRDefault="002F6DA5" w:rsidP="00F23747">
      <w:pPr>
        <w:rPr>
          <w:rFonts w:cstheme="minorHAnsi"/>
        </w:rPr>
      </w:pPr>
      <w:r w:rsidRPr="00652580">
        <w:rPr>
          <w:rFonts w:cstheme="minorHAnsi"/>
          <w:noProof/>
        </w:rPr>
        <w:drawing>
          <wp:inline distT="0" distB="0" distL="0" distR="0">
            <wp:extent cx="5942838" cy="1188720"/>
            <wp:effectExtent l="19050" t="0" r="762" b="0"/>
            <wp:docPr id="2" name="Picture 2" descr="C:\Users\praneetha\OneDrive\Pictures\Screenshots\Screenshot (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neetha\OneDrive\Pictures\Screenshots\Screenshot (253).png"/>
                    <pic:cNvPicPr>
                      <a:picLocks noChangeAspect="1" noChangeArrowheads="1"/>
                    </pic:cNvPicPr>
                  </pic:nvPicPr>
                  <pic:blipFill>
                    <a:blip r:embed="rId6"/>
                    <a:srcRect/>
                    <a:stretch>
                      <a:fillRect/>
                    </a:stretch>
                  </pic:blipFill>
                  <pic:spPr bwMode="auto">
                    <a:xfrm>
                      <a:off x="0" y="0"/>
                      <a:ext cx="5943600" cy="1188872"/>
                    </a:xfrm>
                    <a:prstGeom prst="rect">
                      <a:avLst/>
                    </a:prstGeom>
                    <a:noFill/>
                    <a:ln w="9525">
                      <a:noFill/>
                      <a:miter lim="800000"/>
                      <a:headEnd/>
                      <a:tailEnd/>
                    </a:ln>
                  </pic:spPr>
                </pic:pic>
              </a:graphicData>
            </a:graphic>
          </wp:inline>
        </w:drawing>
      </w:r>
    </w:p>
    <w:p w:rsidR="00B363AF" w:rsidRPr="00652580" w:rsidRDefault="00B363AF" w:rsidP="00B363AF">
      <w:pPr>
        <w:rPr>
          <w:rFonts w:cstheme="minorHAnsi"/>
        </w:rPr>
      </w:pPr>
      <w:r w:rsidRPr="00652580">
        <w:rPr>
          <w:rFonts w:cstheme="minorHAnsi"/>
          <w:b/>
        </w:rPr>
        <w:t>NOTE:</w:t>
      </w:r>
      <w:r w:rsidRPr="00652580">
        <w:rPr>
          <w:rFonts w:cstheme="minorHAnsi"/>
        </w:rPr>
        <w:t xml:space="preserve"> Both % and </w:t>
      </w:r>
      <w:proofErr w:type="spellStart"/>
      <w:r w:rsidRPr="00652580">
        <w:rPr>
          <w:rFonts w:cstheme="minorHAnsi"/>
        </w:rPr>
        <w:t>em</w:t>
      </w:r>
      <w:proofErr w:type="spellEnd"/>
      <w:r w:rsidRPr="00652580">
        <w:rPr>
          <w:rFonts w:cstheme="minorHAnsi"/>
        </w:rPr>
        <w:t xml:space="preserve"> are inherited as they are RELATIVE TO THEIR PARENT! So, if we put parent font size as 2em then again we put child font size as 2em it would be added up to 4em (</w:t>
      </w:r>
      <w:proofErr w:type="spellStart"/>
      <w:r w:rsidRPr="00652580">
        <w:rPr>
          <w:rFonts w:cstheme="minorHAnsi"/>
        </w:rPr>
        <w:t>i.e</w:t>
      </w:r>
      <w:proofErr w:type="spellEnd"/>
      <w:r w:rsidRPr="00652580">
        <w:rPr>
          <w:rFonts w:cstheme="minorHAnsi"/>
        </w:rPr>
        <w:t xml:space="preserve"> 400% of the default value)! This might cause issues in the case of large CSS codes.</w:t>
      </w:r>
    </w:p>
    <w:p w:rsidR="000B481D" w:rsidRPr="00652580" w:rsidRDefault="000B481D" w:rsidP="000B481D">
      <w:pPr>
        <w:rPr>
          <w:rFonts w:cstheme="minorHAnsi"/>
          <w:b/>
        </w:rPr>
      </w:pPr>
    </w:p>
    <w:p w:rsidR="000B481D" w:rsidRPr="00652580" w:rsidRDefault="000B481D" w:rsidP="000B481D">
      <w:pPr>
        <w:rPr>
          <w:rFonts w:cstheme="minorHAnsi"/>
          <w:b/>
        </w:rPr>
      </w:pPr>
      <w:r w:rsidRPr="00652580">
        <w:rPr>
          <w:rFonts w:cstheme="minorHAnsi"/>
          <w:b/>
        </w:rPr>
        <w:t xml:space="preserve">CSS </w:t>
      </w:r>
      <w:proofErr w:type="spellStart"/>
      <w:r w:rsidRPr="00652580">
        <w:rPr>
          <w:rFonts w:cstheme="minorHAnsi"/>
          <w:b/>
        </w:rPr>
        <w:t>rem</w:t>
      </w:r>
      <w:proofErr w:type="spellEnd"/>
      <w:r w:rsidRPr="00652580">
        <w:rPr>
          <w:rFonts w:cstheme="minorHAnsi"/>
          <w:b/>
        </w:rPr>
        <w:t>:</w:t>
      </w:r>
    </w:p>
    <w:p w:rsidR="000B481D" w:rsidRPr="00652580" w:rsidRDefault="000B481D" w:rsidP="000B481D">
      <w:pPr>
        <w:rPr>
          <w:rFonts w:cstheme="minorHAnsi"/>
        </w:rPr>
      </w:pPr>
      <w:r w:rsidRPr="00652580">
        <w:rPr>
          <w:rFonts w:cstheme="minorHAnsi"/>
        </w:rPr>
        <w:t xml:space="preserve">This unit counters the adding-up effect of units like % and </w:t>
      </w:r>
      <w:proofErr w:type="spellStart"/>
      <w:r w:rsidRPr="00652580">
        <w:rPr>
          <w:rFonts w:cstheme="minorHAnsi"/>
        </w:rPr>
        <w:t>em</w:t>
      </w:r>
      <w:proofErr w:type="spellEnd"/>
      <w:r w:rsidRPr="00652580">
        <w:rPr>
          <w:rFonts w:cstheme="minorHAnsi"/>
        </w:rPr>
        <w:t>. </w:t>
      </w:r>
      <w:proofErr w:type="spellStart"/>
      <w:proofErr w:type="gramStart"/>
      <w:r w:rsidRPr="00652580">
        <w:rPr>
          <w:rFonts w:cstheme="minorHAnsi"/>
        </w:rPr>
        <w:t>rem</w:t>
      </w:r>
      <w:proofErr w:type="spellEnd"/>
      <w:proofErr w:type="gramEnd"/>
      <w:r w:rsidRPr="00652580">
        <w:rPr>
          <w:rFonts w:cstheme="minorHAnsi"/>
        </w:rPr>
        <w:t xml:space="preserve"> rather stands for Root </w:t>
      </w:r>
      <w:proofErr w:type="spellStart"/>
      <w:r w:rsidRPr="00652580">
        <w:rPr>
          <w:rFonts w:cstheme="minorHAnsi"/>
        </w:rPr>
        <w:t>em</w:t>
      </w:r>
      <w:proofErr w:type="spellEnd"/>
      <w:r w:rsidRPr="00652580">
        <w:rPr>
          <w:rFonts w:cstheme="minorHAnsi"/>
        </w:rPr>
        <w:t>.</w:t>
      </w:r>
      <w:r w:rsidRPr="00652580">
        <w:rPr>
          <w:rFonts w:cstheme="minorHAnsi"/>
        </w:rPr>
        <w:br/>
        <w:t xml:space="preserve">This means the browser will ignore all the adjustments made to the parent elements and will scale the </w:t>
      </w:r>
      <w:r w:rsidRPr="00652580">
        <w:rPr>
          <w:rFonts w:cstheme="minorHAnsi"/>
        </w:rPr>
        <w:lastRenderedPageBreak/>
        <w:t>HTML element, to which the property is applied, based on the root/default value for that particular element.</w:t>
      </w:r>
    </w:p>
    <w:p w:rsidR="000B481D" w:rsidRPr="00652580" w:rsidRDefault="000B481D" w:rsidP="000B481D">
      <w:pPr>
        <w:rPr>
          <w:rFonts w:cstheme="minorHAnsi"/>
          <w:b/>
        </w:rPr>
      </w:pPr>
      <w:r w:rsidRPr="00652580">
        <w:rPr>
          <w:rFonts w:cstheme="minorHAnsi"/>
          <w:b/>
        </w:rPr>
        <w:t>Syntax:</w:t>
      </w:r>
    </w:p>
    <w:p w:rsidR="000B481D" w:rsidRPr="00652580" w:rsidRDefault="000B481D" w:rsidP="000B481D">
      <w:pPr>
        <w:pStyle w:val="HTMLPreformatted"/>
        <w:shd w:val="clear" w:color="auto" w:fill="282C34"/>
        <w:rPr>
          <w:rStyle w:val="HTMLCode"/>
          <w:rFonts w:asciiTheme="minorHAnsi" w:hAnsiTheme="minorHAnsi" w:cstheme="minorHAnsi"/>
          <w:color w:val="ABB2BF"/>
          <w:spacing w:val="1"/>
          <w:sz w:val="22"/>
          <w:szCs w:val="22"/>
        </w:rPr>
      </w:pPr>
      <w:proofErr w:type="gramStart"/>
      <w:r w:rsidRPr="00652580">
        <w:rPr>
          <w:rStyle w:val="HTMLCode"/>
          <w:rFonts w:asciiTheme="minorHAnsi" w:hAnsiTheme="minorHAnsi" w:cstheme="minorHAnsi"/>
          <w:color w:val="98C379"/>
          <w:spacing w:val="1"/>
          <w:sz w:val="22"/>
          <w:szCs w:val="22"/>
        </w:rPr>
        <w:t>font-size</w:t>
      </w:r>
      <w:proofErr w:type="gramEnd"/>
      <w:r w:rsidRPr="00652580">
        <w:rPr>
          <w:rStyle w:val="HTMLCode"/>
          <w:rFonts w:asciiTheme="minorHAnsi" w:hAnsiTheme="minorHAnsi" w:cstheme="minorHAnsi"/>
          <w:color w:val="ABB2BF"/>
          <w:spacing w:val="1"/>
          <w:sz w:val="22"/>
          <w:szCs w:val="22"/>
        </w:rPr>
        <w:t xml:space="preserve">: </w:t>
      </w:r>
      <w:proofErr w:type="spellStart"/>
      <w:r w:rsidRPr="00652580">
        <w:rPr>
          <w:rStyle w:val="HTMLCode"/>
          <w:rFonts w:asciiTheme="minorHAnsi" w:hAnsiTheme="minorHAnsi" w:cstheme="minorHAnsi"/>
          <w:color w:val="ABB2BF"/>
          <w:spacing w:val="1"/>
          <w:sz w:val="22"/>
          <w:szCs w:val="22"/>
        </w:rPr>
        <w:t>Krem</w:t>
      </w:r>
      <w:proofErr w:type="spellEnd"/>
      <w:r w:rsidRPr="00652580">
        <w:rPr>
          <w:rStyle w:val="HTMLCode"/>
          <w:rFonts w:asciiTheme="minorHAnsi" w:hAnsiTheme="minorHAnsi" w:cstheme="minorHAnsi"/>
          <w:color w:val="ABB2BF"/>
          <w:spacing w:val="1"/>
          <w:sz w:val="22"/>
          <w:szCs w:val="22"/>
        </w:rPr>
        <w:t>;</w:t>
      </w:r>
    </w:p>
    <w:p w:rsidR="000B481D" w:rsidRPr="00652580" w:rsidRDefault="000B481D" w:rsidP="000B481D">
      <w:pPr>
        <w:rPr>
          <w:rFonts w:cstheme="minorHAnsi"/>
        </w:rPr>
      </w:pPr>
      <w:r w:rsidRPr="00652580">
        <w:rPr>
          <w:rFonts w:cstheme="minorHAnsi"/>
          <w:b/>
        </w:rPr>
        <w:t>Use case:</w:t>
      </w:r>
      <w:r w:rsidRPr="00652580">
        <w:rPr>
          <w:rFonts w:cstheme="minorHAnsi"/>
        </w:rPr>
        <w:t> This is used to achieve the values relative to the root/default value of the HTML elements. This is usually used for font-size property.</w:t>
      </w:r>
    </w:p>
    <w:p w:rsidR="000B481D" w:rsidRPr="00652580" w:rsidRDefault="000B481D" w:rsidP="000B481D">
      <w:pPr>
        <w:rPr>
          <w:rFonts w:cstheme="minorHAnsi"/>
          <w:b/>
        </w:rPr>
      </w:pPr>
      <w:r w:rsidRPr="00652580">
        <w:rPr>
          <w:rFonts w:cstheme="minorHAnsi"/>
          <w:b/>
        </w:rPr>
        <w:t>Example:</w:t>
      </w:r>
    </w:p>
    <w:p w:rsidR="000B481D" w:rsidRPr="00652580" w:rsidRDefault="000B481D" w:rsidP="000B481D">
      <w:pPr>
        <w:rPr>
          <w:rFonts w:cstheme="minorHAnsi"/>
          <w:b/>
        </w:rPr>
      </w:pPr>
      <w:r w:rsidRPr="00652580">
        <w:rPr>
          <w:rFonts w:cstheme="minorHAnsi"/>
          <w:b/>
        </w:rPr>
        <w:t>HTML:</w:t>
      </w:r>
    </w:p>
    <w:p w:rsidR="000B481D" w:rsidRPr="00652580" w:rsidRDefault="000B481D" w:rsidP="000B481D">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&lt;</w:t>
      </w:r>
      <w:proofErr w:type="gramStart"/>
      <w:r w:rsidRPr="00652580">
        <w:rPr>
          <w:rStyle w:val="HTMLCode"/>
          <w:rFonts w:asciiTheme="minorHAnsi" w:hAnsiTheme="minorHAnsi" w:cstheme="minorHAnsi"/>
          <w:color w:val="E06C75"/>
          <w:spacing w:val="1"/>
          <w:sz w:val="22"/>
          <w:szCs w:val="22"/>
        </w:rPr>
        <w:t>body</w:t>
      </w:r>
      <w:proofErr w:type="gramEnd"/>
      <w:r w:rsidRPr="00652580">
        <w:rPr>
          <w:rStyle w:val="HTMLCode"/>
          <w:rFonts w:asciiTheme="minorHAnsi" w:hAnsiTheme="minorHAnsi" w:cstheme="minorHAnsi"/>
          <w:color w:val="ABB2BF"/>
          <w:spacing w:val="1"/>
          <w:sz w:val="22"/>
          <w:szCs w:val="22"/>
        </w:rPr>
        <w:t>&gt;</w:t>
      </w:r>
    </w:p>
    <w:p w:rsidR="000B481D" w:rsidRPr="00652580" w:rsidRDefault="000B481D" w:rsidP="000B481D">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 xml:space="preserve">    &lt;</w:t>
      </w:r>
      <w:r w:rsidRPr="00652580">
        <w:rPr>
          <w:rStyle w:val="HTMLCode"/>
          <w:rFonts w:asciiTheme="minorHAnsi" w:hAnsiTheme="minorHAnsi" w:cstheme="minorHAnsi"/>
          <w:color w:val="E06C75"/>
          <w:spacing w:val="1"/>
          <w:sz w:val="22"/>
          <w:szCs w:val="22"/>
        </w:rPr>
        <w:t>p</w:t>
      </w:r>
      <w:r w:rsidRPr="00652580">
        <w:rPr>
          <w:rStyle w:val="HTMLCode"/>
          <w:rFonts w:asciiTheme="minorHAnsi" w:hAnsiTheme="minorHAnsi" w:cstheme="minorHAnsi"/>
          <w:color w:val="ABB2BF"/>
          <w:spacing w:val="1"/>
          <w:sz w:val="22"/>
          <w:szCs w:val="22"/>
        </w:rPr>
        <w:t xml:space="preserve">&gt;My </w:t>
      </w:r>
      <w:r w:rsidRPr="00652580">
        <w:rPr>
          <w:rStyle w:val="HTMLCode"/>
          <w:rFonts w:asciiTheme="minorHAnsi" w:hAnsiTheme="minorHAnsi" w:cstheme="minorHAnsi"/>
          <w:color w:val="98C379"/>
          <w:spacing w:val="1"/>
          <w:sz w:val="22"/>
          <w:szCs w:val="22"/>
        </w:rPr>
        <w:t>font</w:t>
      </w:r>
      <w:r w:rsidRPr="00652580">
        <w:rPr>
          <w:rStyle w:val="HTMLCode"/>
          <w:rFonts w:asciiTheme="minorHAnsi" w:hAnsiTheme="minorHAnsi" w:cstheme="minorHAnsi"/>
          <w:color w:val="ABB2BF"/>
          <w:spacing w:val="1"/>
          <w:sz w:val="22"/>
          <w:szCs w:val="22"/>
        </w:rPr>
        <w:t xml:space="preserve"> size is set </w:t>
      </w:r>
      <w:r w:rsidRPr="00652580">
        <w:rPr>
          <w:rStyle w:val="HTMLCode"/>
          <w:rFonts w:asciiTheme="minorHAnsi" w:hAnsiTheme="minorHAnsi" w:cstheme="minorHAnsi"/>
          <w:color w:val="E06C75"/>
          <w:spacing w:val="1"/>
          <w:sz w:val="22"/>
          <w:szCs w:val="22"/>
        </w:rPr>
        <w:t>to</w:t>
      </w:r>
      <w:r w:rsidRPr="00652580">
        <w:rPr>
          <w:rStyle w:val="HTMLCode"/>
          <w:rFonts w:asciiTheme="minorHAnsi" w:hAnsiTheme="minorHAnsi" w:cstheme="minorHAnsi"/>
          <w:color w:val="ABB2BF"/>
          <w:spacing w:val="1"/>
          <w:sz w:val="22"/>
          <w:szCs w:val="22"/>
        </w:rPr>
        <w:t xml:space="preserve"> </w:t>
      </w:r>
      <w:r w:rsidRPr="00652580">
        <w:rPr>
          <w:rStyle w:val="HTMLCode"/>
          <w:rFonts w:asciiTheme="minorHAnsi" w:hAnsiTheme="minorHAnsi" w:cstheme="minorHAnsi"/>
          <w:color w:val="D19A66"/>
          <w:spacing w:val="1"/>
          <w:sz w:val="22"/>
          <w:szCs w:val="22"/>
        </w:rPr>
        <w:t>40px</w:t>
      </w:r>
      <w:proofErr w:type="gramStart"/>
      <w:r w:rsidRPr="00652580">
        <w:rPr>
          <w:rStyle w:val="HTMLCode"/>
          <w:rFonts w:asciiTheme="minorHAnsi" w:hAnsiTheme="minorHAnsi" w:cstheme="minorHAnsi"/>
          <w:color w:val="ABB2BF"/>
          <w:spacing w:val="1"/>
          <w:sz w:val="22"/>
          <w:szCs w:val="22"/>
        </w:rPr>
        <w:t>.&lt;</w:t>
      </w:r>
      <w:proofErr w:type="gramEnd"/>
      <w:r w:rsidRPr="00652580">
        <w:rPr>
          <w:rStyle w:val="HTMLCode"/>
          <w:rFonts w:asciiTheme="minorHAnsi" w:hAnsiTheme="minorHAnsi" w:cstheme="minorHAnsi"/>
          <w:color w:val="ABB2BF"/>
          <w:spacing w:val="1"/>
          <w:sz w:val="22"/>
          <w:szCs w:val="22"/>
        </w:rPr>
        <w:t>/</w:t>
      </w:r>
      <w:r w:rsidRPr="00652580">
        <w:rPr>
          <w:rStyle w:val="HTMLCode"/>
          <w:rFonts w:asciiTheme="minorHAnsi" w:hAnsiTheme="minorHAnsi" w:cstheme="minorHAnsi"/>
          <w:color w:val="E06C75"/>
          <w:spacing w:val="1"/>
          <w:sz w:val="22"/>
          <w:szCs w:val="22"/>
        </w:rPr>
        <w:t>p</w:t>
      </w:r>
      <w:r w:rsidRPr="00652580">
        <w:rPr>
          <w:rStyle w:val="HTMLCode"/>
          <w:rFonts w:asciiTheme="minorHAnsi" w:hAnsiTheme="minorHAnsi" w:cstheme="minorHAnsi"/>
          <w:color w:val="ABB2BF"/>
          <w:spacing w:val="1"/>
          <w:sz w:val="22"/>
          <w:szCs w:val="22"/>
        </w:rPr>
        <w:t>&gt;</w:t>
      </w:r>
    </w:p>
    <w:p w:rsidR="000B481D" w:rsidRPr="00652580" w:rsidRDefault="000B481D" w:rsidP="000B481D">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 xml:space="preserve">    &lt;</w:t>
      </w:r>
      <w:r w:rsidRPr="00652580">
        <w:rPr>
          <w:rStyle w:val="HTMLCode"/>
          <w:rFonts w:asciiTheme="minorHAnsi" w:hAnsiTheme="minorHAnsi" w:cstheme="minorHAnsi"/>
          <w:color w:val="E06C75"/>
          <w:spacing w:val="1"/>
          <w:sz w:val="22"/>
          <w:szCs w:val="22"/>
        </w:rPr>
        <w:t>div</w:t>
      </w:r>
      <w:r w:rsidRPr="00652580">
        <w:rPr>
          <w:rStyle w:val="HTMLCode"/>
          <w:rFonts w:asciiTheme="minorHAnsi" w:hAnsiTheme="minorHAnsi" w:cstheme="minorHAnsi"/>
          <w:color w:val="ABB2BF"/>
          <w:spacing w:val="1"/>
          <w:sz w:val="22"/>
          <w:szCs w:val="22"/>
        </w:rPr>
        <w:t xml:space="preserve"> class="</w:t>
      </w:r>
      <w:proofErr w:type="spellStart"/>
      <w:r w:rsidRPr="00652580">
        <w:rPr>
          <w:rStyle w:val="HTMLCode"/>
          <w:rFonts w:asciiTheme="minorHAnsi" w:hAnsiTheme="minorHAnsi" w:cstheme="minorHAnsi"/>
          <w:color w:val="ABB2BF"/>
          <w:spacing w:val="1"/>
          <w:sz w:val="22"/>
          <w:szCs w:val="22"/>
        </w:rPr>
        <w:t>relativeUnits</w:t>
      </w:r>
      <w:proofErr w:type="spellEnd"/>
      <w:r w:rsidRPr="00652580">
        <w:rPr>
          <w:rStyle w:val="HTMLCode"/>
          <w:rFonts w:asciiTheme="minorHAnsi" w:hAnsiTheme="minorHAnsi" w:cstheme="minorHAnsi"/>
          <w:color w:val="ABB2BF"/>
          <w:spacing w:val="1"/>
          <w:sz w:val="22"/>
          <w:szCs w:val="22"/>
        </w:rPr>
        <w:t>"&gt;&lt;</w:t>
      </w:r>
      <w:r w:rsidRPr="00652580">
        <w:rPr>
          <w:rStyle w:val="HTMLCode"/>
          <w:rFonts w:asciiTheme="minorHAnsi" w:hAnsiTheme="minorHAnsi" w:cstheme="minorHAnsi"/>
          <w:color w:val="E06C75"/>
          <w:spacing w:val="1"/>
          <w:sz w:val="22"/>
          <w:szCs w:val="22"/>
        </w:rPr>
        <w:t>p</w:t>
      </w:r>
      <w:r w:rsidRPr="00652580">
        <w:rPr>
          <w:rStyle w:val="HTMLCode"/>
          <w:rFonts w:asciiTheme="minorHAnsi" w:hAnsiTheme="minorHAnsi" w:cstheme="minorHAnsi"/>
          <w:color w:val="ABB2BF"/>
          <w:spacing w:val="1"/>
          <w:sz w:val="22"/>
          <w:szCs w:val="22"/>
        </w:rPr>
        <w:t>&gt;</w:t>
      </w:r>
      <w:r w:rsidRPr="00652580">
        <w:rPr>
          <w:rStyle w:val="HTMLCode"/>
          <w:rFonts w:asciiTheme="minorHAnsi" w:hAnsiTheme="minorHAnsi" w:cstheme="minorHAnsi"/>
          <w:color w:val="E06C75"/>
          <w:spacing w:val="1"/>
          <w:sz w:val="22"/>
          <w:szCs w:val="22"/>
        </w:rPr>
        <w:t>I</w:t>
      </w:r>
      <w:r w:rsidRPr="00652580">
        <w:rPr>
          <w:rStyle w:val="HTMLCode"/>
          <w:rFonts w:asciiTheme="minorHAnsi" w:hAnsiTheme="minorHAnsi" w:cstheme="minorHAnsi"/>
          <w:color w:val="ABB2BF"/>
          <w:spacing w:val="1"/>
          <w:sz w:val="22"/>
          <w:szCs w:val="22"/>
        </w:rPr>
        <w:t xml:space="preserve"> have </w:t>
      </w:r>
      <w:r w:rsidRPr="00652580">
        <w:rPr>
          <w:rStyle w:val="HTMLCode"/>
          <w:rFonts w:asciiTheme="minorHAnsi" w:hAnsiTheme="minorHAnsi" w:cstheme="minorHAnsi"/>
          <w:color w:val="E06C75"/>
          <w:spacing w:val="1"/>
          <w:sz w:val="22"/>
          <w:szCs w:val="22"/>
        </w:rPr>
        <w:t>a</w:t>
      </w:r>
      <w:r w:rsidRPr="00652580">
        <w:rPr>
          <w:rStyle w:val="HTMLCode"/>
          <w:rFonts w:asciiTheme="minorHAnsi" w:hAnsiTheme="minorHAnsi" w:cstheme="minorHAnsi"/>
          <w:color w:val="ABB2BF"/>
          <w:spacing w:val="1"/>
          <w:sz w:val="22"/>
          <w:szCs w:val="22"/>
        </w:rPr>
        <w:t xml:space="preserve"> </w:t>
      </w:r>
      <w:r w:rsidRPr="00652580">
        <w:rPr>
          <w:rStyle w:val="HTMLCode"/>
          <w:rFonts w:asciiTheme="minorHAnsi" w:hAnsiTheme="minorHAnsi" w:cstheme="minorHAnsi"/>
          <w:color w:val="98C379"/>
          <w:spacing w:val="1"/>
          <w:sz w:val="22"/>
          <w:szCs w:val="22"/>
        </w:rPr>
        <w:t>font</w:t>
      </w:r>
      <w:r w:rsidRPr="00652580">
        <w:rPr>
          <w:rStyle w:val="HTMLCode"/>
          <w:rFonts w:asciiTheme="minorHAnsi" w:hAnsiTheme="minorHAnsi" w:cstheme="minorHAnsi"/>
          <w:color w:val="ABB2BF"/>
          <w:spacing w:val="1"/>
          <w:sz w:val="22"/>
          <w:szCs w:val="22"/>
        </w:rPr>
        <w:t xml:space="preserve"> size of </w:t>
      </w:r>
      <w:r w:rsidRPr="00652580">
        <w:rPr>
          <w:rStyle w:val="HTMLCode"/>
          <w:rFonts w:asciiTheme="minorHAnsi" w:hAnsiTheme="minorHAnsi" w:cstheme="minorHAnsi"/>
          <w:color w:val="D19A66"/>
          <w:spacing w:val="1"/>
          <w:sz w:val="22"/>
          <w:szCs w:val="22"/>
        </w:rPr>
        <w:t>2rem</w:t>
      </w:r>
      <w:r w:rsidRPr="00652580">
        <w:rPr>
          <w:rStyle w:val="HTMLCode"/>
          <w:rFonts w:asciiTheme="minorHAnsi" w:hAnsiTheme="minorHAnsi" w:cstheme="minorHAnsi"/>
          <w:color w:val="ABB2BF"/>
          <w:spacing w:val="1"/>
          <w:sz w:val="22"/>
          <w:szCs w:val="22"/>
        </w:rPr>
        <w:t>&lt;/</w:t>
      </w:r>
      <w:r w:rsidRPr="00652580">
        <w:rPr>
          <w:rStyle w:val="HTMLCode"/>
          <w:rFonts w:asciiTheme="minorHAnsi" w:hAnsiTheme="minorHAnsi" w:cstheme="minorHAnsi"/>
          <w:color w:val="E06C75"/>
          <w:spacing w:val="1"/>
          <w:sz w:val="22"/>
          <w:szCs w:val="22"/>
        </w:rPr>
        <w:t>p</w:t>
      </w:r>
      <w:r w:rsidRPr="00652580">
        <w:rPr>
          <w:rStyle w:val="HTMLCode"/>
          <w:rFonts w:asciiTheme="minorHAnsi" w:hAnsiTheme="minorHAnsi" w:cstheme="minorHAnsi"/>
          <w:color w:val="ABB2BF"/>
          <w:spacing w:val="1"/>
          <w:sz w:val="22"/>
          <w:szCs w:val="22"/>
        </w:rPr>
        <w:t>&gt;&lt;/</w:t>
      </w:r>
      <w:r w:rsidRPr="00652580">
        <w:rPr>
          <w:rStyle w:val="HTMLCode"/>
          <w:rFonts w:asciiTheme="minorHAnsi" w:hAnsiTheme="minorHAnsi" w:cstheme="minorHAnsi"/>
          <w:color w:val="E06C75"/>
          <w:spacing w:val="1"/>
          <w:sz w:val="22"/>
          <w:szCs w:val="22"/>
        </w:rPr>
        <w:t>div</w:t>
      </w:r>
      <w:r w:rsidRPr="00652580">
        <w:rPr>
          <w:rStyle w:val="HTMLCode"/>
          <w:rFonts w:asciiTheme="minorHAnsi" w:hAnsiTheme="minorHAnsi" w:cstheme="minorHAnsi"/>
          <w:color w:val="ABB2BF"/>
          <w:spacing w:val="1"/>
          <w:sz w:val="22"/>
          <w:szCs w:val="22"/>
        </w:rPr>
        <w:t>&gt;</w:t>
      </w:r>
    </w:p>
    <w:p w:rsidR="000B481D" w:rsidRPr="00652580" w:rsidRDefault="000B481D" w:rsidP="000B481D">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&lt;/</w:t>
      </w:r>
      <w:r w:rsidRPr="00652580">
        <w:rPr>
          <w:rStyle w:val="HTMLCode"/>
          <w:rFonts w:asciiTheme="minorHAnsi" w:hAnsiTheme="minorHAnsi" w:cstheme="minorHAnsi"/>
          <w:color w:val="E06C75"/>
          <w:spacing w:val="1"/>
          <w:sz w:val="22"/>
          <w:szCs w:val="22"/>
        </w:rPr>
        <w:t>body</w:t>
      </w:r>
      <w:r w:rsidRPr="00652580">
        <w:rPr>
          <w:rStyle w:val="HTMLCode"/>
          <w:rFonts w:asciiTheme="minorHAnsi" w:hAnsiTheme="minorHAnsi" w:cstheme="minorHAnsi"/>
          <w:color w:val="ABB2BF"/>
          <w:spacing w:val="1"/>
          <w:sz w:val="22"/>
          <w:szCs w:val="22"/>
        </w:rPr>
        <w:t>&gt;</w:t>
      </w:r>
    </w:p>
    <w:p w:rsidR="000B481D" w:rsidRPr="00652580" w:rsidRDefault="000B481D" w:rsidP="000B481D">
      <w:pPr>
        <w:rPr>
          <w:rFonts w:cstheme="minorHAnsi"/>
          <w:b/>
        </w:rPr>
      </w:pPr>
      <w:r w:rsidRPr="00652580">
        <w:rPr>
          <w:rFonts w:cstheme="minorHAnsi"/>
          <w:b/>
        </w:rPr>
        <w:t>CSS:</w:t>
      </w:r>
    </w:p>
    <w:p w:rsidR="000B481D" w:rsidRPr="00652580" w:rsidRDefault="000B481D" w:rsidP="000B481D">
      <w:pPr>
        <w:pStyle w:val="HTMLPreformatted"/>
        <w:shd w:val="clear" w:color="auto" w:fill="282C34"/>
        <w:rPr>
          <w:rStyle w:val="HTMLCode"/>
          <w:rFonts w:asciiTheme="minorHAnsi" w:hAnsiTheme="minorHAnsi" w:cstheme="minorHAnsi"/>
          <w:color w:val="ABB2BF"/>
          <w:spacing w:val="1"/>
          <w:sz w:val="22"/>
          <w:szCs w:val="22"/>
        </w:rPr>
      </w:pPr>
      <w:proofErr w:type="gramStart"/>
      <w:r w:rsidRPr="00652580">
        <w:rPr>
          <w:rStyle w:val="HTMLCode"/>
          <w:rFonts w:asciiTheme="minorHAnsi" w:hAnsiTheme="minorHAnsi" w:cstheme="minorHAnsi"/>
          <w:color w:val="E06C75"/>
          <w:spacing w:val="1"/>
          <w:sz w:val="22"/>
          <w:szCs w:val="22"/>
        </w:rPr>
        <w:t>body</w:t>
      </w:r>
      <w:r w:rsidRPr="00652580">
        <w:rPr>
          <w:rStyle w:val="HTMLCode"/>
          <w:rFonts w:asciiTheme="minorHAnsi" w:hAnsiTheme="minorHAnsi" w:cstheme="minorHAnsi"/>
          <w:color w:val="ABB2BF"/>
          <w:spacing w:val="1"/>
          <w:sz w:val="22"/>
          <w:szCs w:val="22"/>
        </w:rPr>
        <w:t>{</w:t>
      </w:r>
      <w:proofErr w:type="gramEnd"/>
    </w:p>
    <w:p w:rsidR="000B481D" w:rsidRPr="00652580" w:rsidRDefault="000B481D" w:rsidP="000B481D">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 xml:space="preserve">    </w:t>
      </w:r>
      <w:proofErr w:type="gramStart"/>
      <w:r w:rsidRPr="00652580">
        <w:rPr>
          <w:rStyle w:val="HTMLCode"/>
          <w:rFonts w:asciiTheme="minorHAnsi" w:hAnsiTheme="minorHAnsi" w:cstheme="minorHAnsi"/>
          <w:color w:val="98C379"/>
          <w:spacing w:val="1"/>
          <w:sz w:val="22"/>
          <w:szCs w:val="22"/>
        </w:rPr>
        <w:t>font-size</w:t>
      </w:r>
      <w:proofErr w:type="gramEnd"/>
      <w:r w:rsidRPr="00652580">
        <w:rPr>
          <w:rStyle w:val="HTMLCode"/>
          <w:rFonts w:asciiTheme="minorHAnsi" w:hAnsiTheme="minorHAnsi" w:cstheme="minorHAnsi"/>
          <w:color w:val="ABB2BF"/>
          <w:spacing w:val="1"/>
          <w:sz w:val="22"/>
          <w:szCs w:val="22"/>
        </w:rPr>
        <w:t xml:space="preserve">: </w:t>
      </w:r>
      <w:r w:rsidRPr="00652580">
        <w:rPr>
          <w:rStyle w:val="HTMLCode"/>
          <w:rFonts w:asciiTheme="minorHAnsi" w:hAnsiTheme="minorHAnsi" w:cstheme="minorHAnsi"/>
          <w:color w:val="D19A66"/>
          <w:spacing w:val="1"/>
          <w:sz w:val="22"/>
          <w:szCs w:val="22"/>
        </w:rPr>
        <w:t>40px</w:t>
      </w:r>
      <w:r w:rsidRPr="00652580">
        <w:rPr>
          <w:rStyle w:val="HTMLCode"/>
          <w:rFonts w:asciiTheme="minorHAnsi" w:hAnsiTheme="minorHAnsi" w:cstheme="minorHAnsi"/>
          <w:color w:val="ABB2BF"/>
          <w:spacing w:val="1"/>
          <w:sz w:val="22"/>
          <w:szCs w:val="22"/>
        </w:rPr>
        <w:t>;</w:t>
      </w:r>
    </w:p>
    <w:p w:rsidR="000B481D" w:rsidRPr="00652580" w:rsidRDefault="000B481D" w:rsidP="000B481D">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w:t>
      </w:r>
    </w:p>
    <w:p w:rsidR="000B481D" w:rsidRPr="00652580" w:rsidRDefault="000B481D" w:rsidP="000B481D">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D19A66"/>
          <w:spacing w:val="1"/>
          <w:sz w:val="22"/>
          <w:szCs w:val="22"/>
        </w:rPr>
        <w:t>.</w:t>
      </w:r>
      <w:proofErr w:type="spellStart"/>
      <w:r w:rsidRPr="00652580">
        <w:rPr>
          <w:rStyle w:val="HTMLCode"/>
          <w:rFonts w:asciiTheme="minorHAnsi" w:hAnsiTheme="minorHAnsi" w:cstheme="minorHAnsi"/>
          <w:color w:val="D19A66"/>
          <w:spacing w:val="1"/>
          <w:sz w:val="22"/>
          <w:szCs w:val="22"/>
        </w:rPr>
        <w:t>relativeUnits</w:t>
      </w:r>
      <w:proofErr w:type="spellEnd"/>
      <w:r w:rsidRPr="00652580">
        <w:rPr>
          <w:rStyle w:val="HTMLCode"/>
          <w:rFonts w:asciiTheme="minorHAnsi" w:hAnsiTheme="minorHAnsi" w:cstheme="minorHAnsi"/>
          <w:color w:val="ABB2BF"/>
          <w:spacing w:val="1"/>
          <w:sz w:val="22"/>
          <w:szCs w:val="22"/>
        </w:rPr>
        <w:t xml:space="preserve"> {</w:t>
      </w:r>
    </w:p>
    <w:p w:rsidR="000B481D" w:rsidRPr="00652580" w:rsidRDefault="000B481D" w:rsidP="000B481D">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 xml:space="preserve">    </w:t>
      </w:r>
      <w:proofErr w:type="gramStart"/>
      <w:r w:rsidRPr="00652580">
        <w:rPr>
          <w:rStyle w:val="HTMLCode"/>
          <w:rFonts w:asciiTheme="minorHAnsi" w:hAnsiTheme="minorHAnsi" w:cstheme="minorHAnsi"/>
          <w:color w:val="98C379"/>
          <w:spacing w:val="1"/>
          <w:sz w:val="22"/>
          <w:szCs w:val="22"/>
        </w:rPr>
        <w:t>font-size</w:t>
      </w:r>
      <w:r w:rsidRPr="00652580">
        <w:rPr>
          <w:rStyle w:val="HTMLCode"/>
          <w:rFonts w:asciiTheme="minorHAnsi" w:hAnsiTheme="minorHAnsi" w:cstheme="minorHAnsi"/>
          <w:color w:val="ABB2BF"/>
          <w:spacing w:val="1"/>
          <w:sz w:val="22"/>
          <w:szCs w:val="22"/>
        </w:rPr>
        <w:t>:</w:t>
      </w:r>
      <w:proofErr w:type="gramEnd"/>
      <w:r w:rsidRPr="00652580">
        <w:rPr>
          <w:rStyle w:val="HTMLCode"/>
          <w:rFonts w:asciiTheme="minorHAnsi" w:hAnsiTheme="minorHAnsi" w:cstheme="minorHAnsi"/>
          <w:color w:val="D19A66"/>
          <w:spacing w:val="1"/>
          <w:sz w:val="22"/>
          <w:szCs w:val="22"/>
        </w:rPr>
        <w:t>2rem</w:t>
      </w:r>
      <w:r w:rsidRPr="00652580">
        <w:rPr>
          <w:rStyle w:val="HTMLCode"/>
          <w:rFonts w:asciiTheme="minorHAnsi" w:hAnsiTheme="minorHAnsi" w:cstheme="minorHAnsi"/>
          <w:color w:val="ABB2BF"/>
          <w:spacing w:val="1"/>
          <w:sz w:val="22"/>
          <w:szCs w:val="22"/>
        </w:rPr>
        <w:t>;</w:t>
      </w:r>
    </w:p>
    <w:p w:rsidR="000B481D" w:rsidRPr="00652580" w:rsidRDefault="000B481D" w:rsidP="000B481D">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w:t>
      </w:r>
    </w:p>
    <w:p w:rsidR="000B481D" w:rsidRPr="00652580" w:rsidRDefault="000B481D" w:rsidP="000B481D">
      <w:pPr>
        <w:rPr>
          <w:rFonts w:cstheme="minorHAnsi"/>
        </w:rPr>
      </w:pPr>
      <w:r w:rsidRPr="00652580">
        <w:rPr>
          <w:rFonts w:cstheme="minorHAnsi"/>
        </w:rPr>
        <w:t>In this CSS code, the font-size of the div is set to 2rem (</w:t>
      </w:r>
      <w:proofErr w:type="spellStart"/>
      <w:r w:rsidRPr="00652580">
        <w:rPr>
          <w:rFonts w:cstheme="minorHAnsi"/>
        </w:rPr>
        <w:t>i.e</w:t>
      </w:r>
      <w:proofErr w:type="spellEnd"/>
      <w:r w:rsidRPr="00652580">
        <w:rPr>
          <w:rFonts w:cstheme="minorHAnsi"/>
        </w:rPr>
        <w:t xml:space="preserve"> twice the base font size ignoring all changes) and thus is (2 x 16px=) 32px. It ignores the change in font size of 40px made to its parent (here, the body).</w:t>
      </w:r>
    </w:p>
    <w:p w:rsidR="00A70130" w:rsidRPr="00652580" w:rsidRDefault="00F741DF" w:rsidP="00005934">
      <w:pPr>
        <w:rPr>
          <w:rFonts w:cstheme="minorHAnsi"/>
          <w:b/>
        </w:rPr>
      </w:pPr>
      <w:r w:rsidRPr="00652580">
        <w:rPr>
          <w:rFonts w:cstheme="minorHAnsi"/>
          <w:b/>
        </w:rPr>
        <w:t>Output:</w:t>
      </w:r>
    </w:p>
    <w:p w:rsidR="00F741DF" w:rsidRPr="00652580" w:rsidRDefault="00F741DF" w:rsidP="00005934">
      <w:pPr>
        <w:rPr>
          <w:rFonts w:cstheme="minorHAnsi"/>
          <w:b/>
        </w:rPr>
      </w:pPr>
      <w:r w:rsidRPr="00652580">
        <w:rPr>
          <w:rFonts w:cstheme="minorHAnsi"/>
          <w:b/>
          <w:noProof/>
        </w:rPr>
        <w:drawing>
          <wp:inline distT="0" distB="0" distL="0" distR="0">
            <wp:extent cx="5942838" cy="1030224"/>
            <wp:effectExtent l="19050" t="0" r="762" b="0"/>
            <wp:docPr id="3" name="Picture 3" descr="C:\Users\praneetha\OneDrive\Pictures\Screenshots\Screenshot (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neetha\OneDrive\Pictures\Screenshots\Screenshot (255).png"/>
                    <pic:cNvPicPr>
                      <a:picLocks noChangeAspect="1" noChangeArrowheads="1"/>
                    </pic:cNvPicPr>
                  </pic:nvPicPr>
                  <pic:blipFill>
                    <a:blip r:embed="rId7"/>
                    <a:srcRect/>
                    <a:stretch>
                      <a:fillRect/>
                    </a:stretch>
                  </pic:blipFill>
                  <pic:spPr bwMode="auto">
                    <a:xfrm>
                      <a:off x="0" y="0"/>
                      <a:ext cx="5943600" cy="1030356"/>
                    </a:xfrm>
                    <a:prstGeom prst="rect">
                      <a:avLst/>
                    </a:prstGeom>
                    <a:noFill/>
                    <a:ln w="9525">
                      <a:noFill/>
                      <a:miter lim="800000"/>
                      <a:headEnd/>
                      <a:tailEnd/>
                    </a:ln>
                  </pic:spPr>
                </pic:pic>
              </a:graphicData>
            </a:graphic>
          </wp:inline>
        </w:drawing>
      </w:r>
    </w:p>
    <w:p w:rsidR="00F741DF" w:rsidRPr="00652580" w:rsidRDefault="00F741DF" w:rsidP="00F741DF">
      <w:pPr>
        <w:rPr>
          <w:rFonts w:cstheme="minorHAnsi"/>
          <w:b/>
        </w:rPr>
      </w:pPr>
      <w:r w:rsidRPr="00652580">
        <w:rPr>
          <w:rFonts w:cstheme="minorHAnsi"/>
          <w:b/>
        </w:rPr>
        <w:t xml:space="preserve">CSS </w:t>
      </w:r>
      <w:proofErr w:type="spellStart"/>
      <w:r w:rsidRPr="00652580">
        <w:rPr>
          <w:rFonts w:cstheme="minorHAnsi"/>
          <w:b/>
        </w:rPr>
        <w:t>ch</w:t>
      </w:r>
      <w:proofErr w:type="spellEnd"/>
      <w:r w:rsidRPr="00652580">
        <w:rPr>
          <w:rFonts w:cstheme="minorHAnsi"/>
          <w:b/>
        </w:rPr>
        <w:t>:</w:t>
      </w:r>
    </w:p>
    <w:p w:rsidR="00F741DF" w:rsidRPr="00652580" w:rsidRDefault="00F741DF" w:rsidP="00F741DF">
      <w:pPr>
        <w:rPr>
          <w:rFonts w:cstheme="minorHAnsi"/>
        </w:rPr>
      </w:pPr>
      <w:r w:rsidRPr="00652580">
        <w:rPr>
          <w:rFonts w:cstheme="minorHAnsi"/>
        </w:rPr>
        <w:t>This unit sizes relative to the width of the digit ‘0’ as in parent. For plain text 1ch=8px (this is only true if the font-size of the parent element is unchanged from the default value of 16px.);</w:t>
      </w:r>
    </w:p>
    <w:p w:rsidR="00F741DF" w:rsidRPr="00652580" w:rsidRDefault="00F741DF" w:rsidP="00F741DF">
      <w:pPr>
        <w:rPr>
          <w:rFonts w:cstheme="minorHAnsi"/>
          <w:b/>
        </w:rPr>
      </w:pPr>
      <w:r w:rsidRPr="00652580">
        <w:rPr>
          <w:rFonts w:cstheme="minorHAnsi"/>
          <w:b/>
        </w:rPr>
        <w:t>Syntax:</w:t>
      </w:r>
    </w:p>
    <w:p w:rsidR="00F741DF" w:rsidRPr="00652580" w:rsidRDefault="00F741DF" w:rsidP="00F741DF">
      <w:pPr>
        <w:pStyle w:val="HTMLPreformatted"/>
        <w:shd w:val="clear" w:color="auto" w:fill="282C34"/>
        <w:rPr>
          <w:rStyle w:val="HTMLCode"/>
          <w:rFonts w:asciiTheme="minorHAnsi" w:hAnsiTheme="minorHAnsi" w:cstheme="minorHAnsi"/>
          <w:color w:val="ABB2BF"/>
          <w:spacing w:val="1"/>
          <w:sz w:val="22"/>
          <w:szCs w:val="22"/>
        </w:rPr>
      </w:pPr>
      <w:proofErr w:type="gramStart"/>
      <w:r w:rsidRPr="00652580">
        <w:rPr>
          <w:rStyle w:val="HTMLCode"/>
          <w:rFonts w:asciiTheme="minorHAnsi" w:hAnsiTheme="minorHAnsi" w:cstheme="minorHAnsi"/>
          <w:color w:val="98C379"/>
          <w:spacing w:val="1"/>
          <w:sz w:val="22"/>
          <w:szCs w:val="22"/>
        </w:rPr>
        <w:t>font-size</w:t>
      </w:r>
      <w:proofErr w:type="gramEnd"/>
      <w:r w:rsidRPr="00652580">
        <w:rPr>
          <w:rStyle w:val="HTMLCode"/>
          <w:rFonts w:asciiTheme="minorHAnsi" w:hAnsiTheme="minorHAnsi" w:cstheme="minorHAnsi"/>
          <w:color w:val="ABB2BF"/>
          <w:spacing w:val="1"/>
          <w:sz w:val="22"/>
          <w:szCs w:val="22"/>
        </w:rPr>
        <w:t xml:space="preserve">: </w:t>
      </w:r>
      <w:proofErr w:type="spellStart"/>
      <w:r w:rsidRPr="00652580">
        <w:rPr>
          <w:rStyle w:val="HTMLCode"/>
          <w:rFonts w:asciiTheme="minorHAnsi" w:hAnsiTheme="minorHAnsi" w:cstheme="minorHAnsi"/>
          <w:color w:val="ABB2BF"/>
          <w:spacing w:val="1"/>
          <w:sz w:val="22"/>
          <w:szCs w:val="22"/>
        </w:rPr>
        <w:t>Kch</w:t>
      </w:r>
      <w:proofErr w:type="spellEnd"/>
      <w:r w:rsidRPr="00652580">
        <w:rPr>
          <w:rStyle w:val="HTMLCode"/>
          <w:rFonts w:asciiTheme="minorHAnsi" w:hAnsiTheme="minorHAnsi" w:cstheme="minorHAnsi"/>
          <w:color w:val="ABB2BF"/>
          <w:spacing w:val="1"/>
          <w:sz w:val="22"/>
          <w:szCs w:val="22"/>
        </w:rPr>
        <w:t>;</w:t>
      </w:r>
    </w:p>
    <w:p w:rsidR="00F741DF" w:rsidRPr="00652580" w:rsidRDefault="00F741DF" w:rsidP="00F741DF">
      <w:pPr>
        <w:rPr>
          <w:rFonts w:cstheme="minorHAnsi"/>
        </w:rPr>
      </w:pPr>
      <w:r w:rsidRPr="00652580">
        <w:rPr>
          <w:rFonts w:cstheme="minorHAnsi"/>
          <w:b/>
        </w:rPr>
        <w:t>Use case:</w:t>
      </w:r>
      <w:r w:rsidRPr="00652580">
        <w:rPr>
          <w:rFonts w:cstheme="minorHAnsi"/>
        </w:rPr>
        <w:t> This is used to achieve the values relative to the width of the digit ‘0’. This is not very commonly used.</w:t>
      </w:r>
    </w:p>
    <w:p w:rsidR="00F741DF" w:rsidRPr="00652580" w:rsidRDefault="00F741DF" w:rsidP="00F741DF">
      <w:pPr>
        <w:rPr>
          <w:rFonts w:cstheme="minorHAnsi"/>
          <w:b/>
        </w:rPr>
      </w:pPr>
      <w:r w:rsidRPr="00652580">
        <w:rPr>
          <w:rFonts w:cstheme="minorHAnsi"/>
          <w:b/>
        </w:rPr>
        <w:t>Example:</w:t>
      </w:r>
    </w:p>
    <w:p w:rsidR="00F741DF" w:rsidRPr="00652580" w:rsidRDefault="00F741DF" w:rsidP="00F741DF">
      <w:pPr>
        <w:rPr>
          <w:rFonts w:cstheme="minorHAnsi"/>
          <w:b/>
        </w:rPr>
      </w:pPr>
      <w:r w:rsidRPr="00652580">
        <w:rPr>
          <w:rFonts w:cstheme="minorHAnsi"/>
          <w:b/>
        </w:rPr>
        <w:t>HTML:</w:t>
      </w:r>
    </w:p>
    <w:p w:rsidR="00F741DF" w:rsidRPr="00652580" w:rsidRDefault="00F741DF" w:rsidP="00F741DF">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&lt;</w:t>
      </w:r>
      <w:proofErr w:type="gramStart"/>
      <w:r w:rsidRPr="00652580">
        <w:rPr>
          <w:rStyle w:val="HTMLCode"/>
          <w:rFonts w:asciiTheme="minorHAnsi" w:hAnsiTheme="minorHAnsi" w:cstheme="minorHAnsi"/>
          <w:color w:val="E06C75"/>
          <w:spacing w:val="1"/>
          <w:sz w:val="22"/>
          <w:szCs w:val="22"/>
        </w:rPr>
        <w:t>body</w:t>
      </w:r>
      <w:proofErr w:type="gramEnd"/>
      <w:r w:rsidRPr="00652580">
        <w:rPr>
          <w:rStyle w:val="HTMLCode"/>
          <w:rFonts w:asciiTheme="minorHAnsi" w:hAnsiTheme="minorHAnsi" w:cstheme="minorHAnsi"/>
          <w:color w:val="ABB2BF"/>
          <w:spacing w:val="1"/>
          <w:sz w:val="22"/>
          <w:szCs w:val="22"/>
        </w:rPr>
        <w:t>&gt;</w:t>
      </w:r>
    </w:p>
    <w:p w:rsidR="00F741DF" w:rsidRPr="00652580" w:rsidRDefault="00F741DF" w:rsidP="00F741DF">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 xml:space="preserve">    &lt;</w:t>
      </w:r>
      <w:r w:rsidRPr="00652580">
        <w:rPr>
          <w:rStyle w:val="HTMLCode"/>
          <w:rFonts w:asciiTheme="minorHAnsi" w:hAnsiTheme="minorHAnsi" w:cstheme="minorHAnsi"/>
          <w:color w:val="E06C75"/>
          <w:spacing w:val="1"/>
          <w:sz w:val="22"/>
          <w:szCs w:val="22"/>
        </w:rPr>
        <w:t>div</w:t>
      </w:r>
      <w:r w:rsidRPr="00652580">
        <w:rPr>
          <w:rStyle w:val="HTMLCode"/>
          <w:rFonts w:asciiTheme="minorHAnsi" w:hAnsiTheme="minorHAnsi" w:cstheme="minorHAnsi"/>
          <w:color w:val="ABB2BF"/>
          <w:spacing w:val="1"/>
          <w:sz w:val="22"/>
          <w:szCs w:val="22"/>
        </w:rPr>
        <w:t xml:space="preserve"> class="</w:t>
      </w:r>
      <w:proofErr w:type="spellStart"/>
      <w:r w:rsidRPr="00652580">
        <w:rPr>
          <w:rStyle w:val="HTMLCode"/>
          <w:rFonts w:asciiTheme="minorHAnsi" w:hAnsiTheme="minorHAnsi" w:cstheme="minorHAnsi"/>
          <w:color w:val="ABB2BF"/>
          <w:spacing w:val="1"/>
          <w:sz w:val="22"/>
          <w:szCs w:val="22"/>
        </w:rPr>
        <w:t>relativeUnits</w:t>
      </w:r>
      <w:proofErr w:type="spellEnd"/>
      <w:r w:rsidRPr="00652580">
        <w:rPr>
          <w:rStyle w:val="HTMLCode"/>
          <w:rFonts w:asciiTheme="minorHAnsi" w:hAnsiTheme="minorHAnsi" w:cstheme="minorHAnsi"/>
          <w:color w:val="ABB2BF"/>
          <w:spacing w:val="1"/>
          <w:sz w:val="22"/>
          <w:szCs w:val="22"/>
        </w:rPr>
        <w:t>"&gt;&lt;</w:t>
      </w:r>
      <w:r w:rsidRPr="00652580">
        <w:rPr>
          <w:rStyle w:val="HTMLCode"/>
          <w:rFonts w:asciiTheme="minorHAnsi" w:hAnsiTheme="minorHAnsi" w:cstheme="minorHAnsi"/>
          <w:color w:val="E06C75"/>
          <w:spacing w:val="1"/>
          <w:sz w:val="22"/>
          <w:szCs w:val="22"/>
        </w:rPr>
        <w:t>p</w:t>
      </w:r>
      <w:r w:rsidRPr="00652580">
        <w:rPr>
          <w:rStyle w:val="HTMLCode"/>
          <w:rFonts w:asciiTheme="minorHAnsi" w:hAnsiTheme="minorHAnsi" w:cstheme="minorHAnsi"/>
          <w:color w:val="ABB2BF"/>
          <w:spacing w:val="1"/>
          <w:sz w:val="22"/>
          <w:szCs w:val="22"/>
        </w:rPr>
        <w:t>&gt;</w:t>
      </w:r>
      <w:proofErr w:type="gramStart"/>
      <w:r w:rsidRPr="00652580">
        <w:rPr>
          <w:rStyle w:val="HTMLCode"/>
          <w:rFonts w:asciiTheme="minorHAnsi" w:hAnsiTheme="minorHAnsi" w:cstheme="minorHAnsi"/>
          <w:color w:val="ABB2BF"/>
          <w:spacing w:val="1"/>
          <w:sz w:val="22"/>
          <w:szCs w:val="22"/>
        </w:rPr>
        <w:t>My</w:t>
      </w:r>
      <w:proofErr w:type="gramEnd"/>
      <w:r w:rsidRPr="00652580">
        <w:rPr>
          <w:rStyle w:val="HTMLCode"/>
          <w:rFonts w:asciiTheme="minorHAnsi" w:hAnsiTheme="minorHAnsi" w:cstheme="minorHAnsi"/>
          <w:color w:val="ABB2BF"/>
          <w:spacing w:val="1"/>
          <w:sz w:val="22"/>
          <w:szCs w:val="22"/>
        </w:rPr>
        <w:t xml:space="preserve"> </w:t>
      </w:r>
      <w:r w:rsidRPr="00652580">
        <w:rPr>
          <w:rStyle w:val="HTMLCode"/>
          <w:rFonts w:asciiTheme="minorHAnsi" w:hAnsiTheme="minorHAnsi" w:cstheme="minorHAnsi"/>
          <w:color w:val="98C379"/>
          <w:spacing w:val="1"/>
          <w:sz w:val="22"/>
          <w:szCs w:val="22"/>
        </w:rPr>
        <w:t>font</w:t>
      </w:r>
      <w:r w:rsidRPr="00652580">
        <w:rPr>
          <w:rStyle w:val="HTMLCode"/>
          <w:rFonts w:asciiTheme="minorHAnsi" w:hAnsiTheme="minorHAnsi" w:cstheme="minorHAnsi"/>
          <w:color w:val="ABB2BF"/>
          <w:spacing w:val="1"/>
          <w:sz w:val="22"/>
          <w:szCs w:val="22"/>
        </w:rPr>
        <w:t xml:space="preserve"> size is set </w:t>
      </w:r>
      <w:r w:rsidRPr="00652580">
        <w:rPr>
          <w:rStyle w:val="HTMLCode"/>
          <w:rFonts w:asciiTheme="minorHAnsi" w:hAnsiTheme="minorHAnsi" w:cstheme="minorHAnsi"/>
          <w:color w:val="E06C75"/>
          <w:spacing w:val="1"/>
          <w:sz w:val="22"/>
          <w:szCs w:val="22"/>
        </w:rPr>
        <w:t>to</w:t>
      </w:r>
      <w:r w:rsidRPr="00652580">
        <w:rPr>
          <w:rStyle w:val="HTMLCode"/>
          <w:rFonts w:asciiTheme="minorHAnsi" w:hAnsiTheme="minorHAnsi" w:cstheme="minorHAnsi"/>
          <w:color w:val="ABB2BF"/>
          <w:spacing w:val="1"/>
          <w:sz w:val="22"/>
          <w:szCs w:val="22"/>
        </w:rPr>
        <w:t xml:space="preserve"> </w:t>
      </w:r>
      <w:r w:rsidRPr="00652580">
        <w:rPr>
          <w:rStyle w:val="HTMLCode"/>
          <w:rFonts w:asciiTheme="minorHAnsi" w:hAnsiTheme="minorHAnsi" w:cstheme="minorHAnsi"/>
          <w:color w:val="D19A66"/>
          <w:spacing w:val="1"/>
          <w:sz w:val="22"/>
          <w:szCs w:val="22"/>
        </w:rPr>
        <w:t>2ch</w:t>
      </w:r>
      <w:r w:rsidRPr="00652580">
        <w:rPr>
          <w:rStyle w:val="HTMLCode"/>
          <w:rFonts w:asciiTheme="minorHAnsi" w:hAnsiTheme="minorHAnsi" w:cstheme="minorHAnsi"/>
          <w:color w:val="ABB2BF"/>
          <w:spacing w:val="1"/>
          <w:sz w:val="22"/>
          <w:szCs w:val="22"/>
        </w:rPr>
        <w:t>&lt;/</w:t>
      </w:r>
      <w:r w:rsidRPr="00652580">
        <w:rPr>
          <w:rStyle w:val="HTMLCode"/>
          <w:rFonts w:asciiTheme="minorHAnsi" w:hAnsiTheme="minorHAnsi" w:cstheme="minorHAnsi"/>
          <w:color w:val="E06C75"/>
          <w:spacing w:val="1"/>
          <w:sz w:val="22"/>
          <w:szCs w:val="22"/>
        </w:rPr>
        <w:t>p</w:t>
      </w:r>
      <w:r w:rsidRPr="00652580">
        <w:rPr>
          <w:rStyle w:val="HTMLCode"/>
          <w:rFonts w:asciiTheme="minorHAnsi" w:hAnsiTheme="minorHAnsi" w:cstheme="minorHAnsi"/>
          <w:color w:val="ABB2BF"/>
          <w:spacing w:val="1"/>
          <w:sz w:val="22"/>
          <w:szCs w:val="22"/>
        </w:rPr>
        <w:t>&gt;&lt;/</w:t>
      </w:r>
      <w:r w:rsidRPr="00652580">
        <w:rPr>
          <w:rStyle w:val="HTMLCode"/>
          <w:rFonts w:asciiTheme="minorHAnsi" w:hAnsiTheme="minorHAnsi" w:cstheme="minorHAnsi"/>
          <w:color w:val="E06C75"/>
          <w:spacing w:val="1"/>
          <w:sz w:val="22"/>
          <w:szCs w:val="22"/>
        </w:rPr>
        <w:t>div</w:t>
      </w:r>
      <w:r w:rsidRPr="00652580">
        <w:rPr>
          <w:rStyle w:val="HTMLCode"/>
          <w:rFonts w:asciiTheme="minorHAnsi" w:hAnsiTheme="minorHAnsi" w:cstheme="minorHAnsi"/>
          <w:color w:val="ABB2BF"/>
          <w:spacing w:val="1"/>
          <w:sz w:val="22"/>
          <w:szCs w:val="22"/>
        </w:rPr>
        <w:t>&gt;</w:t>
      </w:r>
    </w:p>
    <w:p w:rsidR="00F741DF" w:rsidRPr="00652580" w:rsidRDefault="00F741DF" w:rsidP="00F741DF">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&lt;/</w:t>
      </w:r>
      <w:r w:rsidRPr="00652580">
        <w:rPr>
          <w:rStyle w:val="HTMLCode"/>
          <w:rFonts w:asciiTheme="minorHAnsi" w:hAnsiTheme="minorHAnsi" w:cstheme="minorHAnsi"/>
          <w:color w:val="E06C75"/>
          <w:spacing w:val="1"/>
          <w:sz w:val="22"/>
          <w:szCs w:val="22"/>
        </w:rPr>
        <w:t>body</w:t>
      </w:r>
      <w:r w:rsidRPr="00652580">
        <w:rPr>
          <w:rStyle w:val="HTMLCode"/>
          <w:rFonts w:asciiTheme="minorHAnsi" w:hAnsiTheme="minorHAnsi" w:cstheme="minorHAnsi"/>
          <w:color w:val="ABB2BF"/>
          <w:spacing w:val="1"/>
          <w:sz w:val="22"/>
          <w:szCs w:val="22"/>
        </w:rPr>
        <w:t>&gt;</w:t>
      </w:r>
    </w:p>
    <w:p w:rsidR="00F741DF" w:rsidRPr="00652580" w:rsidRDefault="00F741DF" w:rsidP="00F741DF">
      <w:pPr>
        <w:rPr>
          <w:rFonts w:cstheme="minorHAnsi"/>
          <w:b/>
        </w:rPr>
      </w:pPr>
      <w:r w:rsidRPr="00652580">
        <w:rPr>
          <w:rFonts w:cstheme="minorHAnsi"/>
          <w:b/>
        </w:rPr>
        <w:t>CSS:</w:t>
      </w:r>
    </w:p>
    <w:p w:rsidR="00F741DF" w:rsidRPr="00652580" w:rsidRDefault="00F741DF" w:rsidP="00F741DF">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D19A66"/>
          <w:spacing w:val="1"/>
          <w:sz w:val="22"/>
          <w:szCs w:val="22"/>
        </w:rPr>
        <w:t>.</w:t>
      </w:r>
      <w:proofErr w:type="spellStart"/>
      <w:r w:rsidRPr="00652580">
        <w:rPr>
          <w:rStyle w:val="HTMLCode"/>
          <w:rFonts w:asciiTheme="minorHAnsi" w:hAnsiTheme="minorHAnsi" w:cstheme="minorHAnsi"/>
          <w:color w:val="D19A66"/>
          <w:spacing w:val="1"/>
          <w:sz w:val="22"/>
          <w:szCs w:val="22"/>
        </w:rPr>
        <w:t>relativeUnits</w:t>
      </w:r>
      <w:proofErr w:type="spellEnd"/>
      <w:r w:rsidRPr="00652580">
        <w:rPr>
          <w:rStyle w:val="HTMLCode"/>
          <w:rFonts w:asciiTheme="minorHAnsi" w:hAnsiTheme="minorHAnsi" w:cstheme="minorHAnsi"/>
          <w:color w:val="ABB2BF"/>
          <w:spacing w:val="1"/>
          <w:sz w:val="22"/>
          <w:szCs w:val="22"/>
        </w:rPr>
        <w:t xml:space="preserve"> {</w:t>
      </w:r>
    </w:p>
    <w:p w:rsidR="00F741DF" w:rsidRPr="00652580" w:rsidRDefault="00F741DF" w:rsidP="00F741DF">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 xml:space="preserve">    </w:t>
      </w:r>
      <w:proofErr w:type="gramStart"/>
      <w:r w:rsidRPr="00652580">
        <w:rPr>
          <w:rStyle w:val="HTMLCode"/>
          <w:rFonts w:asciiTheme="minorHAnsi" w:hAnsiTheme="minorHAnsi" w:cstheme="minorHAnsi"/>
          <w:color w:val="98C379"/>
          <w:spacing w:val="1"/>
          <w:sz w:val="22"/>
          <w:szCs w:val="22"/>
        </w:rPr>
        <w:t>font-size</w:t>
      </w:r>
      <w:r w:rsidRPr="00652580">
        <w:rPr>
          <w:rStyle w:val="HTMLCode"/>
          <w:rFonts w:asciiTheme="minorHAnsi" w:hAnsiTheme="minorHAnsi" w:cstheme="minorHAnsi"/>
          <w:color w:val="ABB2BF"/>
          <w:spacing w:val="1"/>
          <w:sz w:val="22"/>
          <w:szCs w:val="22"/>
        </w:rPr>
        <w:t>:</w:t>
      </w:r>
      <w:proofErr w:type="gramEnd"/>
      <w:r w:rsidRPr="00652580">
        <w:rPr>
          <w:rStyle w:val="HTMLCode"/>
          <w:rFonts w:asciiTheme="minorHAnsi" w:hAnsiTheme="minorHAnsi" w:cstheme="minorHAnsi"/>
          <w:color w:val="D19A66"/>
          <w:spacing w:val="1"/>
          <w:sz w:val="22"/>
          <w:szCs w:val="22"/>
        </w:rPr>
        <w:t>2ch</w:t>
      </w:r>
      <w:r w:rsidRPr="00652580">
        <w:rPr>
          <w:rStyle w:val="HTMLCode"/>
          <w:rFonts w:asciiTheme="minorHAnsi" w:hAnsiTheme="minorHAnsi" w:cstheme="minorHAnsi"/>
          <w:color w:val="ABB2BF"/>
          <w:spacing w:val="1"/>
          <w:sz w:val="22"/>
          <w:szCs w:val="22"/>
        </w:rPr>
        <w:t>;</w:t>
      </w:r>
    </w:p>
    <w:p w:rsidR="00F741DF" w:rsidRPr="00652580" w:rsidRDefault="00F741DF" w:rsidP="00F741DF">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w:t>
      </w:r>
    </w:p>
    <w:p w:rsidR="00F741DF" w:rsidRPr="00652580" w:rsidRDefault="00F741DF" w:rsidP="00F741DF">
      <w:pPr>
        <w:rPr>
          <w:rFonts w:cstheme="minorHAnsi"/>
        </w:rPr>
      </w:pPr>
      <w:r w:rsidRPr="00652580">
        <w:rPr>
          <w:rFonts w:cstheme="minorHAnsi"/>
        </w:rPr>
        <w:t xml:space="preserve">The output is similar to plain text </w:t>
      </w:r>
      <w:proofErr w:type="spellStart"/>
      <w:r w:rsidRPr="00652580">
        <w:rPr>
          <w:rFonts w:cstheme="minorHAnsi"/>
        </w:rPr>
        <w:t>i.e</w:t>
      </w:r>
      <w:proofErr w:type="spellEnd"/>
      <w:r w:rsidRPr="00652580">
        <w:rPr>
          <w:rFonts w:cstheme="minorHAnsi"/>
        </w:rPr>
        <w:t xml:space="preserve"> 16px.</w:t>
      </w:r>
    </w:p>
    <w:p w:rsidR="00F741DF" w:rsidRPr="00652580" w:rsidRDefault="00F741DF" w:rsidP="00F741DF">
      <w:pPr>
        <w:rPr>
          <w:rFonts w:cstheme="minorHAnsi"/>
          <w:b/>
        </w:rPr>
      </w:pPr>
      <w:r w:rsidRPr="00652580">
        <w:rPr>
          <w:rFonts w:cstheme="minorHAnsi"/>
          <w:b/>
        </w:rPr>
        <w:t xml:space="preserve">CSS </w:t>
      </w:r>
      <w:proofErr w:type="spellStart"/>
      <w:r w:rsidRPr="00652580">
        <w:rPr>
          <w:rFonts w:cstheme="minorHAnsi"/>
          <w:b/>
        </w:rPr>
        <w:t>vh</w:t>
      </w:r>
      <w:proofErr w:type="spellEnd"/>
      <w:r w:rsidRPr="00652580">
        <w:rPr>
          <w:rFonts w:cstheme="minorHAnsi"/>
          <w:b/>
        </w:rPr>
        <w:t>:</w:t>
      </w:r>
    </w:p>
    <w:p w:rsidR="00F741DF" w:rsidRPr="00652580" w:rsidRDefault="00F741DF" w:rsidP="00F741DF">
      <w:pPr>
        <w:rPr>
          <w:rFonts w:cstheme="minorHAnsi"/>
        </w:rPr>
      </w:pPr>
      <w:r w:rsidRPr="00652580">
        <w:rPr>
          <w:rFonts w:cstheme="minorHAnsi"/>
        </w:rPr>
        <w:lastRenderedPageBreak/>
        <w:t>This stands for view height. If we want our element to have exactly the same height as your viewport/ view window then use 100vh to denote that.</w:t>
      </w:r>
    </w:p>
    <w:p w:rsidR="00F741DF" w:rsidRPr="00652580" w:rsidRDefault="00F741DF" w:rsidP="00F741DF">
      <w:pPr>
        <w:rPr>
          <w:rFonts w:cstheme="minorHAnsi"/>
          <w:b/>
        </w:rPr>
      </w:pPr>
      <w:r w:rsidRPr="00652580">
        <w:rPr>
          <w:rFonts w:cstheme="minorHAnsi"/>
          <w:b/>
        </w:rPr>
        <w:t>Syntax:</w:t>
      </w:r>
    </w:p>
    <w:p w:rsidR="00F741DF" w:rsidRPr="00652580" w:rsidRDefault="00F741DF" w:rsidP="00F741DF">
      <w:pPr>
        <w:pStyle w:val="HTMLPreformatted"/>
        <w:shd w:val="clear" w:color="auto" w:fill="282C34"/>
        <w:rPr>
          <w:rStyle w:val="HTMLCode"/>
          <w:rFonts w:asciiTheme="minorHAnsi" w:hAnsiTheme="minorHAnsi" w:cstheme="minorHAnsi"/>
          <w:color w:val="ABB2BF"/>
          <w:spacing w:val="1"/>
          <w:sz w:val="22"/>
          <w:szCs w:val="22"/>
        </w:rPr>
      </w:pPr>
      <w:proofErr w:type="gramStart"/>
      <w:r w:rsidRPr="00652580">
        <w:rPr>
          <w:rStyle w:val="HTMLCode"/>
          <w:rFonts w:asciiTheme="minorHAnsi" w:hAnsiTheme="minorHAnsi" w:cstheme="minorHAnsi"/>
          <w:color w:val="98C379"/>
          <w:spacing w:val="1"/>
          <w:sz w:val="22"/>
          <w:szCs w:val="22"/>
        </w:rPr>
        <w:t>height</w:t>
      </w:r>
      <w:proofErr w:type="gramEnd"/>
      <w:r w:rsidRPr="00652580">
        <w:rPr>
          <w:rStyle w:val="HTMLCode"/>
          <w:rFonts w:asciiTheme="minorHAnsi" w:hAnsiTheme="minorHAnsi" w:cstheme="minorHAnsi"/>
          <w:color w:val="ABB2BF"/>
          <w:spacing w:val="1"/>
          <w:sz w:val="22"/>
          <w:szCs w:val="22"/>
        </w:rPr>
        <w:t xml:space="preserve">: </w:t>
      </w:r>
      <w:proofErr w:type="spellStart"/>
      <w:r w:rsidRPr="00652580">
        <w:rPr>
          <w:rStyle w:val="HTMLCode"/>
          <w:rFonts w:asciiTheme="minorHAnsi" w:hAnsiTheme="minorHAnsi" w:cstheme="minorHAnsi"/>
          <w:color w:val="ABB2BF"/>
          <w:spacing w:val="1"/>
          <w:sz w:val="22"/>
          <w:szCs w:val="22"/>
        </w:rPr>
        <w:t>Kvh</w:t>
      </w:r>
      <w:proofErr w:type="spellEnd"/>
      <w:r w:rsidRPr="00652580">
        <w:rPr>
          <w:rStyle w:val="HTMLCode"/>
          <w:rFonts w:asciiTheme="minorHAnsi" w:hAnsiTheme="minorHAnsi" w:cstheme="minorHAnsi"/>
          <w:color w:val="ABB2BF"/>
          <w:spacing w:val="1"/>
          <w:sz w:val="22"/>
          <w:szCs w:val="22"/>
        </w:rPr>
        <w:t>;</w:t>
      </w:r>
    </w:p>
    <w:p w:rsidR="00F741DF" w:rsidRPr="00652580" w:rsidRDefault="00F741DF" w:rsidP="00F741DF">
      <w:pPr>
        <w:rPr>
          <w:rFonts w:cstheme="minorHAnsi"/>
        </w:rPr>
      </w:pPr>
      <w:r w:rsidRPr="00652580">
        <w:rPr>
          <w:rFonts w:cstheme="minorHAnsi"/>
          <w:b/>
        </w:rPr>
        <w:t>Use case:</w:t>
      </w:r>
      <w:r w:rsidRPr="00652580">
        <w:rPr>
          <w:rFonts w:cstheme="minorHAnsi"/>
        </w:rPr>
        <w:t> Mainly used for pages that occupy the entire height of the viewport.</w:t>
      </w:r>
    </w:p>
    <w:p w:rsidR="00F741DF" w:rsidRPr="00652580" w:rsidRDefault="00F741DF" w:rsidP="00F741DF">
      <w:pPr>
        <w:rPr>
          <w:rFonts w:cstheme="minorHAnsi"/>
          <w:b/>
        </w:rPr>
      </w:pPr>
    </w:p>
    <w:p w:rsidR="00F741DF" w:rsidRPr="00652580" w:rsidRDefault="00F741DF" w:rsidP="00F741DF">
      <w:pPr>
        <w:rPr>
          <w:rFonts w:cstheme="minorHAnsi"/>
          <w:b/>
        </w:rPr>
      </w:pPr>
      <w:r w:rsidRPr="00652580">
        <w:rPr>
          <w:rFonts w:cstheme="minorHAnsi"/>
          <w:b/>
        </w:rPr>
        <w:t xml:space="preserve">CSS </w:t>
      </w:r>
      <w:proofErr w:type="spellStart"/>
      <w:r w:rsidRPr="00652580">
        <w:rPr>
          <w:rFonts w:cstheme="minorHAnsi"/>
          <w:b/>
        </w:rPr>
        <w:t>vw</w:t>
      </w:r>
      <w:proofErr w:type="spellEnd"/>
      <w:r w:rsidRPr="00652580">
        <w:rPr>
          <w:rFonts w:cstheme="minorHAnsi"/>
          <w:b/>
        </w:rPr>
        <w:t>:</w:t>
      </w:r>
    </w:p>
    <w:p w:rsidR="00F741DF" w:rsidRPr="00652580" w:rsidRDefault="00F741DF" w:rsidP="00F741DF">
      <w:pPr>
        <w:rPr>
          <w:rFonts w:cstheme="minorHAnsi"/>
        </w:rPr>
      </w:pPr>
      <w:proofErr w:type="spellStart"/>
      <w:proofErr w:type="gramStart"/>
      <w:r w:rsidRPr="00652580">
        <w:rPr>
          <w:rFonts w:cstheme="minorHAnsi"/>
        </w:rPr>
        <w:t>vw</w:t>
      </w:r>
      <w:proofErr w:type="spellEnd"/>
      <w:proofErr w:type="gramEnd"/>
      <w:r w:rsidRPr="00652580">
        <w:rPr>
          <w:rFonts w:cstheme="minorHAnsi"/>
        </w:rPr>
        <w:t> stands for View Width. 100vw means 100% the width of the viewport/view window.</w:t>
      </w:r>
    </w:p>
    <w:p w:rsidR="00F741DF" w:rsidRPr="00652580" w:rsidRDefault="00F741DF" w:rsidP="00F741DF">
      <w:pPr>
        <w:rPr>
          <w:rFonts w:cstheme="minorHAnsi"/>
          <w:b/>
        </w:rPr>
      </w:pPr>
      <w:r w:rsidRPr="00652580">
        <w:rPr>
          <w:rFonts w:cstheme="minorHAnsi"/>
          <w:b/>
        </w:rPr>
        <w:t>Syntax:</w:t>
      </w:r>
    </w:p>
    <w:p w:rsidR="00F741DF" w:rsidRPr="00652580" w:rsidRDefault="00F741DF" w:rsidP="00F741DF">
      <w:pPr>
        <w:pStyle w:val="HTMLPreformatted"/>
        <w:shd w:val="clear" w:color="auto" w:fill="282C34"/>
        <w:rPr>
          <w:rStyle w:val="HTMLCode"/>
          <w:rFonts w:asciiTheme="minorHAnsi" w:hAnsiTheme="minorHAnsi" w:cstheme="minorHAnsi"/>
          <w:color w:val="ABB2BF"/>
          <w:spacing w:val="1"/>
          <w:sz w:val="22"/>
          <w:szCs w:val="22"/>
        </w:rPr>
      </w:pPr>
      <w:proofErr w:type="gramStart"/>
      <w:r w:rsidRPr="00652580">
        <w:rPr>
          <w:rStyle w:val="HTMLCode"/>
          <w:rFonts w:asciiTheme="minorHAnsi" w:hAnsiTheme="minorHAnsi" w:cstheme="minorHAnsi"/>
          <w:color w:val="98C379"/>
          <w:spacing w:val="1"/>
          <w:sz w:val="22"/>
          <w:szCs w:val="22"/>
        </w:rPr>
        <w:t>width</w:t>
      </w:r>
      <w:proofErr w:type="gramEnd"/>
      <w:r w:rsidRPr="00652580">
        <w:rPr>
          <w:rStyle w:val="HTMLCode"/>
          <w:rFonts w:asciiTheme="minorHAnsi" w:hAnsiTheme="minorHAnsi" w:cstheme="minorHAnsi"/>
          <w:color w:val="ABB2BF"/>
          <w:spacing w:val="1"/>
          <w:sz w:val="22"/>
          <w:szCs w:val="22"/>
        </w:rPr>
        <w:t xml:space="preserve">: </w:t>
      </w:r>
      <w:proofErr w:type="spellStart"/>
      <w:r w:rsidRPr="00652580">
        <w:rPr>
          <w:rStyle w:val="HTMLCode"/>
          <w:rFonts w:asciiTheme="minorHAnsi" w:hAnsiTheme="minorHAnsi" w:cstheme="minorHAnsi"/>
          <w:color w:val="ABB2BF"/>
          <w:spacing w:val="1"/>
          <w:sz w:val="22"/>
          <w:szCs w:val="22"/>
        </w:rPr>
        <w:t>Kvw</w:t>
      </w:r>
      <w:proofErr w:type="spellEnd"/>
      <w:r w:rsidRPr="00652580">
        <w:rPr>
          <w:rStyle w:val="HTMLCode"/>
          <w:rFonts w:asciiTheme="minorHAnsi" w:hAnsiTheme="minorHAnsi" w:cstheme="minorHAnsi"/>
          <w:color w:val="ABB2BF"/>
          <w:spacing w:val="1"/>
          <w:sz w:val="22"/>
          <w:szCs w:val="22"/>
        </w:rPr>
        <w:t>;</w:t>
      </w:r>
    </w:p>
    <w:p w:rsidR="00F741DF" w:rsidRPr="00652580" w:rsidRDefault="00F741DF" w:rsidP="00F741DF">
      <w:pPr>
        <w:rPr>
          <w:rFonts w:cstheme="minorHAnsi"/>
        </w:rPr>
      </w:pPr>
      <w:r w:rsidRPr="00652580">
        <w:rPr>
          <w:rFonts w:cstheme="minorHAnsi"/>
          <w:b/>
        </w:rPr>
        <w:t>Use case:</w:t>
      </w:r>
      <w:r w:rsidRPr="00652580">
        <w:rPr>
          <w:rFonts w:cstheme="minorHAnsi"/>
        </w:rPr>
        <w:t xml:space="preserve"> Mainly used when the element width needs to be framed </w:t>
      </w:r>
      <w:proofErr w:type="spellStart"/>
      <w:r w:rsidRPr="00652580">
        <w:rPr>
          <w:rFonts w:cstheme="minorHAnsi"/>
        </w:rPr>
        <w:t>w.r.t</w:t>
      </w:r>
      <w:proofErr w:type="spellEnd"/>
      <w:r w:rsidRPr="00652580">
        <w:rPr>
          <w:rFonts w:cstheme="minorHAnsi"/>
        </w:rPr>
        <w:t xml:space="preserve"> the width of the viewport.</w:t>
      </w:r>
    </w:p>
    <w:p w:rsidR="00F741DF" w:rsidRPr="00652580" w:rsidRDefault="00F741DF" w:rsidP="00F741DF">
      <w:pPr>
        <w:rPr>
          <w:rFonts w:cstheme="minorHAnsi"/>
          <w:b/>
        </w:rPr>
      </w:pPr>
      <w:r w:rsidRPr="00652580">
        <w:rPr>
          <w:rFonts w:cstheme="minorHAnsi"/>
          <w:b/>
        </w:rPr>
        <w:t>Example of using </w:t>
      </w:r>
      <w:proofErr w:type="spellStart"/>
      <w:r w:rsidRPr="00652580">
        <w:rPr>
          <w:rFonts w:cstheme="minorHAnsi"/>
          <w:b/>
        </w:rPr>
        <w:t>vh</w:t>
      </w:r>
      <w:proofErr w:type="spellEnd"/>
      <w:r w:rsidRPr="00652580">
        <w:rPr>
          <w:rFonts w:cstheme="minorHAnsi"/>
          <w:b/>
        </w:rPr>
        <w:t> and </w:t>
      </w:r>
      <w:proofErr w:type="spellStart"/>
      <w:r w:rsidRPr="00652580">
        <w:rPr>
          <w:rFonts w:cstheme="minorHAnsi"/>
          <w:b/>
        </w:rPr>
        <w:t>vw</w:t>
      </w:r>
      <w:proofErr w:type="spellEnd"/>
      <w:r w:rsidRPr="00652580">
        <w:rPr>
          <w:rFonts w:cstheme="minorHAnsi"/>
          <w:b/>
        </w:rPr>
        <w:t> units:</w:t>
      </w:r>
    </w:p>
    <w:p w:rsidR="00F741DF" w:rsidRPr="00652580" w:rsidRDefault="00F741DF" w:rsidP="00F741DF">
      <w:pPr>
        <w:rPr>
          <w:rFonts w:cstheme="minorHAnsi"/>
          <w:b/>
        </w:rPr>
      </w:pPr>
      <w:r w:rsidRPr="00652580">
        <w:rPr>
          <w:rFonts w:cstheme="minorHAnsi"/>
          <w:b/>
        </w:rPr>
        <w:t>HTML:</w:t>
      </w:r>
    </w:p>
    <w:p w:rsidR="00F741DF" w:rsidRPr="00652580" w:rsidRDefault="00F741DF" w:rsidP="00F741DF">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&lt;</w:t>
      </w:r>
      <w:proofErr w:type="gramStart"/>
      <w:r w:rsidRPr="00652580">
        <w:rPr>
          <w:rStyle w:val="HTMLCode"/>
          <w:rFonts w:asciiTheme="minorHAnsi" w:hAnsiTheme="minorHAnsi" w:cstheme="minorHAnsi"/>
          <w:color w:val="E06C75"/>
          <w:spacing w:val="1"/>
          <w:sz w:val="22"/>
          <w:szCs w:val="22"/>
        </w:rPr>
        <w:t>body</w:t>
      </w:r>
      <w:proofErr w:type="gramEnd"/>
      <w:r w:rsidRPr="00652580">
        <w:rPr>
          <w:rStyle w:val="HTMLCode"/>
          <w:rFonts w:asciiTheme="minorHAnsi" w:hAnsiTheme="minorHAnsi" w:cstheme="minorHAnsi"/>
          <w:color w:val="ABB2BF"/>
          <w:spacing w:val="1"/>
          <w:sz w:val="22"/>
          <w:szCs w:val="22"/>
        </w:rPr>
        <w:t>&gt;</w:t>
      </w:r>
    </w:p>
    <w:p w:rsidR="00F741DF" w:rsidRPr="00652580" w:rsidRDefault="00F741DF" w:rsidP="00F741DF">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 xml:space="preserve">    &lt;</w:t>
      </w:r>
      <w:r w:rsidRPr="00652580">
        <w:rPr>
          <w:rStyle w:val="HTMLCode"/>
          <w:rFonts w:asciiTheme="minorHAnsi" w:hAnsiTheme="minorHAnsi" w:cstheme="minorHAnsi"/>
          <w:color w:val="E06C75"/>
          <w:spacing w:val="1"/>
          <w:sz w:val="22"/>
          <w:szCs w:val="22"/>
        </w:rPr>
        <w:t>div</w:t>
      </w:r>
      <w:r w:rsidRPr="00652580">
        <w:rPr>
          <w:rStyle w:val="HTMLCode"/>
          <w:rFonts w:asciiTheme="minorHAnsi" w:hAnsiTheme="minorHAnsi" w:cstheme="minorHAnsi"/>
          <w:color w:val="ABB2BF"/>
          <w:spacing w:val="1"/>
          <w:sz w:val="22"/>
          <w:szCs w:val="22"/>
        </w:rPr>
        <w:t xml:space="preserve"> class="</w:t>
      </w:r>
      <w:proofErr w:type="spellStart"/>
      <w:r w:rsidRPr="00652580">
        <w:rPr>
          <w:rStyle w:val="HTMLCode"/>
          <w:rFonts w:asciiTheme="minorHAnsi" w:hAnsiTheme="minorHAnsi" w:cstheme="minorHAnsi"/>
          <w:color w:val="ABB2BF"/>
          <w:spacing w:val="1"/>
          <w:sz w:val="22"/>
          <w:szCs w:val="22"/>
        </w:rPr>
        <w:t>vhvw</w:t>
      </w:r>
      <w:proofErr w:type="spellEnd"/>
      <w:r w:rsidRPr="00652580">
        <w:rPr>
          <w:rStyle w:val="HTMLCode"/>
          <w:rFonts w:asciiTheme="minorHAnsi" w:hAnsiTheme="minorHAnsi" w:cstheme="minorHAnsi"/>
          <w:color w:val="ABB2BF"/>
          <w:spacing w:val="1"/>
          <w:sz w:val="22"/>
          <w:szCs w:val="22"/>
        </w:rPr>
        <w:t xml:space="preserve">"&gt;Example for view </w:t>
      </w:r>
      <w:r w:rsidRPr="00652580">
        <w:rPr>
          <w:rStyle w:val="HTMLCode"/>
          <w:rFonts w:asciiTheme="minorHAnsi" w:hAnsiTheme="minorHAnsi" w:cstheme="minorHAnsi"/>
          <w:color w:val="98C379"/>
          <w:spacing w:val="1"/>
          <w:sz w:val="22"/>
          <w:szCs w:val="22"/>
        </w:rPr>
        <w:t>height</w:t>
      </w:r>
      <w:r w:rsidRPr="00652580">
        <w:rPr>
          <w:rStyle w:val="HTMLCode"/>
          <w:rFonts w:asciiTheme="minorHAnsi" w:hAnsiTheme="minorHAnsi" w:cstheme="minorHAnsi"/>
          <w:color w:val="ABB2BF"/>
          <w:spacing w:val="1"/>
          <w:sz w:val="22"/>
          <w:szCs w:val="22"/>
        </w:rPr>
        <w:t xml:space="preserve"> and view </w:t>
      </w:r>
      <w:r w:rsidRPr="00652580">
        <w:rPr>
          <w:rStyle w:val="HTMLCode"/>
          <w:rFonts w:asciiTheme="minorHAnsi" w:hAnsiTheme="minorHAnsi" w:cstheme="minorHAnsi"/>
          <w:color w:val="98C379"/>
          <w:spacing w:val="1"/>
          <w:sz w:val="22"/>
          <w:szCs w:val="22"/>
        </w:rPr>
        <w:t>width</w:t>
      </w:r>
      <w:r w:rsidRPr="00652580">
        <w:rPr>
          <w:rStyle w:val="HTMLCode"/>
          <w:rFonts w:asciiTheme="minorHAnsi" w:hAnsiTheme="minorHAnsi" w:cstheme="minorHAnsi"/>
          <w:color w:val="ABB2BF"/>
          <w:spacing w:val="1"/>
          <w:sz w:val="22"/>
          <w:szCs w:val="22"/>
        </w:rPr>
        <w:t>&lt;/</w:t>
      </w:r>
      <w:r w:rsidRPr="00652580">
        <w:rPr>
          <w:rStyle w:val="HTMLCode"/>
          <w:rFonts w:asciiTheme="minorHAnsi" w:hAnsiTheme="minorHAnsi" w:cstheme="minorHAnsi"/>
          <w:color w:val="E06C75"/>
          <w:spacing w:val="1"/>
          <w:sz w:val="22"/>
          <w:szCs w:val="22"/>
        </w:rPr>
        <w:t>div</w:t>
      </w:r>
      <w:r w:rsidRPr="00652580">
        <w:rPr>
          <w:rStyle w:val="HTMLCode"/>
          <w:rFonts w:asciiTheme="minorHAnsi" w:hAnsiTheme="minorHAnsi" w:cstheme="minorHAnsi"/>
          <w:color w:val="ABB2BF"/>
          <w:spacing w:val="1"/>
          <w:sz w:val="22"/>
          <w:szCs w:val="22"/>
        </w:rPr>
        <w:t>&gt;</w:t>
      </w:r>
    </w:p>
    <w:p w:rsidR="00F741DF" w:rsidRPr="00652580" w:rsidRDefault="00F741DF" w:rsidP="00F741DF">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&lt;/</w:t>
      </w:r>
      <w:r w:rsidRPr="00652580">
        <w:rPr>
          <w:rStyle w:val="HTMLCode"/>
          <w:rFonts w:asciiTheme="minorHAnsi" w:hAnsiTheme="minorHAnsi" w:cstheme="minorHAnsi"/>
          <w:color w:val="E06C75"/>
          <w:spacing w:val="1"/>
          <w:sz w:val="22"/>
          <w:szCs w:val="22"/>
        </w:rPr>
        <w:t>body</w:t>
      </w:r>
      <w:r w:rsidRPr="00652580">
        <w:rPr>
          <w:rStyle w:val="HTMLCode"/>
          <w:rFonts w:asciiTheme="minorHAnsi" w:hAnsiTheme="minorHAnsi" w:cstheme="minorHAnsi"/>
          <w:color w:val="ABB2BF"/>
          <w:spacing w:val="1"/>
          <w:sz w:val="22"/>
          <w:szCs w:val="22"/>
        </w:rPr>
        <w:t>&gt;</w:t>
      </w:r>
    </w:p>
    <w:p w:rsidR="00F741DF" w:rsidRPr="00652580" w:rsidRDefault="00F741DF" w:rsidP="00F741DF">
      <w:pPr>
        <w:rPr>
          <w:rFonts w:cstheme="minorHAnsi"/>
          <w:b/>
        </w:rPr>
      </w:pPr>
      <w:r w:rsidRPr="00652580">
        <w:rPr>
          <w:rFonts w:cstheme="minorHAnsi"/>
          <w:b/>
        </w:rPr>
        <w:t>CSS:</w:t>
      </w:r>
    </w:p>
    <w:p w:rsidR="00F741DF" w:rsidRPr="00652580" w:rsidRDefault="00F741DF" w:rsidP="00F741DF">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D19A66"/>
          <w:spacing w:val="1"/>
          <w:sz w:val="22"/>
          <w:szCs w:val="22"/>
        </w:rPr>
        <w:t>.</w:t>
      </w:r>
      <w:proofErr w:type="spellStart"/>
      <w:r w:rsidRPr="00652580">
        <w:rPr>
          <w:rStyle w:val="HTMLCode"/>
          <w:rFonts w:asciiTheme="minorHAnsi" w:hAnsiTheme="minorHAnsi" w:cstheme="minorHAnsi"/>
          <w:color w:val="D19A66"/>
          <w:spacing w:val="1"/>
          <w:sz w:val="22"/>
          <w:szCs w:val="22"/>
        </w:rPr>
        <w:t>vhvw</w:t>
      </w:r>
      <w:proofErr w:type="spellEnd"/>
      <w:r w:rsidRPr="00652580">
        <w:rPr>
          <w:rStyle w:val="HTMLCode"/>
          <w:rFonts w:asciiTheme="minorHAnsi" w:hAnsiTheme="minorHAnsi" w:cstheme="minorHAnsi"/>
          <w:color w:val="ABB2BF"/>
          <w:spacing w:val="1"/>
          <w:sz w:val="22"/>
          <w:szCs w:val="22"/>
        </w:rPr>
        <w:t xml:space="preserve"> {</w:t>
      </w:r>
    </w:p>
    <w:p w:rsidR="00F741DF" w:rsidRPr="00652580" w:rsidRDefault="00F741DF" w:rsidP="00F741DF">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 xml:space="preserve">    </w:t>
      </w:r>
      <w:proofErr w:type="gramStart"/>
      <w:r w:rsidRPr="00652580">
        <w:rPr>
          <w:rStyle w:val="HTMLCode"/>
          <w:rFonts w:asciiTheme="minorHAnsi" w:hAnsiTheme="minorHAnsi" w:cstheme="minorHAnsi"/>
          <w:color w:val="98C379"/>
          <w:spacing w:val="1"/>
          <w:sz w:val="22"/>
          <w:szCs w:val="22"/>
        </w:rPr>
        <w:t>text-</w:t>
      </w:r>
      <w:proofErr w:type="gramEnd"/>
      <w:r w:rsidRPr="00652580">
        <w:rPr>
          <w:rStyle w:val="HTMLCode"/>
          <w:rFonts w:asciiTheme="minorHAnsi" w:hAnsiTheme="minorHAnsi" w:cstheme="minorHAnsi"/>
          <w:color w:val="98C379"/>
          <w:spacing w:val="1"/>
          <w:sz w:val="22"/>
          <w:szCs w:val="22"/>
        </w:rPr>
        <w:t>align</w:t>
      </w:r>
      <w:r w:rsidRPr="00652580">
        <w:rPr>
          <w:rStyle w:val="HTMLCode"/>
          <w:rFonts w:asciiTheme="minorHAnsi" w:hAnsiTheme="minorHAnsi" w:cstheme="minorHAnsi"/>
          <w:color w:val="ABB2BF"/>
          <w:spacing w:val="1"/>
          <w:sz w:val="22"/>
          <w:szCs w:val="22"/>
        </w:rPr>
        <w:t>: center;</w:t>
      </w:r>
    </w:p>
    <w:p w:rsidR="00F741DF" w:rsidRPr="00652580" w:rsidRDefault="00F741DF" w:rsidP="00F741DF">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 xml:space="preserve">    </w:t>
      </w:r>
      <w:proofErr w:type="gramStart"/>
      <w:r w:rsidRPr="00652580">
        <w:rPr>
          <w:rStyle w:val="HTMLCode"/>
          <w:rFonts w:asciiTheme="minorHAnsi" w:hAnsiTheme="minorHAnsi" w:cstheme="minorHAnsi"/>
          <w:color w:val="98C379"/>
          <w:spacing w:val="1"/>
          <w:sz w:val="22"/>
          <w:szCs w:val="22"/>
        </w:rPr>
        <w:t>height</w:t>
      </w:r>
      <w:proofErr w:type="gramEnd"/>
      <w:r w:rsidRPr="00652580">
        <w:rPr>
          <w:rStyle w:val="HTMLCode"/>
          <w:rFonts w:asciiTheme="minorHAnsi" w:hAnsiTheme="minorHAnsi" w:cstheme="minorHAnsi"/>
          <w:color w:val="ABB2BF"/>
          <w:spacing w:val="1"/>
          <w:sz w:val="22"/>
          <w:szCs w:val="22"/>
        </w:rPr>
        <w:t xml:space="preserve">: </w:t>
      </w:r>
      <w:r w:rsidRPr="00652580">
        <w:rPr>
          <w:rStyle w:val="HTMLCode"/>
          <w:rFonts w:asciiTheme="minorHAnsi" w:hAnsiTheme="minorHAnsi" w:cstheme="minorHAnsi"/>
          <w:color w:val="D19A66"/>
          <w:spacing w:val="1"/>
          <w:sz w:val="22"/>
          <w:szCs w:val="22"/>
        </w:rPr>
        <w:t>100vh</w:t>
      </w:r>
      <w:r w:rsidRPr="00652580">
        <w:rPr>
          <w:rStyle w:val="HTMLCode"/>
          <w:rFonts w:asciiTheme="minorHAnsi" w:hAnsiTheme="minorHAnsi" w:cstheme="minorHAnsi"/>
          <w:color w:val="ABB2BF"/>
          <w:spacing w:val="1"/>
          <w:sz w:val="22"/>
          <w:szCs w:val="22"/>
        </w:rPr>
        <w:t>;</w:t>
      </w:r>
    </w:p>
    <w:p w:rsidR="00F741DF" w:rsidRPr="00652580" w:rsidRDefault="00F741DF" w:rsidP="00F741DF">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 xml:space="preserve">    </w:t>
      </w:r>
      <w:proofErr w:type="gramStart"/>
      <w:r w:rsidRPr="00652580">
        <w:rPr>
          <w:rStyle w:val="HTMLCode"/>
          <w:rFonts w:asciiTheme="minorHAnsi" w:hAnsiTheme="minorHAnsi" w:cstheme="minorHAnsi"/>
          <w:color w:val="98C379"/>
          <w:spacing w:val="1"/>
          <w:sz w:val="22"/>
          <w:szCs w:val="22"/>
        </w:rPr>
        <w:t>width</w:t>
      </w:r>
      <w:proofErr w:type="gramEnd"/>
      <w:r w:rsidRPr="00652580">
        <w:rPr>
          <w:rStyle w:val="HTMLCode"/>
          <w:rFonts w:asciiTheme="minorHAnsi" w:hAnsiTheme="minorHAnsi" w:cstheme="minorHAnsi"/>
          <w:color w:val="ABB2BF"/>
          <w:spacing w:val="1"/>
          <w:sz w:val="22"/>
          <w:szCs w:val="22"/>
        </w:rPr>
        <w:t xml:space="preserve">: </w:t>
      </w:r>
      <w:r w:rsidRPr="00652580">
        <w:rPr>
          <w:rStyle w:val="HTMLCode"/>
          <w:rFonts w:asciiTheme="minorHAnsi" w:hAnsiTheme="minorHAnsi" w:cstheme="minorHAnsi"/>
          <w:color w:val="D19A66"/>
          <w:spacing w:val="1"/>
          <w:sz w:val="22"/>
          <w:szCs w:val="22"/>
        </w:rPr>
        <w:t>50vw</w:t>
      </w:r>
      <w:r w:rsidRPr="00652580">
        <w:rPr>
          <w:rStyle w:val="HTMLCode"/>
          <w:rFonts w:asciiTheme="minorHAnsi" w:hAnsiTheme="minorHAnsi" w:cstheme="minorHAnsi"/>
          <w:color w:val="ABB2BF"/>
          <w:spacing w:val="1"/>
          <w:sz w:val="22"/>
          <w:szCs w:val="22"/>
        </w:rPr>
        <w:t>;</w:t>
      </w:r>
    </w:p>
    <w:p w:rsidR="00F741DF" w:rsidRPr="00652580" w:rsidRDefault="00F741DF" w:rsidP="00F741DF">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 xml:space="preserve">    </w:t>
      </w:r>
      <w:proofErr w:type="gramStart"/>
      <w:r w:rsidRPr="00652580">
        <w:rPr>
          <w:rStyle w:val="HTMLCode"/>
          <w:rFonts w:asciiTheme="minorHAnsi" w:hAnsiTheme="minorHAnsi" w:cstheme="minorHAnsi"/>
          <w:color w:val="98C379"/>
          <w:spacing w:val="1"/>
          <w:sz w:val="22"/>
          <w:szCs w:val="22"/>
        </w:rPr>
        <w:t>background-color</w:t>
      </w:r>
      <w:proofErr w:type="gramEnd"/>
      <w:r w:rsidRPr="00652580">
        <w:rPr>
          <w:rStyle w:val="HTMLCode"/>
          <w:rFonts w:asciiTheme="minorHAnsi" w:hAnsiTheme="minorHAnsi" w:cstheme="minorHAnsi"/>
          <w:color w:val="ABB2BF"/>
          <w:spacing w:val="1"/>
          <w:sz w:val="22"/>
          <w:szCs w:val="22"/>
        </w:rPr>
        <w:t xml:space="preserve">: </w:t>
      </w:r>
      <w:proofErr w:type="spellStart"/>
      <w:r w:rsidRPr="00652580">
        <w:rPr>
          <w:rStyle w:val="HTMLCode"/>
          <w:rFonts w:asciiTheme="minorHAnsi" w:hAnsiTheme="minorHAnsi" w:cstheme="minorHAnsi"/>
          <w:color w:val="ABB2BF"/>
          <w:spacing w:val="1"/>
          <w:sz w:val="22"/>
          <w:szCs w:val="22"/>
        </w:rPr>
        <w:t>yellowgreen</w:t>
      </w:r>
      <w:proofErr w:type="spellEnd"/>
      <w:r w:rsidRPr="00652580">
        <w:rPr>
          <w:rStyle w:val="HTMLCode"/>
          <w:rFonts w:asciiTheme="minorHAnsi" w:hAnsiTheme="minorHAnsi" w:cstheme="minorHAnsi"/>
          <w:color w:val="ABB2BF"/>
          <w:spacing w:val="1"/>
          <w:sz w:val="22"/>
          <w:szCs w:val="22"/>
        </w:rPr>
        <w:t>;</w:t>
      </w:r>
    </w:p>
    <w:p w:rsidR="00F741DF" w:rsidRPr="00652580" w:rsidRDefault="00F741DF" w:rsidP="00F741DF">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 xml:space="preserve">    </w:t>
      </w:r>
      <w:proofErr w:type="gramStart"/>
      <w:r w:rsidRPr="00652580">
        <w:rPr>
          <w:rStyle w:val="HTMLCode"/>
          <w:rFonts w:asciiTheme="minorHAnsi" w:hAnsiTheme="minorHAnsi" w:cstheme="minorHAnsi"/>
          <w:color w:val="98C379"/>
          <w:spacing w:val="1"/>
          <w:sz w:val="22"/>
          <w:szCs w:val="22"/>
        </w:rPr>
        <w:t>font-size</w:t>
      </w:r>
      <w:proofErr w:type="gramEnd"/>
      <w:r w:rsidRPr="00652580">
        <w:rPr>
          <w:rStyle w:val="HTMLCode"/>
          <w:rFonts w:asciiTheme="minorHAnsi" w:hAnsiTheme="minorHAnsi" w:cstheme="minorHAnsi"/>
          <w:color w:val="ABB2BF"/>
          <w:spacing w:val="1"/>
          <w:sz w:val="22"/>
          <w:szCs w:val="22"/>
        </w:rPr>
        <w:t xml:space="preserve">: </w:t>
      </w:r>
      <w:r w:rsidRPr="00652580">
        <w:rPr>
          <w:rStyle w:val="HTMLCode"/>
          <w:rFonts w:asciiTheme="minorHAnsi" w:hAnsiTheme="minorHAnsi" w:cstheme="minorHAnsi"/>
          <w:color w:val="D19A66"/>
          <w:spacing w:val="1"/>
          <w:sz w:val="22"/>
          <w:szCs w:val="22"/>
        </w:rPr>
        <w:t>2rem</w:t>
      </w:r>
      <w:r w:rsidRPr="00652580">
        <w:rPr>
          <w:rStyle w:val="HTMLCode"/>
          <w:rFonts w:asciiTheme="minorHAnsi" w:hAnsiTheme="minorHAnsi" w:cstheme="minorHAnsi"/>
          <w:color w:val="ABB2BF"/>
          <w:spacing w:val="1"/>
          <w:sz w:val="22"/>
          <w:szCs w:val="22"/>
        </w:rPr>
        <w:t>;</w:t>
      </w:r>
    </w:p>
    <w:p w:rsidR="00F741DF" w:rsidRPr="00652580" w:rsidRDefault="00F741DF" w:rsidP="00F741DF">
      <w:pPr>
        <w:pStyle w:val="HTMLPreformatted"/>
        <w:shd w:val="clear" w:color="auto" w:fill="282C34"/>
        <w:rPr>
          <w:rStyle w:val="HTMLCode"/>
          <w:rFonts w:asciiTheme="minorHAnsi" w:hAnsiTheme="minorHAnsi" w:cstheme="minorHAnsi"/>
          <w:color w:val="ABB2BF"/>
          <w:spacing w:val="1"/>
          <w:sz w:val="22"/>
          <w:szCs w:val="22"/>
        </w:rPr>
      </w:pPr>
      <w:r w:rsidRPr="00652580">
        <w:rPr>
          <w:rStyle w:val="HTMLCode"/>
          <w:rFonts w:asciiTheme="minorHAnsi" w:hAnsiTheme="minorHAnsi" w:cstheme="minorHAnsi"/>
          <w:color w:val="ABB2BF"/>
          <w:spacing w:val="1"/>
          <w:sz w:val="22"/>
          <w:szCs w:val="22"/>
        </w:rPr>
        <w:t>}</w:t>
      </w:r>
    </w:p>
    <w:p w:rsidR="00F741DF" w:rsidRPr="00652580" w:rsidRDefault="00F741DF" w:rsidP="00F741DF">
      <w:pPr>
        <w:rPr>
          <w:rFonts w:cstheme="minorHAnsi"/>
        </w:rPr>
      </w:pPr>
      <w:r w:rsidRPr="00652580">
        <w:rPr>
          <w:rFonts w:cstheme="minorHAnsi"/>
        </w:rPr>
        <w:t xml:space="preserve">The above CSS code sets the height to 100vh, the width to 50vh, and font-size </w:t>
      </w:r>
      <w:proofErr w:type="gramStart"/>
      <w:r w:rsidRPr="00652580">
        <w:rPr>
          <w:rFonts w:cstheme="minorHAnsi"/>
        </w:rPr>
        <w:t>as 2 rem</w:t>
      </w:r>
      <w:proofErr w:type="gramEnd"/>
      <w:r w:rsidRPr="00652580">
        <w:rPr>
          <w:rFonts w:cstheme="minorHAnsi"/>
        </w:rPr>
        <w:t>.</w:t>
      </w:r>
    </w:p>
    <w:p w:rsidR="00F741DF" w:rsidRPr="00652580" w:rsidRDefault="00F741DF" w:rsidP="00F741DF">
      <w:pPr>
        <w:rPr>
          <w:rFonts w:cstheme="minorHAnsi"/>
          <w:b/>
        </w:rPr>
      </w:pPr>
      <w:r w:rsidRPr="00652580">
        <w:rPr>
          <w:rFonts w:cstheme="minorHAnsi"/>
          <w:b/>
        </w:rPr>
        <w:t>Output as viewed in the browser: </w:t>
      </w:r>
    </w:p>
    <w:p w:rsidR="00F741DF" w:rsidRPr="00652580" w:rsidRDefault="00F741DF" w:rsidP="00F741DF">
      <w:pPr>
        <w:tabs>
          <w:tab w:val="left" w:pos="1459"/>
        </w:tabs>
        <w:rPr>
          <w:rFonts w:cstheme="minorHAnsi"/>
        </w:rPr>
      </w:pPr>
      <w:r w:rsidRPr="00652580">
        <w:rPr>
          <w:rFonts w:cstheme="minorHAnsi"/>
          <w:noProof/>
        </w:rPr>
        <w:drawing>
          <wp:inline distT="0" distB="0" distL="0" distR="0">
            <wp:extent cx="5943600" cy="2838898"/>
            <wp:effectExtent l="19050" t="0" r="0" b="0"/>
            <wp:docPr id="4" name="Picture 4" descr="C:\Users\praneetha\OneDrive\Pictures\Screenshots\Screenshot (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neetha\OneDrive\Pictures\Screenshots\Screenshot (258).png"/>
                    <pic:cNvPicPr>
                      <a:picLocks noChangeAspect="1" noChangeArrowheads="1"/>
                    </pic:cNvPicPr>
                  </pic:nvPicPr>
                  <pic:blipFill>
                    <a:blip r:embed="rId8"/>
                    <a:srcRect/>
                    <a:stretch>
                      <a:fillRect/>
                    </a:stretch>
                  </pic:blipFill>
                  <pic:spPr bwMode="auto">
                    <a:xfrm>
                      <a:off x="0" y="0"/>
                      <a:ext cx="5943600" cy="2838898"/>
                    </a:xfrm>
                    <a:prstGeom prst="rect">
                      <a:avLst/>
                    </a:prstGeom>
                    <a:noFill/>
                    <a:ln w="9525">
                      <a:noFill/>
                      <a:miter lim="800000"/>
                      <a:headEnd/>
                      <a:tailEnd/>
                    </a:ln>
                  </pic:spPr>
                </pic:pic>
              </a:graphicData>
            </a:graphic>
          </wp:inline>
        </w:drawing>
      </w:r>
    </w:p>
    <w:p w:rsidR="00652580" w:rsidRPr="00436A78" w:rsidRDefault="00652580" w:rsidP="00436A78">
      <w:pPr>
        <w:rPr>
          <w:b/>
        </w:rPr>
      </w:pPr>
      <w:r w:rsidRPr="00436A78">
        <w:rPr>
          <w:b/>
        </w:rPr>
        <w:t xml:space="preserve">CSS </w:t>
      </w:r>
      <w:proofErr w:type="spellStart"/>
      <w:r w:rsidRPr="00436A78">
        <w:rPr>
          <w:b/>
        </w:rPr>
        <w:t>vmin</w:t>
      </w:r>
      <w:proofErr w:type="spellEnd"/>
      <w:r w:rsidRPr="00436A78">
        <w:rPr>
          <w:b/>
        </w:rPr>
        <w:t>:</w:t>
      </w:r>
    </w:p>
    <w:p w:rsidR="00652580" w:rsidRPr="00436A78" w:rsidRDefault="00652580" w:rsidP="00436A78">
      <w:r w:rsidRPr="00436A78">
        <w:t>100vmin means the element changes are relative to 100% of the smaller dimension of the viewport (</w:t>
      </w:r>
      <w:proofErr w:type="spellStart"/>
      <w:r w:rsidRPr="00436A78">
        <w:t>i.e</w:t>
      </w:r>
      <w:proofErr w:type="spellEnd"/>
      <w:r w:rsidRPr="00436A78">
        <w:t xml:space="preserve"> 100% of the minimum of view height and view width).</w:t>
      </w:r>
    </w:p>
    <w:p w:rsidR="00652580" w:rsidRPr="00436A78" w:rsidRDefault="00652580" w:rsidP="00436A78">
      <w:pPr>
        <w:rPr>
          <w:b/>
        </w:rPr>
      </w:pPr>
      <w:r w:rsidRPr="00436A78">
        <w:rPr>
          <w:b/>
        </w:rPr>
        <w:t>Syntax:</w:t>
      </w:r>
    </w:p>
    <w:p w:rsidR="00652580" w:rsidRPr="00652580" w:rsidRDefault="00652580" w:rsidP="00652580">
      <w:pPr>
        <w:pStyle w:val="HTMLPreformatted"/>
        <w:shd w:val="clear" w:color="auto" w:fill="282C34"/>
        <w:rPr>
          <w:rStyle w:val="HTMLCode"/>
          <w:rFonts w:asciiTheme="minorHAnsi" w:hAnsiTheme="minorHAnsi" w:cstheme="minorHAnsi"/>
          <w:color w:val="ABB2BF"/>
          <w:sz w:val="22"/>
          <w:szCs w:val="22"/>
        </w:rPr>
      </w:pPr>
      <w:proofErr w:type="gramStart"/>
      <w:r w:rsidRPr="00652580">
        <w:rPr>
          <w:rStyle w:val="HTMLCode"/>
          <w:rFonts w:asciiTheme="minorHAnsi" w:hAnsiTheme="minorHAnsi" w:cstheme="minorHAnsi"/>
          <w:color w:val="98C379"/>
          <w:sz w:val="22"/>
          <w:szCs w:val="22"/>
        </w:rPr>
        <w:t>font-size</w:t>
      </w:r>
      <w:proofErr w:type="gramEnd"/>
      <w:r w:rsidRPr="00652580">
        <w:rPr>
          <w:rStyle w:val="HTMLCode"/>
          <w:rFonts w:asciiTheme="minorHAnsi" w:hAnsiTheme="minorHAnsi" w:cstheme="minorHAnsi"/>
          <w:color w:val="ABB2BF"/>
          <w:sz w:val="22"/>
          <w:szCs w:val="22"/>
        </w:rPr>
        <w:t xml:space="preserve">: </w:t>
      </w:r>
      <w:proofErr w:type="spellStart"/>
      <w:r w:rsidRPr="00652580">
        <w:rPr>
          <w:rStyle w:val="HTMLCode"/>
          <w:rFonts w:asciiTheme="minorHAnsi" w:hAnsiTheme="minorHAnsi" w:cstheme="minorHAnsi"/>
          <w:color w:val="ABB2BF"/>
          <w:sz w:val="22"/>
          <w:szCs w:val="22"/>
        </w:rPr>
        <w:t>Kvmin</w:t>
      </w:r>
      <w:proofErr w:type="spellEnd"/>
      <w:r w:rsidRPr="00652580">
        <w:rPr>
          <w:rStyle w:val="HTMLCode"/>
          <w:rFonts w:asciiTheme="minorHAnsi" w:hAnsiTheme="minorHAnsi" w:cstheme="minorHAnsi"/>
          <w:color w:val="ABB2BF"/>
          <w:sz w:val="22"/>
          <w:szCs w:val="22"/>
        </w:rPr>
        <w:t>;</w:t>
      </w:r>
    </w:p>
    <w:p w:rsidR="00652580" w:rsidRPr="00652580" w:rsidRDefault="00652580" w:rsidP="00652580">
      <w:pPr>
        <w:pStyle w:val="NormalWeb"/>
        <w:rPr>
          <w:rFonts w:asciiTheme="minorHAnsi" w:hAnsiTheme="minorHAnsi" w:cstheme="minorHAnsi"/>
          <w:sz w:val="22"/>
          <w:szCs w:val="22"/>
        </w:rPr>
      </w:pPr>
      <w:r w:rsidRPr="00652580">
        <w:rPr>
          <w:rStyle w:val="Strong"/>
          <w:rFonts w:asciiTheme="minorHAnsi" w:hAnsiTheme="minorHAnsi" w:cstheme="minorHAnsi"/>
          <w:sz w:val="22"/>
          <w:szCs w:val="22"/>
        </w:rPr>
        <w:lastRenderedPageBreak/>
        <w:t>Use case:</w:t>
      </w:r>
      <w:r w:rsidRPr="00652580">
        <w:rPr>
          <w:rFonts w:asciiTheme="minorHAnsi" w:hAnsiTheme="minorHAnsi" w:cstheme="minorHAnsi"/>
          <w:sz w:val="22"/>
          <w:szCs w:val="22"/>
        </w:rPr>
        <w:t xml:space="preserve"> Used for responsive views. If we want to fit an element within the viewport we would prioritize the minimum of the two </w:t>
      </w:r>
      <w:proofErr w:type="spellStart"/>
      <w:r w:rsidRPr="00652580">
        <w:rPr>
          <w:rFonts w:asciiTheme="minorHAnsi" w:hAnsiTheme="minorHAnsi" w:cstheme="minorHAnsi"/>
          <w:sz w:val="22"/>
          <w:szCs w:val="22"/>
        </w:rPr>
        <w:t>vh</w:t>
      </w:r>
      <w:proofErr w:type="spellEnd"/>
      <w:r w:rsidRPr="00652580">
        <w:rPr>
          <w:rFonts w:asciiTheme="minorHAnsi" w:hAnsiTheme="minorHAnsi" w:cstheme="minorHAnsi"/>
          <w:sz w:val="22"/>
          <w:szCs w:val="22"/>
        </w:rPr>
        <w:t xml:space="preserve"> and </w:t>
      </w:r>
      <w:proofErr w:type="spellStart"/>
      <w:r w:rsidRPr="00652580">
        <w:rPr>
          <w:rFonts w:asciiTheme="minorHAnsi" w:hAnsiTheme="minorHAnsi" w:cstheme="minorHAnsi"/>
          <w:sz w:val="22"/>
          <w:szCs w:val="22"/>
        </w:rPr>
        <w:t>vw</w:t>
      </w:r>
      <w:proofErr w:type="spellEnd"/>
      <w:r w:rsidRPr="00652580">
        <w:rPr>
          <w:rFonts w:asciiTheme="minorHAnsi" w:hAnsiTheme="minorHAnsi" w:cstheme="minorHAnsi"/>
          <w:sz w:val="22"/>
          <w:szCs w:val="22"/>
        </w:rPr>
        <w:t>.</w:t>
      </w:r>
    </w:p>
    <w:p w:rsidR="00652580" w:rsidRPr="00436A78" w:rsidRDefault="00652580" w:rsidP="00436A78">
      <w:pPr>
        <w:rPr>
          <w:b/>
        </w:rPr>
      </w:pPr>
      <w:r w:rsidRPr="00436A78">
        <w:rPr>
          <w:b/>
        </w:rPr>
        <w:t xml:space="preserve">CSS </w:t>
      </w:r>
      <w:proofErr w:type="spellStart"/>
      <w:r w:rsidRPr="00436A78">
        <w:rPr>
          <w:b/>
        </w:rPr>
        <w:t>vmax</w:t>
      </w:r>
      <w:proofErr w:type="spellEnd"/>
      <w:r w:rsidRPr="00436A78">
        <w:rPr>
          <w:b/>
        </w:rPr>
        <w:t>:</w:t>
      </w:r>
    </w:p>
    <w:p w:rsidR="00652580" w:rsidRPr="00436A78" w:rsidRDefault="00652580" w:rsidP="00436A78">
      <w:r w:rsidRPr="00436A78">
        <w:t>100vmax means the element changes are relative to 100% of the larger dimension of the viewport (</w:t>
      </w:r>
      <w:proofErr w:type="spellStart"/>
      <w:r w:rsidRPr="00436A78">
        <w:t>i.e</w:t>
      </w:r>
      <w:proofErr w:type="spellEnd"/>
      <w:r w:rsidRPr="00436A78">
        <w:t xml:space="preserve"> 100% of maximum of the view height and the view width).</w:t>
      </w:r>
    </w:p>
    <w:p w:rsidR="00652580" w:rsidRPr="00436A78" w:rsidRDefault="00652580" w:rsidP="00436A78">
      <w:r w:rsidRPr="00436A78">
        <w:rPr>
          <w:b/>
        </w:rPr>
        <w:t>Syntax:</w:t>
      </w:r>
      <w:r w:rsidRPr="00436A78">
        <w:t xml:space="preserve"> font-size: </w:t>
      </w:r>
      <w:proofErr w:type="spellStart"/>
      <w:r w:rsidRPr="00436A78">
        <w:t>Kvmax</w:t>
      </w:r>
      <w:proofErr w:type="spellEnd"/>
      <w:r w:rsidRPr="00436A78">
        <w:t>;</w:t>
      </w:r>
    </w:p>
    <w:p w:rsidR="00652580" w:rsidRPr="00436A78" w:rsidRDefault="00652580" w:rsidP="00436A78">
      <w:r w:rsidRPr="00436A78">
        <w:rPr>
          <w:b/>
        </w:rPr>
        <w:t>Use case: </w:t>
      </w:r>
      <w:r w:rsidRPr="00436A78">
        <w:t xml:space="preserve">Used for responsive views. </w:t>
      </w:r>
      <w:proofErr w:type="gramStart"/>
      <w:r w:rsidRPr="00436A78">
        <w:t xml:space="preserve">If we want to fit an element to scale relative to larger of </w:t>
      </w:r>
      <w:proofErr w:type="spellStart"/>
      <w:r w:rsidRPr="00436A78">
        <w:t>vh</w:t>
      </w:r>
      <w:proofErr w:type="spellEnd"/>
      <w:r w:rsidRPr="00436A78">
        <w:t xml:space="preserve"> and </w:t>
      </w:r>
      <w:proofErr w:type="spellStart"/>
      <w:r w:rsidRPr="00436A78">
        <w:t>vw</w:t>
      </w:r>
      <w:proofErr w:type="spellEnd"/>
      <w:r w:rsidRPr="00436A78">
        <w:t>.</w:t>
      </w:r>
      <w:proofErr w:type="gramEnd"/>
    </w:p>
    <w:p w:rsidR="00652580" w:rsidRPr="00436A78" w:rsidRDefault="00652580" w:rsidP="00436A78">
      <w:pPr>
        <w:rPr>
          <w:b/>
        </w:rPr>
      </w:pPr>
      <w:r w:rsidRPr="00436A78">
        <w:rPr>
          <w:b/>
        </w:rPr>
        <w:t>Example of </w:t>
      </w:r>
      <w:proofErr w:type="spellStart"/>
      <w:r w:rsidRPr="00436A78">
        <w:rPr>
          <w:b/>
        </w:rPr>
        <w:t>vmin</w:t>
      </w:r>
      <w:proofErr w:type="spellEnd"/>
      <w:r w:rsidRPr="00436A78">
        <w:rPr>
          <w:b/>
        </w:rPr>
        <w:t> and </w:t>
      </w:r>
      <w:proofErr w:type="spellStart"/>
      <w:r w:rsidRPr="00436A78">
        <w:rPr>
          <w:b/>
        </w:rPr>
        <w:t>vmax</w:t>
      </w:r>
      <w:proofErr w:type="spellEnd"/>
      <w:r w:rsidRPr="00436A78">
        <w:rPr>
          <w:b/>
        </w:rPr>
        <w:t>:</w:t>
      </w:r>
    </w:p>
    <w:p w:rsidR="00652580" w:rsidRPr="00436A78" w:rsidRDefault="00652580" w:rsidP="00436A78">
      <w:pPr>
        <w:rPr>
          <w:b/>
        </w:rPr>
      </w:pPr>
      <w:r w:rsidRPr="00436A78">
        <w:rPr>
          <w:b/>
        </w:rPr>
        <w:t>HTML:</w:t>
      </w:r>
    </w:p>
    <w:p w:rsidR="00652580" w:rsidRPr="00652580" w:rsidRDefault="00652580" w:rsidP="00652580">
      <w:pPr>
        <w:pStyle w:val="HTMLPreformatted"/>
        <w:shd w:val="clear" w:color="auto" w:fill="282C34"/>
        <w:rPr>
          <w:rStyle w:val="HTMLCode"/>
          <w:rFonts w:asciiTheme="minorHAnsi" w:hAnsiTheme="minorHAnsi" w:cstheme="minorHAnsi"/>
          <w:color w:val="ABB2BF"/>
          <w:sz w:val="22"/>
          <w:szCs w:val="22"/>
        </w:rPr>
      </w:pPr>
      <w:r w:rsidRPr="00652580">
        <w:rPr>
          <w:rStyle w:val="HTMLCode"/>
          <w:rFonts w:asciiTheme="minorHAnsi" w:hAnsiTheme="minorHAnsi" w:cstheme="minorHAnsi"/>
          <w:color w:val="ABB2BF"/>
          <w:sz w:val="22"/>
          <w:szCs w:val="22"/>
        </w:rPr>
        <w:t>&lt;</w:t>
      </w:r>
      <w:proofErr w:type="gramStart"/>
      <w:r w:rsidRPr="00652580">
        <w:rPr>
          <w:rStyle w:val="HTMLCode"/>
          <w:rFonts w:asciiTheme="minorHAnsi" w:hAnsiTheme="minorHAnsi" w:cstheme="minorHAnsi"/>
          <w:color w:val="E06C75"/>
          <w:sz w:val="22"/>
          <w:szCs w:val="22"/>
        </w:rPr>
        <w:t>body</w:t>
      </w:r>
      <w:proofErr w:type="gramEnd"/>
      <w:r w:rsidRPr="00652580">
        <w:rPr>
          <w:rStyle w:val="HTMLCode"/>
          <w:rFonts w:asciiTheme="minorHAnsi" w:hAnsiTheme="minorHAnsi" w:cstheme="minorHAnsi"/>
          <w:color w:val="ABB2BF"/>
          <w:sz w:val="22"/>
          <w:szCs w:val="22"/>
        </w:rPr>
        <w:t>&gt;</w:t>
      </w:r>
    </w:p>
    <w:p w:rsidR="00652580" w:rsidRPr="00652580" w:rsidRDefault="00652580" w:rsidP="00652580">
      <w:pPr>
        <w:pStyle w:val="HTMLPreformatted"/>
        <w:shd w:val="clear" w:color="auto" w:fill="282C34"/>
        <w:rPr>
          <w:rStyle w:val="HTMLCode"/>
          <w:rFonts w:asciiTheme="minorHAnsi" w:hAnsiTheme="minorHAnsi" w:cstheme="minorHAnsi"/>
          <w:color w:val="ABB2BF"/>
          <w:sz w:val="22"/>
          <w:szCs w:val="22"/>
        </w:rPr>
      </w:pPr>
      <w:r w:rsidRPr="00652580">
        <w:rPr>
          <w:rStyle w:val="HTMLCode"/>
          <w:rFonts w:asciiTheme="minorHAnsi" w:hAnsiTheme="minorHAnsi" w:cstheme="minorHAnsi"/>
          <w:color w:val="ABB2BF"/>
          <w:sz w:val="22"/>
          <w:szCs w:val="22"/>
        </w:rPr>
        <w:t xml:space="preserve">    &lt;</w:t>
      </w:r>
      <w:r w:rsidRPr="00652580">
        <w:rPr>
          <w:rStyle w:val="HTMLCode"/>
          <w:rFonts w:asciiTheme="minorHAnsi" w:hAnsiTheme="minorHAnsi" w:cstheme="minorHAnsi"/>
          <w:color w:val="E06C75"/>
          <w:sz w:val="22"/>
          <w:szCs w:val="22"/>
        </w:rPr>
        <w:t>div</w:t>
      </w:r>
      <w:r w:rsidRPr="00652580">
        <w:rPr>
          <w:rStyle w:val="HTMLCode"/>
          <w:rFonts w:asciiTheme="minorHAnsi" w:hAnsiTheme="minorHAnsi" w:cstheme="minorHAnsi"/>
          <w:color w:val="ABB2BF"/>
          <w:sz w:val="22"/>
          <w:szCs w:val="22"/>
        </w:rPr>
        <w:t xml:space="preserve"> class="</w:t>
      </w:r>
      <w:proofErr w:type="spellStart"/>
      <w:r w:rsidRPr="00652580">
        <w:rPr>
          <w:rStyle w:val="HTMLCode"/>
          <w:rFonts w:asciiTheme="minorHAnsi" w:hAnsiTheme="minorHAnsi" w:cstheme="minorHAnsi"/>
          <w:color w:val="ABB2BF"/>
          <w:sz w:val="22"/>
          <w:szCs w:val="22"/>
        </w:rPr>
        <w:t>vminvmax</w:t>
      </w:r>
      <w:proofErr w:type="spellEnd"/>
      <w:r w:rsidRPr="00652580">
        <w:rPr>
          <w:rStyle w:val="HTMLCode"/>
          <w:rFonts w:asciiTheme="minorHAnsi" w:hAnsiTheme="minorHAnsi" w:cstheme="minorHAnsi"/>
          <w:color w:val="ABB2BF"/>
          <w:sz w:val="22"/>
          <w:szCs w:val="22"/>
        </w:rPr>
        <w:t xml:space="preserve">"&gt;Example for </w:t>
      </w:r>
      <w:proofErr w:type="spellStart"/>
      <w:r w:rsidRPr="00652580">
        <w:rPr>
          <w:rStyle w:val="HTMLCode"/>
          <w:rFonts w:asciiTheme="minorHAnsi" w:hAnsiTheme="minorHAnsi" w:cstheme="minorHAnsi"/>
          <w:color w:val="ABB2BF"/>
          <w:sz w:val="22"/>
          <w:szCs w:val="22"/>
        </w:rPr>
        <w:t>vmin</w:t>
      </w:r>
      <w:proofErr w:type="spellEnd"/>
      <w:r w:rsidRPr="00652580">
        <w:rPr>
          <w:rStyle w:val="HTMLCode"/>
          <w:rFonts w:asciiTheme="minorHAnsi" w:hAnsiTheme="minorHAnsi" w:cstheme="minorHAnsi"/>
          <w:color w:val="ABB2BF"/>
          <w:sz w:val="22"/>
          <w:szCs w:val="22"/>
        </w:rPr>
        <w:t xml:space="preserve"> and </w:t>
      </w:r>
      <w:proofErr w:type="spellStart"/>
      <w:r w:rsidRPr="00652580">
        <w:rPr>
          <w:rStyle w:val="HTMLCode"/>
          <w:rFonts w:asciiTheme="minorHAnsi" w:hAnsiTheme="minorHAnsi" w:cstheme="minorHAnsi"/>
          <w:color w:val="ABB2BF"/>
          <w:sz w:val="22"/>
          <w:szCs w:val="22"/>
        </w:rPr>
        <w:t>vmax</w:t>
      </w:r>
      <w:proofErr w:type="spellEnd"/>
      <w:r w:rsidRPr="00652580">
        <w:rPr>
          <w:rStyle w:val="HTMLCode"/>
          <w:rFonts w:asciiTheme="minorHAnsi" w:hAnsiTheme="minorHAnsi" w:cstheme="minorHAnsi"/>
          <w:color w:val="ABB2BF"/>
          <w:sz w:val="22"/>
          <w:szCs w:val="22"/>
        </w:rPr>
        <w:t>&lt;/</w:t>
      </w:r>
      <w:r w:rsidRPr="00652580">
        <w:rPr>
          <w:rStyle w:val="HTMLCode"/>
          <w:rFonts w:asciiTheme="minorHAnsi" w:hAnsiTheme="minorHAnsi" w:cstheme="minorHAnsi"/>
          <w:color w:val="E06C75"/>
          <w:sz w:val="22"/>
          <w:szCs w:val="22"/>
        </w:rPr>
        <w:t>div</w:t>
      </w:r>
      <w:r w:rsidRPr="00652580">
        <w:rPr>
          <w:rStyle w:val="HTMLCode"/>
          <w:rFonts w:asciiTheme="minorHAnsi" w:hAnsiTheme="minorHAnsi" w:cstheme="minorHAnsi"/>
          <w:color w:val="ABB2BF"/>
          <w:sz w:val="22"/>
          <w:szCs w:val="22"/>
        </w:rPr>
        <w:t>&gt;</w:t>
      </w:r>
    </w:p>
    <w:p w:rsidR="00652580" w:rsidRPr="00652580" w:rsidRDefault="00652580" w:rsidP="00652580">
      <w:pPr>
        <w:pStyle w:val="HTMLPreformatted"/>
        <w:shd w:val="clear" w:color="auto" w:fill="282C34"/>
        <w:rPr>
          <w:rStyle w:val="HTMLCode"/>
          <w:rFonts w:asciiTheme="minorHAnsi" w:hAnsiTheme="minorHAnsi" w:cstheme="minorHAnsi"/>
          <w:color w:val="ABB2BF"/>
          <w:sz w:val="22"/>
          <w:szCs w:val="22"/>
        </w:rPr>
      </w:pPr>
      <w:r w:rsidRPr="00652580">
        <w:rPr>
          <w:rStyle w:val="HTMLCode"/>
          <w:rFonts w:asciiTheme="minorHAnsi" w:hAnsiTheme="minorHAnsi" w:cstheme="minorHAnsi"/>
          <w:color w:val="ABB2BF"/>
          <w:sz w:val="22"/>
          <w:szCs w:val="22"/>
        </w:rPr>
        <w:t>&lt;/</w:t>
      </w:r>
      <w:r w:rsidRPr="00652580">
        <w:rPr>
          <w:rStyle w:val="HTMLCode"/>
          <w:rFonts w:asciiTheme="minorHAnsi" w:hAnsiTheme="minorHAnsi" w:cstheme="minorHAnsi"/>
          <w:color w:val="E06C75"/>
          <w:sz w:val="22"/>
          <w:szCs w:val="22"/>
        </w:rPr>
        <w:t>body</w:t>
      </w:r>
      <w:r w:rsidRPr="00652580">
        <w:rPr>
          <w:rStyle w:val="HTMLCode"/>
          <w:rFonts w:asciiTheme="minorHAnsi" w:hAnsiTheme="minorHAnsi" w:cstheme="minorHAnsi"/>
          <w:color w:val="ABB2BF"/>
          <w:sz w:val="22"/>
          <w:szCs w:val="22"/>
        </w:rPr>
        <w:t>&gt;</w:t>
      </w:r>
    </w:p>
    <w:p w:rsidR="00652580" w:rsidRPr="00652580" w:rsidRDefault="00652580" w:rsidP="00436A78">
      <w:pPr>
        <w:pStyle w:val="NormalWeb"/>
        <w:spacing w:before="0" w:beforeAutospacing="0" w:after="0" w:afterAutospacing="0"/>
        <w:rPr>
          <w:rFonts w:asciiTheme="minorHAnsi" w:hAnsiTheme="minorHAnsi" w:cstheme="minorHAnsi"/>
          <w:sz w:val="22"/>
          <w:szCs w:val="22"/>
        </w:rPr>
      </w:pPr>
      <w:r w:rsidRPr="00652580">
        <w:rPr>
          <w:rStyle w:val="Strong"/>
          <w:rFonts w:asciiTheme="minorHAnsi" w:hAnsiTheme="minorHAnsi" w:cstheme="minorHAnsi"/>
          <w:sz w:val="22"/>
          <w:szCs w:val="22"/>
        </w:rPr>
        <w:t>CSS:</w:t>
      </w:r>
    </w:p>
    <w:p w:rsidR="00652580" w:rsidRPr="00652580" w:rsidRDefault="00652580" w:rsidP="00652580">
      <w:pPr>
        <w:pStyle w:val="HTMLPreformatted"/>
        <w:shd w:val="clear" w:color="auto" w:fill="282C34"/>
        <w:rPr>
          <w:rStyle w:val="HTMLCode"/>
          <w:rFonts w:asciiTheme="minorHAnsi" w:hAnsiTheme="minorHAnsi" w:cstheme="minorHAnsi"/>
          <w:color w:val="ABB2BF"/>
          <w:sz w:val="22"/>
          <w:szCs w:val="22"/>
        </w:rPr>
      </w:pPr>
      <w:r w:rsidRPr="00652580">
        <w:rPr>
          <w:rStyle w:val="HTMLCode"/>
          <w:rFonts w:asciiTheme="minorHAnsi" w:hAnsiTheme="minorHAnsi" w:cstheme="minorHAnsi"/>
          <w:color w:val="D19A66"/>
          <w:sz w:val="22"/>
          <w:szCs w:val="22"/>
        </w:rPr>
        <w:t>.</w:t>
      </w:r>
      <w:proofErr w:type="spellStart"/>
      <w:r w:rsidRPr="00652580">
        <w:rPr>
          <w:rStyle w:val="HTMLCode"/>
          <w:rFonts w:asciiTheme="minorHAnsi" w:hAnsiTheme="minorHAnsi" w:cstheme="minorHAnsi"/>
          <w:color w:val="D19A66"/>
          <w:sz w:val="22"/>
          <w:szCs w:val="22"/>
        </w:rPr>
        <w:t>vminvmax</w:t>
      </w:r>
      <w:proofErr w:type="spellEnd"/>
      <w:r w:rsidRPr="00652580">
        <w:rPr>
          <w:rStyle w:val="HTMLCode"/>
          <w:rFonts w:asciiTheme="minorHAnsi" w:hAnsiTheme="minorHAnsi" w:cstheme="minorHAnsi"/>
          <w:color w:val="ABB2BF"/>
          <w:sz w:val="22"/>
          <w:szCs w:val="22"/>
        </w:rPr>
        <w:t xml:space="preserve"> {</w:t>
      </w:r>
    </w:p>
    <w:p w:rsidR="00652580" w:rsidRPr="00652580" w:rsidRDefault="00652580" w:rsidP="00652580">
      <w:pPr>
        <w:pStyle w:val="HTMLPreformatted"/>
        <w:shd w:val="clear" w:color="auto" w:fill="282C34"/>
        <w:rPr>
          <w:rStyle w:val="HTMLCode"/>
          <w:rFonts w:asciiTheme="minorHAnsi" w:hAnsiTheme="minorHAnsi" w:cstheme="minorHAnsi"/>
          <w:color w:val="ABB2BF"/>
          <w:sz w:val="22"/>
          <w:szCs w:val="22"/>
        </w:rPr>
      </w:pPr>
      <w:r w:rsidRPr="00652580">
        <w:rPr>
          <w:rStyle w:val="HTMLCode"/>
          <w:rFonts w:asciiTheme="minorHAnsi" w:hAnsiTheme="minorHAnsi" w:cstheme="minorHAnsi"/>
          <w:color w:val="ABB2BF"/>
          <w:sz w:val="22"/>
          <w:szCs w:val="22"/>
        </w:rPr>
        <w:t xml:space="preserve">    </w:t>
      </w:r>
      <w:proofErr w:type="gramStart"/>
      <w:r w:rsidRPr="00652580">
        <w:rPr>
          <w:rStyle w:val="HTMLCode"/>
          <w:rFonts w:asciiTheme="minorHAnsi" w:hAnsiTheme="minorHAnsi" w:cstheme="minorHAnsi"/>
          <w:color w:val="98C379"/>
          <w:sz w:val="22"/>
          <w:szCs w:val="22"/>
        </w:rPr>
        <w:t>text-</w:t>
      </w:r>
      <w:proofErr w:type="gramEnd"/>
      <w:r w:rsidRPr="00652580">
        <w:rPr>
          <w:rStyle w:val="HTMLCode"/>
          <w:rFonts w:asciiTheme="minorHAnsi" w:hAnsiTheme="minorHAnsi" w:cstheme="minorHAnsi"/>
          <w:color w:val="98C379"/>
          <w:sz w:val="22"/>
          <w:szCs w:val="22"/>
        </w:rPr>
        <w:t>align</w:t>
      </w:r>
      <w:r w:rsidRPr="00652580">
        <w:rPr>
          <w:rStyle w:val="HTMLCode"/>
          <w:rFonts w:asciiTheme="minorHAnsi" w:hAnsiTheme="minorHAnsi" w:cstheme="minorHAnsi"/>
          <w:color w:val="ABB2BF"/>
          <w:sz w:val="22"/>
          <w:szCs w:val="22"/>
        </w:rPr>
        <w:t>: center;</w:t>
      </w:r>
    </w:p>
    <w:p w:rsidR="00652580" w:rsidRPr="00652580" w:rsidRDefault="00652580" w:rsidP="00652580">
      <w:pPr>
        <w:pStyle w:val="HTMLPreformatted"/>
        <w:shd w:val="clear" w:color="auto" w:fill="282C34"/>
        <w:rPr>
          <w:rStyle w:val="HTMLCode"/>
          <w:rFonts w:asciiTheme="minorHAnsi" w:hAnsiTheme="minorHAnsi" w:cstheme="minorHAnsi"/>
          <w:color w:val="ABB2BF"/>
          <w:sz w:val="22"/>
          <w:szCs w:val="22"/>
        </w:rPr>
      </w:pPr>
      <w:r w:rsidRPr="00652580">
        <w:rPr>
          <w:rStyle w:val="HTMLCode"/>
          <w:rFonts w:asciiTheme="minorHAnsi" w:hAnsiTheme="minorHAnsi" w:cstheme="minorHAnsi"/>
          <w:color w:val="ABB2BF"/>
          <w:sz w:val="22"/>
          <w:szCs w:val="22"/>
        </w:rPr>
        <w:t xml:space="preserve">    </w:t>
      </w:r>
      <w:proofErr w:type="gramStart"/>
      <w:r w:rsidRPr="00652580">
        <w:rPr>
          <w:rStyle w:val="HTMLCode"/>
          <w:rFonts w:asciiTheme="minorHAnsi" w:hAnsiTheme="minorHAnsi" w:cstheme="minorHAnsi"/>
          <w:color w:val="98C379"/>
          <w:sz w:val="22"/>
          <w:szCs w:val="22"/>
        </w:rPr>
        <w:t>height</w:t>
      </w:r>
      <w:proofErr w:type="gramEnd"/>
      <w:r w:rsidRPr="00652580">
        <w:rPr>
          <w:rStyle w:val="HTMLCode"/>
          <w:rFonts w:asciiTheme="minorHAnsi" w:hAnsiTheme="minorHAnsi" w:cstheme="minorHAnsi"/>
          <w:color w:val="ABB2BF"/>
          <w:sz w:val="22"/>
          <w:szCs w:val="22"/>
        </w:rPr>
        <w:t xml:space="preserve">: </w:t>
      </w:r>
      <w:r w:rsidRPr="00652580">
        <w:rPr>
          <w:rStyle w:val="HTMLCode"/>
          <w:rFonts w:asciiTheme="minorHAnsi" w:hAnsiTheme="minorHAnsi" w:cstheme="minorHAnsi"/>
          <w:color w:val="D19A66"/>
          <w:sz w:val="22"/>
          <w:szCs w:val="22"/>
        </w:rPr>
        <w:t>70vmax</w:t>
      </w:r>
      <w:r w:rsidRPr="00652580">
        <w:rPr>
          <w:rStyle w:val="HTMLCode"/>
          <w:rFonts w:asciiTheme="minorHAnsi" w:hAnsiTheme="minorHAnsi" w:cstheme="minorHAnsi"/>
          <w:color w:val="ABB2BF"/>
          <w:sz w:val="22"/>
          <w:szCs w:val="22"/>
        </w:rPr>
        <w:t>;</w:t>
      </w:r>
    </w:p>
    <w:p w:rsidR="00652580" w:rsidRPr="00652580" w:rsidRDefault="00652580" w:rsidP="00652580">
      <w:pPr>
        <w:pStyle w:val="HTMLPreformatted"/>
        <w:shd w:val="clear" w:color="auto" w:fill="282C34"/>
        <w:rPr>
          <w:rStyle w:val="HTMLCode"/>
          <w:rFonts w:asciiTheme="minorHAnsi" w:hAnsiTheme="minorHAnsi" w:cstheme="minorHAnsi"/>
          <w:color w:val="ABB2BF"/>
          <w:sz w:val="22"/>
          <w:szCs w:val="22"/>
        </w:rPr>
      </w:pPr>
      <w:r w:rsidRPr="00652580">
        <w:rPr>
          <w:rStyle w:val="HTMLCode"/>
          <w:rFonts w:asciiTheme="minorHAnsi" w:hAnsiTheme="minorHAnsi" w:cstheme="minorHAnsi"/>
          <w:color w:val="ABB2BF"/>
          <w:sz w:val="22"/>
          <w:szCs w:val="22"/>
        </w:rPr>
        <w:t xml:space="preserve">    </w:t>
      </w:r>
      <w:proofErr w:type="gramStart"/>
      <w:r w:rsidRPr="00652580">
        <w:rPr>
          <w:rStyle w:val="HTMLCode"/>
          <w:rFonts w:asciiTheme="minorHAnsi" w:hAnsiTheme="minorHAnsi" w:cstheme="minorHAnsi"/>
          <w:color w:val="98C379"/>
          <w:sz w:val="22"/>
          <w:szCs w:val="22"/>
        </w:rPr>
        <w:t>width</w:t>
      </w:r>
      <w:proofErr w:type="gramEnd"/>
      <w:r w:rsidRPr="00652580">
        <w:rPr>
          <w:rStyle w:val="HTMLCode"/>
          <w:rFonts w:asciiTheme="minorHAnsi" w:hAnsiTheme="minorHAnsi" w:cstheme="minorHAnsi"/>
          <w:color w:val="ABB2BF"/>
          <w:sz w:val="22"/>
          <w:szCs w:val="22"/>
        </w:rPr>
        <w:t xml:space="preserve">: </w:t>
      </w:r>
      <w:r w:rsidRPr="00652580">
        <w:rPr>
          <w:rStyle w:val="HTMLCode"/>
          <w:rFonts w:asciiTheme="minorHAnsi" w:hAnsiTheme="minorHAnsi" w:cstheme="minorHAnsi"/>
          <w:color w:val="D19A66"/>
          <w:sz w:val="22"/>
          <w:szCs w:val="22"/>
        </w:rPr>
        <w:t>50vmin</w:t>
      </w:r>
      <w:r w:rsidRPr="00652580">
        <w:rPr>
          <w:rStyle w:val="HTMLCode"/>
          <w:rFonts w:asciiTheme="minorHAnsi" w:hAnsiTheme="minorHAnsi" w:cstheme="minorHAnsi"/>
          <w:color w:val="ABB2BF"/>
          <w:sz w:val="22"/>
          <w:szCs w:val="22"/>
        </w:rPr>
        <w:t>;</w:t>
      </w:r>
    </w:p>
    <w:p w:rsidR="00652580" w:rsidRPr="00652580" w:rsidRDefault="00652580" w:rsidP="00652580">
      <w:pPr>
        <w:pStyle w:val="HTMLPreformatted"/>
        <w:shd w:val="clear" w:color="auto" w:fill="282C34"/>
        <w:rPr>
          <w:rStyle w:val="HTMLCode"/>
          <w:rFonts w:asciiTheme="minorHAnsi" w:hAnsiTheme="minorHAnsi" w:cstheme="minorHAnsi"/>
          <w:color w:val="ABB2BF"/>
          <w:sz w:val="22"/>
          <w:szCs w:val="22"/>
        </w:rPr>
      </w:pPr>
      <w:r w:rsidRPr="00652580">
        <w:rPr>
          <w:rStyle w:val="HTMLCode"/>
          <w:rFonts w:asciiTheme="minorHAnsi" w:hAnsiTheme="minorHAnsi" w:cstheme="minorHAnsi"/>
          <w:color w:val="ABB2BF"/>
          <w:sz w:val="22"/>
          <w:szCs w:val="22"/>
        </w:rPr>
        <w:t xml:space="preserve">    </w:t>
      </w:r>
      <w:proofErr w:type="gramStart"/>
      <w:r w:rsidRPr="00652580">
        <w:rPr>
          <w:rStyle w:val="HTMLCode"/>
          <w:rFonts w:asciiTheme="minorHAnsi" w:hAnsiTheme="minorHAnsi" w:cstheme="minorHAnsi"/>
          <w:color w:val="98C379"/>
          <w:sz w:val="22"/>
          <w:szCs w:val="22"/>
        </w:rPr>
        <w:t>background-color</w:t>
      </w:r>
      <w:proofErr w:type="gramEnd"/>
      <w:r w:rsidRPr="00652580">
        <w:rPr>
          <w:rStyle w:val="HTMLCode"/>
          <w:rFonts w:asciiTheme="minorHAnsi" w:hAnsiTheme="minorHAnsi" w:cstheme="minorHAnsi"/>
          <w:color w:val="ABB2BF"/>
          <w:sz w:val="22"/>
          <w:szCs w:val="22"/>
        </w:rPr>
        <w:t xml:space="preserve">: </w:t>
      </w:r>
      <w:proofErr w:type="spellStart"/>
      <w:r w:rsidRPr="00652580">
        <w:rPr>
          <w:rStyle w:val="HTMLCode"/>
          <w:rFonts w:asciiTheme="minorHAnsi" w:hAnsiTheme="minorHAnsi" w:cstheme="minorHAnsi"/>
          <w:color w:val="ABB2BF"/>
          <w:sz w:val="22"/>
          <w:szCs w:val="22"/>
        </w:rPr>
        <w:t>yellowgreen</w:t>
      </w:r>
      <w:proofErr w:type="spellEnd"/>
      <w:r w:rsidRPr="00652580">
        <w:rPr>
          <w:rStyle w:val="HTMLCode"/>
          <w:rFonts w:asciiTheme="minorHAnsi" w:hAnsiTheme="minorHAnsi" w:cstheme="minorHAnsi"/>
          <w:color w:val="ABB2BF"/>
          <w:sz w:val="22"/>
          <w:szCs w:val="22"/>
        </w:rPr>
        <w:t>;</w:t>
      </w:r>
    </w:p>
    <w:p w:rsidR="00652580" w:rsidRPr="00652580" w:rsidRDefault="00652580" w:rsidP="00652580">
      <w:pPr>
        <w:pStyle w:val="HTMLPreformatted"/>
        <w:shd w:val="clear" w:color="auto" w:fill="282C34"/>
        <w:rPr>
          <w:rStyle w:val="HTMLCode"/>
          <w:rFonts w:asciiTheme="minorHAnsi" w:hAnsiTheme="minorHAnsi" w:cstheme="minorHAnsi"/>
          <w:color w:val="ABB2BF"/>
          <w:sz w:val="22"/>
          <w:szCs w:val="22"/>
        </w:rPr>
      </w:pPr>
      <w:r w:rsidRPr="00652580">
        <w:rPr>
          <w:rStyle w:val="HTMLCode"/>
          <w:rFonts w:asciiTheme="minorHAnsi" w:hAnsiTheme="minorHAnsi" w:cstheme="minorHAnsi"/>
          <w:color w:val="ABB2BF"/>
          <w:sz w:val="22"/>
          <w:szCs w:val="22"/>
        </w:rPr>
        <w:t xml:space="preserve">    </w:t>
      </w:r>
      <w:proofErr w:type="gramStart"/>
      <w:r w:rsidRPr="00652580">
        <w:rPr>
          <w:rStyle w:val="HTMLCode"/>
          <w:rFonts w:asciiTheme="minorHAnsi" w:hAnsiTheme="minorHAnsi" w:cstheme="minorHAnsi"/>
          <w:color w:val="98C379"/>
          <w:sz w:val="22"/>
          <w:szCs w:val="22"/>
        </w:rPr>
        <w:t>font-size</w:t>
      </w:r>
      <w:proofErr w:type="gramEnd"/>
      <w:r w:rsidRPr="00652580">
        <w:rPr>
          <w:rStyle w:val="HTMLCode"/>
          <w:rFonts w:asciiTheme="minorHAnsi" w:hAnsiTheme="minorHAnsi" w:cstheme="minorHAnsi"/>
          <w:color w:val="ABB2BF"/>
          <w:sz w:val="22"/>
          <w:szCs w:val="22"/>
        </w:rPr>
        <w:t xml:space="preserve">: </w:t>
      </w:r>
      <w:r w:rsidRPr="00652580">
        <w:rPr>
          <w:rStyle w:val="HTMLCode"/>
          <w:rFonts w:asciiTheme="minorHAnsi" w:hAnsiTheme="minorHAnsi" w:cstheme="minorHAnsi"/>
          <w:color w:val="D19A66"/>
          <w:sz w:val="22"/>
          <w:szCs w:val="22"/>
        </w:rPr>
        <w:t>2rem</w:t>
      </w:r>
      <w:r w:rsidRPr="00652580">
        <w:rPr>
          <w:rStyle w:val="HTMLCode"/>
          <w:rFonts w:asciiTheme="minorHAnsi" w:hAnsiTheme="minorHAnsi" w:cstheme="minorHAnsi"/>
          <w:color w:val="ABB2BF"/>
          <w:sz w:val="22"/>
          <w:szCs w:val="22"/>
        </w:rPr>
        <w:t>;</w:t>
      </w:r>
    </w:p>
    <w:p w:rsidR="00652580" w:rsidRPr="00652580" w:rsidRDefault="00652580" w:rsidP="00652580">
      <w:pPr>
        <w:pStyle w:val="HTMLPreformatted"/>
        <w:shd w:val="clear" w:color="auto" w:fill="282C34"/>
        <w:rPr>
          <w:rStyle w:val="HTMLCode"/>
          <w:rFonts w:asciiTheme="minorHAnsi" w:hAnsiTheme="minorHAnsi" w:cstheme="minorHAnsi"/>
          <w:color w:val="ABB2BF"/>
          <w:sz w:val="22"/>
          <w:szCs w:val="22"/>
        </w:rPr>
      </w:pPr>
      <w:r w:rsidRPr="00652580">
        <w:rPr>
          <w:rStyle w:val="HTMLCode"/>
          <w:rFonts w:asciiTheme="minorHAnsi" w:hAnsiTheme="minorHAnsi" w:cstheme="minorHAnsi"/>
          <w:color w:val="ABB2BF"/>
          <w:sz w:val="22"/>
          <w:szCs w:val="22"/>
        </w:rPr>
        <w:t>}</w:t>
      </w:r>
    </w:p>
    <w:p w:rsidR="00436A78" w:rsidRPr="00436A78" w:rsidRDefault="00652580" w:rsidP="00436A78">
      <w:r w:rsidRPr="00436A78">
        <w:t>The above CSS code sets the height to 70vmax and the width to 50vmin, alongside a font-size of 2rem. </w:t>
      </w:r>
    </w:p>
    <w:p w:rsidR="00652580" w:rsidRDefault="00436A78" w:rsidP="00436A78">
      <w:pPr>
        <w:rPr>
          <w:b/>
        </w:rPr>
      </w:pPr>
      <w:r w:rsidRPr="00436A78">
        <w:rPr>
          <w:b/>
        </w:rPr>
        <w:t xml:space="preserve">Output: </w:t>
      </w:r>
    </w:p>
    <w:p w:rsidR="00436A78" w:rsidRPr="00436A78" w:rsidRDefault="00436A78" w:rsidP="00436A78">
      <w:pPr>
        <w:rPr>
          <w:b/>
        </w:rPr>
      </w:pPr>
      <w:r>
        <w:rPr>
          <w:b/>
          <w:noProof/>
        </w:rPr>
        <w:drawing>
          <wp:inline distT="0" distB="0" distL="0" distR="0">
            <wp:extent cx="5939092" cy="2584704"/>
            <wp:effectExtent l="19050" t="0" r="4508" b="0"/>
            <wp:docPr id="14" name="Picture 14" descr="C:\Users\praneetha\OneDrive\Pictures\Screenshots\Screenshot (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aneetha\OneDrive\Pictures\Screenshots\Screenshot (260).png"/>
                    <pic:cNvPicPr>
                      <a:picLocks noChangeAspect="1" noChangeArrowheads="1"/>
                    </pic:cNvPicPr>
                  </pic:nvPicPr>
                  <pic:blipFill>
                    <a:blip r:embed="rId9"/>
                    <a:srcRect/>
                    <a:stretch>
                      <a:fillRect/>
                    </a:stretch>
                  </pic:blipFill>
                  <pic:spPr bwMode="auto">
                    <a:xfrm>
                      <a:off x="0" y="0"/>
                      <a:ext cx="5943600" cy="2586666"/>
                    </a:xfrm>
                    <a:prstGeom prst="rect">
                      <a:avLst/>
                    </a:prstGeom>
                    <a:noFill/>
                    <a:ln w="9525">
                      <a:noFill/>
                      <a:miter lim="800000"/>
                      <a:headEnd/>
                      <a:tailEnd/>
                    </a:ln>
                  </pic:spPr>
                </pic:pic>
              </a:graphicData>
            </a:graphic>
          </wp:inline>
        </w:drawing>
      </w:r>
    </w:p>
    <w:p w:rsidR="00652580" w:rsidRPr="00652580" w:rsidRDefault="00652580" w:rsidP="00652580">
      <w:pPr>
        <w:pStyle w:val="NormalWeb"/>
        <w:rPr>
          <w:rFonts w:asciiTheme="minorHAnsi" w:hAnsiTheme="minorHAnsi" w:cstheme="minorHAnsi"/>
          <w:sz w:val="22"/>
          <w:szCs w:val="22"/>
        </w:rPr>
      </w:pPr>
      <w:r w:rsidRPr="00652580">
        <w:rPr>
          <w:rFonts w:asciiTheme="minorHAnsi" w:hAnsiTheme="minorHAnsi" w:cstheme="minorHAnsi"/>
          <w:sz w:val="22"/>
          <w:szCs w:val="22"/>
        </w:rPr>
        <w:t xml:space="preserve">The width of the element is 50% of the minimum of </w:t>
      </w:r>
      <w:proofErr w:type="spellStart"/>
      <w:r w:rsidRPr="00652580">
        <w:rPr>
          <w:rFonts w:asciiTheme="minorHAnsi" w:hAnsiTheme="minorHAnsi" w:cstheme="minorHAnsi"/>
          <w:sz w:val="22"/>
          <w:szCs w:val="22"/>
        </w:rPr>
        <w:t>vh</w:t>
      </w:r>
      <w:proofErr w:type="spellEnd"/>
      <w:r w:rsidRPr="00652580">
        <w:rPr>
          <w:rFonts w:asciiTheme="minorHAnsi" w:hAnsiTheme="minorHAnsi" w:cstheme="minorHAnsi"/>
          <w:sz w:val="22"/>
          <w:szCs w:val="22"/>
        </w:rPr>
        <w:t xml:space="preserve"> and </w:t>
      </w:r>
      <w:proofErr w:type="spellStart"/>
      <w:r w:rsidRPr="00652580">
        <w:rPr>
          <w:rFonts w:asciiTheme="minorHAnsi" w:hAnsiTheme="minorHAnsi" w:cstheme="minorHAnsi"/>
          <w:sz w:val="22"/>
          <w:szCs w:val="22"/>
        </w:rPr>
        <w:t>vw</w:t>
      </w:r>
      <w:proofErr w:type="spellEnd"/>
      <w:r w:rsidRPr="00652580">
        <w:rPr>
          <w:rFonts w:asciiTheme="minorHAnsi" w:hAnsiTheme="minorHAnsi" w:cstheme="minorHAnsi"/>
          <w:sz w:val="22"/>
          <w:szCs w:val="22"/>
        </w:rPr>
        <w:t xml:space="preserve"> (here the smaller one is </w:t>
      </w:r>
      <w:proofErr w:type="spellStart"/>
      <w:r w:rsidRPr="00652580">
        <w:rPr>
          <w:rFonts w:asciiTheme="minorHAnsi" w:hAnsiTheme="minorHAnsi" w:cstheme="minorHAnsi"/>
          <w:sz w:val="22"/>
          <w:szCs w:val="22"/>
        </w:rPr>
        <w:t>vh</w:t>
      </w:r>
      <w:proofErr w:type="spellEnd"/>
      <w:r w:rsidRPr="00652580">
        <w:rPr>
          <w:rFonts w:asciiTheme="minorHAnsi" w:hAnsiTheme="minorHAnsi" w:cstheme="minorHAnsi"/>
          <w:sz w:val="22"/>
          <w:szCs w:val="22"/>
        </w:rPr>
        <w:t xml:space="preserve">). The height of the element is 70% of the maximum of </w:t>
      </w:r>
      <w:proofErr w:type="spellStart"/>
      <w:r w:rsidRPr="00652580">
        <w:rPr>
          <w:rFonts w:asciiTheme="minorHAnsi" w:hAnsiTheme="minorHAnsi" w:cstheme="minorHAnsi"/>
          <w:sz w:val="22"/>
          <w:szCs w:val="22"/>
        </w:rPr>
        <w:t>vh</w:t>
      </w:r>
      <w:proofErr w:type="spellEnd"/>
      <w:r w:rsidRPr="00652580">
        <w:rPr>
          <w:rFonts w:asciiTheme="minorHAnsi" w:hAnsiTheme="minorHAnsi" w:cstheme="minorHAnsi"/>
          <w:sz w:val="22"/>
          <w:szCs w:val="22"/>
        </w:rPr>
        <w:t xml:space="preserve"> and </w:t>
      </w:r>
      <w:proofErr w:type="spellStart"/>
      <w:r w:rsidRPr="00652580">
        <w:rPr>
          <w:rFonts w:asciiTheme="minorHAnsi" w:hAnsiTheme="minorHAnsi" w:cstheme="minorHAnsi"/>
          <w:sz w:val="22"/>
          <w:szCs w:val="22"/>
        </w:rPr>
        <w:t>vh</w:t>
      </w:r>
      <w:proofErr w:type="spellEnd"/>
      <w:r w:rsidRPr="00652580">
        <w:rPr>
          <w:rFonts w:asciiTheme="minorHAnsi" w:hAnsiTheme="minorHAnsi" w:cstheme="minorHAnsi"/>
          <w:sz w:val="22"/>
          <w:szCs w:val="22"/>
        </w:rPr>
        <w:t xml:space="preserve"> (here the maximum is </w:t>
      </w:r>
      <w:proofErr w:type="spellStart"/>
      <w:r w:rsidRPr="00652580">
        <w:rPr>
          <w:rFonts w:asciiTheme="minorHAnsi" w:hAnsiTheme="minorHAnsi" w:cstheme="minorHAnsi"/>
          <w:sz w:val="22"/>
          <w:szCs w:val="22"/>
        </w:rPr>
        <w:t>vw</w:t>
      </w:r>
      <w:proofErr w:type="spellEnd"/>
      <w:r w:rsidRPr="00652580">
        <w:rPr>
          <w:rFonts w:asciiTheme="minorHAnsi" w:hAnsiTheme="minorHAnsi" w:cstheme="minorHAnsi"/>
          <w:sz w:val="22"/>
          <w:szCs w:val="22"/>
        </w:rPr>
        <w:t>).</w:t>
      </w:r>
    </w:p>
    <w:p w:rsidR="00652580" w:rsidRPr="00652580" w:rsidRDefault="00652580" w:rsidP="00652580">
      <w:pPr>
        <w:rPr>
          <w:b/>
        </w:rPr>
      </w:pPr>
      <w:r w:rsidRPr="00652580">
        <w:rPr>
          <w:b/>
        </w:rPr>
        <w:t>CSS ex:</w:t>
      </w:r>
    </w:p>
    <w:p w:rsidR="00652580" w:rsidRPr="00652580" w:rsidRDefault="00652580" w:rsidP="00652580">
      <w:r w:rsidRPr="00652580">
        <w:t>Relative to the height of the letter ‘x’, 1ex would be equal to the length from the base of the letter ‘x’ to the intersection point.</w:t>
      </w:r>
    </w:p>
    <w:p w:rsidR="00652580" w:rsidRPr="00652580" w:rsidRDefault="00652580" w:rsidP="00652580">
      <w:pPr>
        <w:rPr>
          <w:b/>
        </w:rPr>
      </w:pPr>
      <w:r w:rsidRPr="00652580">
        <w:rPr>
          <w:b/>
        </w:rPr>
        <w:t>Syntax:</w:t>
      </w:r>
    </w:p>
    <w:p w:rsidR="00652580" w:rsidRPr="00652580" w:rsidRDefault="00652580" w:rsidP="00652580">
      <w:pPr>
        <w:pStyle w:val="HTMLPreformatted"/>
        <w:shd w:val="clear" w:color="auto" w:fill="282C34"/>
        <w:rPr>
          <w:rStyle w:val="HTMLCode"/>
          <w:rFonts w:asciiTheme="minorHAnsi" w:hAnsiTheme="minorHAnsi" w:cstheme="minorHAnsi"/>
          <w:color w:val="ABB2BF"/>
          <w:sz w:val="22"/>
          <w:szCs w:val="22"/>
        </w:rPr>
      </w:pPr>
      <w:proofErr w:type="gramStart"/>
      <w:r w:rsidRPr="00652580">
        <w:rPr>
          <w:rStyle w:val="HTMLCode"/>
          <w:rFonts w:asciiTheme="minorHAnsi" w:hAnsiTheme="minorHAnsi" w:cstheme="minorHAnsi"/>
          <w:color w:val="98C379"/>
          <w:sz w:val="22"/>
          <w:szCs w:val="22"/>
        </w:rPr>
        <w:t>font-size</w:t>
      </w:r>
      <w:proofErr w:type="gramEnd"/>
      <w:r w:rsidRPr="00652580">
        <w:rPr>
          <w:rStyle w:val="HTMLCode"/>
          <w:rFonts w:asciiTheme="minorHAnsi" w:hAnsiTheme="minorHAnsi" w:cstheme="minorHAnsi"/>
          <w:color w:val="ABB2BF"/>
          <w:sz w:val="22"/>
          <w:szCs w:val="22"/>
        </w:rPr>
        <w:t xml:space="preserve">: </w:t>
      </w:r>
      <w:proofErr w:type="spellStart"/>
      <w:r w:rsidRPr="00652580">
        <w:rPr>
          <w:rStyle w:val="HTMLCode"/>
          <w:rFonts w:asciiTheme="minorHAnsi" w:hAnsiTheme="minorHAnsi" w:cstheme="minorHAnsi"/>
          <w:color w:val="ABB2BF"/>
          <w:sz w:val="22"/>
          <w:szCs w:val="22"/>
        </w:rPr>
        <w:t>Kex</w:t>
      </w:r>
      <w:proofErr w:type="spellEnd"/>
      <w:r w:rsidRPr="00652580">
        <w:rPr>
          <w:rStyle w:val="HTMLCode"/>
          <w:rFonts w:asciiTheme="minorHAnsi" w:hAnsiTheme="minorHAnsi" w:cstheme="minorHAnsi"/>
          <w:color w:val="ABB2BF"/>
          <w:sz w:val="22"/>
          <w:szCs w:val="22"/>
        </w:rPr>
        <w:t>;</w:t>
      </w:r>
    </w:p>
    <w:p w:rsidR="00652580" w:rsidRPr="00652580" w:rsidRDefault="00652580" w:rsidP="00652580">
      <w:r w:rsidRPr="00652580">
        <w:rPr>
          <w:b/>
        </w:rPr>
        <w:lastRenderedPageBreak/>
        <w:t>Use case:</w:t>
      </w:r>
      <w:r w:rsidRPr="00652580">
        <w:t> very rarely used.</w:t>
      </w:r>
    </w:p>
    <w:p w:rsidR="00652580" w:rsidRPr="00652580" w:rsidRDefault="00652580" w:rsidP="00652580">
      <w:pPr>
        <w:rPr>
          <w:b/>
        </w:rPr>
      </w:pPr>
    </w:p>
    <w:p w:rsidR="00652580" w:rsidRPr="00652580" w:rsidRDefault="00652580" w:rsidP="00652580">
      <w:pPr>
        <w:rPr>
          <w:b/>
        </w:rPr>
      </w:pPr>
      <w:r w:rsidRPr="00652580">
        <w:rPr>
          <w:b/>
        </w:rPr>
        <w:t>Absolute Unit Vs Relative Unit:</w:t>
      </w:r>
    </w:p>
    <w:p w:rsidR="00652580" w:rsidRPr="00652580" w:rsidRDefault="00652580" w:rsidP="00652580">
      <w:pPr>
        <w:pStyle w:val="ListParagraph"/>
        <w:numPr>
          <w:ilvl w:val="0"/>
          <w:numId w:val="9"/>
        </w:numPr>
      </w:pPr>
      <w:r w:rsidRPr="00652580">
        <w:t>The values for absolute units do not depend on any other factor and remain the same irrespective of any change. Whereas in relative units the values depend on some factor and changing that factor will cause the value to change.</w:t>
      </w:r>
    </w:p>
    <w:p w:rsidR="00652580" w:rsidRPr="00652580" w:rsidRDefault="00652580" w:rsidP="00652580">
      <w:pPr>
        <w:pStyle w:val="ListParagraph"/>
        <w:numPr>
          <w:ilvl w:val="0"/>
          <w:numId w:val="9"/>
        </w:numPr>
      </w:pPr>
      <w:r w:rsidRPr="00652580">
        <w:t>Relative units are preferred over absolute units for making responsive sites because when HTML elements are set to relative unit they scale with respect to the size of the viewing window thus the size of elements will change automatically to fit the size of the screen i.e. become responsive.</w:t>
      </w:r>
    </w:p>
    <w:p w:rsidR="00652580" w:rsidRPr="00652580" w:rsidRDefault="00652580" w:rsidP="00F741DF">
      <w:pPr>
        <w:tabs>
          <w:tab w:val="left" w:pos="1459"/>
        </w:tabs>
        <w:rPr>
          <w:rFonts w:cstheme="minorHAnsi"/>
        </w:rPr>
      </w:pPr>
    </w:p>
    <w:sectPr w:rsidR="00652580" w:rsidRPr="00652580" w:rsidSect="00C140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253DF"/>
    <w:multiLevelType w:val="multilevel"/>
    <w:tmpl w:val="C98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8A310B"/>
    <w:multiLevelType w:val="multilevel"/>
    <w:tmpl w:val="639A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353EB0"/>
    <w:multiLevelType w:val="multilevel"/>
    <w:tmpl w:val="65DA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1D7BD8"/>
    <w:multiLevelType w:val="multilevel"/>
    <w:tmpl w:val="D01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FF7F5A"/>
    <w:multiLevelType w:val="hybridMultilevel"/>
    <w:tmpl w:val="DEDA0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666C3C"/>
    <w:multiLevelType w:val="hybridMultilevel"/>
    <w:tmpl w:val="1804B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7A1C8E"/>
    <w:multiLevelType w:val="hybridMultilevel"/>
    <w:tmpl w:val="BD145A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0B7EAD"/>
    <w:multiLevelType w:val="hybridMultilevel"/>
    <w:tmpl w:val="02EC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C74548"/>
    <w:multiLevelType w:val="hybridMultilevel"/>
    <w:tmpl w:val="B05A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6"/>
  </w:num>
  <w:num w:numId="7">
    <w:abstractNumId w:val="8"/>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6022B5"/>
    <w:rsid w:val="00005934"/>
    <w:rsid w:val="0002546C"/>
    <w:rsid w:val="00081BA5"/>
    <w:rsid w:val="000B481D"/>
    <w:rsid w:val="002F6DA5"/>
    <w:rsid w:val="00436A78"/>
    <w:rsid w:val="00472494"/>
    <w:rsid w:val="004D0F45"/>
    <w:rsid w:val="006022B5"/>
    <w:rsid w:val="00652580"/>
    <w:rsid w:val="00734622"/>
    <w:rsid w:val="0080511E"/>
    <w:rsid w:val="00A70130"/>
    <w:rsid w:val="00B363AF"/>
    <w:rsid w:val="00C14046"/>
    <w:rsid w:val="00C343D8"/>
    <w:rsid w:val="00DC5A1B"/>
    <w:rsid w:val="00F23747"/>
    <w:rsid w:val="00F741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46"/>
  </w:style>
  <w:style w:type="paragraph" w:styleId="Heading2">
    <w:name w:val="heading 2"/>
    <w:basedOn w:val="Normal"/>
    <w:link w:val="Heading2Char"/>
    <w:uiPriority w:val="9"/>
    <w:qFormat/>
    <w:rsid w:val="00081BA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0593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1BA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81BA5"/>
    <w:rPr>
      <w:b/>
      <w:bCs/>
    </w:rPr>
  </w:style>
  <w:style w:type="character" w:customStyle="1" w:styleId="Heading2Char">
    <w:name w:val="Heading 2 Char"/>
    <w:basedOn w:val="DefaultParagraphFont"/>
    <w:link w:val="Heading2"/>
    <w:uiPriority w:val="9"/>
    <w:rsid w:val="00081BA5"/>
    <w:rPr>
      <w:rFonts w:ascii="Times New Roman" w:eastAsia="Times New Roman" w:hAnsi="Times New Roman" w:cs="Times New Roman"/>
      <w:b/>
      <w:bCs/>
      <w:sz w:val="36"/>
      <w:szCs w:val="36"/>
    </w:rPr>
  </w:style>
  <w:style w:type="paragraph" w:styleId="ListParagraph">
    <w:name w:val="List Paragraph"/>
    <w:basedOn w:val="Normal"/>
    <w:uiPriority w:val="34"/>
    <w:qFormat/>
    <w:rsid w:val="00081BA5"/>
    <w:pPr>
      <w:ind w:left="720"/>
      <w:contextualSpacing/>
    </w:pPr>
  </w:style>
  <w:style w:type="character" w:customStyle="1" w:styleId="Heading3Char">
    <w:name w:val="Heading 3 Char"/>
    <w:basedOn w:val="DefaultParagraphFont"/>
    <w:link w:val="Heading3"/>
    <w:uiPriority w:val="9"/>
    <w:rsid w:val="00005934"/>
    <w:rPr>
      <w:rFonts w:asciiTheme="majorHAnsi" w:eastAsiaTheme="majorEastAsia" w:hAnsiTheme="majorHAnsi" w:cstheme="majorBidi"/>
      <w:b/>
      <w:bCs/>
      <w:color w:val="4F81BD" w:themeColor="accent1"/>
    </w:rPr>
  </w:style>
  <w:style w:type="character" w:customStyle="1" w:styleId="highlight--red">
    <w:name w:val="highlight--red"/>
    <w:basedOn w:val="DefaultParagraphFont"/>
    <w:rsid w:val="00005934"/>
  </w:style>
  <w:style w:type="paragraph" w:styleId="HTMLPreformatted">
    <w:name w:val="HTML Preformatted"/>
    <w:basedOn w:val="Normal"/>
    <w:link w:val="HTMLPreformattedChar"/>
    <w:uiPriority w:val="99"/>
    <w:unhideWhenUsed/>
    <w:rsid w:val="00005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59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5934"/>
    <w:rPr>
      <w:rFonts w:ascii="Courier New" w:eastAsia="Times New Roman" w:hAnsi="Courier New" w:cs="Courier New"/>
      <w:sz w:val="20"/>
      <w:szCs w:val="20"/>
    </w:rPr>
  </w:style>
  <w:style w:type="table" w:styleId="TableGrid">
    <w:name w:val="Table Grid"/>
    <w:basedOn w:val="TableNormal"/>
    <w:uiPriority w:val="59"/>
    <w:rsid w:val="00A701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atex-mathml">
    <w:name w:val="katex-mathml"/>
    <w:basedOn w:val="DefaultParagraphFont"/>
    <w:rsid w:val="0002546C"/>
  </w:style>
  <w:style w:type="character" w:customStyle="1" w:styleId="mord">
    <w:name w:val="mord"/>
    <w:basedOn w:val="DefaultParagraphFont"/>
    <w:rsid w:val="0002546C"/>
  </w:style>
  <w:style w:type="character" w:customStyle="1" w:styleId="mrel">
    <w:name w:val="mrel"/>
    <w:basedOn w:val="DefaultParagraphFont"/>
    <w:rsid w:val="0002546C"/>
  </w:style>
  <w:style w:type="character" w:customStyle="1" w:styleId="vlist-s">
    <w:name w:val="vlist-s"/>
    <w:basedOn w:val="DefaultParagraphFont"/>
    <w:rsid w:val="0002546C"/>
  </w:style>
  <w:style w:type="character" w:customStyle="1" w:styleId="mbin">
    <w:name w:val="mbin"/>
    <w:basedOn w:val="DefaultParagraphFont"/>
    <w:rsid w:val="0002546C"/>
  </w:style>
  <w:style w:type="paragraph" w:styleId="BalloonText">
    <w:name w:val="Balloon Text"/>
    <w:basedOn w:val="Normal"/>
    <w:link w:val="BalloonTextChar"/>
    <w:uiPriority w:val="99"/>
    <w:semiHidden/>
    <w:unhideWhenUsed/>
    <w:rsid w:val="002F6DA5"/>
    <w:rPr>
      <w:rFonts w:ascii="Tahoma" w:hAnsi="Tahoma" w:cs="Tahoma"/>
      <w:sz w:val="16"/>
      <w:szCs w:val="16"/>
    </w:rPr>
  </w:style>
  <w:style w:type="character" w:customStyle="1" w:styleId="BalloonTextChar">
    <w:name w:val="Balloon Text Char"/>
    <w:basedOn w:val="DefaultParagraphFont"/>
    <w:link w:val="BalloonText"/>
    <w:uiPriority w:val="99"/>
    <w:semiHidden/>
    <w:rsid w:val="002F6D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454602">
      <w:bodyDiv w:val="1"/>
      <w:marLeft w:val="0"/>
      <w:marRight w:val="0"/>
      <w:marTop w:val="0"/>
      <w:marBottom w:val="0"/>
      <w:divBdr>
        <w:top w:val="none" w:sz="0" w:space="0" w:color="auto"/>
        <w:left w:val="none" w:sz="0" w:space="0" w:color="auto"/>
        <w:bottom w:val="none" w:sz="0" w:space="0" w:color="auto"/>
        <w:right w:val="none" w:sz="0" w:space="0" w:color="auto"/>
      </w:divBdr>
      <w:divsChild>
        <w:div w:id="2138521451">
          <w:marLeft w:val="0"/>
          <w:marRight w:val="0"/>
          <w:marTop w:val="0"/>
          <w:marBottom w:val="0"/>
          <w:divBdr>
            <w:top w:val="none" w:sz="0" w:space="0" w:color="auto"/>
            <w:left w:val="none" w:sz="0" w:space="0" w:color="auto"/>
            <w:bottom w:val="none" w:sz="0" w:space="0" w:color="auto"/>
            <w:right w:val="none" w:sz="0" w:space="0" w:color="auto"/>
          </w:divBdr>
        </w:div>
        <w:div w:id="2098557676">
          <w:marLeft w:val="0"/>
          <w:marRight w:val="0"/>
          <w:marTop w:val="0"/>
          <w:marBottom w:val="0"/>
          <w:divBdr>
            <w:top w:val="none" w:sz="0" w:space="0" w:color="auto"/>
            <w:left w:val="none" w:sz="0" w:space="0" w:color="auto"/>
            <w:bottom w:val="none" w:sz="0" w:space="0" w:color="auto"/>
            <w:right w:val="none" w:sz="0" w:space="0" w:color="auto"/>
          </w:divBdr>
        </w:div>
        <w:div w:id="1721518380">
          <w:marLeft w:val="0"/>
          <w:marRight w:val="0"/>
          <w:marTop w:val="0"/>
          <w:marBottom w:val="0"/>
          <w:divBdr>
            <w:top w:val="none" w:sz="0" w:space="0" w:color="auto"/>
            <w:left w:val="none" w:sz="0" w:space="0" w:color="auto"/>
            <w:bottom w:val="none" w:sz="0" w:space="0" w:color="auto"/>
            <w:right w:val="none" w:sz="0" w:space="0" w:color="auto"/>
          </w:divBdr>
        </w:div>
        <w:div w:id="1267694954">
          <w:marLeft w:val="0"/>
          <w:marRight w:val="0"/>
          <w:marTop w:val="0"/>
          <w:marBottom w:val="0"/>
          <w:divBdr>
            <w:top w:val="none" w:sz="0" w:space="0" w:color="auto"/>
            <w:left w:val="none" w:sz="0" w:space="0" w:color="auto"/>
            <w:bottom w:val="none" w:sz="0" w:space="0" w:color="auto"/>
            <w:right w:val="none" w:sz="0" w:space="0" w:color="auto"/>
          </w:divBdr>
        </w:div>
        <w:div w:id="1920171256">
          <w:marLeft w:val="0"/>
          <w:marRight w:val="0"/>
          <w:marTop w:val="0"/>
          <w:marBottom w:val="0"/>
          <w:divBdr>
            <w:top w:val="none" w:sz="0" w:space="0" w:color="auto"/>
            <w:left w:val="none" w:sz="0" w:space="0" w:color="auto"/>
            <w:bottom w:val="none" w:sz="0" w:space="0" w:color="auto"/>
            <w:right w:val="none" w:sz="0" w:space="0" w:color="auto"/>
          </w:divBdr>
        </w:div>
        <w:div w:id="1588074384">
          <w:marLeft w:val="0"/>
          <w:marRight w:val="0"/>
          <w:marTop w:val="0"/>
          <w:marBottom w:val="0"/>
          <w:divBdr>
            <w:top w:val="none" w:sz="0" w:space="0" w:color="auto"/>
            <w:left w:val="none" w:sz="0" w:space="0" w:color="auto"/>
            <w:bottom w:val="none" w:sz="0" w:space="0" w:color="auto"/>
            <w:right w:val="none" w:sz="0" w:space="0" w:color="auto"/>
          </w:divBdr>
        </w:div>
        <w:div w:id="2018267986">
          <w:marLeft w:val="0"/>
          <w:marRight w:val="0"/>
          <w:marTop w:val="0"/>
          <w:marBottom w:val="0"/>
          <w:divBdr>
            <w:top w:val="none" w:sz="0" w:space="0" w:color="auto"/>
            <w:left w:val="none" w:sz="0" w:space="0" w:color="auto"/>
            <w:bottom w:val="none" w:sz="0" w:space="0" w:color="auto"/>
            <w:right w:val="none" w:sz="0" w:space="0" w:color="auto"/>
          </w:divBdr>
        </w:div>
      </w:divsChild>
    </w:div>
    <w:div w:id="92168589">
      <w:bodyDiv w:val="1"/>
      <w:marLeft w:val="0"/>
      <w:marRight w:val="0"/>
      <w:marTop w:val="0"/>
      <w:marBottom w:val="0"/>
      <w:divBdr>
        <w:top w:val="none" w:sz="0" w:space="0" w:color="auto"/>
        <w:left w:val="none" w:sz="0" w:space="0" w:color="auto"/>
        <w:bottom w:val="none" w:sz="0" w:space="0" w:color="auto"/>
        <w:right w:val="none" w:sz="0" w:space="0" w:color="auto"/>
      </w:divBdr>
    </w:div>
    <w:div w:id="145241936">
      <w:bodyDiv w:val="1"/>
      <w:marLeft w:val="0"/>
      <w:marRight w:val="0"/>
      <w:marTop w:val="0"/>
      <w:marBottom w:val="0"/>
      <w:divBdr>
        <w:top w:val="none" w:sz="0" w:space="0" w:color="auto"/>
        <w:left w:val="none" w:sz="0" w:space="0" w:color="auto"/>
        <w:bottom w:val="none" w:sz="0" w:space="0" w:color="auto"/>
        <w:right w:val="none" w:sz="0" w:space="0" w:color="auto"/>
      </w:divBdr>
      <w:divsChild>
        <w:div w:id="169298621">
          <w:marLeft w:val="0"/>
          <w:marRight w:val="0"/>
          <w:marTop w:val="0"/>
          <w:marBottom w:val="0"/>
          <w:divBdr>
            <w:top w:val="none" w:sz="0" w:space="0" w:color="auto"/>
            <w:left w:val="none" w:sz="0" w:space="0" w:color="auto"/>
            <w:bottom w:val="none" w:sz="0" w:space="0" w:color="auto"/>
            <w:right w:val="none" w:sz="0" w:space="0" w:color="auto"/>
          </w:divBdr>
        </w:div>
        <w:div w:id="1099912301">
          <w:marLeft w:val="0"/>
          <w:marRight w:val="0"/>
          <w:marTop w:val="0"/>
          <w:marBottom w:val="0"/>
          <w:divBdr>
            <w:top w:val="none" w:sz="0" w:space="0" w:color="auto"/>
            <w:left w:val="none" w:sz="0" w:space="0" w:color="auto"/>
            <w:bottom w:val="none" w:sz="0" w:space="0" w:color="auto"/>
            <w:right w:val="none" w:sz="0" w:space="0" w:color="auto"/>
          </w:divBdr>
        </w:div>
        <w:div w:id="2072921430">
          <w:marLeft w:val="0"/>
          <w:marRight w:val="0"/>
          <w:marTop w:val="0"/>
          <w:marBottom w:val="0"/>
          <w:divBdr>
            <w:top w:val="none" w:sz="0" w:space="0" w:color="auto"/>
            <w:left w:val="none" w:sz="0" w:space="0" w:color="auto"/>
            <w:bottom w:val="none" w:sz="0" w:space="0" w:color="auto"/>
            <w:right w:val="none" w:sz="0" w:space="0" w:color="auto"/>
          </w:divBdr>
        </w:div>
        <w:div w:id="161434032">
          <w:marLeft w:val="0"/>
          <w:marRight w:val="0"/>
          <w:marTop w:val="0"/>
          <w:marBottom w:val="0"/>
          <w:divBdr>
            <w:top w:val="none" w:sz="0" w:space="0" w:color="auto"/>
            <w:left w:val="none" w:sz="0" w:space="0" w:color="auto"/>
            <w:bottom w:val="none" w:sz="0" w:space="0" w:color="auto"/>
            <w:right w:val="none" w:sz="0" w:space="0" w:color="auto"/>
          </w:divBdr>
        </w:div>
        <w:div w:id="336926783">
          <w:marLeft w:val="0"/>
          <w:marRight w:val="0"/>
          <w:marTop w:val="0"/>
          <w:marBottom w:val="0"/>
          <w:divBdr>
            <w:top w:val="none" w:sz="0" w:space="0" w:color="auto"/>
            <w:left w:val="none" w:sz="0" w:space="0" w:color="auto"/>
            <w:bottom w:val="none" w:sz="0" w:space="0" w:color="auto"/>
            <w:right w:val="none" w:sz="0" w:space="0" w:color="auto"/>
          </w:divBdr>
        </w:div>
        <w:div w:id="954867662">
          <w:marLeft w:val="0"/>
          <w:marRight w:val="0"/>
          <w:marTop w:val="0"/>
          <w:marBottom w:val="0"/>
          <w:divBdr>
            <w:top w:val="none" w:sz="0" w:space="0" w:color="auto"/>
            <w:left w:val="none" w:sz="0" w:space="0" w:color="auto"/>
            <w:bottom w:val="none" w:sz="0" w:space="0" w:color="auto"/>
            <w:right w:val="none" w:sz="0" w:space="0" w:color="auto"/>
          </w:divBdr>
        </w:div>
        <w:div w:id="618222468">
          <w:marLeft w:val="0"/>
          <w:marRight w:val="0"/>
          <w:marTop w:val="0"/>
          <w:marBottom w:val="0"/>
          <w:divBdr>
            <w:top w:val="none" w:sz="0" w:space="0" w:color="auto"/>
            <w:left w:val="none" w:sz="0" w:space="0" w:color="auto"/>
            <w:bottom w:val="none" w:sz="0" w:space="0" w:color="auto"/>
            <w:right w:val="none" w:sz="0" w:space="0" w:color="auto"/>
          </w:divBdr>
        </w:div>
      </w:divsChild>
    </w:div>
    <w:div w:id="248850372">
      <w:bodyDiv w:val="1"/>
      <w:marLeft w:val="0"/>
      <w:marRight w:val="0"/>
      <w:marTop w:val="0"/>
      <w:marBottom w:val="0"/>
      <w:divBdr>
        <w:top w:val="none" w:sz="0" w:space="0" w:color="auto"/>
        <w:left w:val="none" w:sz="0" w:space="0" w:color="auto"/>
        <w:bottom w:val="none" w:sz="0" w:space="0" w:color="auto"/>
        <w:right w:val="none" w:sz="0" w:space="0" w:color="auto"/>
      </w:divBdr>
      <w:divsChild>
        <w:div w:id="953752308">
          <w:marLeft w:val="0"/>
          <w:marRight w:val="0"/>
          <w:marTop w:val="0"/>
          <w:marBottom w:val="0"/>
          <w:divBdr>
            <w:top w:val="none" w:sz="0" w:space="0" w:color="auto"/>
            <w:left w:val="none" w:sz="0" w:space="0" w:color="auto"/>
            <w:bottom w:val="none" w:sz="0" w:space="0" w:color="auto"/>
            <w:right w:val="none" w:sz="0" w:space="0" w:color="auto"/>
          </w:divBdr>
        </w:div>
      </w:divsChild>
    </w:div>
    <w:div w:id="259071556">
      <w:bodyDiv w:val="1"/>
      <w:marLeft w:val="0"/>
      <w:marRight w:val="0"/>
      <w:marTop w:val="0"/>
      <w:marBottom w:val="0"/>
      <w:divBdr>
        <w:top w:val="none" w:sz="0" w:space="0" w:color="auto"/>
        <w:left w:val="none" w:sz="0" w:space="0" w:color="auto"/>
        <w:bottom w:val="none" w:sz="0" w:space="0" w:color="auto"/>
        <w:right w:val="none" w:sz="0" w:space="0" w:color="auto"/>
      </w:divBdr>
      <w:divsChild>
        <w:div w:id="703555531">
          <w:marLeft w:val="0"/>
          <w:marRight w:val="0"/>
          <w:marTop w:val="0"/>
          <w:marBottom w:val="0"/>
          <w:divBdr>
            <w:top w:val="none" w:sz="0" w:space="0" w:color="auto"/>
            <w:left w:val="none" w:sz="0" w:space="0" w:color="auto"/>
            <w:bottom w:val="none" w:sz="0" w:space="0" w:color="auto"/>
            <w:right w:val="none" w:sz="0" w:space="0" w:color="auto"/>
          </w:divBdr>
        </w:div>
      </w:divsChild>
    </w:div>
    <w:div w:id="383409741">
      <w:bodyDiv w:val="1"/>
      <w:marLeft w:val="0"/>
      <w:marRight w:val="0"/>
      <w:marTop w:val="0"/>
      <w:marBottom w:val="0"/>
      <w:divBdr>
        <w:top w:val="none" w:sz="0" w:space="0" w:color="auto"/>
        <w:left w:val="none" w:sz="0" w:space="0" w:color="auto"/>
        <w:bottom w:val="none" w:sz="0" w:space="0" w:color="auto"/>
        <w:right w:val="none" w:sz="0" w:space="0" w:color="auto"/>
      </w:divBdr>
      <w:divsChild>
        <w:div w:id="483354391">
          <w:marLeft w:val="0"/>
          <w:marRight w:val="0"/>
          <w:marTop w:val="0"/>
          <w:marBottom w:val="0"/>
          <w:divBdr>
            <w:top w:val="none" w:sz="0" w:space="0" w:color="auto"/>
            <w:left w:val="none" w:sz="0" w:space="0" w:color="auto"/>
            <w:bottom w:val="none" w:sz="0" w:space="0" w:color="auto"/>
            <w:right w:val="none" w:sz="0" w:space="0" w:color="auto"/>
          </w:divBdr>
        </w:div>
      </w:divsChild>
    </w:div>
    <w:div w:id="515121306">
      <w:bodyDiv w:val="1"/>
      <w:marLeft w:val="0"/>
      <w:marRight w:val="0"/>
      <w:marTop w:val="0"/>
      <w:marBottom w:val="0"/>
      <w:divBdr>
        <w:top w:val="none" w:sz="0" w:space="0" w:color="auto"/>
        <w:left w:val="none" w:sz="0" w:space="0" w:color="auto"/>
        <w:bottom w:val="none" w:sz="0" w:space="0" w:color="auto"/>
        <w:right w:val="none" w:sz="0" w:space="0" w:color="auto"/>
      </w:divBdr>
      <w:divsChild>
        <w:div w:id="345441875">
          <w:marLeft w:val="0"/>
          <w:marRight w:val="0"/>
          <w:marTop w:val="0"/>
          <w:marBottom w:val="0"/>
          <w:divBdr>
            <w:top w:val="none" w:sz="0" w:space="0" w:color="auto"/>
            <w:left w:val="none" w:sz="0" w:space="0" w:color="auto"/>
            <w:bottom w:val="none" w:sz="0" w:space="0" w:color="auto"/>
            <w:right w:val="none" w:sz="0" w:space="0" w:color="auto"/>
          </w:divBdr>
        </w:div>
      </w:divsChild>
    </w:div>
    <w:div w:id="517811892">
      <w:bodyDiv w:val="1"/>
      <w:marLeft w:val="0"/>
      <w:marRight w:val="0"/>
      <w:marTop w:val="0"/>
      <w:marBottom w:val="0"/>
      <w:divBdr>
        <w:top w:val="none" w:sz="0" w:space="0" w:color="auto"/>
        <w:left w:val="none" w:sz="0" w:space="0" w:color="auto"/>
        <w:bottom w:val="none" w:sz="0" w:space="0" w:color="auto"/>
        <w:right w:val="none" w:sz="0" w:space="0" w:color="auto"/>
      </w:divBdr>
      <w:divsChild>
        <w:div w:id="1965036658">
          <w:marLeft w:val="0"/>
          <w:marRight w:val="0"/>
          <w:marTop w:val="0"/>
          <w:marBottom w:val="0"/>
          <w:divBdr>
            <w:top w:val="none" w:sz="0" w:space="0" w:color="auto"/>
            <w:left w:val="none" w:sz="0" w:space="0" w:color="auto"/>
            <w:bottom w:val="none" w:sz="0" w:space="0" w:color="auto"/>
            <w:right w:val="none" w:sz="0" w:space="0" w:color="auto"/>
          </w:divBdr>
        </w:div>
        <w:div w:id="1789272254">
          <w:marLeft w:val="0"/>
          <w:marRight w:val="0"/>
          <w:marTop w:val="0"/>
          <w:marBottom w:val="0"/>
          <w:divBdr>
            <w:top w:val="none" w:sz="0" w:space="0" w:color="auto"/>
            <w:left w:val="none" w:sz="0" w:space="0" w:color="auto"/>
            <w:bottom w:val="none" w:sz="0" w:space="0" w:color="auto"/>
            <w:right w:val="none" w:sz="0" w:space="0" w:color="auto"/>
          </w:divBdr>
        </w:div>
      </w:divsChild>
    </w:div>
    <w:div w:id="656886214">
      <w:bodyDiv w:val="1"/>
      <w:marLeft w:val="0"/>
      <w:marRight w:val="0"/>
      <w:marTop w:val="0"/>
      <w:marBottom w:val="0"/>
      <w:divBdr>
        <w:top w:val="none" w:sz="0" w:space="0" w:color="auto"/>
        <w:left w:val="none" w:sz="0" w:space="0" w:color="auto"/>
        <w:bottom w:val="none" w:sz="0" w:space="0" w:color="auto"/>
        <w:right w:val="none" w:sz="0" w:space="0" w:color="auto"/>
      </w:divBdr>
      <w:divsChild>
        <w:div w:id="558707099">
          <w:marLeft w:val="0"/>
          <w:marRight w:val="0"/>
          <w:marTop w:val="0"/>
          <w:marBottom w:val="0"/>
          <w:divBdr>
            <w:top w:val="none" w:sz="0" w:space="0" w:color="auto"/>
            <w:left w:val="none" w:sz="0" w:space="0" w:color="auto"/>
            <w:bottom w:val="none" w:sz="0" w:space="0" w:color="auto"/>
            <w:right w:val="none" w:sz="0" w:space="0" w:color="auto"/>
          </w:divBdr>
        </w:div>
        <w:div w:id="468474931">
          <w:marLeft w:val="0"/>
          <w:marRight w:val="0"/>
          <w:marTop w:val="0"/>
          <w:marBottom w:val="0"/>
          <w:divBdr>
            <w:top w:val="none" w:sz="0" w:space="0" w:color="auto"/>
            <w:left w:val="none" w:sz="0" w:space="0" w:color="auto"/>
            <w:bottom w:val="none" w:sz="0" w:space="0" w:color="auto"/>
            <w:right w:val="none" w:sz="0" w:space="0" w:color="auto"/>
          </w:divBdr>
        </w:div>
      </w:divsChild>
    </w:div>
    <w:div w:id="713772115">
      <w:bodyDiv w:val="1"/>
      <w:marLeft w:val="0"/>
      <w:marRight w:val="0"/>
      <w:marTop w:val="0"/>
      <w:marBottom w:val="0"/>
      <w:divBdr>
        <w:top w:val="none" w:sz="0" w:space="0" w:color="auto"/>
        <w:left w:val="none" w:sz="0" w:space="0" w:color="auto"/>
        <w:bottom w:val="none" w:sz="0" w:space="0" w:color="auto"/>
        <w:right w:val="none" w:sz="0" w:space="0" w:color="auto"/>
      </w:divBdr>
      <w:divsChild>
        <w:div w:id="2056152035">
          <w:marLeft w:val="0"/>
          <w:marRight w:val="0"/>
          <w:marTop w:val="0"/>
          <w:marBottom w:val="0"/>
          <w:divBdr>
            <w:top w:val="none" w:sz="0" w:space="0" w:color="auto"/>
            <w:left w:val="none" w:sz="0" w:space="0" w:color="auto"/>
            <w:bottom w:val="none" w:sz="0" w:space="0" w:color="auto"/>
            <w:right w:val="none" w:sz="0" w:space="0" w:color="auto"/>
          </w:divBdr>
        </w:div>
      </w:divsChild>
    </w:div>
    <w:div w:id="715087321">
      <w:bodyDiv w:val="1"/>
      <w:marLeft w:val="0"/>
      <w:marRight w:val="0"/>
      <w:marTop w:val="0"/>
      <w:marBottom w:val="0"/>
      <w:divBdr>
        <w:top w:val="none" w:sz="0" w:space="0" w:color="auto"/>
        <w:left w:val="none" w:sz="0" w:space="0" w:color="auto"/>
        <w:bottom w:val="none" w:sz="0" w:space="0" w:color="auto"/>
        <w:right w:val="none" w:sz="0" w:space="0" w:color="auto"/>
      </w:divBdr>
      <w:divsChild>
        <w:div w:id="1476675404">
          <w:marLeft w:val="0"/>
          <w:marRight w:val="0"/>
          <w:marTop w:val="0"/>
          <w:marBottom w:val="0"/>
          <w:divBdr>
            <w:top w:val="none" w:sz="0" w:space="0" w:color="auto"/>
            <w:left w:val="none" w:sz="0" w:space="0" w:color="auto"/>
            <w:bottom w:val="none" w:sz="0" w:space="0" w:color="auto"/>
            <w:right w:val="none" w:sz="0" w:space="0" w:color="auto"/>
          </w:divBdr>
        </w:div>
        <w:div w:id="1431050423">
          <w:marLeft w:val="0"/>
          <w:marRight w:val="0"/>
          <w:marTop w:val="0"/>
          <w:marBottom w:val="0"/>
          <w:divBdr>
            <w:top w:val="none" w:sz="0" w:space="0" w:color="auto"/>
            <w:left w:val="none" w:sz="0" w:space="0" w:color="auto"/>
            <w:bottom w:val="none" w:sz="0" w:space="0" w:color="auto"/>
            <w:right w:val="none" w:sz="0" w:space="0" w:color="auto"/>
          </w:divBdr>
        </w:div>
        <w:div w:id="1021392281">
          <w:marLeft w:val="0"/>
          <w:marRight w:val="0"/>
          <w:marTop w:val="0"/>
          <w:marBottom w:val="0"/>
          <w:divBdr>
            <w:top w:val="none" w:sz="0" w:space="0" w:color="auto"/>
            <w:left w:val="none" w:sz="0" w:space="0" w:color="auto"/>
            <w:bottom w:val="none" w:sz="0" w:space="0" w:color="auto"/>
            <w:right w:val="none" w:sz="0" w:space="0" w:color="auto"/>
          </w:divBdr>
        </w:div>
        <w:div w:id="1179005860">
          <w:marLeft w:val="0"/>
          <w:marRight w:val="0"/>
          <w:marTop w:val="0"/>
          <w:marBottom w:val="0"/>
          <w:divBdr>
            <w:top w:val="none" w:sz="0" w:space="0" w:color="auto"/>
            <w:left w:val="none" w:sz="0" w:space="0" w:color="auto"/>
            <w:bottom w:val="none" w:sz="0" w:space="0" w:color="auto"/>
            <w:right w:val="none" w:sz="0" w:space="0" w:color="auto"/>
          </w:divBdr>
        </w:div>
      </w:divsChild>
    </w:div>
    <w:div w:id="779570221">
      <w:bodyDiv w:val="1"/>
      <w:marLeft w:val="0"/>
      <w:marRight w:val="0"/>
      <w:marTop w:val="0"/>
      <w:marBottom w:val="0"/>
      <w:divBdr>
        <w:top w:val="none" w:sz="0" w:space="0" w:color="auto"/>
        <w:left w:val="none" w:sz="0" w:space="0" w:color="auto"/>
        <w:bottom w:val="none" w:sz="0" w:space="0" w:color="auto"/>
        <w:right w:val="none" w:sz="0" w:space="0" w:color="auto"/>
      </w:divBdr>
      <w:divsChild>
        <w:div w:id="2009209399">
          <w:marLeft w:val="0"/>
          <w:marRight w:val="0"/>
          <w:marTop w:val="0"/>
          <w:marBottom w:val="0"/>
          <w:divBdr>
            <w:top w:val="none" w:sz="0" w:space="0" w:color="auto"/>
            <w:left w:val="none" w:sz="0" w:space="0" w:color="auto"/>
            <w:bottom w:val="none" w:sz="0" w:space="0" w:color="auto"/>
            <w:right w:val="none" w:sz="0" w:space="0" w:color="auto"/>
          </w:divBdr>
        </w:div>
      </w:divsChild>
    </w:div>
    <w:div w:id="1077555335">
      <w:bodyDiv w:val="1"/>
      <w:marLeft w:val="0"/>
      <w:marRight w:val="0"/>
      <w:marTop w:val="0"/>
      <w:marBottom w:val="0"/>
      <w:divBdr>
        <w:top w:val="none" w:sz="0" w:space="0" w:color="auto"/>
        <w:left w:val="none" w:sz="0" w:space="0" w:color="auto"/>
        <w:bottom w:val="none" w:sz="0" w:space="0" w:color="auto"/>
        <w:right w:val="none" w:sz="0" w:space="0" w:color="auto"/>
      </w:divBdr>
      <w:divsChild>
        <w:div w:id="1926499038">
          <w:marLeft w:val="0"/>
          <w:marRight w:val="0"/>
          <w:marTop w:val="0"/>
          <w:marBottom w:val="0"/>
          <w:divBdr>
            <w:top w:val="none" w:sz="0" w:space="0" w:color="auto"/>
            <w:left w:val="none" w:sz="0" w:space="0" w:color="auto"/>
            <w:bottom w:val="none" w:sz="0" w:space="0" w:color="auto"/>
            <w:right w:val="none" w:sz="0" w:space="0" w:color="auto"/>
          </w:divBdr>
        </w:div>
        <w:div w:id="2037732580">
          <w:marLeft w:val="0"/>
          <w:marRight w:val="0"/>
          <w:marTop w:val="0"/>
          <w:marBottom w:val="0"/>
          <w:divBdr>
            <w:top w:val="none" w:sz="0" w:space="0" w:color="auto"/>
            <w:left w:val="none" w:sz="0" w:space="0" w:color="auto"/>
            <w:bottom w:val="none" w:sz="0" w:space="0" w:color="auto"/>
            <w:right w:val="none" w:sz="0" w:space="0" w:color="auto"/>
          </w:divBdr>
        </w:div>
      </w:divsChild>
    </w:div>
    <w:div w:id="1289167591">
      <w:bodyDiv w:val="1"/>
      <w:marLeft w:val="0"/>
      <w:marRight w:val="0"/>
      <w:marTop w:val="0"/>
      <w:marBottom w:val="0"/>
      <w:divBdr>
        <w:top w:val="none" w:sz="0" w:space="0" w:color="auto"/>
        <w:left w:val="none" w:sz="0" w:space="0" w:color="auto"/>
        <w:bottom w:val="none" w:sz="0" w:space="0" w:color="auto"/>
        <w:right w:val="none" w:sz="0" w:space="0" w:color="auto"/>
      </w:divBdr>
    </w:div>
    <w:div w:id="1430202397">
      <w:bodyDiv w:val="1"/>
      <w:marLeft w:val="0"/>
      <w:marRight w:val="0"/>
      <w:marTop w:val="0"/>
      <w:marBottom w:val="0"/>
      <w:divBdr>
        <w:top w:val="none" w:sz="0" w:space="0" w:color="auto"/>
        <w:left w:val="none" w:sz="0" w:space="0" w:color="auto"/>
        <w:bottom w:val="none" w:sz="0" w:space="0" w:color="auto"/>
        <w:right w:val="none" w:sz="0" w:space="0" w:color="auto"/>
      </w:divBdr>
      <w:divsChild>
        <w:div w:id="1735617141">
          <w:marLeft w:val="0"/>
          <w:marRight w:val="0"/>
          <w:marTop w:val="0"/>
          <w:marBottom w:val="0"/>
          <w:divBdr>
            <w:top w:val="none" w:sz="0" w:space="0" w:color="auto"/>
            <w:left w:val="none" w:sz="0" w:space="0" w:color="auto"/>
            <w:bottom w:val="none" w:sz="0" w:space="0" w:color="auto"/>
            <w:right w:val="none" w:sz="0" w:space="0" w:color="auto"/>
          </w:divBdr>
        </w:div>
        <w:div w:id="681933462">
          <w:marLeft w:val="0"/>
          <w:marRight w:val="0"/>
          <w:marTop w:val="0"/>
          <w:marBottom w:val="0"/>
          <w:divBdr>
            <w:top w:val="none" w:sz="0" w:space="0" w:color="auto"/>
            <w:left w:val="none" w:sz="0" w:space="0" w:color="auto"/>
            <w:bottom w:val="none" w:sz="0" w:space="0" w:color="auto"/>
            <w:right w:val="none" w:sz="0" w:space="0" w:color="auto"/>
          </w:divBdr>
        </w:div>
        <w:div w:id="2071152410">
          <w:marLeft w:val="0"/>
          <w:marRight w:val="0"/>
          <w:marTop w:val="0"/>
          <w:marBottom w:val="0"/>
          <w:divBdr>
            <w:top w:val="none" w:sz="0" w:space="0" w:color="auto"/>
            <w:left w:val="none" w:sz="0" w:space="0" w:color="auto"/>
            <w:bottom w:val="none" w:sz="0" w:space="0" w:color="auto"/>
            <w:right w:val="none" w:sz="0" w:space="0" w:color="auto"/>
          </w:divBdr>
        </w:div>
      </w:divsChild>
    </w:div>
    <w:div w:id="1463036662">
      <w:bodyDiv w:val="1"/>
      <w:marLeft w:val="0"/>
      <w:marRight w:val="0"/>
      <w:marTop w:val="0"/>
      <w:marBottom w:val="0"/>
      <w:divBdr>
        <w:top w:val="none" w:sz="0" w:space="0" w:color="auto"/>
        <w:left w:val="none" w:sz="0" w:space="0" w:color="auto"/>
        <w:bottom w:val="none" w:sz="0" w:space="0" w:color="auto"/>
        <w:right w:val="none" w:sz="0" w:space="0" w:color="auto"/>
      </w:divBdr>
    </w:div>
    <w:div w:id="1694963951">
      <w:bodyDiv w:val="1"/>
      <w:marLeft w:val="0"/>
      <w:marRight w:val="0"/>
      <w:marTop w:val="0"/>
      <w:marBottom w:val="0"/>
      <w:divBdr>
        <w:top w:val="none" w:sz="0" w:space="0" w:color="auto"/>
        <w:left w:val="none" w:sz="0" w:space="0" w:color="auto"/>
        <w:bottom w:val="none" w:sz="0" w:space="0" w:color="auto"/>
        <w:right w:val="none" w:sz="0" w:space="0" w:color="auto"/>
      </w:divBdr>
    </w:div>
    <w:div w:id="1745100853">
      <w:bodyDiv w:val="1"/>
      <w:marLeft w:val="0"/>
      <w:marRight w:val="0"/>
      <w:marTop w:val="0"/>
      <w:marBottom w:val="0"/>
      <w:divBdr>
        <w:top w:val="none" w:sz="0" w:space="0" w:color="auto"/>
        <w:left w:val="none" w:sz="0" w:space="0" w:color="auto"/>
        <w:bottom w:val="none" w:sz="0" w:space="0" w:color="auto"/>
        <w:right w:val="none" w:sz="0" w:space="0" w:color="auto"/>
      </w:divBdr>
    </w:div>
    <w:div w:id="1939211669">
      <w:bodyDiv w:val="1"/>
      <w:marLeft w:val="0"/>
      <w:marRight w:val="0"/>
      <w:marTop w:val="0"/>
      <w:marBottom w:val="0"/>
      <w:divBdr>
        <w:top w:val="none" w:sz="0" w:space="0" w:color="auto"/>
        <w:left w:val="none" w:sz="0" w:space="0" w:color="auto"/>
        <w:bottom w:val="none" w:sz="0" w:space="0" w:color="auto"/>
        <w:right w:val="none" w:sz="0" w:space="0" w:color="auto"/>
      </w:divBdr>
      <w:divsChild>
        <w:div w:id="1015304401">
          <w:marLeft w:val="0"/>
          <w:marRight w:val="0"/>
          <w:marTop w:val="0"/>
          <w:marBottom w:val="0"/>
          <w:divBdr>
            <w:top w:val="none" w:sz="0" w:space="0" w:color="auto"/>
            <w:left w:val="none" w:sz="0" w:space="0" w:color="auto"/>
            <w:bottom w:val="none" w:sz="0" w:space="0" w:color="auto"/>
            <w:right w:val="none" w:sz="0" w:space="0" w:color="auto"/>
          </w:divBdr>
        </w:div>
      </w:divsChild>
    </w:div>
    <w:div w:id="2033334044">
      <w:bodyDiv w:val="1"/>
      <w:marLeft w:val="0"/>
      <w:marRight w:val="0"/>
      <w:marTop w:val="0"/>
      <w:marBottom w:val="0"/>
      <w:divBdr>
        <w:top w:val="none" w:sz="0" w:space="0" w:color="auto"/>
        <w:left w:val="none" w:sz="0" w:space="0" w:color="auto"/>
        <w:bottom w:val="none" w:sz="0" w:space="0" w:color="auto"/>
        <w:right w:val="none" w:sz="0" w:space="0" w:color="auto"/>
      </w:divBdr>
      <w:divsChild>
        <w:div w:id="1198276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7</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praneetha</dc:creator>
  <cp:lastModifiedBy>praneetha</cp:lastModifiedBy>
  <cp:revision>10</cp:revision>
  <dcterms:created xsi:type="dcterms:W3CDTF">2023-06-24T05:23:00Z</dcterms:created>
  <dcterms:modified xsi:type="dcterms:W3CDTF">2023-06-25T13:26:00Z</dcterms:modified>
</cp:coreProperties>
</file>