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046" w:rsidRPr="003E77A9" w:rsidRDefault="00922C97">
      <w:pPr>
        <w:rPr>
          <w:rFonts w:cstheme="minorHAnsi"/>
        </w:rPr>
      </w:pPr>
      <w:r w:rsidRPr="003E77A9">
        <w:rPr>
          <w:rFonts w:cstheme="minorHAnsi"/>
        </w:rPr>
        <w:t>Spring Batch:</w:t>
      </w:r>
    </w:p>
    <w:p w:rsidR="00922C97" w:rsidRPr="003E77A9" w:rsidRDefault="00922C97" w:rsidP="00922C97">
      <w:pPr>
        <w:pStyle w:val="ListParagraph"/>
        <w:numPr>
          <w:ilvl w:val="0"/>
          <w:numId w:val="1"/>
        </w:numPr>
        <w:rPr>
          <w:rFonts w:cstheme="minorHAnsi"/>
        </w:rPr>
      </w:pPr>
      <w:r w:rsidRPr="003E77A9">
        <w:rPr>
          <w:rFonts w:cstheme="minorHAnsi"/>
        </w:rPr>
        <w:t xml:space="preserve">Spring Batch is one of the core </w:t>
      </w:r>
      <w:r w:rsidR="00B511C2" w:rsidRPr="003E77A9">
        <w:rPr>
          <w:rFonts w:cstheme="minorHAnsi"/>
        </w:rPr>
        <w:t>modules</w:t>
      </w:r>
      <w:r w:rsidRPr="003E77A9">
        <w:rPr>
          <w:rFonts w:cstheme="minorHAnsi"/>
        </w:rPr>
        <w:t xml:space="preserve"> of spring framework and using this spring batch you can create robust processing system.</w:t>
      </w:r>
    </w:p>
    <w:p w:rsidR="003F217F" w:rsidRPr="003E77A9" w:rsidRDefault="003F217F" w:rsidP="00922C97">
      <w:pPr>
        <w:pStyle w:val="ListParagraph"/>
        <w:numPr>
          <w:ilvl w:val="0"/>
          <w:numId w:val="1"/>
        </w:numPr>
        <w:rPr>
          <w:rFonts w:cstheme="minorHAnsi"/>
        </w:rPr>
      </w:pPr>
      <w:r w:rsidRPr="003E77A9">
        <w:rPr>
          <w:rFonts w:cstheme="minorHAnsi"/>
        </w:rPr>
        <w:t>It is used for high volume batch processing.</w:t>
      </w:r>
    </w:p>
    <w:p w:rsidR="003F217F" w:rsidRPr="003E77A9" w:rsidRDefault="003F217F" w:rsidP="00922C97">
      <w:pPr>
        <w:pStyle w:val="ListParagraph"/>
        <w:numPr>
          <w:ilvl w:val="0"/>
          <w:numId w:val="1"/>
        </w:numPr>
        <w:rPr>
          <w:rFonts w:cstheme="minorHAnsi"/>
        </w:rPr>
      </w:pPr>
      <w:r w:rsidRPr="003E77A9">
        <w:rPr>
          <w:rFonts w:cstheme="minorHAnsi"/>
          <w:color w:val="000000"/>
          <w:shd w:val="clear" w:color="auto" w:fill="FFFFFF"/>
        </w:rPr>
        <w:t>Spring Batch is a processing framework designed for robust execution of jobs.</w:t>
      </w:r>
    </w:p>
    <w:p w:rsidR="00922C97" w:rsidRPr="003E77A9" w:rsidRDefault="00922C97">
      <w:pPr>
        <w:rPr>
          <w:rFonts w:cstheme="minorHAnsi"/>
        </w:rPr>
      </w:pPr>
    </w:p>
    <w:p w:rsidR="00922C97" w:rsidRPr="003E77A9" w:rsidRDefault="00922C97">
      <w:pPr>
        <w:rPr>
          <w:rFonts w:cstheme="minorHAnsi"/>
        </w:rPr>
      </w:pPr>
      <w:r w:rsidRPr="003E77A9">
        <w:rPr>
          <w:rFonts w:cstheme="minorHAnsi"/>
        </w:rPr>
        <w:t>What is Batch Processing?</w:t>
      </w:r>
    </w:p>
    <w:p w:rsidR="00922C97" w:rsidRPr="003E77A9" w:rsidRDefault="00922C97" w:rsidP="00922C97">
      <w:pPr>
        <w:pStyle w:val="ListParagraph"/>
        <w:numPr>
          <w:ilvl w:val="0"/>
          <w:numId w:val="1"/>
        </w:numPr>
        <w:rPr>
          <w:rFonts w:cstheme="minorHAnsi"/>
        </w:rPr>
      </w:pPr>
      <w:r w:rsidRPr="003E77A9">
        <w:rPr>
          <w:rFonts w:cstheme="minorHAnsi"/>
        </w:rPr>
        <w:t>Batch processing is a technique which processes data in a large group instead of a single element of data where you can process a high volume of data with minimal human interaction.</w:t>
      </w:r>
    </w:p>
    <w:p w:rsidR="00922C97" w:rsidRPr="003E77A9" w:rsidRDefault="00922C97" w:rsidP="00922C97">
      <w:pPr>
        <w:rPr>
          <w:rFonts w:cstheme="minorHAnsi"/>
        </w:rPr>
      </w:pPr>
    </w:p>
    <w:p w:rsidR="00922C97" w:rsidRPr="003E77A9" w:rsidRDefault="00922C97" w:rsidP="00922C97">
      <w:pPr>
        <w:rPr>
          <w:rFonts w:cstheme="minorHAnsi"/>
        </w:rPr>
      </w:pPr>
      <w:r w:rsidRPr="003E77A9">
        <w:rPr>
          <w:rFonts w:cstheme="minorHAnsi"/>
        </w:rPr>
        <w:t>When to use Batch processing?</w:t>
      </w:r>
    </w:p>
    <w:p w:rsidR="00922C97" w:rsidRPr="003E77A9" w:rsidRDefault="00922C97" w:rsidP="00922C97">
      <w:pPr>
        <w:pStyle w:val="ListParagraph"/>
        <w:numPr>
          <w:ilvl w:val="0"/>
          <w:numId w:val="1"/>
        </w:numPr>
        <w:rPr>
          <w:rFonts w:cstheme="minorHAnsi"/>
        </w:rPr>
      </w:pPr>
      <w:r w:rsidRPr="003E77A9">
        <w:rPr>
          <w:rFonts w:cstheme="minorHAnsi"/>
          <w:color w:val="191E1E"/>
          <w:shd w:val="clear" w:color="auto" w:fill="FFFFFF"/>
        </w:rPr>
        <w:t>You can use Spring Batch in both simple use cases (such as reading a file into a database or running a stored procedure) and complex, high volume use cases (such as moving high volumes of data between databases, transforming it, and so on).</w:t>
      </w:r>
    </w:p>
    <w:p w:rsidR="00AC0C2A" w:rsidRPr="003E77A9" w:rsidRDefault="00AC0C2A">
      <w:pPr>
        <w:rPr>
          <w:rFonts w:cstheme="minorHAnsi"/>
        </w:rPr>
      </w:pPr>
    </w:p>
    <w:p w:rsidR="00922C97" w:rsidRPr="003E77A9" w:rsidRDefault="00AC0C2A">
      <w:pPr>
        <w:rPr>
          <w:rFonts w:cstheme="minorHAnsi"/>
        </w:rPr>
      </w:pPr>
      <w:r w:rsidRPr="003E77A9">
        <w:rPr>
          <w:rFonts w:cstheme="minorHAnsi"/>
        </w:rPr>
        <w:t>Spring Batch core component &amp; architecture flow:</w:t>
      </w:r>
    </w:p>
    <w:p w:rsidR="000A2014" w:rsidRPr="003E77A9" w:rsidRDefault="000A2014" w:rsidP="00CA16EC">
      <w:pPr>
        <w:pStyle w:val="ListParagraph"/>
        <w:numPr>
          <w:ilvl w:val="0"/>
          <w:numId w:val="9"/>
        </w:numPr>
        <w:rPr>
          <w:rFonts w:cstheme="minorHAnsi"/>
        </w:rPr>
      </w:pPr>
      <w:r w:rsidRPr="003E77A9">
        <w:rPr>
          <w:rFonts w:cstheme="minorHAnsi"/>
        </w:rPr>
        <w:t xml:space="preserve">Job Launcher: </w:t>
      </w:r>
    </w:p>
    <w:p w:rsidR="00181D19" w:rsidRPr="003E77A9" w:rsidRDefault="000A2014" w:rsidP="00181D19">
      <w:pPr>
        <w:pStyle w:val="ListParagraph"/>
        <w:numPr>
          <w:ilvl w:val="0"/>
          <w:numId w:val="39"/>
        </w:numPr>
        <w:rPr>
          <w:rFonts w:cstheme="minorHAnsi"/>
        </w:rPr>
      </w:pPr>
      <w:r w:rsidRPr="003E77A9">
        <w:rPr>
          <w:rFonts w:cstheme="minorHAnsi"/>
        </w:rPr>
        <w:t>It’s an interface a</w:t>
      </w:r>
      <w:r w:rsidR="00FA08A3" w:rsidRPr="003E77A9">
        <w:rPr>
          <w:rFonts w:cstheme="minorHAnsi"/>
        </w:rPr>
        <w:t xml:space="preserve">nd </w:t>
      </w:r>
      <w:r w:rsidRPr="003E77A9">
        <w:rPr>
          <w:rFonts w:cstheme="minorHAnsi"/>
        </w:rPr>
        <w:t>an entry point to call any job in Spring Batch.</w:t>
      </w:r>
    </w:p>
    <w:p w:rsidR="00FA08A3" w:rsidRPr="003E77A9" w:rsidRDefault="00FA08A3" w:rsidP="00181D19">
      <w:pPr>
        <w:pStyle w:val="ListParagraph"/>
        <w:numPr>
          <w:ilvl w:val="0"/>
          <w:numId w:val="39"/>
        </w:numPr>
        <w:rPr>
          <w:rFonts w:cstheme="minorHAnsi"/>
        </w:rPr>
      </w:pPr>
      <w:r w:rsidRPr="003E77A9">
        <w:rPr>
          <w:rFonts w:cstheme="minorHAnsi"/>
        </w:rPr>
        <w:t xml:space="preserve">It has a method called </w:t>
      </w:r>
      <w:proofErr w:type="gramStart"/>
      <w:r w:rsidRPr="003E77A9">
        <w:rPr>
          <w:rFonts w:cstheme="minorHAnsi"/>
        </w:rPr>
        <w:t>run(</w:t>
      </w:r>
      <w:proofErr w:type="gramEnd"/>
      <w:r w:rsidRPr="003E77A9">
        <w:rPr>
          <w:rFonts w:cstheme="minorHAnsi"/>
        </w:rPr>
        <w:t>) which triggers the job component.</w:t>
      </w:r>
    </w:p>
    <w:p w:rsidR="00FA08A3" w:rsidRPr="003E77A9" w:rsidRDefault="00FA08A3" w:rsidP="00CA16EC">
      <w:pPr>
        <w:pStyle w:val="ListParagraph"/>
        <w:numPr>
          <w:ilvl w:val="0"/>
          <w:numId w:val="9"/>
        </w:numPr>
        <w:rPr>
          <w:rFonts w:cstheme="minorHAnsi"/>
        </w:rPr>
      </w:pPr>
      <w:r w:rsidRPr="003E77A9">
        <w:rPr>
          <w:rFonts w:cstheme="minorHAnsi"/>
        </w:rPr>
        <w:t>Job:</w:t>
      </w:r>
    </w:p>
    <w:p w:rsidR="00FA08A3" w:rsidRPr="003E77A9" w:rsidRDefault="00FA08A3" w:rsidP="00FA08A3">
      <w:pPr>
        <w:pStyle w:val="ListParagraph"/>
        <w:numPr>
          <w:ilvl w:val="0"/>
          <w:numId w:val="2"/>
        </w:numPr>
        <w:rPr>
          <w:rFonts w:cstheme="minorHAnsi"/>
        </w:rPr>
      </w:pPr>
      <w:r w:rsidRPr="003E77A9">
        <w:rPr>
          <w:rFonts w:cstheme="minorHAnsi"/>
        </w:rPr>
        <w:t>A job can be defined as the work to be executed by the Spring Batch.</w:t>
      </w:r>
    </w:p>
    <w:p w:rsidR="00FA08A3" w:rsidRPr="003E77A9" w:rsidRDefault="00FA08A3" w:rsidP="00CA16EC">
      <w:pPr>
        <w:pStyle w:val="ListParagraph"/>
        <w:numPr>
          <w:ilvl w:val="0"/>
          <w:numId w:val="9"/>
        </w:numPr>
        <w:rPr>
          <w:rFonts w:cstheme="minorHAnsi"/>
        </w:rPr>
      </w:pPr>
      <w:r w:rsidRPr="003E77A9">
        <w:rPr>
          <w:rFonts w:cstheme="minorHAnsi"/>
        </w:rPr>
        <w:t xml:space="preserve">Job Repository: </w:t>
      </w:r>
    </w:p>
    <w:p w:rsidR="005836C4" w:rsidRPr="003E77A9" w:rsidRDefault="005836C4" w:rsidP="005836C4">
      <w:pPr>
        <w:pStyle w:val="ListParagraph"/>
        <w:numPr>
          <w:ilvl w:val="0"/>
          <w:numId w:val="2"/>
        </w:numPr>
        <w:rPr>
          <w:rFonts w:cstheme="minorHAnsi"/>
        </w:rPr>
      </w:pPr>
      <w:r w:rsidRPr="003E77A9">
        <w:rPr>
          <w:rFonts w:cstheme="minorHAnsi"/>
        </w:rPr>
        <w:t>Once job launcher launches job, immediately it calls another component called Job Repository</w:t>
      </w:r>
    </w:p>
    <w:p w:rsidR="00FA08A3" w:rsidRPr="003E77A9" w:rsidRDefault="005836C4" w:rsidP="00FA08A3">
      <w:pPr>
        <w:pStyle w:val="ListParagraph"/>
        <w:numPr>
          <w:ilvl w:val="0"/>
          <w:numId w:val="2"/>
        </w:numPr>
        <w:rPr>
          <w:rFonts w:cstheme="minorHAnsi"/>
        </w:rPr>
      </w:pPr>
      <w:r w:rsidRPr="003E77A9">
        <w:rPr>
          <w:rFonts w:cstheme="minorHAnsi"/>
        </w:rPr>
        <w:t>It is used to maintain state</w:t>
      </w:r>
      <w:r w:rsidR="00FA08A3" w:rsidRPr="003E77A9">
        <w:rPr>
          <w:rFonts w:cstheme="minorHAnsi"/>
        </w:rPr>
        <w:t xml:space="preserve"> of the job whether it is success or failure.</w:t>
      </w:r>
    </w:p>
    <w:p w:rsidR="00FA08A3" w:rsidRPr="003E77A9" w:rsidRDefault="005836C4" w:rsidP="00CA16EC">
      <w:pPr>
        <w:pStyle w:val="ListParagraph"/>
        <w:numPr>
          <w:ilvl w:val="0"/>
          <w:numId w:val="9"/>
        </w:numPr>
        <w:rPr>
          <w:rFonts w:cstheme="minorHAnsi"/>
        </w:rPr>
      </w:pPr>
      <w:r w:rsidRPr="003E77A9">
        <w:rPr>
          <w:rFonts w:cstheme="minorHAnsi"/>
        </w:rPr>
        <w:t>Step:</w:t>
      </w:r>
    </w:p>
    <w:p w:rsidR="005836C4" w:rsidRPr="003E77A9" w:rsidRDefault="005836C4" w:rsidP="005836C4">
      <w:pPr>
        <w:pStyle w:val="ListParagraph"/>
        <w:numPr>
          <w:ilvl w:val="0"/>
          <w:numId w:val="3"/>
        </w:numPr>
        <w:rPr>
          <w:rFonts w:cstheme="minorHAnsi"/>
        </w:rPr>
      </w:pPr>
      <w:r w:rsidRPr="003E77A9">
        <w:rPr>
          <w:rFonts w:cstheme="minorHAnsi"/>
        </w:rPr>
        <w:t>A Job is further divided into steps.</w:t>
      </w:r>
    </w:p>
    <w:p w:rsidR="005836C4" w:rsidRPr="003E77A9" w:rsidRDefault="005836C4" w:rsidP="005836C4">
      <w:pPr>
        <w:pStyle w:val="NormalWeb"/>
        <w:numPr>
          <w:ilvl w:val="0"/>
          <w:numId w:val="3"/>
        </w:numPr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E77A9">
        <w:rPr>
          <w:rFonts w:asciiTheme="minorHAnsi" w:hAnsiTheme="minorHAnsi" w:cstheme="minorHAnsi"/>
          <w:color w:val="000000"/>
          <w:sz w:val="22"/>
          <w:szCs w:val="22"/>
        </w:rPr>
        <w:t>A </w:t>
      </w:r>
      <w:r w:rsidRPr="003E77A9">
        <w:rPr>
          <w:rFonts w:asciiTheme="minorHAnsi" w:hAnsiTheme="minorHAnsi" w:cstheme="minorHAnsi"/>
          <w:b/>
          <w:bCs/>
          <w:color w:val="000000"/>
          <w:sz w:val="22"/>
          <w:szCs w:val="22"/>
        </w:rPr>
        <w:t>step</w:t>
      </w:r>
      <w:r w:rsidRPr="003E77A9">
        <w:rPr>
          <w:rFonts w:asciiTheme="minorHAnsi" w:hAnsiTheme="minorHAnsi" w:cstheme="minorHAnsi"/>
          <w:color w:val="000000"/>
          <w:sz w:val="22"/>
          <w:szCs w:val="22"/>
        </w:rPr>
        <w:t> is an independent part of a job which contains the necessary information to define and execute the job (its part).</w:t>
      </w:r>
    </w:p>
    <w:p w:rsidR="005836C4" w:rsidRPr="003E77A9" w:rsidRDefault="005836C4" w:rsidP="005836C4">
      <w:pPr>
        <w:pStyle w:val="NormalWeb"/>
        <w:numPr>
          <w:ilvl w:val="0"/>
          <w:numId w:val="3"/>
        </w:numPr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E77A9">
        <w:rPr>
          <w:rFonts w:asciiTheme="minorHAnsi" w:hAnsiTheme="minorHAnsi" w:cstheme="minorHAnsi"/>
          <w:color w:val="000000"/>
          <w:sz w:val="22"/>
          <w:szCs w:val="22"/>
        </w:rPr>
        <w:t xml:space="preserve">As specified in the diagram, each step is composed of an </w:t>
      </w:r>
      <w:proofErr w:type="spellStart"/>
      <w:r w:rsidRPr="003E77A9">
        <w:rPr>
          <w:rFonts w:asciiTheme="minorHAnsi" w:hAnsiTheme="minorHAnsi" w:cstheme="minorHAnsi"/>
          <w:color w:val="000000"/>
          <w:sz w:val="22"/>
          <w:szCs w:val="22"/>
        </w:rPr>
        <w:t>ItemReader</w:t>
      </w:r>
      <w:proofErr w:type="spellEnd"/>
      <w:r w:rsidRPr="003E77A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3E77A9">
        <w:rPr>
          <w:rFonts w:asciiTheme="minorHAnsi" w:hAnsiTheme="minorHAnsi" w:cstheme="minorHAnsi"/>
          <w:color w:val="000000"/>
          <w:sz w:val="22"/>
          <w:szCs w:val="22"/>
        </w:rPr>
        <w:t>ItemProcessor</w:t>
      </w:r>
      <w:proofErr w:type="spellEnd"/>
      <w:r w:rsidRPr="003E77A9">
        <w:rPr>
          <w:rFonts w:asciiTheme="minorHAnsi" w:hAnsiTheme="minorHAnsi" w:cstheme="minorHAnsi"/>
          <w:color w:val="000000"/>
          <w:sz w:val="22"/>
          <w:szCs w:val="22"/>
        </w:rPr>
        <w:t xml:space="preserve"> (optional) and an </w:t>
      </w:r>
      <w:proofErr w:type="spellStart"/>
      <w:r w:rsidRPr="003E77A9">
        <w:rPr>
          <w:rFonts w:asciiTheme="minorHAnsi" w:hAnsiTheme="minorHAnsi" w:cstheme="minorHAnsi"/>
          <w:color w:val="000000"/>
          <w:sz w:val="22"/>
          <w:szCs w:val="22"/>
        </w:rPr>
        <w:t>ItemWriter</w:t>
      </w:r>
      <w:proofErr w:type="spellEnd"/>
      <w:r w:rsidRPr="003E77A9">
        <w:rPr>
          <w:rFonts w:asciiTheme="minorHAnsi" w:hAnsiTheme="minorHAnsi" w:cstheme="minorHAnsi"/>
          <w:color w:val="000000"/>
          <w:sz w:val="22"/>
          <w:szCs w:val="22"/>
        </w:rPr>
        <w:t>. </w:t>
      </w:r>
      <w:r w:rsidRPr="003E77A9">
        <w:rPr>
          <w:rFonts w:asciiTheme="minorHAnsi" w:hAnsiTheme="minorHAnsi" w:cstheme="minorHAnsi"/>
          <w:b/>
          <w:bCs/>
          <w:color w:val="000000"/>
          <w:sz w:val="22"/>
          <w:szCs w:val="22"/>
        </w:rPr>
        <w:t>A job may contain one or more steps</w:t>
      </w:r>
      <w:r w:rsidRPr="003E77A9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F217F" w:rsidRPr="003E77A9" w:rsidRDefault="003F217F" w:rsidP="005836C4">
      <w:pPr>
        <w:pStyle w:val="NormalWeb"/>
        <w:numPr>
          <w:ilvl w:val="0"/>
          <w:numId w:val="3"/>
        </w:numPr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E77A9">
        <w:rPr>
          <w:rFonts w:asciiTheme="minorHAnsi" w:hAnsiTheme="minorHAnsi" w:cstheme="minorHAnsi"/>
          <w:color w:val="000000"/>
          <w:sz w:val="22"/>
          <w:szCs w:val="22"/>
        </w:rPr>
        <w:t>For example, In a bank transaction there may involve multiple steps as shown</w:t>
      </w:r>
    </w:p>
    <w:p w:rsidR="00496A9A" w:rsidRPr="003E77A9" w:rsidRDefault="003C09C8" w:rsidP="00496A9A">
      <w:pPr>
        <w:pStyle w:val="NormalWeb"/>
        <w:spacing w:before="120" w:beforeAutospacing="0" w:after="144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pict>
          <v:rect id="_x0000_s1029" style="position:absolute;left:0;text-align:left;margin-left:263.55pt;margin-top:14.5pt;width:103.65pt;height:36.95pt;z-index:251658240">
            <v:textbox>
              <w:txbxContent>
                <w:p w:rsidR="0016744F" w:rsidRDefault="0016744F" w:rsidP="00496A9A">
                  <w:pPr>
                    <w:jc w:val="center"/>
                  </w:pPr>
                  <w:r>
                    <w:t>Communicate with other Bank</w:t>
                  </w:r>
                </w:p>
              </w:txbxContent>
            </v:textbox>
          </v:rect>
        </w:pict>
      </w:r>
    </w:p>
    <w:p w:rsidR="003F217F" w:rsidRPr="003E77A9" w:rsidRDefault="003C09C8" w:rsidP="003F217F">
      <w:pPr>
        <w:pStyle w:val="NormalWeb"/>
        <w:spacing w:before="120" w:beforeAutospacing="0" w:after="144" w:afterAutospacing="0"/>
        <w:ind w:left="144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3C09C8">
        <w:rPr>
          <w:rFonts w:asciiTheme="minorHAnsi" w:hAnsiTheme="minorHAnsi" w:cstheme="minorHAnsi"/>
          <w:noProof/>
          <w:color w:val="000000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56pt;margin-top:11.25pt;width:107.55pt;height:41.15pt;flip:y;z-index:251661312" o:connectortype="straight">
            <v:stroke endarrow="block"/>
          </v:shape>
        </w:pict>
      </w:r>
    </w:p>
    <w:p w:rsidR="003F217F" w:rsidRPr="003E77A9" w:rsidRDefault="003F217F" w:rsidP="003F217F">
      <w:pPr>
        <w:pStyle w:val="NormalWeb"/>
        <w:spacing w:before="120" w:beforeAutospacing="0" w:after="144" w:afterAutospacing="0"/>
        <w:ind w:left="1440"/>
        <w:jc w:val="both"/>
        <w:rPr>
          <w:rFonts w:asciiTheme="minorHAnsi" w:eastAsiaTheme="minorHAnsi" w:hAnsiTheme="minorHAnsi" w:cstheme="minorHAnsi"/>
          <w:sz w:val="22"/>
          <w:szCs w:val="22"/>
        </w:rPr>
      </w:pPr>
    </w:p>
    <w:p w:rsidR="003F217F" w:rsidRPr="003E77A9" w:rsidRDefault="003C09C8" w:rsidP="003F217F">
      <w:pPr>
        <w:pStyle w:val="NormalWeb"/>
        <w:spacing w:before="120" w:beforeAutospacing="0" w:after="144" w:afterAutospacing="0"/>
        <w:ind w:left="144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pict>
          <v:shape id="_x0000_s1033" type="#_x0000_t32" style="position:absolute;left:0;text-align:left;margin-left:156pt;margin-top:8.25pt;width:110.4pt;height:2.9pt;flip:y;z-index:251662336" o:connectortype="straight">
            <v:stroke endarrow="block"/>
          </v:shape>
        </w:pict>
      </w:r>
      <w:r>
        <w:rPr>
          <w:rFonts w:asciiTheme="minorHAnsi" w:hAnsiTheme="minorHAnsi" w:cstheme="minorHAnsi"/>
          <w:noProof/>
          <w:color w:val="000000"/>
          <w:sz w:val="22"/>
          <w:szCs w:val="22"/>
        </w:rPr>
        <w:pict>
          <v:shape id="_x0000_s1034" type="#_x0000_t32" style="position:absolute;left:0;text-align:left;margin-left:156pt;margin-top:11.15pt;width:113.8pt;height:29.75pt;z-index:251663360" o:connectortype="straight">
            <v:stroke endarrow="block"/>
          </v:shape>
        </w:pict>
      </w:r>
      <w:r w:rsidRPr="003C09C8">
        <w:rPr>
          <w:rFonts w:asciiTheme="minorHAnsi" w:eastAsiaTheme="minorHAnsi" w:hAnsiTheme="minorHAnsi" w:cstheme="minorHAnsi"/>
          <w:noProof/>
          <w:sz w:val="22"/>
          <w:szCs w:val="22"/>
        </w:rPr>
        <w:pict>
          <v:rect id="_x0000_s1030" style="position:absolute;left:0;text-align:left;margin-left:266.4pt;margin-top:.45pt;width:100.8pt;height:21.35pt;z-index:251659264">
            <v:textbox style="mso-next-textbox:#_x0000_s1030">
              <w:txbxContent>
                <w:p w:rsidR="0016744F" w:rsidRDefault="0016744F" w:rsidP="003F217F">
                  <w:pPr>
                    <w:jc w:val="center"/>
                  </w:pPr>
                  <w:r>
                    <w:t>Debit Money</w:t>
                  </w:r>
                </w:p>
              </w:txbxContent>
            </v:textbox>
          </v:rect>
        </w:pict>
      </w:r>
      <w:r>
        <w:rPr>
          <w:rFonts w:asciiTheme="minorHAnsi" w:hAnsiTheme="minorHAnsi" w:cstheme="minorHAnsi"/>
          <w:color w:val="000000"/>
          <w:sz w:val="22"/>
          <w:szCs w:val="22"/>
        </w:rPr>
      </w:r>
      <w:r>
        <w:rPr>
          <w:rFonts w:asciiTheme="minorHAnsi" w:hAnsiTheme="minorHAnsi" w:cstheme="minorHAnsi"/>
          <w:color w:val="000000"/>
          <w:sz w:val="22"/>
          <w:szCs w:val="22"/>
        </w:rPr>
        <w:pict>
          <v:rect id="_x0000_s1035" style="width:83.6pt;height:21.35pt;mso-position-horizontal-relative:char;mso-position-vertical-relative:line">
            <v:textbox style="mso-next-textbox:#_x0000_s1035">
              <w:txbxContent>
                <w:p w:rsidR="0016744F" w:rsidRDefault="0016744F" w:rsidP="003F217F">
                  <w:pPr>
                    <w:jc w:val="center"/>
                  </w:pPr>
                  <w:r>
                    <w:t>Transaction</w:t>
                  </w:r>
                </w:p>
              </w:txbxContent>
            </v:textbox>
            <w10:wrap type="none"/>
            <w10:anchorlock/>
          </v:rect>
        </w:pict>
      </w:r>
    </w:p>
    <w:p w:rsidR="003F217F" w:rsidRPr="003E77A9" w:rsidRDefault="003C09C8" w:rsidP="003F217F">
      <w:pPr>
        <w:pStyle w:val="NormalWeb"/>
        <w:spacing w:before="120" w:beforeAutospacing="0" w:after="144" w:afterAutospacing="0"/>
        <w:ind w:left="144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pict>
          <v:rect id="_x0000_s1031" style="position:absolute;left:0;text-align:left;margin-left:269.8pt;margin-top:6.25pt;width:97.4pt;height:24.95pt;z-index:251660288">
            <v:textbox style="mso-next-textbox:#_x0000_s1031">
              <w:txbxContent>
                <w:p w:rsidR="0016744F" w:rsidRDefault="0016744F" w:rsidP="00496A9A">
                  <w:pPr>
                    <w:jc w:val="center"/>
                  </w:pPr>
                  <w:r>
                    <w:t>Send SMS/Email</w:t>
                  </w:r>
                </w:p>
              </w:txbxContent>
            </v:textbox>
          </v:rect>
        </w:pict>
      </w:r>
      <w:r w:rsidR="007B2B53" w:rsidRPr="003E77A9">
        <w:rPr>
          <w:rFonts w:asciiTheme="minorHAnsi" w:hAnsiTheme="minorHAnsi" w:cstheme="minorHAnsi"/>
          <w:color w:val="000000"/>
          <w:sz w:val="22"/>
          <w:szCs w:val="22"/>
        </w:rPr>
        <w:tab/>
        <w:t>Job</w:t>
      </w:r>
    </w:p>
    <w:p w:rsidR="00496A9A" w:rsidRPr="003E77A9" w:rsidRDefault="00496A9A" w:rsidP="00DA7382">
      <w:pPr>
        <w:outlineLvl w:val="2"/>
        <w:rPr>
          <w:rFonts w:eastAsia="Times New Roman" w:cstheme="minorHAnsi"/>
        </w:rPr>
      </w:pPr>
    </w:p>
    <w:p w:rsidR="007B2B53" w:rsidRPr="003E77A9" w:rsidRDefault="007B2B53" w:rsidP="00DA7382">
      <w:pPr>
        <w:outlineLvl w:val="2"/>
        <w:rPr>
          <w:rFonts w:eastAsia="Times New Roman" w:cstheme="minorHAnsi"/>
        </w:rPr>
      </w:pPr>
      <w:r w:rsidRPr="003E77A9">
        <w:rPr>
          <w:rFonts w:eastAsia="Times New Roman" w:cstheme="minorHAnsi"/>
        </w:rPr>
        <w:tab/>
      </w:r>
      <w:r w:rsidRPr="003E77A9">
        <w:rPr>
          <w:rFonts w:eastAsia="Times New Roman" w:cstheme="minorHAnsi"/>
        </w:rPr>
        <w:tab/>
      </w:r>
      <w:r w:rsidRPr="003E77A9">
        <w:rPr>
          <w:rFonts w:eastAsia="Times New Roman" w:cstheme="minorHAnsi"/>
        </w:rPr>
        <w:tab/>
      </w:r>
      <w:r w:rsidRPr="003E77A9">
        <w:rPr>
          <w:rFonts w:eastAsia="Times New Roman" w:cstheme="minorHAnsi"/>
        </w:rPr>
        <w:tab/>
      </w:r>
      <w:r w:rsidRPr="003E77A9">
        <w:rPr>
          <w:rFonts w:eastAsia="Times New Roman" w:cstheme="minorHAnsi"/>
        </w:rPr>
        <w:tab/>
      </w:r>
      <w:r w:rsidRPr="003E77A9">
        <w:rPr>
          <w:rFonts w:eastAsia="Times New Roman" w:cstheme="minorHAnsi"/>
        </w:rPr>
        <w:tab/>
      </w:r>
      <w:r w:rsidRPr="003E77A9">
        <w:rPr>
          <w:rFonts w:eastAsia="Times New Roman" w:cstheme="minorHAnsi"/>
        </w:rPr>
        <w:tab/>
      </w:r>
      <w:r w:rsidRPr="003E77A9">
        <w:rPr>
          <w:rFonts w:eastAsia="Times New Roman" w:cstheme="minorHAnsi"/>
        </w:rPr>
        <w:tab/>
        <w:t>Steps</w:t>
      </w:r>
    </w:p>
    <w:p w:rsidR="007B2B53" w:rsidRPr="003E77A9" w:rsidRDefault="007B2B53" w:rsidP="00DA7382">
      <w:pPr>
        <w:outlineLvl w:val="2"/>
        <w:rPr>
          <w:rFonts w:eastAsia="Times New Roman" w:cstheme="minorHAnsi"/>
        </w:rPr>
      </w:pPr>
    </w:p>
    <w:p w:rsidR="007B2B53" w:rsidRPr="003E77A9" w:rsidRDefault="007B2B53" w:rsidP="00DA7382">
      <w:pPr>
        <w:outlineLvl w:val="2"/>
        <w:rPr>
          <w:rFonts w:eastAsia="Times New Roman" w:cstheme="minorHAnsi"/>
        </w:rPr>
      </w:pPr>
    </w:p>
    <w:p w:rsidR="00DA7382" w:rsidRPr="003E77A9" w:rsidRDefault="00DA7382" w:rsidP="00CA16EC">
      <w:pPr>
        <w:pStyle w:val="ListParagraph"/>
        <w:numPr>
          <w:ilvl w:val="0"/>
          <w:numId w:val="9"/>
        </w:numPr>
        <w:outlineLvl w:val="2"/>
        <w:rPr>
          <w:rFonts w:eastAsia="Times New Roman" w:cstheme="minorHAnsi"/>
        </w:rPr>
      </w:pPr>
      <w:r w:rsidRPr="003E77A9">
        <w:rPr>
          <w:rFonts w:eastAsia="Times New Roman" w:cstheme="minorHAnsi"/>
        </w:rPr>
        <w:t>Readers, Writers, and Processors</w:t>
      </w:r>
      <w:r w:rsidR="00496A9A" w:rsidRPr="003E77A9">
        <w:rPr>
          <w:rFonts w:eastAsia="Times New Roman" w:cstheme="minorHAnsi"/>
        </w:rPr>
        <w:t>:</w:t>
      </w:r>
    </w:p>
    <w:p w:rsidR="00DA7382" w:rsidRPr="003E77A9" w:rsidRDefault="00DA7382" w:rsidP="00DA7382">
      <w:pPr>
        <w:pStyle w:val="ListParagraph"/>
        <w:numPr>
          <w:ilvl w:val="0"/>
          <w:numId w:val="3"/>
        </w:numPr>
        <w:spacing w:before="120" w:after="144"/>
        <w:jc w:val="both"/>
        <w:rPr>
          <w:rFonts w:eastAsia="Times New Roman" w:cstheme="minorHAnsi"/>
          <w:color w:val="000000"/>
        </w:rPr>
      </w:pPr>
      <w:r w:rsidRPr="003E77A9">
        <w:rPr>
          <w:rFonts w:eastAsia="Times New Roman" w:cstheme="minorHAnsi"/>
          <w:color w:val="000000"/>
        </w:rPr>
        <w:lastRenderedPageBreak/>
        <w:t>An </w:t>
      </w:r>
      <w:r w:rsidRPr="003E77A9">
        <w:rPr>
          <w:rFonts w:eastAsia="Times New Roman" w:cstheme="minorHAnsi"/>
          <w:b/>
          <w:bCs/>
          <w:color w:val="000000"/>
        </w:rPr>
        <w:t>item reader</w:t>
      </w:r>
      <w:r w:rsidRPr="003E77A9">
        <w:rPr>
          <w:rFonts w:eastAsia="Times New Roman" w:cstheme="minorHAnsi"/>
          <w:color w:val="000000"/>
        </w:rPr>
        <w:t> reads data into a Spring Batch application from a particular source, whereas an </w:t>
      </w:r>
      <w:r w:rsidRPr="003E77A9">
        <w:rPr>
          <w:rFonts w:eastAsia="Times New Roman" w:cstheme="minorHAnsi"/>
          <w:b/>
          <w:bCs/>
          <w:color w:val="000000"/>
        </w:rPr>
        <w:t>item writer</w:t>
      </w:r>
      <w:r w:rsidRPr="003E77A9">
        <w:rPr>
          <w:rFonts w:eastAsia="Times New Roman" w:cstheme="minorHAnsi"/>
          <w:color w:val="000000"/>
        </w:rPr>
        <w:t> writes data from the Spring Batch application to a particular destination.</w:t>
      </w:r>
    </w:p>
    <w:p w:rsidR="00DA7382" w:rsidRPr="003E77A9" w:rsidRDefault="00DA7382" w:rsidP="00DA7382">
      <w:pPr>
        <w:pStyle w:val="ListParagraph"/>
        <w:numPr>
          <w:ilvl w:val="0"/>
          <w:numId w:val="3"/>
        </w:numPr>
        <w:spacing w:before="120" w:after="144"/>
        <w:jc w:val="both"/>
        <w:rPr>
          <w:rFonts w:eastAsia="Times New Roman" w:cstheme="minorHAnsi"/>
          <w:color w:val="000000"/>
        </w:rPr>
      </w:pPr>
      <w:r w:rsidRPr="003E77A9">
        <w:rPr>
          <w:rFonts w:eastAsia="Times New Roman" w:cstheme="minorHAnsi"/>
          <w:color w:val="000000"/>
        </w:rPr>
        <w:t>An </w:t>
      </w:r>
      <w:r w:rsidRPr="003E77A9">
        <w:rPr>
          <w:rFonts w:eastAsia="Times New Roman" w:cstheme="minorHAnsi"/>
          <w:b/>
          <w:bCs/>
          <w:color w:val="000000"/>
        </w:rPr>
        <w:t>Item processor</w:t>
      </w:r>
      <w:r w:rsidRPr="003E77A9">
        <w:rPr>
          <w:rFonts w:eastAsia="Times New Roman" w:cstheme="minorHAnsi"/>
          <w:color w:val="000000"/>
        </w:rPr>
        <w:t> is a class which contains the processing code which processes the data read into the spring batch. If the application reads </w:t>
      </w:r>
      <w:r w:rsidRPr="003E77A9">
        <w:rPr>
          <w:rFonts w:eastAsia="Times New Roman" w:cstheme="minorHAnsi"/>
          <w:b/>
          <w:bCs/>
          <w:color w:val="000000"/>
        </w:rPr>
        <w:t>"n"</w:t>
      </w:r>
      <w:r w:rsidRPr="003E77A9">
        <w:rPr>
          <w:rFonts w:eastAsia="Times New Roman" w:cstheme="minorHAnsi"/>
          <w:color w:val="000000"/>
        </w:rPr>
        <w:t> records, then the code in the processor will be executed on each record.</w:t>
      </w:r>
    </w:p>
    <w:p w:rsidR="00CA16EC" w:rsidRPr="003E77A9" w:rsidRDefault="00CA16EC" w:rsidP="00CA16EC">
      <w:pPr>
        <w:shd w:val="clear" w:color="auto" w:fill="FFFFFF"/>
        <w:spacing w:before="100" w:beforeAutospacing="1" w:after="100" w:afterAutospacing="1"/>
        <w:rPr>
          <w:rFonts w:cstheme="minorHAnsi"/>
          <w:color w:val="191E1E"/>
        </w:rPr>
      </w:pPr>
      <w:r w:rsidRPr="003E77A9">
        <w:rPr>
          <w:rFonts w:cstheme="minorHAnsi"/>
          <w:b/>
          <w:color w:val="191E1E"/>
        </w:rPr>
        <w:t xml:space="preserve">Job Hierarchy: </w:t>
      </w:r>
      <w:r w:rsidRPr="003E77A9">
        <w:rPr>
          <w:rFonts w:cstheme="minorHAnsi"/>
          <w:color w:val="191E1E"/>
        </w:rPr>
        <w:t>A </w:t>
      </w:r>
      <w:r w:rsidRPr="003E77A9">
        <w:rPr>
          <w:rStyle w:val="HTMLCode"/>
          <w:rFonts w:asciiTheme="minorHAnsi" w:eastAsiaTheme="minorHAnsi" w:hAnsiTheme="minorHAnsi" w:cstheme="minorHAnsi"/>
          <w:color w:val="191E1E"/>
          <w:sz w:val="22"/>
          <w:szCs w:val="22"/>
        </w:rPr>
        <w:t>Job</w:t>
      </w:r>
      <w:r w:rsidRPr="003E77A9">
        <w:rPr>
          <w:rFonts w:cstheme="minorHAnsi"/>
          <w:color w:val="191E1E"/>
        </w:rPr>
        <w:t xml:space="preserve"> is an entity that encapsulates an entire batch process. As is common with other </w:t>
      </w:r>
      <w:proofErr w:type="gramStart"/>
      <w:r w:rsidRPr="003E77A9">
        <w:rPr>
          <w:rFonts w:cstheme="minorHAnsi"/>
          <w:color w:val="191E1E"/>
        </w:rPr>
        <w:t>Spring</w:t>
      </w:r>
      <w:proofErr w:type="gramEnd"/>
      <w:r w:rsidRPr="003E77A9">
        <w:rPr>
          <w:rFonts w:cstheme="minorHAnsi"/>
          <w:color w:val="191E1E"/>
        </w:rPr>
        <w:t xml:space="preserve"> projects, a </w:t>
      </w:r>
      <w:r w:rsidRPr="003E77A9">
        <w:rPr>
          <w:rStyle w:val="HTMLCode"/>
          <w:rFonts w:asciiTheme="minorHAnsi" w:eastAsiaTheme="minorHAnsi" w:hAnsiTheme="minorHAnsi" w:cstheme="minorHAnsi"/>
          <w:color w:val="191E1E"/>
          <w:sz w:val="22"/>
          <w:szCs w:val="22"/>
        </w:rPr>
        <w:t>Job</w:t>
      </w:r>
      <w:r w:rsidRPr="003E77A9">
        <w:rPr>
          <w:rFonts w:cstheme="minorHAnsi"/>
          <w:color w:val="191E1E"/>
        </w:rPr>
        <w:t> is wired together with either an XML configuration file or Java-based configuration. This configuration may be referred to as the “job configuration”. However, </w:t>
      </w:r>
      <w:r w:rsidRPr="003E77A9">
        <w:rPr>
          <w:rStyle w:val="HTMLCode"/>
          <w:rFonts w:asciiTheme="minorHAnsi" w:eastAsiaTheme="minorHAnsi" w:hAnsiTheme="minorHAnsi" w:cstheme="minorHAnsi"/>
          <w:color w:val="191E1E"/>
          <w:sz w:val="22"/>
          <w:szCs w:val="22"/>
        </w:rPr>
        <w:t>Job</w:t>
      </w:r>
      <w:r w:rsidRPr="003E77A9">
        <w:rPr>
          <w:rFonts w:cstheme="minorHAnsi"/>
          <w:color w:val="191E1E"/>
        </w:rPr>
        <w:t> is only the top of an overall hierarchy, as shown in the following diagram:</w:t>
      </w:r>
      <w:r w:rsidR="001F6A66" w:rsidRPr="003E77A9">
        <w:rPr>
          <w:rFonts w:cstheme="minorHAnsi"/>
          <w:noProof/>
        </w:rPr>
        <w:t xml:space="preserve"> </w:t>
      </w:r>
      <w:r w:rsidR="001F6A66" w:rsidRPr="003E77A9">
        <w:rPr>
          <w:rFonts w:cstheme="minorHAnsi"/>
          <w:noProof/>
          <w:color w:val="191E1E"/>
        </w:rPr>
        <w:drawing>
          <wp:inline distT="0" distB="0" distL="0" distR="0">
            <wp:extent cx="5937758" cy="1926336"/>
            <wp:effectExtent l="19050" t="0" r="5842" b="0"/>
            <wp:docPr id="1" name="Picture 5" descr="Job 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ob Parameter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8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6EC" w:rsidRPr="003E77A9" w:rsidRDefault="00CA16EC" w:rsidP="00CA16E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91E1E"/>
          <w:sz w:val="22"/>
          <w:szCs w:val="22"/>
        </w:rPr>
      </w:pPr>
      <w:r w:rsidRPr="003E77A9">
        <w:rPr>
          <w:rFonts w:asciiTheme="minorHAnsi" w:hAnsiTheme="minorHAnsi" w:cstheme="minorHAnsi"/>
          <w:color w:val="191E1E"/>
          <w:sz w:val="22"/>
          <w:szCs w:val="22"/>
        </w:rPr>
        <w:t>In Spring Batch, a </w:t>
      </w:r>
      <w:r w:rsidRPr="003E77A9">
        <w:rPr>
          <w:rStyle w:val="HTMLCode"/>
          <w:rFonts w:asciiTheme="minorHAnsi" w:hAnsiTheme="minorHAnsi" w:cstheme="minorHAnsi"/>
          <w:color w:val="191E1E"/>
          <w:sz w:val="22"/>
          <w:szCs w:val="22"/>
        </w:rPr>
        <w:t>Job</w:t>
      </w:r>
      <w:r w:rsidRPr="003E77A9">
        <w:rPr>
          <w:rFonts w:asciiTheme="minorHAnsi" w:hAnsiTheme="minorHAnsi" w:cstheme="minorHAnsi"/>
          <w:color w:val="191E1E"/>
          <w:sz w:val="22"/>
          <w:szCs w:val="22"/>
        </w:rPr>
        <w:t> is simply a container for </w:t>
      </w:r>
      <w:r w:rsidRPr="003E77A9">
        <w:rPr>
          <w:rStyle w:val="HTMLCode"/>
          <w:rFonts w:asciiTheme="minorHAnsi" w:hAnsiTheme="minorHAnsi" w:cstheme="minorHAnsi"/>
          <w:color w:val="191E1E"/>
          <w:sz w:val="22"/>
          <w:szCs w:val="22"/>
        </w:rPr>
        <w:t>Step</w:t>
      </w:r>
      <w:r w:rsidRPr="003E77A9">
        <w:rPr>
          <w:rFonts w:asciiTheme="minorHAnsi" w:hAnsiTheme="minorHAnsi" w:cstheme="minorHAnsi"/>
          <w:color w:val="191E1E"/>
          <w:sz w:val="22"/>
          <w:szCs w:val="22"/>
        </w:rPr>
        <w:t xml:space="preserve"> instances. It combines multiple steps that logically belong together in a flow and allows for configuration of properties global to all steps, such as </w:t>
      </w:r>
      <w:proofErr w:type="spellStart"/>
      <w:r w:rsidRPr="003E77A9">
        <w:rPr>
          <w:rFonts w:asciiTheme="minorHAnsi" w:hAnsiTheme="minorHAnsi" w:cstheme="minorHAnsi"/>
          <w:color w:val="191E1E"/>
          <w:sz w:val="22"/>
          <w:szCs w:val="22"/>
        </w:rPr>
        <w:t>restartability</w:t>
      </w:r>
      <w:proofErr w:type="spellEnd"/>
      <w:r w:rsidRPr="003E77A9">
        <w:rPr>
          <w:rFonts w:asciiTheme="minorHAnsi" w:hAnsiTheme="minorHAnsi" w:cstheme="minorHAnsi"/>
          <w:color w:val="191E1E"/>
          <w:sz w:val="22"/>
          <w:szCs w:val="22"/>
        </w:rPr>
        <w:t>. The job configuration contains:</w:t>
      </w:r>
    </w:p>
    <w:p w:rsidR="00CA16EC" w:rsidRPr="003E77A9" w:rsidRDefault="00CA16EC" w:rsidP="00CA16E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91E1E"/>
          <w:sz w:val="22"/>
          <w:szCs w:val="22"/>
        </w:rPr>
      </w:pPr>
      <w:r w:rsidRPr="003E77A9">
        <w:rPr>
          <w:rFonts w:asciiTheme="minorHAnsi" w:hAnsiTheme="minorHAnsi" w:cstheme="minorHAnsi"/>
          <w:color w:val="191E1E"/>
          <w:sz w:val="22"/>
          <w:szCs w:val="22"/>
        </w:rPr>
        <w:t>The name of the job.</w:t>
      </w:r>
    </w:p>
    <w:p w:rsidR="00CA16EC" w:rsidRPr="003E77A9" w:rsidRDefault="00CA16EC" w:rsidP="00CA16E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91E1E"/>
          <w:sz w:val="22"/>
          <w:szCs w:val="22"/>
        </w:rPr>
      </w:pPr>
      <w:r w:rsidRPr="003E77A9">
        <w:rPr>
          <w:rFonts w:asciiTheme="minorHAnsi" w:hAnsiTheme="minorHAnsi" w:cstheme="minorHAnsi"/>
          <w:color w:val="191E1E"/>
          <w:sz w:val="22"/>
          <w:szCs w:val="22"/>
        </w:rPr>
        <w:t>Definition and ordering of </w:t>
      </w:r>
      <w:r w:rsidRPr="003E77A9">
        <w:rPr>
          <w:rStyle w:val="HTMLCode"/>
          <w:rFonts w:asciiTheme="minorHAnsi" w:hAnsiTheme="minorHAnsi" w:cstheme="minorHAnsi"/>
          <w:color w:val="191E1E"/>
          <w:sz w:val="22"/>
          <w:szCs w:val="22"/>
        </w:rPr>
        <w:t>Step</w:t>
      </w:r>
      <w:r w:rsidRPr="003E77A9">
        <w:rPr>
          <w:rFonts w:asciiTheme="minorHAnsi" w:hAnsiTheme="minorHAnsi" w:cstheme="minorHAnsi"/>
          <w:color w:val="191E1E"/>
          <w:sz w:val="22"/>
          <w:szCs w:val="22"/>
        </w:rPr>
        <w:t> instances.</w:t>
      </w:r>
    </w:p>
    <w:p w:rsidR="001F6A66" w:rsidRPr="003E77A9" w:rsidRDefault="00CA16EC" w:rsidP="001F6A6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91E1E"/>
          <w:sz w:val="22"/>
          <w:szCs w:val="22"/>
        </w:rPr>
      </w:pPr>
      <w:r w:rsidRPr="003E77A9">
        <w:rPr>
          <w:rFonts w:asciiTheme="minorHAnsi" w:hAnsiTheme="minorHAnsi" w:cstheme="minorHAnsi"/>
          <w:color w:val="191E1E"/>
          <w:sz w:val="22"/>
          <w:szCs w:val="22"/>
        </w:rPr>
        <w:t xml:space="preserve">Whether or not the job is </w:t>
      </w:r>
      <w:proofErr w:type="spellStart"/>
      <w:r w:rsidRPr="003E77A9">
        <w:rPr>
          <w:rFonts w:asciiTheme="minorHAnsi" w:hAnsiTheme="minorHAnsi" w:cstheme="minorHAnsi"/>
          <w:color w:val="191E1E"/>
          <w:sz w:val="22"/>
          <w:szCs w:val="22"/>
        </w:rPr>
        <w:t>restartable</w:t>
      </w:r>
      <w:proofErr w:type="spellEnd"/>
      <w:r w:rsidRPr="003E77A9">
        <w:rPr>
          <w:rFonts w:asciiTheme="minorHAnsi" w:hAnsiTheme="minorHAnsi" w:cstheme="minorHAnsi"/>
          <w:color w:val="191E1E"/>
          <w:sz w:val="22"/>
          <w:szCs w:val="22"/>
        </w:rPr>
        <w:t>.</w:t>
      </w:r>
    </w:p>
    <w:p w:rsidR="001F6A66" w:rsidRPr="003E77A9" w:rsidRDefault="001F6A66" w:rsidP="001F6A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191E1E"/>
          <w:sz w:val="22"/>
          <w:szCs w:val="22"/>
        </w:rPr>
      </w:pPr>
      <w:r w:rsidRPr="003E77A9">
        <w:rPr>
          <w:rFonts w:asciiTheme="minorHAnsi" w:hAnsiTheme="minorHAnsi" w:cstheme="minorHAnsi"/>
          <w:b/>
          <w:color w:val="191E1E"/>
          <w:sz w:val="22"/>
          <w:szCs w:val="22"/>
        </w:rPr>
        <w:t>Job Instance:</w:t>
      </w:r>
    </w:p>
    <w:p w:rsidR="001F6A66" w:rsidRPr="003E77A9" w:rsidRDefault="001F6A66" w:rsidP="001F6A6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91E1E"/>
          <w:sz w:val="22"/>
          <w:szCs w:val="22"/>
        </w:rPr>
      </w:pPr>
      <w:r w:rsidRPr="003E77A9">
        <w:rPr>
          <w:rFonts w:asciiTheme="minorHAnsi" w:hAnsiTheme="minorHAnsi" w:cstheme="minorHAnsi"/>
          <w:color w:val="191E1E"/>
          <w:sz w:val="22"/>
          <w:szCs w:val="22"/>
          <w:shd w:val="clear" w:color="auto" w:fill="FFFFFF"/>
        </w:rPr>
        <w:t>A </w:t>
      </w:r>
      <w:proofErr w:type="spellStart"/>
      <w:r w:rsidRPr="003E77A9">
        <w:rPr>
          <w:rStyle w:val="HTMLCode"/>
          <w:rFonts w:asciiTheme="minorHAnsi" w:hAnsiTheme="minorHAnsi" w:cstheme="minorHAnsi"/>
          <w:color w:val="191E1E"/>
          <w:sz w:val="22"/>
          <w:szCs w:val="22"/>
        </w:rPr>
        <w:t>JobInstance</w:t>
      </w:r>
      <w:proofErr w:type="spellEnd"/>
      <w:r w:rsidRPr="003E77A9">
        <w:rPr>
          <w:rFonts w:asciiTheme="minorHAnsi" w:hAnsiTheme="minorHAnsi" w:cstheme="minorHAnsi"/>
          <w:color w:val="191E1E"/>
          <w:sz w:val="22"/>
          <w:szCs w:val="22"/>
          <w:shd w:val="clear" w:color="auto" w:fill="FFFFFF"/>
        </w:rPr>
        <w:t xml:space="preserve"> refers to the concept of a logical job run. </w:t>
      </w:r>
    </w:p>
    <w:p w:rsidR="001F6A66" w:rsidRPr="003E77A9" w:rsidRDefault="001F6A66" w:rsidP="001F6A6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91E1E"/>
          <w:sz w:val="22"/>
          <w:szCs w:val="22"/>
        </w:rPr>
      </w:pPr>
      <w:r w:rsidRPr="003E77A9">
        <w:rPr>
          <w:rFonts w:asciiTheme="minorHAnsi" w:hAnsiTheme="minorHAnsi" w:cstheme="minorHAnsi"/>
          <w:color w:val="191E1E"/>
          <w:sz w:val="22"/>
          <w:szCs w:val="22"/>
          <w:shd w:val="clear" w:color="auto" w:fill="FFFFFF"/>
        </w:rPr>
        <w:t>Consider a batch job that should be run once at the end of the day, such as the </w:t>
      </w:r>
      <w:proofErr w:type="spellStart"/>
      <w:r w:rsidRPr="003E77A9">
        <w:rPr>
          <w:rStyle w:val="HTMLCode"/>
          <w:rFonts w:asciiTheme="minorHAnsi" w:hAnsiTheme="minorHAnsi" w:cstheme="minorHAnsi"/>
          <w:color w:val="191E1E"/>
          <w:sz w:val="22"/>
          <w:szCs w:val="22"/>
        </w:rPr>
        <w:t>EndOfDay</w:t>
      </w:r>
      <w:proofErr w:type="spellEnd"/>
      <w:r w:rsidRPr="003E77A9">
        <w:rPr>
          <w:rFonts w:asciiTheme="minorHAnsi" w:hAnsiTheme="minorHAnsi" w:cstheme="minorHAnsi"/>
          <w:color w:val="191E1E"/>
          <w:sz w:val="22"/>
          <w:szCs w:val="22"/>
          <w:shd w:val="clear" w:color="auto" w:fill="FFFFFF"/>
        </w:rPr>
        <w:t> </w:t>
      </w:r>
      <w:r w:rsidRPr="003E77A9">
        <w:rPr>
          <w:rStyle w:val="HTMLCode"/>
          <w:rFonts w:asciiTheme="minorHAnsi" w:hAnsiTheme="minorHAnsi" w:cstheme="minorHAnsi"/>
          <w:color w:val="191E1E"/>
          <w:sz w:val="22"/>
          <w:szCs w:val="22"/>
        </w:rPr>
        <w:t>Job</w:t>
      </w:r>
      <w:r w:rsidRPr="003E77A9">
        <w:rPr>
          <w:rFonts w:asciiTheme="minorHAnsi" w:hAnsiTheme="minorHAnsi" w:cstheme="minorHAnsi"/>
          <w:color w:val="191E1E"/>
          <w:sz w:val="22"/>
          <w:szCs w:val="22"/>
          <w:shd w:val="clear" w:color="auto" w:fill="FFFFFF"/>
        </w:rPr>
        <w:t> from the preceding diagram. There is one </w:t>
      </w:r>
      <w:proofErr w:type="spellStart"/>
      <w:r w:rsidRPr="003E77A9">
        <w:rPr>
          <w:rStyle w:val="HTMLCode"/>
          <w:rFonts w:asciiTheme="minorHAnsi" w:hAnsiTheme="minorHAnsi" w:cstheme="minorHAnsi"/>
          <w:color w:val="191E1E"/>
          <w:sz w:val="22"/>
          <w:szCs w:val="22"/>
        </w:rPr>
        <w:t>EndOfDay</w:t>
      </w:r>
      <w:proofErr w:type="spellEnd"/>
      <w:r w:rsidRPr="003E77A9">
        <w:rPr>
          <w:rFonts w:asciiTheme="minorHAnsi" w:hAnsiTheme="minorHAnsi" w:cstheme="minorHAnsi"/>
          <w:color w:val="191E1E"/>
          <w:sz w:val="22"/>
          <w:szCs w:val="22"/>
          <w:shd w:val="clear" w:color="auto" w:fill="FFFFFF"/>
        </w:rPr>
        <w:t> job, but each individual run of the </w:t>
      </w:r>
      <w:r w:rsidRPr="003E77A9">
        <w:rPr>
          <w:rStyle w:val="HTMLCode"/>
          <w:rFonts w:asciiTheme="minorHAnsi" w:hAnsiTheme="minorHAnsi" w:cstheme="minorHAnsi"/>
          <w:color w:val="191E1E"/>
          <w:sz w:val="22"/>
          <w:szCs w:val="22"/>
        </w:rPr>
        <w:t>Job</w:t>
      </w:r>
      <w:r w:rsidRPr="003E77A9">
        <w:rPr>
          <w:rFonts w:asciiTheme="minorHAnsi" w:hAnsiTheme="minorHAnsi" w:cstheme="minorHAnsi"/>
          <w:color w:val="191E1E"/>
          <w:sz w:val="22"/>
          <w:szCs w:val="22"/>
          <w:shd w:val="clear" w:color="auto" w:fill="FFFFFF"/>
        </w:rPr>
        <w:t> must be tracked separately. In the case of this job, there is one logical </w:t>
      </w:r>
      <w:proofErr w:type="spellStart"/>
      <w:r w:rsidRPr="003E77A9">
        <w:rPr>
          <w:rStyle w:val="HTMLCode"/>
          <w:rFonts w:asciiTheme="minorHAnsi" w:hAnsiTheme="minorHAnsi" w:cstheme="minorHAnsi"/>
          <w:color w:val="191E1E"/>
          <w:sz w:val="22"/>
          <w:szCs w:val="22"/>
        </w:rPr>
        <w:t>JobInstance</w:t>
      </w:r>
      <w:proofErr w:type="spellEnd"/>
      <w:r w:rsidRPr="003E77A9">
        <w:rPr>
          <w:rFonts w:asciiTheme="minorHAnsi" w:hAnsiTheme="minorHAnsi" w:cstheme="minorHAnsi"/>
          <w:color w:val="191E1E"/>
          <w:sz w:val="22"/>
          <w:szCs w:val="22"/>
          <w:shd w:val="clear" w:color="auto" w:fill="FFFFFF"/>
        </w:rPr>
        <w:t xml:space="preserve"> per day. </w:t>
      </w:r>
    </w:p>
    <w:p w:rsidR="001F6A66" w:rsidRPr="003E77A9" w:rsidRDefault="001F6A66" w:rsidP="001F6A6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91E1E"/>
          <w:sz w:val="22"/>
          <w:szCs w:val="22"/>
        </w:rPr>
      </w:pPr>
      <w:r w:rsidRPr="003E77A9">
        <w:rPr>
          <w:rFonts w:asciiTheme="minorHAnsi" w:hAnsiTheme="minorHAnsi" w:cstheme="minorHAnsi"/>
          <w:color w:val="191E1E"/>
          <w:sz w:val="22"/>
          <w:szCs w:val="22"/>
          <w:shd w:val="clear" w:color="auto" w:fill="FFFFFF"/>
        </w:rPr>
        <w:t>For example, there is a January 1st run, a January 2nd run, and so on. If the January 1st run fails the first time and is run again the next day, it is still the January 1st run.</w:t>
      </w:r>
    </w:p>
    <w:p w:rsidR="001F6A66" w:rsidRPr="003E77A9" w:rsidRDefault="001F6A66" w:rsidP="001F6A6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191E1E"/>
          <w:sz w:val="22"/>
          <w:szCs w:val="22"/>
          <w:shd w:val="clear" w:color="auto" w:fill="FFFFFF"/>
        </w:rPr>
      </w:pPr>
      <w:r w:rsidRPr="003E77A9">
        <w:rPr>
          <w:rFonts w:asciiTheme="minorHAnsi" w:hAnsiTheme="minorHAnsi" w:cstheme="minorHAnsi"/>
          <w:b/>
          <w:color w:val="191E1E"/>
          <w:sz w:val="22"/>
          <w:szCs w:val="22"/>
          <w:shd w:val="clear" w:color="auto" w:fill="FFFFFF"/>
        </w:rPr>
        <w:t>Job Parameters:</w:t>
      </w:r>
    </w:p>
    <w:p w:rsidR="001F6A66" w:rsidRPr="003E77A9" w:rsidRDefault="001F6A66" w:rsidP="001F6A6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91E1E"/>
          <w:sz w:val="22"/>
          <w:szCs w:val="22"/>
        </w:rPr>
      </w:pPr>
      <w:r w:rsidRPr="003E77A9">
        <w:rPr>
          <w:rFonts w:asciiTheme="minorHAnsi" w:hAnsiTheme="minorHAnsi" w:cstheme="minorHAnsi"/>
          <w:color w:val="191E1E"/>
          <w:sz w:val="22"/>
          <w:szCs w:val="22"/>
          <w:shd w:val="clear" w:color="auto" w:fill="FFFFFF"/>
        </w:rPr>
        <w:t>Having discussed </w:t>
      </w:r>
      <w:proofErr w:type="spellStart"/>
      <w:r w:rsidRPr="003E77A9">
        <w:rPr>
          <w:rStyle w:val="HTMLCode"/>
          <w:rFonts w:asciiTheme="minorHAnsi" w:hAnsiTheme="minorHAnsi" w:cstheme="minorHAnsi"/>
          <w:color w:val="191E1E"/>
          <w:sz w:val="22"/>
          <w:szCs w:val="22"/>
        </w:rPr>
        <w:t>JobInstance</w:t>
      </w:r>
      <w:proofErr w:type="spellEnd"/>
      <w:r w:rsidRPr="003E77A9">
        <w:rPr>
          <w:rFonts w:asciiTheme="minorHAnsi" w:hAnsiTheme="minorHAnsi" w:cstheme="minorHAnsi"/>
          <w:color w:val="191E1E"/>
          <w:sz w:val="22"/>
          <w:szCs w:val="22"/>
          <w:shd w:val="clear" w:color="auto" w:fill="FFFFFF"/>
        </w:rPr>
        <w:t> and how it differs from </w:t>
      </w:r>
      <w:r w:rsidRPr="003E77A9">
        <w:rPr>
          <w:rStyle w:val="HTMLCode"/>
          <w:rFonts w:asciiTheme="minorHAnsi" w:hAnsiTheme="minorHAnsi" w:cstheme="minorHAnsi"/>
          <w:color w:val="191E1E"/>
          <w:sz w:val="22"/>
          <w:szCs w:val="22"/>
        </w:rPr>
        <w:t>Job</w:t>
      </w:r>
      <w:r w:rsidRPr="003E77A9">
        <w:rPr>
          <w:rFonts w:asciiTheme="minorHAnsi" w:hAnsiTheme="minorHAnsi" w:cstheme="minorHAnsi"/>
          <w:color w:val="191E1E"/>
          <w:sz w:val="22"/>
          <w:szCs w:val="22"/>
          <w:shd w:val="clear" w:color="auto" w:fill="FFFFFF"/>
        </w:rPr>
        <w:t>, the natural question to ask is: “How is one </w:t>
      </w:r>
      <w:proofErr w:type="spellStart"/>
      <w:r w:rsidRPr="003E77A9">
        <w:rPr>
          <w:rStyle w:val="HTMLCode"/>
          <w:rFonts w:asciiTheme="minorHAnsi" w:hAnsiTheme="minorHAnsi" w:cstheme="minorHAnsi"/>
          <w:color w:val="191E1E"/>
          <w:sz w:val="22"/>
          <w:szCs w:val="22"/>
        </w:rPr>
        <w:t>JobInstance</w:t>
      </w:r>
      <w:proofErr w:type="spellEnd"/>
      <w:r w:rsidRPr="003E77A9">
        <w:rPr>
          <w:rFonts w:asciiTheme="minorHAnsi" w:hAnsiTheme="minorHAnsi" w:cstheme="minorHAnsi"/>
          <w:color w:val="191E1E"/>
          <w:sz w:val="22"/>
          <w:szCs w:val="22"/>
          <w:shd w:val="clear" w:color="auto" w:fill="FFFFFF"/>
        </w:rPr>
        <w:t> distinguished from another?” The answer is: </w:t>
      </w:r>
      <w:proofErr w:type="spellStart"/>
      <w:r w:rsidRPr="003E77A9">
        <w:rPr>
          <w:rStyle w:val="HTMLCode"/>
          <w:rFonts w:asciiTheme="minorHAnsi" w:hAnsiTheme="minorHAnsi" w:cstheme="minorHAnsi"/>
          <w:color w:val="191E1E"/>
          <w:sz w:val="22"/>
          <w:szCs w:val="22"/>
        </w:rPr>
        <w:t>JobParameters</w:t>
      </w:r>
      <w:proofErr w:type="spellEnd"/>
      <w:r w:rsidRPr="003E77A9">
        <w:rPr>
          <w:rFonts w:asciiTheme="minorHAnsi" w:hAnsiTheme="minorHAnsi" w:cstheme="minorHAnsi"/>
          <w:color w:val="191E1E"/>
          <w:sz w:val="22"/>
          <w:szCs w:val="22"/>
          <w:shd w:val="clear" w:color="auto" w:fill="FFFFFF"/>
        </w:rPr>
        <w:t>.</w:t>
      </w:r>
    </w:p>
    <w:p w:rsidR="007870E1" w:rsidRPr="003E77A9" w:rsidRDefault="001F6A66" w:rsidP="007870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91E1E"/>
          <w:sz w:val="22"/>
          <w:szCs w:val="22"/>
        </w:rPr>
      </w:pPr>
      <w:r w:rsidRPr="003E77A9">
        <w:rPr>
          <w:rFonts w:asciiTheme="minorHAnsi" w:hAnsiTheme="minorHAnsi" w:cstheme="minorHAnsi"/>
          <w:b/>
          <w:color w:val="191E1E"/>
          <w:sz w:val="22"/>
          <w:szCs w:val="22"/>
          <w:shd w:val="clear" w:color="auto" w:fill="FFFFFF"/>
        </w:rPr>
        <w:t>A </w:t>
      </w:r>
      <w:proofErr w:type="spellStart"/>
      <w:r w:rsidRPr="003E77A9">
        <w:rPr>
          <w:rStyle w:val="HTMLCode"/>
          <w:rFonts w:asciiTheme="minorHAnsi" w:hAnsiTheme="minorHAnsi" w:cstheme="minorHAnsi"/>
          <w:b/>
          <w:color w:val="191E1E"/>
          <w:sz w:val="22"/>
          <w:szCs w:val="22"/>
        </w:rPr>
        <w:t>JobParameters</w:t>
      </w:r>
      <w:proofErr w:type="spellEnd"/>
      <w:r w:rsidRPr="003E77A9">
        <w:rPr>
          <w:rFonts w:asciiTheme="minorHAnsi" w:hAnsiTheme="minorHAnsi" w:cstheme="minorHAnsi"/>
          <w:b/>
          <w:color w:val="191E1E"/>
          <w:sz w:val="22"/>
          <w:szCs w:val="22"/>
          <w:shd w:val="clear" w:color="auto" w:fill="FFFFFF"/>
        </w:rPr>
        <w:t> object holds a set of parameters used to start a batch job</w:t>
      </w:r>
      <w:r w:rsidRPr="003E77A9">
        <w:rPr>
          <w:rFonts w:asciiTheme="minorHAnsi" w:hAnsiTheme="minorHAnsi" w:cstheme="minorHAnsi"/>
          <w:color w:val="191E1E"/>
          <w:sz w:val="22"/>
          <w:szCs w:val="22"/>
          <w:shd w:val="clear" w:color="auto" w:fill="FFFFFF"/>
        </w:rPr>
        <w:t>. They can be used for identification or even as reference data during the run.</w:t>
      </w:r>
    </w:p>
    <w:p w:rsidR="007870E1" w:rsidRPr="003E77A9" w:rsidRDefault="001F6A66" w:rsidP="007870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91E1E"/>
          <w:sz w:val="22"/>
          <w:szCs w:val="22"/>
        </w:rPr>
      </w:pPr>
      <w:r w:rsidRPr="003E77A9">
        <w:rPr>
          <w:rFonts w:asciiTheme="minorHAnsi" w:hAnsiTheme="minorHAnsi" w:cstheme="minorHAnsi"/>
          <w:color w:val="191E1E"/>
          <w:sz w:val="22"/>
          <w:szCs w:val="22"/>
          <w:shd w:val="clear" w:color="auto" w:fill="FFFFFF"/>
        </w:rPr>
        <w:t>In the preceding example, where there are two instances, one for January 1st and another for January 2nd, there is really only one </w:t>
      </w:r>
      <w:r w:rsidRPr="003E77A9">
        <w:rPr>
          <w:rStyle w:val="HTMLCode"/>
          <w:rFonts w:asciiTheme="minorHAnsi" w:eastAsiaTheme="minorHAnsi" w:hAnsiTheme="minorHAnsi" w:cstheme="minorHAnsi"/>
          <w:color w:val="191E1E"/>
          <w:sz w:val="22"/>
          <w:szCs w:val="22"/>
        </w:rPr>
        <w:t>Job</w:t>
      </w:r>
      <w:r w:rsidRPr="003E77A9">
        <w:rPr>
          <w:rFonts w:asciiTheme="minorHAnsi" w:hAnsiTheme="minorHAnsi" w:cstheme="minorHAnsi"/>
          <w:color w:val="191E1E"/>
          <w:sz w:val="22"/>
          <w:szCs w:val="22"/>
          <w:shd w:val="clear" w:color="auto" w:fill="FFFFFF"/>
        </w:rPr>
        <w:t>, but it has two </w:t>
      </w:r>
      <w:proofErr w:type="spellStart"/>
      <w:r w:rsidRPr="003E77A9">
        <w:rPr>
          <w:rStyle w:val="HTMLCode"/>
          <w:rFonts w:asciiTheme="minorHAnsi" w:eastAsiaTheme="minorHAnsi" w:hAnsiTheme="minorHAnsi" w:cstheme="minorHAnsi"/>
          <w:color w:val="191E1E"/>
          <w:sz w:val="22"/>
          <w:szCs w:val="22"/>
        </w:rPr>
        <w:t>JobParameter</w:t>
      </w:r>
      <w:proofErr w:type="spellEnd"/>
      <w:r w:rsidRPr="003E77A9">
        <w:rPr>
          <w:rFonts w:asciiTheme="minorHAnsi" w:hAnsiTheme="minorHAnsi" w:cstheme="minorHAnsi"/>
          <w:color w:val="191E1E"/>
          <w:sz w:val="22"/>
          <w:szCs w:val="22"/>
          <w:shd w:val="clear" w:color="auto" w:fill="FFFFFF"/>
        </w:rPr>
        <w:t xml:space="preserve"> objects: one that was started with a job parameter of 01-01-2017 and another that was started with a parameter of 01-02-2017. </w:t>
      </w:r>
    </w:p>
    <w:p w:rsidR="00CA16EC" w:rsidRPr="003E77A9" w:rsidRDefault="001F6A66" w:rsidP="001F6A66">
      <w:pPr>
        <w:pStyle w:val="ListParagraph"/>
        <w:numPr>
          <w:ilvl w:val="0"/>
          <w:numId w:val="14"/>
        </w:numPr>
        <w:spacing w:before="120" w:after="144"/>
        <w:jc w:val="both"/>
        <w:rPr>
          <w:rStyle w:val="HTMLCode"/>
          <w:rFonts w:asciiTheme="minorHAnsi" w:eastAsiaTheme="minorHAnsi" w:hAnsiTheme="minorHAnsi" w:cstheme="minorHAnsi"/>
          <w:b/>
          <w:color w:val="000000"/>
          <w:sz w:val="22"/>
          <w:szCs w:val="22"/>
        </w:rPr>
      </w:pPr>
      <w:r w:rsidRPr="003E77A9">
        <w:rPr>
          <w:rFonts w:cstheme="minorHAnsi"/>
          <w:color w:val="191E1E"/>
          <w:shd w:val="clear" w:color="auto" w:fill="FFFFFF"/>
        </w:rPr>
        <w:t>Thus, the contract can be defined as: </w:t>
      </w:r>
      <w:proofErr w:type="spellStart"/>
      <w:r w:rsidRPr="003E77A9">
        <w:rPr>
          <w:rStyle w:val="HTMLCode"/>
          <w:rFonts w:asciiTheme="minorHAnsi" w:eastAsiaTheme="minorHAnsi" w:hAnsiTheme="minorHAnsi" w:cstheme="minorHAnsi"/>
          <w:b/>
          <w:color w:val="191E1E"/>
          <w:sz w:val="22"/>
          <w:szCs w:val="22"/>
        </w:rPr>
        <w:t>JobInstance</w:t>
      </w:r>
      <w:proofErr w:type="spellEnd"/>
      <w:r w:rsidRPr="003E77A9">
        <w:rPr>
          <w:rFonts w:cstheme="minorHAnsi"/>
          <w:b/>
          <w:color w:val="191E1E"/>
          <w:shd w:val="clear" w:color="auto" w:fill="FFFFFF"/>
        </w:rPr>
        <w:t> = </w:t>
      </w:r>
      <w:r w:rsidRPr="003E77A9">
        <w:rPr>
          <w:rStyle w:val="HTMLCode"/>
          <w:rFonts w:asciiTheme="minorHAnsi" w:eastAsiaTheme="minorHAnsi" w:hAnsiTheme="minorHAnsi" w:cstheme="minorHAnsi"/>
          <w:b/>
          <w:color w:val="191E1E"/>
          <w:sz w:val="22"/>
          <w:szCs w:val="22"/>
        </w:rPr>
        <w:t>Job</w:t>
      </w:r>
      <w:r w:rsidRPr="003E77A9">
        <w:rPr>
          <w:rFonts w:cstheme="minorHAnsi"/>
          <w:b/>
          <w:color w:val="191E1E"/>
          <w:shd w:val="clear" w:color="auto" w:fill="FFFFFF"/>
        </w:rPr>
        <w:t> + identifying </w:t>
      </w:r>
      <w:proofErr w:type="spellStart"/>
      <w:r w:rsidRPr="003E77A9">
        <w:rPr>
          <w:rStyle w:val="HTMLCode"/>
          <w:rFonts w:asciiTheme="minorHAnsi" w:eastAsiaTheme="minorHAnsi" w:hAnsiTheme="minorHAnsi" w:cstheme="minorHAnsi"/>
          <w:b/>
          <w:color w:val="191E1E"/>
          <w:sz w:val="22"/>
          <w:szCs w:val="22"/>
        </w:rPr>
        <w:t>JobParameters</w:t>
      </w:r>
      <w:proofErr w:type="spellEnd"/>
      <w:r w:rsidR="007870E1" w:rsidRPr="003E77A9">
        <w:rPr>
          <w:rStyle w:val="HTMLCode"/>
          <w:rFonts w:asciiTheme="minorHAnsi" w:eastAsiaTheme="minorHAnsi" w:hAnsiTheme="minorHAnsi" w:cstheme="minorHAnsi"/>
          <w:b/>
          <w:color w:val="191E1E"/>
          <w:sz w:val="22"/>
          <w:szCs w:val="22"/>
        </w:rPr>
        <w:t>.</w:t>
      </w:r>
    </w:p>
    <w:p w:rsidR="007870E1" w:rsidRPr="003E77A9" w:rsidRDefault="007870E1" w:rsidP="007870E1">
      <w:pPr>
        <w:spacing w:before="120" w:after="144"/>
        <w:jc w:val="both"/>
        <w:rPr>
          <w:rFonts w:eastAsia="Times New Roman" w:cstheme="minorHAnsi"/>
          <w:b/>
          <w:color w:val="000000"/>
        </w:rPr>
      </w:pPr>
      <w:r w:rsidRPr="003E77A9">
        <w:rPr>
          <w:rFonts w:eastAsia="Times New Roman" w:cstheme="minorHAnsi"/>
          <w:b/>
          <w:color w:val="000000"/>
        </w:rPr>
        <w:lastRenderedPageBreak/>
        <w:t>Job Execution:</w:t>
      </w:r>
    </w:p>
    <w:p w:rsidR="007870E1" w:rsidRPr="003E77A9" w:rsidRDefault="007870E1" w:rsidP="007870E1">
      <w:pPr>
        <w:pStyle w:val="ListParagraph"/>
        <w:numPr>
          <w:ilvl w:val="0"/>
          <w:numId w:val="14"/>
        </w:numPr>
        <w:spacing w:before="120" w:after="144"/>
        <w:jc w:val="both"/>
        <w:rPr>
          <w:rFonts w:eastAsia="Times New Roman" w:cstheme="minorHAnsi"/>
          <w:b/>
          <w:color w:val="000000"/>
        </w:rPr>
      </w:pPr>
      <w:r w:rsidRPr="003E77A9">
        <w:rPr>
          <w:rFonts w:cstheme="minorHAnsi"/>
          <w:color w:val="191E1E"/>
          <w:shd w:val="clear" w:color="auto" w:fill="FFFFFF"/>
        </w:rPr>
        <w:t>A </w:t>
      </w:r>
      <w:proofErr w:type="spellStart"/>
      <w:r w:rsidRPr="003E77A9">
        <w:rPr>
          <w:rStyle w:val="HTMLCode"/>
          <w:rFonts w:asciiTheme="minorHAnsi" w:eastAsiaTheme="minorHAnsi" w:hAnsiTheme="minorHAnsi" w:cstheme="minorHAnsi"/>
          <w:color w:val="191E1E"/>
          <w:sz w:val="22"/>
          <w:szCs w:val="22"/>
        </w:rPr>
        <w:t>JobExecution</w:t>
      </w:r>
      <w:proofErr w:type="spellEnd"/>
      <w:r w:rsidRPr="003E77A9">
        <w:rPr>
          <w:rFonts w:cstheme="minorHAnsi"/>
          <w:color w:val="191E1E"/>
          <w:shd w:val="clear" w:color="auto" w:fill="FFFFFF"/>
        </w:rPr>
        <w:t> refers to the technical concept of a single attempt to run a Job. An execution may end in failure or success, but the </w:t>
      </w:r>
      <w:proofErr w:type="spellStart"/>
      <w:r w:rsidRPr="003E77A9">
        <w:rPr>
          <w:rStyle w:val="HTMLCode"/>
          <w:rFonts w:asciiTheme="minorHAnsi" w:eastAsiaTheme="minorHAnsi" w:hAnsiTheme="minorHAnsi" w:cstheme="minorHAnsi"/>
          <w:color w:val="191E1E"/>
          <w:sz w:val="22"/>
          <w:szCs w:val="22"/>
        </w:rPr>
        <w:t>JobInstance</w:t>
      </w:r>
      <w:proofErr w:type="spellEnd"/>
      <w:r w:rsidRPr="003E77A9">
        <w:rPr>
          <w:rFonts w:cstheme="minorHAnsi"/>
          <w:color w:val="191E1E"/>
          <w:shd w:val="clear" w:color="auto" w:fill="FFFFFF"/>
        </w:rPr>
        <w:t xml:space="preserve"> corresponding to a given execution is not considered to be complete unless the execution completes successfully. </w:t>
      </w:r>
    </w:p>
    <w:p w:rsidR="007870E1" w:rsidRPr="003E77A9" w:rsidRDefault="007870E1" w:rsidP="007870E1">
      <w:pPr>
        <w:pStyle w:val="ListParagraph"/>
        <w:numPr>
          <w:ilvl w:val="0"/>
          <w:numId w:val="14"/>
        </w:numPr>
        <w:spacing w:before="120" w:after="144"/>
        <w:jc w:val="both"/>
        <w:rPr>
          <w:rFonts w:eastAsia="Times New Roman" w:cstheme="minorHAnsi"/>
          <w:b/>
          <w:color w:val="000000"/>
        </w:rPr>
      </w:pPr>
      <w:r w:rsidRPr="003E77A9">
        <w:rPr>
          <w:rFonts w:cstheme="minorHAnsi"/>
          <w:color w:val="191E1E"/>
          <w:shd w:val="clear" w:color="auto" w:fill="FFFFFF"/>
        </w:rPr>
        <w:t>Using the </w:t>
      </w:r>
      <w:proofErr w:type="spellStart"/>
      <w:r w:rsidRPr="003E77A9">
        <w:rPr>
          <w:rStyle w:val="HTMLCode"/>
          <w:rFonts w:asciiTheme="minorHAnsi" w:eastAsiaTheme="minorHAnsi" w:hAnsiTheme="minorHAnsi" w:cstheme="minorHAnsi"/>
          <w:color w:val="191E1E"/>
          <w:sz w:val="22"/>
          <w:szCs w:val="22"/>
        </w:rPr>
        <w:t>EndOfDay</w:t>
      </w:r>
      <w:proofErr w:type="spellEnd"/>
      <w:r w:rsidRPr="003E77A9">
        <w:rPr>
          <w:rFonts w:cstheme="minorHAnsi"/>
          <w:color w:val="191E1E"/>
          <w:shd w:val="clear" w:color="auto" w:fill="FFFFFF"/>
        </w:rPr>
        <w:t> </w:t>
      </w:r>
      <w:r w:rsidRPr="003E77A9">
        <w:rPr>
          <w:rStyle w:val="HTMLCode"/>
          <w:rFonts w:asciiTheme="minorHAnsi" w:eastAsiaTheme="minorHAnsi" w:hAnsiTheme="minorHAnsi" w:cstheme="minorHAnsi"/>
          <w:color w:val="191E1E"/>
          <w:sz w:val="22"/>
          <w:szCs w:val="22"/>
        </w:rPr>
        <w:t>Job</w:t>
      </w:r>
      <w:r w:rsidRPr="003E77A9">
        <w:rPr>
          <w:rFonts w:cstheme="minorHAnsi"/>
          <w:color w:val="191E1E"/>
          <w:shd w:val="clear" w:color="auto" w:fill="FFFFFF"/>
        </w:rPr>
        <w:t> described previously as an example, consider a </w:t>
      </w:r>
      <w:proofErr w:type="spellStart"/>
      <w:r w:rsidRPr="003E77A9">
        <w:rPr>
          <w:rStyle w:val="HTMLCode"/>
          <w:rFonts w:asciiTheme="minorHAnsi" w:eastAsiaTheme="minorHAnsi" w:hAnsiTheme="minorHAnsi" w:cstheme="minorHAnsi"/>
          <w:color w:val="191E1E"/>
          <w:sz w:val="22"/>
          <w:szCs w:val="22"/>
        </w:rPr>
        <w:t>JobInstance</w:t>
      </w:r>
      <w:proofErr w:type="spellEnd"/>
      <w:r w:rsidRPr="003E77A9">
        <w:rPr>
          <w:rFonts w:cstheme="minorHAnsi"/>
          <w:color w:val="191E1E"/>
          <w:shd w:val="clear" w:color="auto" w:fill="FFFFFF"/>
        </w:rPr>
        <w:t> for 01-01-2017 that failed the first time it was run. If it is run again with the same identifying job parameters as the first run (01-01-2017), a new </w:t>
      </w:r>
      <w:proofErr w:type="spellStart"/>
      <w:r w:rsidRPr="003E77A9">
        <w:rPr>
          <w:rStyle w:val="HTMLCode"/>
          <w:rFonts w:asciiTheme="minorHAnsi" w:eastAsiaTheme="minorHAnsi" w:hAnsiTheme="minorHAnsi" w:cstheme="minorHAnsi"/>
          <w:color w:val="191E1E"/>
          <w:sz w:val="22"/>
          <w:szCs w:val="22"/>
        </w:rPr>
        <w:t>JobExecution</w:t>
      </w:r>
      <w:proofErr w:type="spellEnd"/>
      <w:r w:rsidRPr="003E77A9">
        <w:rPr>
          <w:rFonts w:cstheme="minorHAnsi"/>
          <w:color w:val="191E1E"/>
          <w:shd w:val="clear" w:color="auto" w:fill="FFFFFF"/>
        </w:rPr>
        <w:t> is created. However, there is still only one </w:t>
      </w:r>
      <w:proofErr w:type="spellStart"/>
      <w:r w:rsidRPr="003E77A9">
        <w:rPr>
          <w:rStyle w:val="HTMLCode"/>
          <w:rFonts w:asciiTheme="minorHAnsi" w:eastAsiaTheme="minorHAnsi" w:hAnsiTheme="minorHAnsi" w:cstheme="minorHAnsi"/>
          <w:color w:val="191E1E"/>
          <w:sz w:val="22"/>
          <w:szCs w:val="22"/>
        </w:rPr>
        <w:t>JobInstance</w:t>
      </w:r>
      <w:proofErr w:type="spellEnd"/>
      <w:r w:rsidRPr="003E77A9">
        <w:rPr>
          <w:rFonts w:cstheme="minorHAnsi"/>
          <w:color w:val="191E1E"/>
          <w:shd w:val="clear" w:color="auto" w:fill="FFFFFF"/>
        </w:rPr>
        <w:t>.</w:t>
      </w:r>
    </w:p>
    <w:p w:rsidR="007870E1" w:rsidRPr="003E77A9" w:rsidRDefault="007870E1" w:rsidP="007870E1">
      <w:pPr>
        <w:pStyle w:val="ListParagraph"/>
        <w:numPr>
          <w:ilvl w:val="0"/>
          <w:numId w:val="14"/>
        </w:numPr>
        <w:spacing w:before="120" w:after="144"/>
        <w:jc w:val="both"/>
        <w:rPr>
          <w:rFonts w:eastAsia="Times New Roman" w:cstheme="minorHAnsi"/>
          <w:b/>
          <w:color w:val="000000"/>
        </w:rPr>
      </w:pPr>
      <w:r w:rsidRPr="003E77A9">
        <w:rPr>
          <w:rFonts w:cstheme="minorHAnsi"/>
          <w:color w:val="191E1E"/>
          <w:shd w:val="clear" w:color="auto" w:fill="FFFFFF"/>
        </w:rPr>
        <w:t xml:space="preserve">Each time </w:t>
      </w:r>
      <w:proofErr w:type="spellStart"/>
      <w:r w:rsidRPr="003E77A9">
        <w:rPr>
          <w:rFonts w:cstheme="minorHAnsi"/>
          <w:color w:val="191E1E"/>
          <w:shd w:val="clear" w:color="auto" w:fill="FFFFFF"/>
        </w:rPr>
        <w:t>JobInstance</w:t>
      </w:r>
      <w:proofErr w:type="spellEnd"/>
      <w:r w:rsidRPr="003E77A9">
        <w:rPr>
          <w:rFonts w:cstheme="minorHAnsi"/>
          <w:color w:val="191E1E"/>
          <w:shd w:val="clear" w:color="auto" w:fill="FFFFFF"/>
        </w:rPr>
        <w:t xml:space="preserve"> fails, a new </w:t>
      </w:r>
      <w:proofErr w:type="spellStart"/>
      <w:r w:rsidRPr="003E77A9">
        <w:rPr>
          <w:rFonts w:cstheme="minorHAnsi"/>
          <w:color w:val="191E1E"/>
          <w:shd w:val="clear" w:color="auto" w:fill="FFFFFF"/>
        </w:rPr>
        <w:t>JobExecution</w:t>
      </w:r>
      <w:proofErr w:type="spellEnd"/>
      <w:r w:rsidRPr="003E77A9">
        <w:rPr>
          <w:rFonts w:cstheme="minorHAnsi"/>
          <w:color w:val="191E1E"/>
          <w:shd w:val="clear" w:color="auto" w:fill="FFFFFF"/>
        </w:rPr>
        <w:t xml:space="preserve"> is created but </w:t>
      </w:r>
      <w:proofErr w:type="spellStart"/>
      <w:r w:rsidRPr="003E77A9">
        <w:rPr>
          <w:rFonts w:cstheme="minorHAnsi"/>
          <w:color w:val="191E1E"/>
          <w:shd w:val="clear" w:color="auto" w:fill="FFFFFF"/>
        </w:rPr>
        <w:t>JobInstance</w:t>
      </w:r>
      <w:proofErr w:type="spellEnd"/>
      <w:r w:rsidRPr="003E77A9">
        <w:rPr>
          <w:rFonts w:cstheme="minorHAnsi"/>
          <w:color w:val="191E1E"/>
          <w:shd w:val="clear" w:color="auto" w:fill="FFFFFF"/>
        </w:rPr>
        <w:t xml:space="preserve"> still remains same.</w:t>
      </w:r>
      <w:r w:rsidR="00DA0A55" w:rsidRPr="003E77A9">
        <w:rPr>
          <w:rFonts w:cstheme="minorHAnsi"/>
          <w:color w:val="191E1E"/>
          <w:shd w:val="clear" w:color="auto" w:fill="FFFFFF"/>
        </w:rPr>
        <w:tab/>
      </w:r>
    </w:p>
    <w:tbl>
      <w:tblPr>
        <w:tblW w:w="91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65"/>
        <w:gridCol w:w="4565"/>
      </w:tblGrid>
      <w:tr w:rsidR="00DA0A55" w:rsidRPr="003E77A9" w:rsidTr="00DA0A55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A0A55" w:rsidRPr="003E77A9" w:rsidRDefault="00DA0A55" w:rsidP="00DA0A55">
            <w:pPr>
              <w:rPr>
                <w:rFonts w:eastAsia="Times New Roman" w:cstheme="minorHAnsi"/>
                <w:b/>
                <w:i/>
                <w:iCs/>
                <w:color w:val="191E1E"/>
                <w:spacing w:val="2"/>
              </w:rPr>
            </w:pPr>
            <w:proofErr w:type="spellStart"/>
            <w:r w:rsidRPr="003E77A9">
              <w:rPr>
                <w:rFonts w:eastAsia="Times New Roman" w:cstheme="minorHAnsi"/>
                <w:b/>
                <w:i/>
                <w:iCs/>
                <w:color w:val="191E1E"/>
                <w:spacing w:val="2"/>
              </w:rPr>
              <w:t>JobExecution</w:t>
            </w:r>
            <w:proofErr w:type="spellEnd"/>
            <w:r w:rsidRPr="003E77A9">
              <w:rPr>
                <w:rFonts w:eastAsia="Times New Roman" w:cstheme="minorHAnsi"/>
                <w:b/>
                <w:i/>
                <w:iCs/>
                <w:color w:val="191E1E"/>
                <w:spacing w:val="2"/>
              </w:rPr>
              <w:t xml:space="preserve"> Properties:</w:t>
            </w:r>
          </w:p>
          <w:tbl>
            <w:tblPr>
              <w:tblW w:w="0" w:type="auto"/>
              <w:tblLook w:val="04A0"/>
            </w:tblPr>
            <w:tblGrid>
              <w:gridCol w:w="4542"/>
              <w:gridCol w:w="4543"/>
            </w:tblGrid>
            <w:tr w:rsidR="00DA0A55" w:rsidRPr="003E77A9" w:rsidTr="00DA0A55">
              <w:tc>
                <w:tcPr>
                  <w:tcW w:w="4542" w:type="dxa"/>
                </w:tcPr>
                <w:p w:rsidR="00DA0A55" w:rsidRPr="003E77A9" w:rsidRDefault="00DA0A55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r w:rsidRPr="003E77A9">
                    <w:rPr>
                      <w:rFonts w:eastAsia="Times New Roman" w:cstheme="minorHAnsi"/>
                      <w:color w:val="191E1E"/>
                    </w:rPr>
                    <w:t>Property</w:t>
                  </w:r>
                </w:p>
              </w:tc>
              <w:tc>
                <w:tcPr>
                  <w:tcW w:w="4543" w:type="dxa"/>
                </w:tcPr>
                <w:p w:rsidR="00DA0A55" w:rsidRPr="003E77A9" w:rsidRDefault="00DA0A55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r w:rsidRPr="003E77A9">
                    <w:rPr>
                      <w:rFonts w:eastAsia="Times New Roman" w:cstheme="minorHAnsi"/>
                      <w:color w:val="191E1E"/>
                    </w:rPr>
                    <w:t>Definition</w:t>
                  </w:r>
                </w:p>
              </w:tc>
            </w:tr>
            <w:tr w:rsidR="00DA0A55" w:rsidRPr="003E77A9" w:rsidTr="00DA0A55">
              <w:tc>
                <w:tcPr>
                  <w:tcW w:w="4542" w:type="dxa"/>
                </w:tcPr>
                <w:p w:rsidR="00DA0A55" w:rsidRPr="003E77A9" w:rsidRDefault="00DA0A55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r w:rsidRPr="003E77A9">
                    <w:rPr>
                      <w:rFonts w:eastAsia="Times New Roman" w:cstheme="minorHAnsi"/>
                      <w:color w:val="191E1E"/>
                    </w:rPr>
                    <w:t>Status</w:t>
                  </w:r>
                </w:p>
              </w:tc>
              <w:tc>
                <w:tcPr>
                  <w:tcW w:w="4543" w:type="dxa"/>
                </w:tcPr>
                <w:p w:rsidR="00DA0A55" w:rsidRPr="003E77A9" w:rsidRDefault="00DA0A55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r w:rsidRPr="003E77A9">
                    <w:rPr>
                      <w:rFonts w:eastAsia="Times New Roman" w:cstheme="minorHAnsi"/>
                      <w:color w:val="191E1E"/>
                    </w:rPr>
                    <w:t>A </w:t>
                  </w: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BatchStatus</w:t>
                  </w:r>
                  <w:proofErr w:type="spellEnd"/>
                  <w:r w:rsidRPr="003E77A9">
                    <w:rPr>
                      <w:rFonts w:eastAsia="Times New Roman" w:cstheme="minorHAnsi"/>
                      <w:color w:val="191E1E"/>
                    </w:rPr>
                    <w:t> object that indicates the status of the execution. While running, it is </w:t>
                  </w: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BatchStatus#STARTED</w:t>
                  </w:r>
                  <w:proofErr w:type="spellEnd"/>
                  <w:r w:rsidRPr="003E77A9">
                    <w:rPr>
                      <w:rFonts w:eastAsia="Times New Roman" w:cstheme="minorHAnsi"/>
                      <w:color w:val="191E1E"/>
                    </w:rPr>
                    <w:t>. If it fails, it is </w:t>
                  </w: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BatchStatus#FAILED</w:t>
                  </w:r>
                  <w:proofErr w:type="spellEnd"/>
                  <w:r w:rsidRPr="003E77A9">
                    <w:rPr>
                      <w:rFonts w:eastAsia="Times New Roman" w:cstheme="minorHAnsi"/>
                      <w:color w:val="191E1E"/>
                    </w:rPr>
                    <w:t>. If it finishes successfully, it is </w:t>
                  </w: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BatchStatus#COMPLETED</w:t>
                  </w:r>
                  <w:proofErr w:type="spellEnd"/>
                </w:p>
              </w:tc>
            </w:tr>
            <w:tr w:rsidR="00DA0A55" w:rsidRPr="003E77A9" w:rsidTr="00DA0A55">
              <w:tc>
                <w:tcPr>
                  <w:tcW w:w="4542" w:type="dxa"/>
                </w:tcPr>
                <w:p w:rsidR="00DA0A55" w:rsidRPr="003E77A9" w:rsidRDefault="00DA0A55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startTime</w:t>
                  </w:r>
                  <w:proofErr w:type="spellEnd"/>
                </w:p>
              </w:tc>
              <w:tc>
                <w:tcPr>
                  <w:tcW w:w="4543" w:type="dxa"/>
                </w:tcPr>
                <w:p w:rsidR="00DA0A55" w:rsidRPr="003E77A9" w:rsidRDefault="00DA0A55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r w:rsidRPr="003E77A9">
                    <w:rPr>
                      <w:rFonts w:eastAsia="Times New Roman" w:cstheme="minorHAnsi"/>
                      <w:color w:val="191E1E"/>
                    </w:rPr>
                    <w:t>A </w:t>
                  </w: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java.util.Date</w:t>
                  </w:r>
                  <w:proofErr w:type="spellEnd"/>
                  <w:r w:rsidRPr="003E77A9">
                    <w:rPr>
                      <w:rFonts w:eastAsia="Times New Roman" w:cstheme="minorHAnsi"/>
                      <w:color w:val="191E1E"/>
                    </w:rPr>
                    <w:t> representing the current system time when the execution was started. This field is empty if the job has yet to start.</w:t>
                  </w:r>
                </w:p>
              </w:tc>
            </w:tr>
            <w:tr w:rsidR="00DA0A55" w:rsidRPr="003E77A9" w:rsidTr="00DA0A55">
              <w:tc>
                <w:tcPr>
                  <w:tcW w:w="4542" w:type="dxa"/>
                </w:tcPr>
                <w:p w:rsidR="00DA0A55" w:rsidRPr="003E77A9" w:rsidRDefault="00DA0A55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endTime</w:t>
                  </w:r>
                  <w:proofErr w:type="spellEnd"/>
                </w:p>
              </w:tc>
              <w:tc>
                <w:tcPr>
                  <w:tcW w:w="4543" w:type="dxa"/>
                </w:tcPr>
                <w:p w:rsidR="00DA0A55" w:rsidRPr="003E77A9" w:rsidRDefault="00DA0A55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r w:rsidRPr="003E77A9">
                    <w:rPr>
                      <w:rFonts w:eastAsia="Times New Roman" w:cstheme="minorHAnsi"/>
                      <w:color w:val="191E1E"/>
                    </w:rPr>
                    <w:t>A </w:t>
                  </w: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java.util.Date</w:t>
                  </w:r>
                  <w:proofErr w:type="spellEnd"/>
                  <w:r w:rsidRPr="003E77A9">
                    <w:rPr>
                      <w:rFonts w:eastAsia="Times New Roman" w:cstheme="minorHAnsi"/>
                      <w:color w:val="191E1E"/>
                    </w:rPr>
                    <w:t> representing the current system time when the execution finished, regardless of whether or not it was successful. The field is empty if the job has yet to finish.</w:t>
                  </w:r>
                </w:p>
              </w:tc>
            </w:tr>
            <w:tr w:rsidR="00DA0A55" w:rsidRPr="003E77A9" w:rsidTr="00DA0A55">
              <w:tc>
                <w:tcPr>
                  <w:tcW w:w="4542" w:type="dxa"/>
                </w:tcPr>
                <w:p w:rsidR="00DA0A55" w:rsidRPr="003E77A9" w:rsidRDefault="00DA0A55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exitStatus</w:t>
                  </w:r>
                  <w:proofErr w:type="spellEnd"/>
                </w:p>
              </w:tc>
              <w:tc>
                <w:tcPr>
                  <w:tcW w:w="4543" w:type="dxa"/>
                </w:tcPr>
                <w:p w:rsidR="00DA0A55" w:rsidRPr="003E77A9" w:rsidRDefault="00DA0A55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r w:rsidRPr="003E77A9">
                    <w:rPr>
                      <w:rFonts w:eastAsia="Times New Roman" w:cstheme="minorHAnsi"/>
                      <w:color w:val="191E1E"/>
                    </w:rPr>
                    <w:t>The </w:t>
                  </w: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ExitStatus</w:t>
                  </w:r>
                  <w:proofErr w:type="spellEnd"/>
                  <w:r w:rsidRPr="003E77A9">
                    <w:rPr>
                      <w:rFonts w:eastAsia="Times New Roman" w:cstheme="minorHAnsi"/>
                      <w:color w:val="191E1E"/>
                    </w:rPr>
                    <w:t>, indicating the result of the run. It is most important, because it contains an exit code that is returned to the caller. See chapter 5 for more details. The field is empty if the job has yet to finish.</w:t>
                  </w:r>
                </w:p>
              </w:tc>
            </w:tr>
            <w:tr w:rsidR="00DA0A55" w:rsidRPr="003E77A9" w:rsidTr="00DA0A55">
              <w:tc>
                <w:tcPr>
                  <w:tcW w:w="4542" w:type="dxa"/>
                </w:tcPr>
                <w:p w:rsidR="00DA0A55" w:rsidRPr="003E77A9" w:rsidRDefault="00DA0A55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createTime</w:t>
                  </w:r>
                  <w:proofErr w:type="spellEnd"/>
                </w:p>
              </w:tc>
              <w:tc>
                <w:tcPr>
                  <w:tcW w:w="4543" w:type="dxa"/>
                </w:tcPr>
                <w:p w:rsidR="00DA0A55" w:rsidRPr="003E77A9" w:rsidRDefault="00DA0A55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r w:rsidRPr="003E77A9">
                    <w:rPr>
                      <w:rFonts w:eastAsia="Times New Roman" w:cstheme="minorHAnsi"/>
                      <w:color w:val="191E1E"/>
                    </w:rPr>
                    <w:t>A </w:t>
                  </w: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java.util.Date</w:t>
                  </w:r>
                  <w:proofErr w:type="spellEnd"/>
                  <w:r w:rsidRPr="003E77A9">
                    <w:rPr>
                      <w:rFonts w:eastAsia="Times New Roman" w:cstheme="minorHAnsi"/>
                      <w:color w:val="191E1E"/>
                    </w:rPr>
                    <w:t> representing the current system time when the </w:t>
                  </w: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JobExecution</w:t>
                  </w:r>
                  <w:proofErr w:type="spellEnd"/>
                  <w:r w:rsidRPr="003E77A9">
                    <w:rPr>
                      <w:rFonts w:eastAsia="Times New Roman" w:cstheme="minorHAnsi"/>
                      <w:color w:val="191E1E"/>
                    </w:rPr>
                    <w:t> was first persisted. The job may not have been started yet (and thus has no start time), but it always has a </w:t>
                  </w: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createTime</w:t>
                  </w:r>
                  <w:proofErr w:type="spellEnd"/>
                  <w:r w:rsidRPr="003E77A9">
                    <w:rPr>
                      <w:rFonts w:eastAsia="Times New Roman" w:cstheme="minorHAnsi"/>
                      <w:color w:val="191E1E"/>
                    </w:rPr>
                    <w:t>, which is required by the framework for managing job-level </w:t>
                  </w: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ExecutionContexts</w:t>
                  </w:r>
                  <w:proofErr w:type="spellEnd"/>
                  <w:r w:rsidRPr="003E77A9">
                    <w:rPr>
                      <w:rFonts w:eastAsia="Times New Roman" w:cstheme="minorHAnsi"/>
                      <w:color w:val="191E1E"/>
                    </w:rPr>
                    <w:t>.</w:t>
                  </w:r>
                </w:p>
              </w:tc>
            </w:tr>
            <w:tr w:rsidR="00DA0A55" w:rsidRPr="003E77A9" w:rsidTr="00DA0A55">
              <w:tc>
                <w:tcPr>
                  <w:tcW w:w="4542" w:type="dxa"/>
                </w:tcPr>
                <w:p w:rsidR="00DA0A55" w:rsidRPr="003E77A9" w:rsidRDefault="00DA0A55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lastUpdated</w:t>
                  </w:r>
                  <w:proofErr w:type="spellEnd"/>
                </w:p>
              </w:tc>
              <w:tc>
                <w:tcPr>
                  <w:tcW w:w="4543" w:type="dxa"/>
                </w:tcPr>
                <w:p w:rsidR="00DA0A55" w:rsidRPr="003E77A9" w:rsidRDefault="00DA0A55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r w:rsidRPr="003E77A9">
                    <w:rPr>
                      <w:rFonts w:eastAsia="Times New Roman" w:cstheme="minorHAnsi"/>
                      <w:color w:val="191E1E"/>
                    </w:rPr>
                    <w:t>A </w:t>
                  </w: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java.util.Date</w:t>
                  </w:r>
                  <w:proofErr w:type="spellEnd"/>
                  <w:r w:rsidRPr="003E77A9">
                    <w:rPr>
                      <w:rFonts w:eastAsia="Times New Roman" w:cstheme="minorHAnsi"/>
                      <w:color w:val="191E1E"/>
                    </w:rPr>
                    <w:t> representing the last time a </w:t>
                  </w: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JobExecution</w:t>
                  </w:r>
                  <w:proofErr w:type="spellEnd"/>
                  <w:r w:rsidRPr="003E77A9">
                    <w:rPr>
                      <w:rFonts w:eastAsia="Times New Roman" w:cstheme="minorHAnsi"/>
                      <w:color w:val="191E1E"/>
                    </w:rPr>
                    <w:t> was persisted. This field is empty if the job has yet to start.</w:t>
                  </w:r>
                </w:p>
              </w:tc>
            </w:tr>
            <w:tr w:rsidR="00DA0A55" w:rsidRPr="003E77A9" w:rsidTr="00DA0A55">
              <w:tc>
                <w:tcPr>
                  <w:tcW w:w="4542" w:type="dxa"/>
                </w:tcPr>
                <w:p w:rsidR="00DA0A55" w:rsidRPr="003E77A9" w:rsidRDefault="00DA0A55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executionContext</w:t>
                  </w:r>
                  <w:proofErr w:type="spellEnd"/>
                </w:p>
              </w:tc>
              <w:tc>
                <w:tcPr>
                  <w:tcW w:w="4543" w:type="dxa"/>
                </w:tcPr>
                <w:p w:rsidR="00DA0A55" w:rsidRPr="003E77A9" w:rsidRDefault="00DA0A55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r w:rsidRPr="003E77A9">
                    <w:rPr>
                      <w:rFonts w:eastAsia="Times New Roman" w:cstheme="minorHAnsi"/>
                      <w:color w:val="191E1E"/>
                    </w:rPr>
                    <w:t>The “property bag” containing any user data that needs to be persisted between executions.</w:t>
                  </w:r>
                </w:p>
              </w:tc>
            </w:tr>
            <w:tr w:rsidR="00DA0A55" w:rsidRPr="003E77A9" w:rsidTr="00DA0A55">
              <w:tc>
                <w:tcPr>
                  <w:tcW w:w="4542" w:type="dxa"/>
                </w:tcPr>
                <w:p w:rsidR="00DA0A55" w:rsidRPr="003E77A9" w:rsidRDefault="00DA0A55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failureExceptions</w:t>
                  </w:r>
                  <w:proofErr w:type="spellEnd"/>
                </w:p>
              </w:tc>
              <w:tc>
                <w:tcPr>
                  <w:tcW w:w="4543" w:type="dxa"/>
                </w:tcPr>
                <w:p w:rsidR="00DA0A55" w:rsidRPr="003E77A9" w:rsidRDefault="00DA0A55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r w:rsidRPr="003E77A9">
                    <w:rPr>
                      <w:rFonts w:eastAsia="Times New Roman" w:cstheme="minorHAnsi"/>
                      <w:color w:val="191E1E"/>
                    </w:rPr>
                    <w:t>The list of exceptions encountered during the execution of a Job. These can be useful if more than one exception is encountered during the failure of a Job.</w:t>
                  </w:r>
                </w:p>
              </w:tc>
            </w:tr>
          </w:tbl>
          <w:p w:rsidR="00DA0A55" w:rsidRPr="003E77A9" w:rsidRDefault="00DA0A55" w:rsidP="00DA0A55">
            <w:pPr>
              <w:rPr>
                <w:rFonts w:eastAsia="Times New Roman" w:cstheme="minorHAnsi"/>
                <w:iCs/>
                <w:color w:val="191E1E"/>
                <w:spacing w:val="2"/>
              </w:rPr>
            </w:pPr>
          </w:p>
        </w:tc>
      </w:tr>
      <w:tr w:rsidR="00DA0A55" w:rsidRPr="003E77A9" w:rsidTr="00DA0A55">
        <w:tc>
          <w:tcPr>
            <w:tcW w:w="0" w:type="auto"/>
            <w:shd w:val="clear" w:color="auto" w:fill="FFFFFF"/>
            <w:hideMark/>
          </w:tcPr>
          <w:p w:rsidR="00DA0A55" w:rsidRPr="003E77A9" w:rsidRDefault="00DA0A55" w:rsidP="00DA0A55">
            <w:pPr>
              <w:rPr>
                <w:rFonts w:eastAsia="Times New Roman" w:cstheme="minorHAnsi"/>
                <w:color w:val="191E1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DA0A55" w:rsidRPr="003E77A9" w:rsidRDefault="00DA0A55" w:rsidP="00DA0A55">
            <w:pPr>
              <w:rPr>
                <w:rFonts w:eastAsia="Times New Roman" w:cstheme="minorHAnsi"/>
                <w:color w:val="191E1E"/>
              </w:rPr>
            </w:pPr>
          </w:p>
        </w:tc>
      </w:tr>
      <w:tr w:rsidR="00DA0A55" w:rsidRPr="003E77A9" w:rsidTr="00DA0A55">
        <w:tc>
          <w:tcPr>
            <w:tcW w:w="0" w:type="auto"/>
            <w:shd w:val="clear" w:color="auto" w:fill="FFFFFF"/>
            <w:hideMark/>
          </w:tcPr>
          <w:p w:rsidR="00DA0A55" w:rsidRPr="003E77A9" w:rsidRDefault="00DA0A55" w:rsidP="00DA0A55">
            <w:pPr>
              <w:rPr>
                <w:rFonts w:eastAsia="Times New Roman" w:cstheme="minorHAnsi"/>
                <w:color w:val="191E1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DA0A55" w:rsidRPr="003E77A9" w:rsidRDefault="00DA0A55" w:rsidP="00DA0A55">
            <w:pPr>
              <w:rPr>
                <w:rFonts w:eastAsia="Times New Roman" w:cstheme="minorHAnsi"/>
                <w:color w:val="191E1E"/>
              </w:rPr>
            </w:pPr>
          </w:p>
        </w:tc>
      </w:tr>
      <w:tr w:rsidR="00DA0A55" w:rsidRPr="003E77A9" w:rsidTr="00DA0A55">
        <w:tc>
          <w:tcPr>
            <w:tcW w:w="0" w:type="auto"/>
            <w:shd w:val="clear" w:color="auto" w:fill="FFFFFF"/>
            <w:hideMark/>
          </w:tcPr>
          <w:p w:rsidR="00DA0A55" w:rsidRPr="003E77A9" w:rsidRDefault="00DA0A55" w:rsidP="00DA0A55">
            <w:pPr>
              <w:rPr>
                <w:rFonts w:eastAsia="Times New Roman" w:cstheme="minorHAnsi"/>
                <w:color w:val="191E1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DA0A55" w:rsidRPr="003E77A9" w:rsidRDefault="00DA0A55" w:rsidP="00DA0A55">
            <w:pPr>
              <w:rPr>
                <w:rFonts w:eastAsia="Times New Roman" w:cstheme="minorHAnsi"/>
                <w:color w:val="191E1E"/>
              </w:rPr>
            </w:pPr>
          </w:p>
        </w:tc>
      </w:tr>
      <w:tr w:rsidR="00DA0A55" w:rsidRPr="003E77A9" w:rsidTr="00DA0A55">
        <w:tc>
          <w:tcPr>
            <w:tcW w:w="0" w:type="auto"/>
            <w:shd w:val="clear" w:color="auto" w:fill="FFFFFF"/>
            <w:hideMark/>
          </w:tcPr>
          <w:p w:rsidR="00DA0A55" w:rsidRPr="003E77A9" w:rsidRDefault="00DA0A55" w:rsidP="00DA0A55">
            <w:pPr>
              <w:rPr>
                <w:rFonts w:eastAsia="Times New Roman" w:cstheme="minorHAnsi"/>
                <w:color w:val="191E1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DA0A55" w:rsidRPr="003E77A9" w:rsidRDefault="00DA0A55" w:rsidP="00DA0A55">
            <w:pPr>
              <w:rPr>
                <w:rFonts w:eastAsia="Times New Roman" w:cstheme="minorHAnsi"/>
                <w:color w:val="191E1E"/>
              </w:rPr>
            </w:pPr>
          </w:p>
        </w:tc>
      </w:tr>
      <w:tr w:rsidR="00DA0A55" w:rsidRPr="003E77A9" w:rsidTr="00DA0A55">
        <w:tc>
          <w:tcPr>
            <w:tcW w:w="0" w:type="auto"/>
            <w:shd w:val="clear" w:color="auto" w:fill="FFFFFF"/>
            <w:hideMark/>
          </w:tcPr>
          <w:p w:rsidR="00DA0A55" w:rsidRPr="003E77A9" w:rsidRDefault="00DA0A55" w:rsidP="00DA0A55">
            <w:pPr>
              <w:rPr>
                <w:rFonts w:eastAsia="Times New Roman" w:cstheme="minorHAnsi"/>
                <w:color w:val="191E1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DA0A55" w:rsidRPr="003E77A9" w:rsidRDefault="00DA0A55" w:rsidP="00DA0A55">
            <w:pPr>
              <w:rPr>
                <w:rFonts w:eastAsia="Times New Roman" w:cstheme="minorHAnsi"/>
                <w:color w:val="191E1E"/>
              </w:rPr>
            </w:pPr>
          </w:p>
        </w:tc>
      </w:tr>
      <w:tr w:rsidR="00DA0A55" w:rsidRPr="003E77A9" w:rsidTr="00DA0A55">
        <w:tc>
          <w:tcPr>
            <w:tcW w:w="0" w:type="auto"/>
            <w:shd w:val="clear" w:color="auto" w:fill="FFFFFF"/>
            <w:hideMark/>
          </w:tcPr>
          <w:p w:rsidR="00DA0A55" w:rsidRPr="003E77A9" w:rsidRDefault="00DA0A55" w:rsidP="00DA0A55">
            <w:pPr>
              <w:rPr>
                <w:rFonts w:eastAsia="Times New Roman" w:cstheme="minorHAnsi"/>
                <w:color w:val="191E1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DA0A55" w:rsidRPr="003E77A9" w:rsidRDefault="00DA0A55" w:rsidP="00DA0A55">
            <w:pPr>
              <w:rPr>
                <w:rFonts w:eastAsia="Times New Roman" w:cstheme="minorHAnsi"/>
                <w:color w:val="191E1E"/>
              </w:rPr>
            </w:pPr>
          </w:p>
        </w:tc>
      </w:tr>
      <w:tr w:rsidR="00DA0A55" w:rsidRPr="003E77A9" w:rsidTr="00DA0A55">
        <w:tc>
          <w:tcPr>
            <w:tcW w:w="0" w:type="auto"/>
            <w:shd w:val="clear" w:color="auto" w:fill="FFFFFF"/>
            <w:hideMark/>
          </w:tcPr>
          <w:p w:rsidR="00DA0A55" w:rsidRPr="003E77A9" w:rsidRDefault="00DA0A55" w:rsidP="00DA0A55">
            <w:pPr>
              <w:rPr>
                <w:rFonts w:eastAsia="Times New Roman" w:cstheme="minorHAnsi"/>
                <w:color w:val="191E1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DA0A55" w:rsidRPr="003E77A9" w:rsidRDefault="00DA0A55" w:rsidP="00DA0A55">
            <w:pPr>
              <w:rPr>
                <w:rFonts w:eastAsia="Times New Roman" w:cstheme="minorHAnsi"/>
                <w:color w:val="191E1E"/>
              </w:rPr>
            </w:pPr>
          </w:p>
        </w:tc>
      </w:tr>
      <w:tr w:rsidR="00DA0A55" w:rsidRPr="003E77A9" w:rsidTr="00DA0A55">
        <w:tc>
          <w:tcPr>
            <w:tcW w:w="0" w:type="auto"/>
            <w:shd w:val="clear" w:color="auto" w:fill="FFFFFF"/>
            <w:hideMark/>
          </w:tcPr>
          <w:p w:rsidR="00DA0A55" w:rsidRPr="003E77A9" w:rsidRDefault="00DA0A55" w:rsidP="00DA0A55">
            <w:pPr>
              <w:rPr>
                <w:rFonts w:eastAsia="Times New Roman" w:cstheme="minorHAnsi"/>
                <w:color w:val="191E1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DA0A55" w:rsidRPr="003E77A9" w:rsidRDefault="00DA0A55" w:rsidP="00DA0A55">
            <w:pPr>
              <w:rPr>
                <w:rFonts w:eastAsia="Times New Roman" w:cstheme="minorHAnsi"/>
                <w:color w:val="191E1E"/>
              </w:rPr>
            </w:pPr>
          </w:p>
        </w:tc>
      </w:tr>
      <w:tr w:rsidR="00DA0A55" w:rsidRPr="003E77A9" w:rsidTr="00DA0A55">
        <w:tc>
          <w:tcPr>
            <w:tcW w:w="0" w:type="auto"/>
            <w:shd w:val="clear" w:color="auto" w:fill="FFFFFF"/>
            <w:hideMark/>
          </w:tcPr>
          <w:p w:rsidR="00DA0A55" w:rsidRPr="003E77A9" w:rsidRDefault="00DA0A55" w:rsidP="00DA0A55">
            <w:pPr>
              <w:rPr>
                <w:rFonts w:eastAsia="Times New Roman" w:cstheme="minorHAnsi"/>
                <w:color w:val="191E1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DA0A55" w:rsidRPr="003E77A9" w:rsidRDefault="00DA0A55" w:rsidP="00DA0A55">
            <w:pPr>
              <w:rPr>
                <w:rFonts w:eastAsia="Times New Roman" w:cstheme="minorHAnsi"/>
                <w:color w:val="191E1E"/>
              </w:rPr>
            </w:pPr>
          </w:p>
        </w:tc>
      </w:tr>
    </w:tbl>
    <w:p w:rsidR="00DA0A55" w:rsidRPr="003E77A9" w:rsidRDefault="00DA0A55" w:rsidP="00DA0A55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 w:cstheme="minorHAnsi"/>
          <w:color w:val="191E1E"/>
        </w:rPr>
      </w:pPr>
      <w:r w:rsidRPr="003E77A9">
        <w:rPr>
          <w:rFonts w:eastAsia="Times New Roman" w:cstheme="minorHAnsi"/>
          <w:color w:val="191E1E"/>
        </w:rPr>
        <w:lastRenderedPageBreak/>
        <w:t>These properties are important because they are persisted and can be used to completely determine the status of an execution.</w:t>
      </w:r>
    </w:p>
    <w:p w:rsidR="00C22873" w:rsidRPr="003E77A9" w:rsidRDefault="00C22873" w:rsidP="00C22873">
      <w:pPr>
        <w:shd w:val="clear" w:color="auto" w:fill="FFFFFF"/>
        <w:rPr>
          <w:rFonts w:eastAsia="Times New Roman" w:cstheme="minorHAnsi"/>
          <w:b/>
          <w:color w:val="191E1E"/>
        </w:rPr>
      </w:pPr>
      <w:r w:rsidRPr="003E77A9">
        <w:rPr>
          <w:rFonts w:eastAsia="Times New Roman" w:cstheme="minorHAnsi"/>
          <w:b/>
          <w:color w:val="191E1E"/>
        </w:rPr>
        <w:t>Step Hierarchy:</w:t>
      </w:r>
    </w:p>
    <w:p w:rsidR="009E7007" w:rsidRPr="003E77A9" w:rsidRDefault="009E7007" w:rsidP="00C22873">
      <w:pPr>
        <w:shd w:val="clear" w:color="auto" w:fill="FFFFFF"/>
        <w:rPr>
          <w:rFonts w:eastAsia="Times New Roman" w:cstheme="minorHAnsi"/>
          <w:color w:val="191E1E"/>
        </w:rPr>
      </w:pPr>
      <w:r w:rsidRPr="003E77A9">
        <w:rPr>
          <w:rFonts w:cstheme="minorHAnsi"/>
          <w:color w:val="191E1E"/>
          <w:shd w:val="clear" w:color="auto" w:fill="FFFFFF"/>
        </w:rPr>
        <w:t> A </w:t>
      </w:r>
      <w:r w:rsidRPr="003E77A9">
        <w:rPr>
          <w:rStyle w:val="HTMLCode"/>
          <w:rFonts w:asciiTheme="minorHAnsi" w:eastAsiaTheme="minorHAnsi" w:hAnsiTheme="minorHAnsi" w:cstheme="minorHAnsi"/>
          <w:color w:val="191E1E"/>
          <w:sz w:val="22"/>
          <w:szCs w:val="22"/>
        </w:rPr>
        <w:t>Step</w:t>
      </w:r>
      <w:r w:rsidRPr="003E77A9">
        <w:rPr>
          <w:rFonts w:cstheme="minorHAnsi"/>
          <w:color w:val="191E1E"/>
          <w:shd w:val="clear" w:color="auto" w:fill="FFFFFF"/>
        </w:rPr>
        <w:t> contains all of the information necessary to define and control the actual batch processing. </w:t>
      </w:r>
    </w:p>
    <w:p w:rsidR="00C22873" w:rsidRPr="003E77A9" w:rsidRDefault="00C22873" w:rsidP="00C22873">
      <w:pPr>
        <w:shd w:val="clear" w:color="auto" w:fill="FFFFFF"/>
        <w:rPr>
          <w:rFonts w:eastAsia="Times New Roman" w:cstheme="minorHAnsi"/>
          <w:color w:val="191E1E"/>
        </w:rPr>
      </w:pPr>
      <w:r w:rsidRPr="003E77A9">
        <w:rPr>
          <w:rFonts w:cstheme="minorHAnsi"/>
          <w:noProof/>
        </w:rPr>
        <w:drawing>
          <wp:inline distT="0" distB="0" distL="0" distR="0">
            <wp:extent cx="4559045" cy="2554224"/>
            <wp:effectExtent l="19050" t="0" r="0" b="0"/>
            <wp:docPr id="2" name="Picture 2" descr="Figure 2.1: Job Hierarchy With St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 2.1: Job Hierarchy With Step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2554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007" w:rsidRPr="003E77A9" w:rsidRDefault="009E7007" w:rsidP="009E7007">
      <w:pPr>
        <w:pStyle w:val="Heading4"/>
        <w:shd w:val="clear" w:color="auto" w:fill="FFFFFF"/>
        <w:rPr>
          <w:rFonts w:asciiTheme="minorHAnsi" w:hAnsiTheme="minorHAnsi" w:cstheme="minorHAnsi"/>
          <w:i w:val="0"/>
          <w:color w:val="000000" w:themeColor="text1"/>
        </w:rPr>
      </w:pPr>
      <w:proofErr w:type="spellStart"/>
      <w:r w:rsidRPr="003E77A9">
        <w:rPr>
          <w:rFonts w:asciiTheme="minorHAnsi" w:hAnsiTheme="minorHAnsi" w:cstheme="minorHAnsi"/>
          <w:i w:val="0"/>
          <w:color w:val="000000" w:themeColor="text1"/>
        </w:rPr>
        <w:t>StepExecution</w:t>
      </w:r>
      <w:proofErr w:type="spellEnd"/>
      <w:r w:rsidRPr="003E77A9">
        <w:rPr>
          <w:rFonts w:asciiTheme="minorHAnsi" w:hAnsiTheme="minorHAnsi" w:cstheme="minorHAnsi"/>
          <w:i w:val="0"/>
          <w:color w:val="000000" w:themeColor="text1"/>
        </w:rPr>
        <w:t>:</w:t>
      </w:r>
    </w:p>
    <w:p w:rsidR="009E7007" w:rsidRPr="003E77A9" w:rsidRDefault="009E7007" w:rsidP="009E700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E77A9">
        <w:rPr>
          <w:rFonts w:asciiTheme="minorHAnsi" w:hAnsiTheme="minorHAnsi" w:cstheme="minorHAnsi"/>
          <w:color w:val="000000" w:themeColor="text1"/>
          <w:sz w:val="22"/>
          <w:szCs w:val="22"/>
        </w:rPr>
        <w:t>A </w:t>
      </w:r>
      <w:proofErr w:type="spellStart"/>
      <w:r w:rsidRPr="003E77A9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StepExecution</w:t>
      </w:r>
      <w:proofErr w:type="spellEnd"/>
      <w:r w:rsidRPr="003E77A9">
        <w:rPr>
          <w:rFonts w:asciiTheme="minorHAnsi" w:hAnsiTheme="minorHAnsi" w:cstheme="minorHAnsi"/>
          <w:color w:val="000000" w:themeColor="text1"/>
          <w:sz w:val="22"/>
          <w:szCs w:val="22"/>
        </w:rPr>
        <w:t> represents a single attempt to execute a </w:t>
      </w:r>
      <w:r w:rsidRPr="003E77A9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Step</w:t>
      </w:r>
      <w:r w:rsidRPr="003E77A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9E7007" w:rsidRPr="003E77A9" w:rsidRDefault="009E7007" w:rsidP="009E700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E77A9">
        <w:rPr>
          <w:rFonts w:asciiTheme="minorHAnsi" w:hAnsiTheme="minorHAnsi" w:cstheme="minorHAnsi"/>
          <w:color w:val="000000" w:themeColor="text1"/>
          <w:sz w:val="22"/>
          <w:szCs w:val="22"/>
        </w:rPr>
        <w:t>A new </w:t>
      </w:r>
      <w:proofErr w:type="spellStart"/>
      <w:r w:rsidRPr="003E77A9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StepExecution</w:t>
      </w:r>
      <w:proofErr w:type="spellEnd"/>
      <w:r w:rsidRPr="003E77A9">
        <w:rPr>
          <w:rFonts w:asciiTheme="minorHAnsi" w:hAnsiTheme="minorHAnsi" w:cstheme="minorHAnsi"/>
          <w:color w:val="000000" w:themeColor="text1"/>
          <w:sz w:val="22"/>
          <w:szCs w:val="22"/>
        </w:rPr>
        <w:t> is created each time a </w:t>
      </w:r>
      <w:r w:rsidRPr="003E77A9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Step</w:t>
      </w:r>
      <w:r w:rsidRPr="003E77A9">
        <w:rPr>
          <w:rFonts w:asciiTheme="minorHAnsi" w:hAnsiTheme="minorHAnsi" w:cstheme="minorHAnsi"/>
          <w:color w:val="000000" w:themeColor="text1"/>
          <w:sz w:val="22"/>
          <w:szCs w:val="22"/>
        </w:rPr>
        <w:t> is run, similar to </w:t>
      </w:r>
      <w:proofErr w:type="spellStart"/>
      <w:r w:rsidRPr="003E77A9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JobExecution</w:t>
      </w:r>
      <w:proofErr w:type="spellEnd"/>
      <w:r w:rsidRPr="003E77A9">
        <w:rPr>
          <w:rFonts w:asciiTheme="minorHAnsi" w:hAnsiTheme="minorHAnsi" w:cstheme="minorHAnsi"/>
          <w:color w:val="000000" w:themeColor="text1"/>
          <w:sz w:val="22"/>
          <w:szCs w:val="22"/>
        </w:rPr>
        <w:t>. However, if a step fails to execute because the step before it fails, no execution is persisted for it. A </w:t>
      </w:r>
      <w:proofErr w:type="spellStart"/>
      <w:r w:rsidRPr="003E77A9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StepExecution</w:t>
      </w:r>
      <w:proofErr w:type="spellEnd"/>
      <w:r w:rsidRPr="003E77A9">
        <w:rPr>
          <w:rFonts w:asciiTheme="minorHAnsi" w:hAnsiTheme="minorHAnsi" w:cstheme="minorHAnsi"/>
          <w:color w:val="000000" w:themeColor="text1"/>
          <w:sz w:val="22"/>
          <w:szCs w:val="22"/>
        </w:rPr>
        <w:t> is created only when its </w:t>
      </w:r>
      <w:r w:rsidRPr="003E77A9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Step</w:t>
      </w:r>
      <w:r w:rsidRPr="003E77A9">
        <w:rPr>
          <w:rFonts w:asciiTheme="minorHAnsi" w:hAnsiTheme="minorHAnsi" w:cstheme="minorHAnsi"/>
          <w:color w:val="000000" w:themeColor="text1"/>
          <w:sz w:val="22"/>
          <w:szCs w:val="22"/>
        </w:rPr>
        <w:t> is actually started.</w:t>
      </w:r>
    </w:p>
    <w:p w:rsidR="009E7007" w:rsidRPr="003E77A9" w:rsidRDefault="009E7007" w:rsidP="009E700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E77A9">
        <w:rPr>
          <w:rStyle w:val="HTMLCode"/>
          <w:rFonts w:asciiTheme="minorHAnsi" w:hAnsiTheme="minorHAnsi" w:cstheme="minorHAnsi"/>
          <w:color w:val="191E1E"/>
          <w:sz w:val="22"/>
          <w:szCs w:val="22"/>
        </w:rPr>
        <w:t>Step</w:t>
      </w:r>
      <w:r w:rsidRPr="003E77A9">
        <w:rPr>
          <w:rFonts w:asciiTheme="minorHAnsi" w:hAnsiTheme="minorHAnsi" w:cstheme="minorHAnsi"/>
          <w:color w:val="191E1E"/>
          <w:sz w:val="22"/>
          <w:szCs w:val="22"/>
          <w:shd w:val="clear" w:color="auto" w:fill="FFFFFF"/>
        </w:rPr>
        <w:t> executions are represented by objects of the </w:t>
      </w:r>
      <w:proofErr w:type="spellStart"/>
      <w:r w:rsidRPr="003E77A9">
        <w:rPr>
          <w:rStyle w:val="HTMLCode"/>
          <w:rFonts w:asciiTheme="minorHAnsi" w:hAnsiTheme="minorHAnsi" w:cstheme="minorHAnsi"/>
          <w:color w:val="191E1E"/>
          <w:sz w:val="22"/>
          <w:szCs w:val="22"/>
        </w:rPr>
        <w:t>StepExecution</w:t>
      </w:r>
      <w:proofErr w:type="spellEnd"/>
      <w:r w:rsidRPr="003E77A9">
        <w:rPr>
          <w:rFonts w:asciiTheme="minorHAnsi" w:hAnsiTheme="minorHAnsi" w:cstheme="minorHAnsi"/>
          <w:color w:val="191E1E"/>
          <w:sz w:val="22"/>
          <w:szCs w:val="22"/>
          <w:shd w:val="clear" w:color="auto" w:fill="FFFFFF"/>
        </w:rPr>
        <w:t> class. Each execution contains a reference to its corresponding step and </w:t>
      </w:r>
      <w:proofErr w:type="spellStart"/>
      <w:r w:rsidRPr="003E77A9">
        <w:rPr>
          <w:rStyle w:val="HTMLCode"/>
          <w:rFonts w:asciiTheme="minorHAnsi" w:hAnsiTheme="minorHAnsi" w:cstheme="minorHAnsi"/>
          <w:color w:val="191E1E"/>
          <w:sz w:val="22"/>
          <w:szCs w:val="22"/>
        </w:rPr>
        <w:t>JobExecution</w:t>
      </w:r>
      <w:proofErr w:type="spellEnd"/>
      <w:r w:rsidRPr="003E77A9">
        <w:rPr>
          <w:rFonts w:asciiTheme="minorHAnsi" w:hAnsiTheme="minorHAnsi" w:cstheme="minorHAnsi"/>
          <w:color w:val="191E1E"/>
          <w:sz w:val="22"/>
          <w:szCs w:val="22"/>
          <w:shd w:val="clear" w:color="auto" w:fill="FFFFFF"/>
        </w:rPr>
        <w:t> and transaction-related data, such as commit and rollback counts and start and end times. </w:t>
      </w:r>
    </w:p>
    <w:p w:rsidR="009E7007" w:rsidRPr="003E77A9" w:rsidRDefault="009E7007" w:rsidP="009E7007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 w:cstheme="minorHAnsi"/>
          <w:color w:val="191E1E"/>
        </w:rPr>
      </w:pPr>
      <w:r w:rsidRPr="003E77A9">
        <w:rPr>
          <w:rFonts w:eastAsia="Times New Roman" w:cstheme="minorHAnsi"/>
          <w:color w:val="191E1E"/>
        </w:rPr>
        <w:t>The following table lists the properties for </w:t>
      </w:r>
      <w:proofErr w:type="spellStart"/>
      <w:r w:rsidRPr="003E77A9">
        <w:rPr>
          <w:rFonts w:eastAsia="Times New Roman" w:cstheme="minorHAnsi"/>
          <w:color w:val="191E1E"/>
        </w:rPr>
        <w:t>StepExecution</w:t>
      </w:r>
      <w:proofErr w:type="spellEnd"/>
      <w:r w:rsidRPr="003E77A9">
        <w:rPr>
          <w:rFonts w:eastAsia="Times New Roman" w:cstheme="minorHAnsi"/>
          <w:color w:val="191E1E"/>
        </w:rPr>
        <w:t>:</w:t>
      </w:r>
    </w:p>
    <w:tbl>
      <w:tblPr>
        <w:tblW w:w="91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30"/>
      </w:tblGrid>
      <w:tr w:rsidR="009E7007" w:rsidRPr="003E77A9" w:rsidTr="009E70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E7007" w:rsidRPr="003E77A9" w:rsidRDefault="009E7007" w:rsidP="009E7007">
            <w:pPr>
              <w:rPr>
                <w:rFonts w:eastAsia="Times New Roman" w:cstheme="minorHAnsi"/>
                <w:b/>
                <w:iCs/>
                <w:color w:val="191E1E"/>
                <w:spacing w:val="2"/>
              </w:rPr>
            </w:pPr>
            <w:r w:rsidRPr="003E77A9">
              <w:rPr>
                <w:rFonts w:eastAsia="Times New Roman" w:cstheme="minorHAnsi"/>
                <w:b/>
                <w:iCs/>
                <w:color w:val="191E1E"/>
                <w:spacing w:val="2"/>
              </w:rPr>
              <w:t xml:space="preserve">            </w:t>
            </w:r>
            <w:proofErr w:type="spellStart"/>
            <w:r w:rsidRPr="003E77A9">
              <w:rPr>
                <w:rFonts w:eastAsia="Times New Roman" w:cstheme="minorHAnsi"/>
                <w:b/>
                <w:iCs/>
                <w:color w:val="191E1E"/>
                <w:spacing w:val="2"/>
              </w:rPr>
              <w:t>StepExecution</w:t>
            </w:r>
            <w:proofErr w:type="spellEnd"/>
            <w:r w:rsidRPr="003E77A9">
              <w:rPr>
                <w:rFonts w:eastAsia="Times New Roman" w:cstheme="minorHAnsi"/>
                <w:b/>
                <w:iCs/>
                <w:color w:val="191E1E"/>
                <w:spacing w:val="2"/>
              </w:rPr>
              <w:t xml:space="preserve"> Properties:</w:t>
            </w:r>
          </w:p>
          <w:p w:rsidR="00A06E49" w:rsidRPr="003E77A9" w:rsidRDefault="00A06E49" w:rsidP="009E7007">
            <w:pPr>
              <w:rPr>
                <w:rFonts w:eastAsia="Times New Roman" w:cstheme="minorHAnsi"/>
                <w:b/>
                <w:iCs/>
                <w:color w:val="191E1E"/>
                <w:spacing w:val="2"/>
              </w:rPr>
            </w:pPr>
          </w:p>
          <w:tbl>
            <w:tblPr>
              <w:tblW w:w="0" w:type="auto"/>
              <w:tblLook w:val="04A0"/>
            </w:tblPr>
            <w:tblGrid>
              <w:gridCol w:w="4542"/>
              <w:gridCol w:w="4543"/>
            </w:tblGrid>
            <w:tr w:rsidR="009E7007" w:rsidRPr="003E77A9" w:rsidTr="009E7007">
              <w:tc>
                <w:tcPr>
                  <w:tcW w:w="4542" w:type="dxa"/>
                </w:tcPr>
                <w:p w:rsidR="009E7007" w:rsidRPr="003E77A9" w:rsidRDefault="009E7007" w:rsidP="0016744F">
                  <w:pPr>
                    <w:rPr>
                      <w:rFonts w:eastAsia="Times New Roman" w:cstheme="minorHAnsi"/>
                      <w:b/>
                      <w:color w:val="191E1E"/>
                    </w:rPr>
                  </w:pPr>
                  <w:r w:rsidRPr="003E77A9">
                    <w:rPr>
                      <w:rFonts w:eastAsia="Times New Roman" w:cstheme="minorHAnsi"/>
                      <w:b/>
                      <w:color w:val="191E1E"/>
                    </w:rPr>
                    <w:t>Property</w:t>
                  </w:r>
                </w:p>
              </w:tc>
              <w:tc>
                <w:tcPr>
                  <w:tcW w:w="4543" w:type="dxa"/>
                </w:tcPr>
                <w:p w:rsidR="009E7007" w:rsidRPr="003E77A9" w:rsidRDefault="009E7007" w:rsidP="0016744F">
                  <w:pPr>
                    <w:rPr>
                      <w:rFonts w:eastAsia="Times New Roman" w:cstheme="minorHAnsi"/>
                      <w:b/>
                      <w:color w:val="191E1E"/>
                    </w:rPr>
                  </w:pPr>
                  <w:r w:rsidRPr="003E77A9">
                    <w:rPr>
                      <w:rFonts w:eastAsia="Times New Roman" w:cstheme="minorHAnsi"/>
                      <w:b/>
                      <w:color w:val="191E1E"/>
                    </w:rPr>
                    <w:t>Definition</w:t>
                  </w:r>
                </w:p>
              </w:tc>
            </w:tr>
            <w:tr w:rsidR="009E7007" w:rsidRPr="003E77A9" w:rsidTr="009E7007">
              <w:tc>
                <w:tcPr>
                  <w:tcW w:w="4542" w:type="dxa"/>
                </w:tcPr>
                <w:p w:rsidR="009E7007" w:rsidRPr="003E77A9" w:rsidRDefault="009E7007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r w:rsidRPr="003E77A9">
                    <w:rPr>
                      <w:rFonts w:eastAsia="Times New Roman" w:cstheme="minorHAnsi"/>
                      <w:color w:val="191E1E"/>
                    </w:rPr>
                    <w:t>Status</w:t>
                  </w:r>
                </w:p>
              </w:tc>
              <w:tc>
                <w:tcPr>
                  <w:tcW w:w="4543" w:type="dxa"/>
                </w:tcPr>
                <w:p w:rsidR="009E7007" w:rsidRPr="003E77A9" w:rsidRDefault="009E7007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r w:rsidRPr="003E77A9">
                    <w:rPr>
                      <w:rFonts w:eastAsia="Times New Roman" w:cstheme="minorHAnsi"/>
                      <w:color w:val="191E1E"/>
                    </w:rPr>
                    <w:t>A </w:t>
                  </w: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BatchStatus</w:t>
                  </w:r>
                  <w:proofErr w:type="spellEnd"/>
                  <w:r w:rsidRPr="003E77A9">
                    <w:rPr>
                      <w:rFonts w:eastAsia="Times New Roman" w:cstheme="minorHAnsi"/>
                      <w:color w:val="191E1E"/>
                    </w:rPr>
                    <w:t> object that indicates the status of the execution. While running, the status is </w:t>
                  </w: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BatchStatus.STARTED</w:t>
                  </w:r>
                  <w:proofErr w:type="spellEnd"/>
                  <w:r w:rsidRPr="003E77A9">
                    <w:rPr>
                      <w:rFonts w:eastAsia="Times New Roman" w:cstheme="minorHAnsi"/>
                      <w:color w:val="191E1E"/>
                    </w:rPr>
                    <w:t>. If it fails, the status is </w:t>
                  </w: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BatchStatus.FAILED</w:t>
                  </w:r>
                  <w:proofErr w:type="spellEnd"/>
                  <w:r w:rsidRPr="003E77A9">
                    <w:rPr>
                      <w:rFonts w:eastAsia="Times New Roman" w:cstheme="minorHAnsi"/>
                      <w:color w:val="191E1E"/>
                    </w:rPr>
                    <w:t>. If it finishes successfully, the status is </w:t>
                  </w: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BatchStatus.COMPLETED</w:t>
                  </w:r>
                  <w:proofErr w:type="spellEnd"/>
                  <w:r w:rsidRPr="003E77A9">
                    <w:rPr>
                      <w:rFonts w:eastAsia="Times New Roman" w:cstheme="minorHAnsi"/>
                      <w:color w:val="191E1E"/>
                    </w:rPr>
                    <w:t>.</w:t>
                  </w:r>
                </w:p>
              </w:tc>
            </w:tr>
            <w:tr w:rsidR="009E7007" w:rsidRPr="003E77A9" w:rsidTr="009E7007">
              <w:tc>
                <w:tcPr>
                  <w:tcW w:w="4542" w:type="dxa"/>
                </w:tcPr>
                <w:p w:rsidR="009E7007" w:rsidRPr="003E77A9" w:rsidRDefault="009E7007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startTime</w:t>
                  </w:r>
                  <w:proofErr w:type="spellEnd"/>
                </w:p>
              </w:tc>
              <w:tc>
                <w:tcPr>
                  <w:tcW w:w="4543" w:type="dxa"/>
                </w:tcPr>
                <w:p w:rsidR="009E7007" w:rsidRPr="003E77A9" w:rsidRDefault="009E7007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r w:rsidRPr="003E77A9">
                    <w:rPr>
                      <w:rFonts w:eastAsia="Times New Roman" w:cstheme="minorHAnsi"/>
                      <w:color w:val="191E1E"/>
                    </w:rPr>
                    <w:t>A </w:t>
                  </w: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java.util.Date</w:t>
                  </w:r>
                  <w:proofErr w:type="spellEnd"/>
                  <w:r w:rsidRPr="003E77A9">
                    <w:rPr>
                      <w:rFonts w:eastAsia="Times New Roman" w:cstheme="minorHAnsi"/>
                      <w:color w:val="191E1E"/>
                    </w:rPr>
                    <w:t> representing the current system time when the execution was started. This field is empty if the step has yet to start.</w:t>
                  </w:r>
                </w:p>
              </w:tc>
            </w:tr>
            <w:tr w:rsidR="009E7007" w:rsidRPr="003E77A9" w:rsidTr="009E7007">
              <w:tc>
                <w:tcPr>
                  <w:tcW w:w="4542" w:type="dxa"/>
                </w:tcPr>
                <w:p w:rsidR="009E7007" w:rsidRPr="003E77A9" w:rsidRDefault="009E7007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endTime</w:t>
                  </w:r>
                  <w:proofErr w:type="spellEnd"/>
                </w:p>
              </w:tc>
              <w:tc>
                <w:tcPr>
                  <w:tcW w:w="4543" w:type="dxa"/>
                </w:tcPr>
                <w:p w:rsidR="009E7007" w:rsidRPr="003E77A9" w:rsidRDefault="009E7007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r w:rsidRPr="003E77A9">
                    <w:rPr>
                      <w:rFonts w:eastAsia="Times New Roman" w:cstheme="minorHAnsi"/>
                      <w:color w:val="191E1E"/>
                    </w:rPr>
                    <w:t>A </w:t>
                  </w: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java.util.Date</w:t>
                  </w:r>
                  <w:proofErr w:type="spellEnd"/>
                  <w:r w:rsidRPr="003E77A9">
                    <w:rPr>
                      <w:rFonts w:eastAsia="Times New Roman" w:cstheme="minorHAnsi"/>
                      <w:color w:val="191E1E"/>
                    </w:rPr>
                    <w:t> representing the current system time when the execution finished, regardless of whether or not it was successful. This field is empty if the step has yet to exit.</w:t>
                  </w:r>
                </w:p>
              </w:tc>
            </w:tr>
            <w:tr w:rsidR="00C56068" w:rsidRPr="003E77A9" w:rsidTr="009E7007">
              <w:tc>
                <w:tcPr>
                  <w:tcW w:w="4542" w:type="dxa"/>
                </w:tcPr>
                <w:p w:rsidR="009E7007" w:rsidRPr="003E77A9" w:rsidRDefault="00C56068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exitStatus</w:t>
                  </w:r>
                  <w:proofErr w:type="spellEnd"/>
                </w:p>
              </w:tc>
              <w:tc>
                <w:tcPr>
                  <w:tcW w:w="4543" w:type="dxa"/>
                </w:tcPr>
                <w:p w:rsidR="009E7007" w:rsidRPr="003E77A9" w:rsidRDefault="00C56068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r w:rsidRPr="003E77A9">
                    <w:rPr>
                      <w:rFonts w:eastAsia="Times New Roman" w:cstheme="minorHAnsi"/>
                      <w:color w:val="191E1E"/>
                    </w:rPr>
                    <w:t>The </w:t>
                  </w: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ExitStatus</w:t>
                  </w:r>
                  <w:proofErr w:type="spellEnd"/>
                  <w:r w:rsidRPr="003E77A9">
                    <w:rPr>
                      <w:rFonts w:eastAsia="Times New Roman" w:cstheme="minorHAnsi"/>
                      <w:color w:val="191E1E"/>
                    </w:rPr>
                    <w:t xml:space="preserve"> indicating the result of the execution. It is most important, because it contains an exit code that is returned to the caller. See chapter 5 for more details. This field </w:t>
                  </w:r>
                  <w:r w:rsidRPr="003E77A9">
                    <w:rPr>
                      <w:rFonts w:eastAsia="Times New Roman" w:cstheme="minorHAnsi"/>
                      <w:color w:val="191E1E"/>
                    </w:rPr>
                    <w:lastRenderedPageBreak/>
                    <w:t>is empty if the job has yet to exit.</w:t>
                  </w:r>
                </w:p>
              </w:tc>
            </w:tr>
            <w:tr w:rsidR="00C56068" w:rsidRPr="003E77A9" w:rsidTr="009E7007">
              <w:tc>
                <w:tcPr>
                  <w:tcW w:w="4542" w:type="dxa"/>
                </w:tcPr>
                <w:p w:rsidR="009E7007" w:rsidRPr="003E77A9" w:rsidRDefault="00C56068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lastRenderedPageBreak/>
                    <w:t>executionContext</w:t>
                  </w:r>
                  <w:proofErr w:type="spellEnd"/>
                </w:p>
              </w:tc>
              <w:tc>
                <w:tcPr>
                  <w:tcW w:w="4543" w:type="dxa"/>
                </w:tcPr>
                <w:p w:rsidR="009E7007" w:rsidRPr="003E77A9" w:rsidRDefault="00C56068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r w:rsidRPr="003E77A9">
                    <w:rPr>
                      <w:rFonts w:eastAsia="Times New Roman" w:cstheme="minorHAnsi"/>
                      <w:color w:val="191E1E"/>
                    </w:rPr>
                    <w:t>The “property bag” containing any user data that needs to be persisted between executions.</w:t>
                  </w:r>
                </w:p>
              </w:tc>
            </w:tr>
            <w:tr w:rsidR="00C56068" w:rsidRPr="003E77A9" w:rsidTr="009E7007">
              <w:tc>
                <w:tcPr>
                  <w:tcW w:w="4542" w:type="dxa"/>
                </w:tcPr>
                <w:p w:rsidR="009E7007" w:rsidRPr="003E77A9" w:rsidRDefault="00C56068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readCount</w:t>
                  </w:r>
                  <w:proofErr w:type="spellEnd"/>
                </w:p>
              </w:tc>
              <w:tc>
                <w:tcPr>
                  <w:tcW w:w="4543" w:type="dxa"/>
                </w:tcPr>
                <w:p w:rsidR="009E7007" w:rsidRPr="003E77A9" w:rsidRDefault="00C56068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r w:rsidRPr="003E77A9">
                    <w:rPr>
                      <w:rFonts w:eastAsia="Times New Roman" w:cstheme="minorHAnsi"/>
                      <w:color w:val="191E1E"/>
                    </w:rPr>
                    <w:t>The number of items that have been successfully read.</w:t>
                  </w:r>
                </w:p>
              </w:tc>
            </w:tr>
            <w:tr w:rsidR="00C56068" w:rsidRPr="003E77A9" w:rsidTr="009E7007">
              <w:tc>
                <w:tcPr>
                  <w:tcW w:w="4542" w:type="dxa"/>
                </w:tcPr>
                <w:p w:rsidR="009E7007" w:rsidRPr="003E77A9" w:rsidRDefault="00C56068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writeCount</w:t>
                  </w:r>
                  <w:proofErr w:type="spellEnd"/>
                </w:p>
              </w:tc>
              <w:tc>
                <w:tcPr>
                  <w:tcW w:w="4543" w:type="dxa"/>
                </w:tcPr>
                <w:p w:rsidR="009E7007" w:rsidRPr="003E77A9" w:rsidRDefault="00C56068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r w:rsidRPr="003E77A9">
                    <w:rPr>
                      <w:rFonts w:eastAsia="Times New Roman" w:cstheme="minorHAnsi"/>
                      <w:color w:val="191E1E"/>
                    </w:rPr>
                    <w:t>The number of items that have been successfully written.</w:t>
                  </w:r>
                </w:p>
              </w:tc>
            </w:tr>
            <w:tr w:rsidR="00C56068" w:rsidRPr="003E77A9" w:rsidTr="009E7007">
              <w:tc>
                <w:tcPr>
                  <w:tcW w:w="4542" w:type="dxa"/>
                </w:tcPr>
                <w:p w:rsidR="009E7007" w:rsidRPr="003E77A9" w:rsidRDefault="00C56068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commitCount</w:t>
                  </w:r>
                  <w:proofErr w:type="spellEnd"/>
                </w:p>
              </w:tc>
              <w:tc>
                <w:tcPr>
                  <w:tcW w:w="4543" w:type="dxa"/>
                </w:tcPr>
                <w:p w:rsidR="009E7007" w:rsidRPr="003E77A9" w:rsidRDefault="00C56068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r w:rsidRPr="003E77A9">
                    <w:rPr>
                      <w:rFonts w:eastAsia="Times New Roman" w:cstheme="minorHAnsi"/>
                      <w:color w:val="191E1E"/>
                    </w:rPr>
                    <w:t>The number of transactions that have been committed for this execution.</w:t>
                  </w:r>
                </w:p>
              </w:tc>
            </w:tr>
            <w:tr w:rsidR="00C56068" w:rsidRPr="003E77A9" w:rsidTr="009E7007">
              <w:tc>
                <w:tcPr>
                  <w:tcW w:w="4542" w:type="dxa"/>
                </w:tcPr>
                <w:p w:rsidR="009E7007" w:rsidRPr="003E77A9" w:rsidRDefault="00C56068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rollbackCount</w:t>
                  </w:r>
                  <w:proofErr w:type="spellEnd"/>
                </w:p>
              </w:tc>
              <w:tc>
                <w:tcPr>
                  <w:tcW w:w="4543" w:type="dxa"/>
                </w:tcPr>
                <w:p w:rsidR="009E7007" w:rsidRPr="003E77A9" w:rsidRDefault="00C56068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r w:rsidRPr="003E77A9">
                    <w:rPr>
                      <w:rFonts w:eastAsia="Times New Roman" w:cstheme="minorHAnsi"/>
                      <w:color w:val="191E1E"/>
                    </w:rPr>
                    <w:t>The number of times the business transaction controlled by the Step has been rolled back.</w:t>
                  </w:r>
                </w:p>
              </w:tc>
            </w:tr>
            <w:tr w:rsidR="00C56068" w:rsidRPr="003E77A9" w:rsidTr="009E7007">
              <w:tc>
                <w:tcPr>
                  <w:tcW w:w="4542" w:type="dxa"/>
                </w:tcPr>
                <w:p w:rsidR="009E7007" w:rsidRPr="003E77A9" w:rsidRDefault="00C56068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readSkipCount</w:t>
                  </w:r>
                  <w:proofErr w:type="spellEnd"/>
                </w:p>
              </w:tc>
              <w:tc>
                <w:tcPr>
                  <w:tcW w:w="4543" w:type="dxa"/>
                </w:tcPr>
                <w:p w:rsidR="009E7007" w:rsidRPr="003E77A9" w:rsidRDefault="00C56068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r w:rsidRPr="003E77A9">
                    <w:rPr>
                      <w:rFonts w:eastAsia="Times New Roman" w:cstheme="minorHAnsi"/>
                      <w:color w:val="191E1E"/>
                    </w:rPr>
                    <w:t>The number of times read has failed, resulting in a skipped item.</w:t>
                  </w:r>
                </w:p>
              </w:tc>
            </w:tr>
            <w:tr w:rsidR="00C56068" w:rsidRPr="003E77A9" w:rsidTr="009E7007">
              <w:tc>
                <w:tcPr>
                  <w:tcW w:w="4542" w:type="dxa"/>
                </w:tcPr>
                <w:p w:rsidR="009E7007" w:rsidRPr="003E77A9" w:rsidRDefault="00C56068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processSkipCount</w:t>
                  </w:r>
                  <w:proofErr w:type="spellEnd"/>
                </w:p>
              </w:tc>
              <w:tc>
                <w:tcPr>
                  <w:tcW w:w="4543" w:type="dxa"/>
                </w:tcPr>
                <w:p w:rsidR="009E7007" w:rsidRPr="003E77A9" w:rsidRDefault="00C56068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r w:rsidRPr="003E77A9">
                    <w:rPr>
                      <w:rFonts w:eastAsia="Times New Roman" w:cstheme="minorHAnsi"/>
                      <w:color w:val="191E1E"/>
                    </w:rPr>
                    <w:t>The number of times process has failed, resulting in a skipped item.</w:t>
                  </w:r>
                </w:p>
              </w:tc>
            </w:tr>
            <w:tr w:rsidR="00C56068" w:rsidRPr="003E77A9" w:rsidTr="009E7007">
              <w:tc>
                <w:tcPr>
                  <w:tcW w:w="4542" w:type="dxa"/>
                </w:tcPr>
                <w:p w:rsidR="009E7007" w:rsidRPr="003E77A9" w:rsidRDefault="00C56068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filterCount</w:t>
                  </w:r>
                  <w:proofErr w:type="spellEnd"/>
                </w:p>
              </w:tc>
              <w:tc>
                <w:tcPr>
                  <w:tcW w:w="4543" w:type="dxa"/>
                </w:tcPr>
                <w:p w:rsidR="009E7007" w:rsidRPr="003E77A9" w:rsidRDefault="00C56068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r w:rsidRPr="003E77A9">
                    <w:rPr>
                      <w:rFonts w:eastAsia="Times New Roman" w:cstheme="minorHAnsi"/>
                      <w:color w:val="191E1E"/>
                    </w:rPr>
                    <w:t>The number of items that have been “filtered” by the </w:t>
                  </w: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ItemProcessor</w:t>
                  </w:r>
                  <w:proofErr w:type="spellEnd"/>
                  <w:r w:rsidRPr="003E77A9">
                    <w:rPr>
                      <w:rFonts w:eastAsia="Times New Roman" w:cstheme="minorHAnsi"/>
                      <w:color w:val="191E1E"/>
                    </w:rPr>
                    <w:t>.</w:t>
                  </w:r>
                </w:p>
              </w:tc>
            </w:tr>
            <w:tr w:rsidR="00C56068" w:rsidRPr="003E77A9" w:rsidTr="009E7007">
              <w:tc>
                <w:tcPr>
                  <w:tcW w:w="4542" w:type="dxa"/>
                </w:tcPr>
                <w:p w:rsidR="009E7007" w:rsidRPr="003E77A9" w:rsidRDefault="00C56068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proofErr w:type="spellStart"/>
                  <w:r w:rsidRPr="003E77A9">
                    <w:rPr>
                      <w:rFonts w:eastAsia="Times New Roman" w:cstheme="minorHAnsi"/>
                      <w:color w:val="191E1E"/>
                    </w:rPr>
                    <w:t>writeSkipCount</w:t>
                  </w:r>
                  <w:proofErr w:type="spellEnd"/>
                </w:p>
              </w:tc>
              <w:tc>
                <w:tcPr>
                  <w:tcW w:w="4543" w:type="dxa"/>
                </w:tcPr>
                <w:p w:rsidR="009E7007" w:rsidRPr="003E77A9" w:rsidRDefault="00C56068" w:rsidP="0016744F">
                  <w:pPr>
                    <w:rPr>
                      <w:rFonts w:eastAsia="Times New Roman" w:cstheme="minorHAnsi"/>
                      <w:color w:val="191E1E"/>
                    </w:rPr>
                  </w:pPr>
                  <w:r w:rsidRPr="003E77A9">
                    <w:rPr>
                      <w:rFonts w:eastAsia="Times New Roman" w:cstheme="minorHAnsi"/>
                      <w:color w:val="191E1E"/>
                    </w:rPr>
                    <w:t>The number of times write has failed, resulting in a skipped item.</w:t>
                  </w:r>
                </w:p>
              </w:tc>
            </w:tr>
          </w:tbl>
          <w:p w:rsidR="009E7007" w:rsidRPr="003E77A9" w:rsidRDefault="009E7007" w:rsidP="009E7007">
            <w:pPr>
              <w:rPr>
                <w:rFonts w:eastAsia="Times New Roman" w:cstheme="minorHAnsi"/>
                <w:iCs/>
                <w:color w:val="191E1E"/>
                <w:spacing w:val="2"/>
              </w:rPr>
            </w:pPr>
          </w:p>
        </w:tc>
      </w:tr>
      <w:tr w:rsidR="009E7007" w:rsidRPr="003E77A9" w:rsidTr="009E7007">
        <w:tc>
          <w:tcPr>
            <w:tcW w:w="0" w:type="auto"/>
            <w:shd w:val="clear" w:color="auto" w:fill="FFFFFF"/>
            <w:vAlign w:val="center"/>
            <w:hideMark/>
          </w:tcPr>
          <w:p w:rsidR="009E7007" w:rsidRPr="003E77A9" w:rsidRDefault="009E7007" w:rsidP="009E7007">
            <w:pPr>
              <w:rPr>
                <w:rFonts w:eastAsia="Times New Roman" w:cstheme="minorHAnsi"/>
                <w:b/>
                <w:color w:val="191E1E"/>
              </w:rPr>
            </w:pPr>
          </w:p>
        </w:tc>
      </w:tr>
    </w:tbl>
    <w:p w:rsidR="009E7007" w:rsidRPr="003E77A9" w:rsidRDefault="009E7007" w:rsidP="009E700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pPr w:leftFromText="180" w:rightFromText="180" w:horzAnchor="page" w:tblpX="3095" w:tblpY="336"/>
        <w:tblW w:w="91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65"/>
        <w:gridCol w:w="4565"/>
      </w:tblGrid>
      <w:tr w:rsidR="009E7007" w:rsidRPr="003E77A9" w:rsidTr="00BB7887">
        <w:tc>
          <w:tcPr>
            <w:tcW w:w="0" w:type="auto"/>
            <w:shd w:val="clear" w:color="auto" w:fill="FFFFFF"/>
            <w:hideMark/>
          </w:tcPr>
          <w:p w:rsidR="009E7007" w:rsidRPr="003E77A9" w:rsidRDefault="009E7007" w:rsidP="00BB7887">
            <w:pPr>
              <w:rPr>
                <w:rFonts w:eastAsia="Times New Roman" w:cstheme="minorHAnsi"/>
                <w:color w:val="191E1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E7007" w:rsidRPr="003E77A9" w:rsidRDefault="009E7007" w:rsidP="00BB7887">
            <w:pPr>
              <w:rPr>
                <w:rFonts w:eastAsia="Times New Roman" w:cstheme="minorHAnsi"/>
                <w:color w:val="191E1E"/>
              </w:rPr>
            </w:pPr>
          </w:p>
        </w:tc>
      </w:tr>
      <w:tr w:rsidR="009E7007" w:rsidRPr="003E77A9" w:rsidTr="00BB7887">
        <w:tc>
          <w:tcPr>
            <w:tcW w:w="0" w:type="auto"/>
            <w:shd w:val="clear" w:color="auto" w:fill="FFFFFF"/>
            <w:hideMark/>
          </w:tcPr>
          <w:p w:rsidR="009E7007" w:rsidRPr="003E77A9" w:rsidRDefault="009E7007" w:rsidP="00BB7887">
            <w:pPr>
              <w:rPr>
                <w:rFonts w:eastAsia="Times New Roman" w:cstheme="minorHAnsi"/>
                <w:color w:val="191E1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E7007" w:rsidRPr="003E77A9" w:rsidRDefault="009E7007" w:rsidP="00BB7887">
            <w:pPr>
              <w:rPr>
                <w:rFonts w:eastAsia="Times New Roman" w:cstheme="minorHAnsi"/>
                <w:color w:val="191E1E"/>
              </w:rPr>
            </w:pPr>
          </w:p>
        </w:tc>
      </w:tr>
      <w:tr w:rsidR="009E7007" w:rsidRPr="003E77A9" w:rsidTr="00BB7887">
        <w:tc>
          <w:tcPr>
            <w:tcW w:w="0" w:type="auto"/>
            <w:shd w:val="clear" w:color="auto" w:fill="FFFFFF"/>
            <w:hideMark/>
          </w:tcPr>
          <w:p w:rsidR="009E7007" w:rsidRPr="003E77A9" w:rsidRDefault="009E7007" w:rsidP="00BB7887">
            <w:pPr>
              <w:rPr>
                <w:rFonts w:eastAsia="Times New Roman" w:cstheme="minorHAnsi"/>
                <w:color w:val="191E1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E7007" w:rsidRPr="003E77A9" w:rsidRDefault="009E7007" w:rsidP="00BB7887">
            <w:pPr>
              <w:rPr>
                <w:rFonts w:eastAsia="Times New Roman" w:cstheme="minorHAnsi"/>
                <w:color w:val="191E1E"/>
              </w:rPr>
            </w:pPr>
          </w:p>
        </w:tc>
      </w:tr>
      <w:tr w:rsidR="009E7007" w:rsidRPr="003E77A9" w:rsidTr="00BB7887">
        <w:tc>
          <w:tcPr>
            <w:tcW w:w="0" w:type="auto"/>
            <w:shd w:val="clear" w:color="auto" w:fill="FFFFFF"/>
            <w:hideMark/>
          </w:tcPr>
          <w:p w:rsidR="009E7007" w:rsidRPr="003E77A9" w:rsidRDefault="009E7007" w:rsidP="00BB7887">
            <w:pPr>
              <w:rPr>
                <w:rFonts w:eastAsia="Times New Roman" w:cstheme="minorHAnsi"/>
                <w:color w:val="191E1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E7007" w:rsidRPr="003E77A9" w:rsidRDefault="009E7007" w:rsidP="00BB7887">
            <w:pPr>
              <w:rPr>
                <w:rFonts w:eastAsia="Times New Roman" w:cstheme="minorHAnsi"/>
                <w:color w:val="191E1E"/>
              </w:rPr>
            </w:pPr>
          </w:p>
        </w:tc>
      </w:tr>
      <w:tr w:rsidR="009E7007" w:rsidRPr="003E77A9" w:rsidTr="00BB7887">
        <w:tc>
          <w:tcPr>
            <w:tcW w:w="0" w:type="auto"/>
            <w:shd w:val="clear" w:color="auto" w:fill="FFFFFF"/>
            <w:hideMark/>
          </w:tcPr>
          <w:p w:rsidR="009E7007" w:rsidRPr="003E77A9" w:rsidRDefault="009E7007" w:rsidP="00BB7887">
            <w:pPr>
              <w:rPr>
                <w:rFonts w:eastAsia="Times New Roman" w:cstheme="minorHAnsi"/>
                <w:color w:val="191E1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E7007" w:rsidRPr="003E77A9" w:rsidRDefault="009E7007" w:rsidP="00BB7887">
            <w:pPr>
              <w:rPr>
                <w:rFonts w:eastAsia="Times New Roman" w:cstheme="minorHAnsi"/>
                <w:color w:val="191E1E"/>
              </w:rPr>
            </w:pPr>
          </w:p>
        </w:tc>
      </w:tr>
      <w:tr w:rsidR="009E7007" w:rsidRPr="003E77A9" w:rsidTr="00BB7887">
        <w:tc>
          <w:tcPr>
            <w:tcW w:w="0" w:type="auto"/>
            <w:shd w:val="clear" w:color="auto" w:fill="FFFFFF"/>
            <w:hideMark/>
          </w:tcPr>
          <w:p w:rsidR="009E7007" w:rsidRPr="003E77A9" w:rsidRDefault="009E7007" w:rsidP="00BB7887">
            <w:pPr>
              <w:rPr>
                <w:rFonts w:eastAsia="Times New Roman" w:cstheme="minorHAnsi"/>
                <w:color w:val="191E1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E7007" w:rsidRPr="003E77A9" w:rsidRDefault="009E7007" w:rsidP="00BB7887">
            <w:pPr>
              <w:rPr>
                <w:rFonts w:eastAsia="Times New Roman" w:cstheme="minorHAnsi"/>
                <w:color w:val="191E1E"/>
              </w:rPr>
            </w:pPr>
          </w:p>
        </w:tc>
      </w:tr>
      <w:tr w:rsidR="009E7007" w:rsidRPr="003E77A9" w:rsidTr="00BB7887">
        <w:tc>
          <w:tcPr>
            <w:tcW w:w="0" w:type="auto"/>
            <w:shd w:val="clear" w:color="auto" w:fill="FFFFFF"/>
            <w:hideMark/>
          </w:tcPr>
          <w:p w:rsidR="009E7007" w:rsidRPr="003E77A9" w:rsidRDefault="009E7007" w:rsidP="00BB7887">
            <w:pPr>
              <w:rPr>
                <w:rFonts w:eastAsia="Times New Roman" w:cstheme="minorHAnsi"/>
                <w:color w:val="191E1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E7007" w:rsidRPr="003E77A9" w:rsidRDefault="009E7007" w:rsidP="00BB7887">
            <w:pPr>
              <w:rPr>
                <w:rFonts w:eastAsia="Times New Roman" w:cstheme="minorHAnsi"/>
                <w:color w:val="191E1E"/>
              </w:rPr>
            </w:pPr>
          </w:p>
        </w:tc>
      </w:tr>
      <w:tr w:rsidR="009E7007" w:rsidRPr="003E77A9" w:rsidTr="00BB7887">
        <w:tc>
          <w:tcPr>
            <w:tcW w:w="0" w:type="auto"/>
            <w:shd w:val="clear" w:color="auto" w:fill="FFFFFF"/>
            <w:hideMark/>
          </w:tcPr>
          <w:p w:rsidR="009E7007" w:rsidRPr="003E77A9" w:rsidRDefault="009E7007" w:rsidP="00BB7887">
            <w:pPr>
              <w:rPr>
                <w:rFonts w:eastAsia="Times New Roman" w:cstheme="minorHAnsi"/>
                <w:color w:val="191E1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E7007" w:rsidRPr="003E77A9" w:rsidRDefault="009E7007" w:rsidP="00BB7887">
            <w:pPr>
              <w:rPr>
                <w:rFonts w:eastAsia="Times New Roman" w:cstheme="minorHAnsi"/>
                <w:color w:val="191E1E"/>
              </w:rPr>
            </w:pPr>
          </w:p>
        </w:tc>
      </w:tr>
      <w:tr w:rsidR="009E7007" w:rsidRPr="003E77A9" w:rsidTr="00BB7887">
        <w:tc>
          <w:tcPr>
            <w:tcW w:w="0" w:type="auto"/>
            <w:shd w:val="clear" w:color="auto" w:fill="FFFFFF"/>
            <w:hideMark/>
          </w:tcPr>
          <w:p w:rsidR="009E7007" w:rsidRPr="003E77A9" w:rsidRDefault="009E7007" w:rsidP="00BB7887">
            <w:pPr>
              <w:rPr>
                <w:rFonts w:eastAsia="Times New Roman" w:cstheme="minorHAnsi"/>
                <w:color w:val="191E1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E7007" w:rsidRPr="003E77A9" w:rsidRDefault="009E7007" w:rsidP="00BB7887">
            <w:pPr>
              <w:rPr>
                <w:rFonts w:eastAsia="Times New Roman" w:cstheme="minorHAnsi"/>
                <w:color w:val="191E1E"/>
              </w:rPr>
            </w:pPr>
          </w:p>
        </w:tc>
      </w:tr>
      <w:tr w:rsidR="009E7007" w:rsidRPr="003E77A9" w:rsidTr="00BB7887">
        <w:tc>
          <w:tcPr>
            <w:tcW w:w="0" w:type="auto"/>
            <w:shd w:val="clear" w:color="auto" w:fill="FFFFFF"/>
            <w:hideMark/>
          </w:tcPr>
          <w:p w:rsidR="009E7007" w:rsidRPr="003E77A9" w:rsidRDefault="009E7007" w:rsidP="00BB7887">
            <w:pPr>
              <w:rPr>
                <w:rFonts w:eastAsia="Times New Roman" w:cstheme="minorHAnsi"/>
                <w:color w:val="191E1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E7007" w:rsidRPr="003E77A9" w:rsidRDefault="009E7007" w:rsidP="00BB7887">
            <w:pPr>
              <w:rPr>
                <w:rFonts w:eastAsia="Times New Roman" w:cstheme="minorHAnsi"/>
                <w:color w:val="191E1E"/>
              </w:rPr>
            </w:pPr>
          </w:p>
        </w:tc>
      </w:tr>
      <w:tr w:rsidR="009E7007" w:rsidRPr="003E77A9" w:rsidTr="00BB7887">
        <w:trPr>
          <w:trHeight w:val="43"/>
        </w:trPr>
        <w:tc>
          <w:tcPr>
            <w:tcW w:w="0" w:type="auto"/>
            <w:shd w:val="clear" w:color="auto" w:fill="FFFFFF"/>
            <w:hideMark/>
          </w:tcPr>
          <w:p w:rsidR="009E7007" w:rsidRPr="003E77A9" w:rsidRDefault="009E7007" w:rsidP="00BB7887">
            <w:pPr>
              <w:rPr>
                <w:rFonts w:eastAsia="Times New Roman" w:cstheme="minorHAnsi"/>
                <w:color w:val="191E1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E7007" w:rsidRPr="003E77A9" w:rsidRDefault="009E7007" w:rsidP="00BB7887">
            <w:pPr>
              <w:rPr>
                <w:rFonts w:eastAsia="Times New Roman" w:cstheme="minorHAnsi"/>
                <w:color w:val="191E1E"/>
              </w:rPr>
            </w:pPr>
          </w:p>
        </w:tc>
      </w:tr>
      <w:tr w:rsidR="009E7007" w:rsidRPr="003E77A9" w:rsidTr="00BB7887">
        <w:tc>
          <w:tcPr>
            <w:tcW w:w="0" w:type="auto"/>
            <w:shd w:val="clear" w:color="auto" w:fill="FFFFFF"/>
            <w:hideMark/>
          </w:tcPr>
          <w:p w:rsidR="009E7007" w:rsidRPr="003E77A9" w:rsidRDefault="009E7007" w:rsidP="00BB7887">
            <w:pPr>
              <w:rPr>
                <w:rFonts w:eastAsia="Times New Roman" w:cstheme="minorHAnsi"/>
                <w:color w:val="191E1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E7007" w:rsidRPr="003E77A9" w:rsidRDefault="009E7007" w:rsidP="00BB7887">
            <w:pPr>
              <w:rPr>
                <w:rFonts w:eastAsia="Times New Roman" w:cstheme="minorHAnsi"/>
                <w:color w:val="191E1E"/>
              </w:rPr>
            </w:pPr>
          </w:p>
        </w:tc>
      </w:tr>
      <w:tr w:rsidR="009E7007" w:rsidRPr="003E77A9" w:rsidTr="00BB7887">
        <w:tc>
          <w:tcPr>
            <w:tcW w:w="0" w:type="auto"/>
            <w:shd w:val="clear" w:color="auto" w:fill="FFFFFF"/>
            <w:hideMark/>
          </w:tcPr>
          <w:p w:rsidR="009E7007" w:rsidRPr="003E77A9" w:rsidRDefault="009E7007" w:rsidP="00BB7887">
            <w:pPr>
              <w:rPr>
                <w:rFonts w:eastAsia="Times New Roman" w:cstheme="minorHAnsi"/>
                <w:color w:val="191E1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E7007" w:rsidRPr="003E77A9" w:rsidRDefault="009E7007" w:rsidP="00BB7887">
            <w:pPr>
              <w:rPr>
                <w:rFonts w:eastAsia="Times New Roman" w:cstheme="minorHAnsi"/>
                <w:color w:val="191E1E"/>
              </w:rPr>
            </w:pPr>
          </w:p>
        </w:tc>
      </w:tr>
      <w:tr w:rsidR="009E7007" w:rsidRPr="003E77A9" w:rsidTr="00BB7887">
        <w:tc>
          <w:tcPr>
            <w:tcW w:w="0" w:type="auto"/>
            <w:shd w:val="clear" w:color="auto" w:fill="FFFFFF"/>
            <w:hideMark/>
          </w:tcPr>
          <w:p w:rsidR="009E7007" w:rsidRPr="003E77A9" w:rsidRDefault="009E7007" w:rsidP="00BB7887">
            <w:pPr>
              <w:rPr>
                <w:rFonts w:eastAsia="Times New Roman" w:cstheme="minorHAnsi"/>
                <w:color w:val="191E1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E7007" w:rsidRPr="003E77A9" w:rsidRDefault="009E7007" w:rsidP="00BB7887">
            <w:pPr>
              <w:rPr>
                <w:rFonts w:eastAsia="Times New Roman" w:cstheme="minorHAnsi"/>
                <w:color w:val="191E1E"/>
              </w:rPr>
            </w:pPr>
          </w:p>
        </w:tc>
      </w:tr>
    </w:tbl>
    <w:p w:rsidR="005836C4" w:rsidRPr="003E77A9" w:rsidRDefault="007D25D2" w:rsidP="00DA7382">
      <w:pPr>
        <w:rPr>
          <w:rFonts w:cstheme="minorHAnsi"/>
          <w:color w:val="202124"/>
          <w:shd w:val="clear" w:color="auto" w:fill="FFFFFF"/>
        </w:rPr>
      </w:pPr>
      <w:r w:rsidRPr="003E77A9">
        <w:rPr>
          <w:rFonts w:cstheme="minorHAnsi"/>
          <w:b/>
        </w:rPr>
        <w:t>Task Exec</w:t>
      </w:r>
      <w:r w:rsidR="001D1063" w:rsidRPr="003E77A9">
        <w:rPr>
          <w:rFonts w:cstheme="minorHAnsi"/>
          <w:b/>
        </w:rPr>
        <w:t>utor:</w:t>
      </w:r>
      <w:r w:rsidR="001D1063" w:rsidRPr="003E77A9">
        <w:rPr>
          <w:rFonts w:cstheme="minorHAnsi"/>
        </w:rPr>
        <w:t xml:space="preserve"> </w:t>
      </w:r>
      <w:r w:rsidRPr="003E77A9">
        <w:rPr>
          <w:rFonts w:cstheme="minorHAnsi"/>
          <w:b/>
          <w:bCs/>
          <w:color w:val="202124"/>
          <w:shd w:val="clear" w:color="auto" w:fill="FFFFFF"/>
        </w:rPr>
        <w:t xml:space="preserve">An object that executes submitted </w:t>
      </w:r>
      <w:proofErr w:type="spellStart"/>
      <w:r w:rsidRPr="003E77A9">
        <w:rPr>
          <w:rFonts w:cstheme="minorHAnsi"/>
          <w:b/>
          <w:bCs/>
          <w:color w:val="202124"/>
          <w:shd w:val="clear" w:color="auto" w:fill="FFFFFF"/>
        </w:rPr>
        <w:t>Runnable</w:t>
      </w:r>
      <w:proofErr w:type="spellEnd"/>
      <w:r w:rsidRPr="003E77A9">
        <w:rPr>
          <w:rFonts w:cstheme="minorHAnsi"/>
          <w:b/>
          <w:bCs/>
          <w:color w:val="202124"/>
          <w:shd w:val="clear" w:color="auto" w:fill="FFFFFF"/>
        </w:rPr>
        <w:t xml:space="preserve"> tasks</w:t>
      </w:r>
      <w:r w:rsidRPr="003E77A9">
        <w:rPr>
          <w:rFonts w:cstheme="minorHAnsi"/>
          <w:color w:val="202124"/>
          <w:shd w:val="clear" w:color="auto" w:fill="FFFFFF"/>
        </w:rPr>
        <w:t>.</w:t>
      </w:r>
    </w:p>
    <w:p w:rsidR="00ED1DBC" w:rsidRPr="003E77A9" w:rsidRDefault="00350739" w:rsidP="00DA7382">
      <w:pPr>
        <w:pStyle w:val="ListParagraph"/>
        <w:numPr>
          <w:ilvl w:val="0"/>
          <w:numId w:val="4"/>
        </w:numPr>
        <w:rPr>
          <w:rFonts w:cstheme="minorHAnsi"/>
          <w:color w:val="202124"/>
          <w:shd w:val="clear" w:color="auto" w:fill="FFFFFF"/>
        </w:rPr>
      </w:pPr>
      <w:r w:rsidRPr="003E77A9">
        <w:rPr>
          <w:rFonts w:cstheme="minorHAnsi"/>
          <w:color w:val="202124"/>
          <w:shd w:val="clear" w:color="auto" w:fill="FFFFFF"/>
        </w:rPr>
        <w:t xml:space="preserve">This </w:t>
      </w:r>
      <w:proofErr w:type="spellStart"/>
      <w:r w:rsidRPr="003E77A9">
        <w:rPr>
          <w:rFonts w:cstheme="minorHAnsi"/>
          <w:color w:val="202124"/>
          <w:shd w:val="clear" w:color="auto" w:fill="FFFFFF"/>
        </w:rPr>
        <w:t>inte</w:t>
      </w:r>
      <w:r w:rsidR="00ED1DBC" w:rsidRPr="003E77A9">
        <w:rPr>
          <w:rFonts w:cstheme="minorHAnsi"/>
          <w:color w:val="202124"/>
          <w:shd w:val="clear" w:color="auto" w:fill="FFFFFF"/>
        </w:rPr>
        <w:t>s</w:t>
      </w:r>
      <w:r w:rsidRPr="003E77A9">
        <w:rPr>
          <w:rFonts w:cstheme="minorHAnsi"/>
          <w:color w:val="202124"/>
          <w:shd w:val="clear" w:color="auto" w:fill="FFFFFF"/>
        </w:rPr>
        <w:t>rface</w:t>
      </w:r>
      <w:proofErr w:type="spellEnd"/>
      <w:r w:rsidRPr="003E77A9">
        <w:rPr>
          <w:rFonts w:cstheme="minorHAnsi"/>
          <w:color w:val="202124"/>
          <w:shd w:val="clear" w:color="auto" w:fill="FFFFFF"/>
        </w:rPr>
        <w:t xml:space="preserve"> provides a way of decoupling task submission from the mechanics of how each task will be run, including details of thread use, scheduling, etc.</w:t>
      </w:r>
    </w:p>
    <w:p w:rsidR="001D1063" w:rsidRPr="003E77A9" w:rsidRDefault="00ED1DBC" w:rsidP="00ED1DBC">
      <w:pPr>
        <w:rPr>
          <w:rFonts w:cstheme="minorHAnsi"/>
          <w:color w:val="202124"/>
          <w:shd w:val="clear" w:color="auto" w:fill="FFFFFF"/>
        </w:rPr>
      </w:pPr>
      <w:r w:rsidRPr="003E77A9">
        <w:rPr>
          <w:rFonts w:cstheme="minorHAnsi"/>
          <w:b/>
          <w:color w:val="202124"/>
          <w:shd w:val="clear" w:color="auto" w:fill="FFFFFF"/>
        </w:rPr>
        <w:t xml:space="preserve"> </w:t>
      </w:r>
      <w:proofErr w:type="spellStart"/>
      <w:proofErr w:type="gramStart"/>
      <w:r w:rsidR="001D1063" w:rsidRPr="003E77A9">
        <w:rPr>
          <w:rFonts w:cstheme="minorHAnsi"/>
          <w:b/>
          <w:color w:val="202124"/>
          <w:shd w:val="clear" w:color="auto" w:fill="FFFFFF"/>
        </w:rPr>
        <w:t>SimpleAsyncTaskExecutor</w:t>
      </w:r>
      <w:proofErr w:type="spellEnd"/>
      <w:r w:rsidR="001D1063" w:rsidRPr="003E77A9">
        <w:rPr>
          <w:rFonts w:cstheme="minorHAnsi"/>
          <w:b/>
          <w:color w:val="202124"/>
          <w:shd w:val="clear" w:color="auto" w:fill="FFFFFF"/>
        </w:rPr>
        <w:t xml:space="preserve"> :</w:t>
      </w:r>
      <w:proofErr w:type="gramEnd"/>
      <w:r w:rsidR="001D1063" w:rsidRPr="003E77A9">
        <w:rPr>
          <w:rFonts w:cstheme="minorHAnsi"/>
          <w:color w:val="202124"/>
          <w:shd w:val="clear" w:color="auto" w:fill="FFFFFF"/>
        </w:rPr>
        <w:t xml:space="preserve"> This starts a new thread and executes it asynchronously. It does not reuse the thread.</w:t>
      </w:r>
    </w:p>
    <w:p w:rsidR="008C2B86" w:rsidRPr="003E77A9" w:rsidRDefault="008C2B86" w:rsidP="008C2B86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3E77A9">
        <w:rPr>
          <w:rFonts w:asciiTheme="minorHAnsi" w:hAnsiTheme="minorHAnsi" w:cstheme="minorHAnsi"/>
          <w:color w:val="BBB529"/>
          <w:sz w:val="22"/>
          <w:szCs w:val="22"/>
        </w:rPr>
        <w:t>@Bean</w:t>
      </w:r>
      <w:r w:rsidRPr="003E77A9">
        <w:rPr>
          <w:rFonts w:asciiTheme="minorHAnsi" w:hAnsiTheme="minorHAnsi" w:cstheme="minorHAnsi"/>
          <w:color w:val="BBB529"/>
          <w:sz w:val="22"/>
          <w:szCs w:val="22"/>
        </w:rPr>
        <w:br/>
        <w:t xml:space="preserve"> 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 xml:space="preserve">public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TaskExecutor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proofErr w:type="gramStart"/>
      <w:r w:rsidRPr="003E77A9">
        <w:rPr>
          <w:rFonts w:asciiTheme="minorHAnsi" w:hAnsiTheme="minorHAnsi" w:cstheme="minorHAnsi"/>
          <w:color w:val="FFC66D"/>
          <w:sz w:val="22"/>
          <w:szCs w:val="22"/>
        </w:rPr>
        <w:t>taskExecutor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gramEnd"/>
      <w:r w:rsidRPr="003E77A9">
        <w:rPr>
          <w:rFonts w:asciiTheme="minorHAnsi" w:hAnsiTheme="minorHAnsi" w:cstheme="minorHAnsi"/>
          <w:color w:val="A9B7C6"/>
          <w:sz w:val="22"/>
          <w:szCs w:val="22"/>
        </w:rPr>
        <w:t>) {</w:t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SimpleAsyncTaskExecutor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asyncTaskExecutor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 xml:space="preserve">new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SimpleAsyncTaskExecutor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>()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asyncTaskExecutor.setConcurrencyLimit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E77A9">
        <w:rPr>
          <w:rFonts w:asciiTheme="minorHAnsi" w:hAnsiTheme="minorHAnsi" w:cstheme="minorHAnsi"/>
          <w:color w:val="6897BB"/>
          <w:sz w:val="22"/>
          <w:szCs w:val="22"/>
        </w:rPr>
        <w:t>10</w:t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  return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asyncTaskExecutor</w:t>
      </w:r>
      <w:proofErr w:type="spellEnd"/>
      <w:r w:rsidRPr="003E77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</w:t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t>}</w:t>
      </w:r>
    </w:p>
    <w:p w:rsidR="008C2B86" w:rsidRPr="003E77A9" w:rsidRDefault="008C2B86" w:rsidP="00ED1DBC">
      <w:pPr>
        <w:rPr>
          <w:rFonts w:cstheme="minorHAnsi"/>
          <w:color w:val="202124"/>
          <w:shd w:val="clear" w:color="auto" w:fill="FFFFFF"/>
        </w:rPr>
      </w:pPr>
      <w:r w:rsidRPr="003E77A9">
        <w:rPr>
          <w:rFonts w:cstheme="minorHAnsi"/>
          <w:color w:val="202124"/>
          <w:shd w:val="clear" w:color="auto" w:fill="FFFFFF"/>
        </w:rPr>
        <w:t xml:space="preserve"> </w:t>
      </w:r>
      <w:proofErr w:type="gramStart"/>
      <w:r w:rsidRPr="003E77A9">
        <w:rPr>
          <w:rFonts w:cstheme="minorHAnsi"/>
          <w:b/>
          <w:color w:val="202124"/>
          <w:shd w:val="clear" w:color="auto" w:fill="FFFFFF"/>
        </w:rPr>
        <w:t xml:space="preserve">Stopping the job: </w:t>
      </w:r>
      <w:r w:rsidRPr="003E77A9">
        <w:rPr>
          <w:rFonts w:cstheme="minorHAnsi"/>
          <w:color w:val="202124"/>
          <w:shd w:val="clear" w:color="auto" w:fill="FFFFFF"/>
        </w:rPr>
        <w:t xml:space="preserve">We can stop the job which is executing using </w:t>
      </w:r>
      <w:proofErr w:type="spellStart"/>
      <w:r w:rsidRPr="003E77A9">
        <w:rPr>
          <w:rFonts w:cstheme="minorHAnsi"/>
          <w:color w:val="202124"/>
          <w:shd w:val="clear" w:color="auto" w:fill="FFFFFF"/>
        </w:rPr>
        <w:t>JobOperator</w:t>
      </w:r>
      <w:proofErr w:type="spellEnd"/>
      <w:r w:rsidRPr="003E77A9">
        <w:rPr>
          <w:rFonts w:cstheme="minorHAnsi"/>
          <w:color w:val="202124"/>
          <w:shd w:val="clear" w:color="auto" w:fill="FFFFFF"/>
        </w:rPr>
        <w:t xml:space="preserve"> &amp; Job Execution Id as path variable.</w:t>
      </w:r>
      <w:proofErr w:type="gramEnd"/>
      <w:r w:rsidRPr="003E77A9">
        <w:rPr>
          <w:rFonts w:cstheme="minorHAnsi"/>
          <w:color w:val="202124"/>
          <w:shd w:val="clear" w:color="auto" w:fill="FFFFFF"/>
        </w:rPr>
        <w:t xml:space="preserve"> But Immediately Spring Batch do</w:t>
      </w:r>
      <w:r w:rsidR="00E85467" w:rsidRPr="003E77A9">
        <w:rPr>
          <w:rFonts w:cstheme="minorHAnsi"/>
          <w:color w:val="202124"/>
          <w:shd w:val="clear" w:color="auto" w:fill="FFFFFF"/>
        </w:rPr>
        <w:t xml:space="preserve">es not get </w:t>
      </w:r>
      <w:proofErr w:type="gramStart"/>
      <w:r w:rsidR="00E85467" w:rsidRPr="003E77A9">
        <w:rPr>
          <w:rFonts w:cstheme="minorHAnsi"/>
          <w:color w:val="202124"/>
          <w:shd w:val="clear" w:color="auto" w:fill="FFFFFF"/>
        </w:rPr>
        <w:t>stopped,</w:t>
      </w:r>
      <w:proofErr w:type="gramEnd"/>
      <w:r w:rsidR="00E85467" w:rsidRPr="003E77A9">
        <w:rPr>
          <w:rFonts w:cstheme="minorHAnsi"/>
          <w:color w:val="202124"/>
          <w:shd w:val="clear" w:color="auto" w:fill="FFFFFF"/>
        </w:rPr>
        <w:t xml:space="preserve"> it proceeds with</w:t>
      </w:r>
      <w:r w:rsidRPr="003E77A9">
        <w:rPr>
          <w:rFonts w:cstheme="minorHAnsi"/>
          <w:color w:val="202124"/>
          <w:shd w:val="clear" w:color="auto" w:fill="FFFFFF"/>
        </w:rPr>
        <w:t xml:space="preserve"> the current chunk &amp; stops.</w:t>
      </w:r>
    </w:p>
    <w:p w:rsidR="008C2B86" w:rsidRPr="003E77A9" w:rsidRDefault="008C2B86" w:rsidP="008C2B86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2"/>
          <w:szCs w:val="22"/>
        </w:rPr>
      </w:pPr>
      <w:r w:rsidRPr="003E77A9">
        <w:rPr>
          <w:rFonts w:asciiTheme="minorHAnsi" w:hAnsiTheme="minorHAnsi" w:cstheme="minorHAnsi"/>
          <w:color w:val="A9B7C6"/>
          <w:sz w:val="22"/>
          <w:szCs w:val="22"/>
        </w:rPr>
        <w:t>@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Autowired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JobOperator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jobOperator</w:t>
      </w:r>
      <w:proofErr w:type="spellEnd"/>
      <w:proofErr w:type="gramStart"/>
      <w:r w:rsidRPr="003E77A9">
        <w:rPr>
          <w:rFonts w:asciiTheme="minorHAnsi" w:hAnsiTheme="minorHAnsi" w:cstheme="minorHAnsi"/>
          <w:color w:val="CC7832"/>
          <w:sz w:val="22"/>
          <w:szCs w:val="22"/>
        </w:rPr>
        <w:t>;</w:t>
      </w:r>
      <w:proofErr w:type="gramEnd"/>
      <w:r w:rsidRPr="003E77A9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t>@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GetMapping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3E77A9">
        <w:rPr>
          <w:rFonts w:asciiTheme="minorHAnsi" w:hAnsiTheme="minorHAnsi" w:cstheme="minorHAnsi"/>
          <w:color w:val="6A8759"/>
          <w:sz w:val="22"/>
          <w:szCs w:val="22"/>
        </w:rPr>
        <w:t>"/stop/{</w:t>
      </w:r>
      <w:proofErr w:type="spellStart"/>
      <w:r w:rsidRPr="003E77A9">
        <w:rPr>
          <w:rFonts w:asciiTheme="minorHAnsi" w:hAnsiTheme="minorHAnsi" w:cstheme="minorHAnsi"/>
          <w:color w:val="6A8759"/>
          <w:sz w:val="22"/>
          <w:szCs w:val="22"/>
        </w:rPr>
        <w:t>jobExecutionId</w:t>
      </w:r>
      <w:proofErr w:type="spellEnd"/>
      <w:r w:rsidRPr="003E77A9">
        <w:rPr>
          <w:rFonts w:asciiTheme="minorHAnsi" w:hAnsiTheme="minorHAnsi" w:cstheme="minorHAnsi"/>
          <w:color w:val="6A8759"/>
          <w:sz w:val="22"/>
          <w:szCs w:val="22"/>
        </w:rPr>
        <w:t>}"</w:t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 xml:space="preserve">public </w:t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t xml:space="preserve">String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stopJob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>(@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PathVariable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 xml:space="preserve">long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jobExecutionId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>) {</w:t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 xml:space="preserve">try </w:t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t>{</w:t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jobOperator.stop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jobExecutionId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</w:t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t xml:space="preserve">} 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 xml:space="preserve">catch </w:t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t>(Exception e) {</w:t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  </w:t>
      </w:r>
      <w:proofErr w:type="spellStart"/>
      <w:r w:rsidRPr="003E77A9">
        <w:rPr>
          <w:rFonts w:asciiTheme="minorHAnsi" w:hAnsiTheme="minorHAnsi" w:cstheme="minorHAnsi"/>
          <w:color w:val="A9B7C6"/>
          <w:sz w:val="22"/>
          <w:szCs w:val="22"/>
        </w:rPr>
        <w:t>e.printStackTrace</w:t>
      </w:r>
      <w:proofErr w:type="spellEnd"/>
      <w:r w:rsidRPr="003E77A9">
        <w:rPr>
          <w:rFonts w:asciiTheme="minorHAnsi" w:hAnsiTheme="minorHAnsi" w:cstheme="minorHAnsi"/>
          <w:color w:val="A9B7C6"/>
          <w:sz w:val="22"/>
          <w:szCs w:val="22"/>
        </w:rPr>
        <w:t>()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br/>
        <w:t xml:space="preserve">   </w:t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t>}</w:t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lastRenderedPageBreak/>
        <w:t xml:space="preserve">   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 xml:space="preserve">return </w:t>
      </w:r>
      <w:r w:rsidRPr="003E77A9">
        <w:rPr>
          <w:rFonts w:asciiTheme="minorHAnsi" w:hAnsiTheme="minorHAnsi" w:cstheme="minorHAnsi"/>
          <w:color w:val="6A8759"/>
          <w:sz w:val="22"/>
          <w:szCs w:val="22"/>
        </w:rPr>
        <w:t>"Job Stopped..."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3E77A9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3E77A9">
        <w:rPr>
          <w:rFonts w:asciiTheme="minorHAnsi" w:hAnsiTheme="minorHAnsi" w:cstheme="minorHAnsi"/>
          <w:color w:val="A9B7C6"/>
          <w:sz w:val="22"/>
          <w:szCs w:val="22"/>
        </w:rPr>
        <w:t>}</w:t>
      </w:r>
    </w:p>
    <w:p w:rsidR="008411B2" w:rsidRPr="003E77A9" w:rsidRDefault="008411B2" w:rsidP="00ED1DBC">
      <w:pPr>
        <w:rPr>
          <w:rFonts w:cstheme="minorHAnsi"/>
          <w:color w:val="202124"/>
          <w:shd w:val="clear" w:color="auto" w:fill="FFFFFF"/>
        </w:rPr>
      </w:pPr>
    </w:p>
    <w:p w:rsidR="008411B2" w:rsidRPr="003E77A9" w:rsidRDefault="008411B2" w:rsidP="00ED1DBC">
      <w:pPr>
        <w:rPr>
          <w:rFonts w:cstheme="minorHAnsi"/>
          <w:color w:val="202124"/>
          <w:shd w:val="clear" w:color="auto" w:fill="FFFFFF"/>
        </w:rPr>
      </w:pPr>
      <w:r w:rsidRPr="003E77A9">
        <w:rPr>
          <w:rFonts w:cstheme="minorHAnsi"/>
          <w:color w:val="202124"/>
          <w:shd w:val="clear" w:color="auto" w:fill="FFFFFF"/>
        </w:rPr>
        <w:t>What is partitioning?</w:t>
      </w:r>
    </w:p>
    <w:p w:rsidR="008411B2" w:rsidRPr="003E77A9" w:rsidRDefault="008411B2" w:rsidP="008411B2">
      <w:pPr>
        <w:pStyle w:val="ListParagraph"/>
        <w:numPr>
          <w:ilvl w:val="0"/>
          <w:numId w:val="4"/>
        </w:numPr>
        <w:rPr>
          <w:rFonts w:cstheme="minorHAnsi"/>
          <w:color w:val="202124"/>
          <w:shd w:val="clear" w:color="auto" w:fill="FFFFFF"/>
        </w:rPr>
      </w:pPr>
      <w:r w:rsidRPr="003E77A9">
        <w:rPr>
          <w:rFonts w:cstheme="minorHAnsi"/>
          <w:color w:val="202124"/>
          <w:shd w:val="clear" w:color="auto" w:fill="FFFFFF"/>
        </w:rPr>
        <w:t>Multiple threads to process a range of data sets.</w:t>
      </w:r>
    </w:p>
    <w:p w:rsidR="008411B2" w:rsidRPr="003E77A9" w:rsidRDefault="008411B2" w:rsidP="008411B2">
      <w:pPr>
        <w:pStyle w:val="ListParagraph"/>
        <w:numPr>
          <w:ilvl w:val="0"/>
          <w:numId w:val="4"/>
        </w:numPr>
        <w:rPr>
          <w:rFonts w:cstheme="minorHAnsi"/>
          <w:color w:val="202124"/>
          <w:shd w:val="clear" w:color="auto" w:fill="FFFFFF"/>
        </w:rPr>
      </w:pPr>
      <w:r w:rsidRPr="003E77A9">
        <w:rPr>
          <w:rFonts w:cstheme="minorHAnsi"/>
          <w:color w:val="202124"/>
          <w:shd w:val="clear" w:color="auto" w:fill="FFFFFF"/>
        </w:rPr>
        <w:t>Suppose, if we have 1000 records in data set</w:t>
      </w:r>
    </w:p>
    <w:p w:rsidR="008411B2" w:rsidRPr="003E77A9" w:rsidRDefault="008411B2" w:rsidP="008411B2">
      <w:pPr>
        <w:pStyle w:val="ListParagraph"/>
        <w:numPr>
          <w:ilvl w:val="1"/>
          <w:numId w:val="4"/>
        </w:numPr>
        <w:rPr>
          <w:rFonts w:cstheme="minorHAnsi"/>
          <w:color w:val="202124"/>
          <w:shd w:val="clear" w:color="auto" w:fill="FFFFFF"/>
        </w:rPr>
      </w:pPr>
      <w:r w:rsidRPr="003E77A9">
        <w:rPr>
          <w:rFonts w:cstheme="minorHAnsi"/>
          <w:color w:val="202124"/>
          <w:shd w:val="clear" w:color="auto" w:fill="FFFFFF"/>
        </w:rPr>
        <w:t>We can give 1-500 to thread1 &amp;</w:t>
      </w:r>
      <w:r w:rsidR="00235484" w:rsidRPr="003E77A9">
        <w:rPr>
          <w:rFonts w:cstheme="minorHAnsi"/>
          <w:color w:val="202124"/>
          <w:shd w:val="clear" w:color="auto" w:fill="FFFFFF"/>
        </w:rPr>
        <w:t>s</w:t>
      </w:r>
    </w:p>
    <w:p w:rsidR="008411B2" w:rsidRPr="003E77A9" w:rsidRDefault="00D917C1" w:rsidP="008411B2">
      <w:pPr>
        <w:pStyle w:val="ListParagraph"/>
        <w:numPr>
          <w:ilvl w:val="1"/>
          <w:numId w:val="4"/>
        </w:numPr>
        <w:rPr>
          <w:rFonts w:cstheme="minorHAnsi"/>
          <w:color w:val="202124"/>
          <w:shd w:val="clear" w:color="auto" w:fill="FFFFFF"/>
        </w:rPr>
      </w:pPr>
      <w:r w:rsidRPr="003E77A9">
        <w:rPr>
          <w:rFonts w:cstheme="minorHAnsi"/>
          <w:color w:val="202124"/>
          <w:shd w:val="clear" w:color="auto" w:fill="FFFFFF"/>
        </w:rPr>
        <w:t>501-1000 to thread2</w:t>
      </w:r>
    </w:p>
    <w:p w:rsidR="008411B2" w:rsidRPr="003E77A9" w:rsidRDefault="008411B2" w:rsidP="008411B2">
      <w:pPr>
        <w:pStyle w:val="ListParagraph"/>
        <w:numPr>
          <w:ilvl w:val="1"/>
          <w:numId w:val="4"/>
        </w:numPr>
        <w:rPr>
          <w:rFonts w:cstheme="minorHAnsi"/>
          <w:color w:val="202124"/>
          <w:shd w:val="clear" w:color="auto" w:fill="FFFFFF"/>
        </w:rPr>
      </w:pPr>
      <w:r w:rsidRPr="003E77A9">
        <w:rPr>
          <w:rFonts w:cstheme="minorHAnsi"/>
          <w:color w:val="202124"/>
          <w:shd w:val="clear" w:color="auto" w:fill="FFFFFF"/>
        </w:rPr>
        <w:t>So, each thread gets a range/chunk of 500 records</w:t>
      </w:r>
    </w:p>
    <w:p w:rsidR="00742BB0" w:rsidRPr="003E77A9" w:rsidRDefault="0016744F" w:rsidP="008411B2">
      <w:pPr>
        <w:rPr>
          <w:rFonts w:cstheme="minorHAnsi"/>
          <w:b/>
          <w:color w:val="202124"/>
          <w:shd w:val="clear" w:color="auto" w:fill="FFFFFF"/>
        </w:rPr>
      </w:pPr>
      <w:r w:rsidRPr="003E77A9">
        <w:rPr>
          <w:rFonts w:cstheme="minorHAnsi"/>
          <w:b/>
          <w:color w:val="202124"/>
          <w:shd w:val="clear" w:color="auto" w:fill="FFFFFF"/>
        </w:rPr>
        <w:t>Spring Batch Listeners:</w:t>
      </w:r>
    </w:p>
    <w:p w:rsidR="0016744F" w:rsidRPr="003E77A9" w:rsidRDefault="0016744F" w:rsidP="0016744F">
      <w:pPr>
        <w:pStyle w:val="ListParagraph"/>
        <w:numPr>
          <w:ilvl w:val="0"/>
          <w:numId w:val="17"/>
        </w:numPr>
        <w:rPr>
          <w:rFonts w:cstheme="minorHAnsi"/>
          <w:color w:val="202124"/>
          <w:shd w:val="clear" w:color="auto" w:fill="FFFFFF"/>
        </w:rPr>
      </w:pPr>
      <w:r w:rsidRPr="003E77A9">
        <w:rPr>
          <w:rFonts w:cstheme="minorHAnsi"/>
          <w:color w:val="222222"/>
          <w:shd w:val="clear" w:color="auto" w:fill="FFFFFF"/>
        </w:rPr>
        <w:t>Spring Batch listeners are a way of intercepting the execution of a Job or a Step to perform some meaningful operations or logging the progress. </w:t>
      </w:r>
    </w:p>
    <w:p w:rsidR="004938A4" w:rsidRPr="003E77A9" w:rsidRDefault="004938A4" w:rsidP="004938A4">
      <w:pPr>
        <w:pStyle w:val="ListParagraph"/>
        <w:numPr>
          <w:ilvl w:val="0"/>
          <w:numId w:val="17"/>
        </w:numPr>
        <w:rPr>
          <w:rFonts w:cstheme="minorHAnsi"/>
          <w:color w:val="202124"/>
          <w:shd w:val="clear" w:color="auto" w:fill="FFFFFF"/>
        </w:rPr>
      </w:pPr>
      <w:r w:rsidRPr="003E77A9">
        <w:rPr>
          <w:rFonts w:cstheme="minorHAnsi"/>
        </w:rPr>
        <w:t>We have the following types of event listeners which intercept the batch processing at specific events.</w:t>
      </w:r>
    </w:p>
    <w:p w:rsidR="004938A4" w:rsidRPr="003E77A9" w:rsidRDefault="004938A4" w:rsidP="004938A4">
      <w:pPr>
        <w:pStyle w:val="ListParagraph"/>
        <w:numPr>
          <w:ilvl w:val="0"/>
          <w:numId w:val="29"/>
        </w:numPr>
        <w:rPr>
          <w:rFonts w:cstheme="minorHAnsi"/>
        </w:rPr>
      </w:pPr>
      <w:proofErr w:type="spellStart"/>
      <w:r w:rsidRPr="003E77A9">
        <w:rPr>
          <w:rFonts w:cstheme="minorHAnsi"/>
        </w:rPr>
        <w:t>JobExecutionListener</w:t>
      </w:r>
      <w:proofErr w:type="spellEnd"/>
      <w:r w:rsidRPr="003E77A9">
        <w:rPr>
          <w:rFonts w:cstheme="minorHAnsi"/>
        </w:rPr>
        <w:t> (before and after job)</w:t>
      </w:r>
    </w:p>
    <w:p w:rsidR="004938A4" w:rsidRPr="003E77A9" w:rsidRDefault="004938A4" w:rsidP="004938A4">
      <w:pPr>
        <w:pStyle w:val="ListParagraph"/>
        <w:numPr>
          <w:ilvl w:val="0"/>
          <w:numId w:val="29"/>
        </w:numPr>
        <w:rPr>
          <w:rFonts w:cstheme="minorHAnsi"/>
        </w:rPr>
      </w:pPr>
      <w:proofErr w:type="spellStart"/>
      <w:r w:rsidRPr="003E77A9">
        <w:rPr>
          <w:rFonts w:cstheme="minorHAnsi"/>
        </w:rPr>
        <w:t>StepExecutionListener</w:t>
      </w:r>
      <w:proofErr w:type="spellEnd"/>
      <w:r w:rsidRPr="003E77A9">
        <w:rPr>
          <w:rFonts w:cstheme="minorHAnsi"/>
        </w:rPr>
        <w:t> (before and after step)</w:t>
      </w:r>
    </w:p>
    <w:p w:rsidR="004938A4" w:rsidRPr="003E77A9" w:rsidRDefault="004938A4" w:rsidP="004938A4">
      <w:pPr>
        <w:pStyle w:val="ListParagraph"/>
        <w:numPr>
          <w:ilvl w:val="0"/>
          <w:numId w:val="29"/>
        </w:numPr>
        <w:rPr>
          <w:rFonts w:cstheme="minorHAnsi"/>
        </w:rPr>
      </w:pPr>
      <w:proofErr w:type="spellStart"/>
      <w:r w:rsidRPr="003E77A9">
        <w:rPr>
          <w:rFonts w:cstheme="minorHAnsi"/>
        </w:rPr>
        <w:t>ChunkListener</w:t>
      </w:r>
      <w:proofErr w:type="spellEnd"/>
    </w:p>
    <w:p w:rsidR="004938A4" w:rsidRPr="003E77A9" w:rsidRDefault="004938A4" w:rsidP="004938A4">
      <w:pPr>
        <w:pStyle w:val="ListParagraph"/>
        <w:numPr>
          <w:ilvl w:val="0"/>
          <w:numId w:val="29"/>
        </w:numPr>
        <w:rPr>
          <w:rFonts w:cstheme="minorHAnsi"/>
        </w:rPr>
      </w:pPr>
      <w:proofErr w:type="spellStart"/>
      <w:r w:rsidRPr="003E77A9">
        <w:rPr>
          <w:rFonts w:cstheme="minorHAnsi"/>
        </w:rPr>
        <w:t>ItemReadListener</w:t>
      </w:r>
      <w:proofErr w:type="spellEnd"/>
    </w:p>
    <w:p w:rsidR="004938A4" w:rsidRPr="003E77A9" w:rsidRDefault="004938A4" w:rsidP="004938A4">
      <w:pPr>
        <w:pStyle w:val="ListParagraph"/>
        <w:numPr>
          <w:ilvl w:val="0"/>
          <w:numId w:val="29"/>
        </w:numPr>
        <w:rPr>
          <w:rFonts w:cstheme="minorHAnsi"/>
        </w:rPr>
      </w:pPr>
      <w:proofErr w:type="spellStart"/>
      <w:r w:rsidRPr="003E77A9">
        <w:rPr>
          <w:rFonts w:cstheme="minorHAnsi"/>
        </w:rPr>
        <w:t>ItemProcessListener</w:t>
      </w:r>
      <w:proofErr w:type="spellEnd"/>
    </w:p>
    <w:p w:rsidR="004938A4" w:rsidRPr="003E77A9" w:rsidRDefault="004938A4" w:rsidP="004938A4">
      <w:pPr>
        <w:pStyle w:val="ListParagraph"/>
        <w:numPr>
          <w:ilvl w:val="0"/>
          <w:numId w:val="29"/>
        </w:numPr>
        <w:rPr>
          <w:rFonts w:cstheme="minorHAnsi"/>
        </w:rPr>
      </w:pPr>
      <w:proofErr w:type="spellStart"/>
      <w:r w:rsidRPr="003E77A9">
        <w:rPr>
          <w:rFonts w:cstheme="minorHAnsi"/>
        </w:rPr>
        <w:t>ItemWriteListener</w:t>
      </w:r>
      <w:proofErr w:type="spellEnd"/>
    </w:p>
    <w:p w:rsidR="004938A4" w:rsidRPr="003E77A9" w:rsidRDefault="004938A4" w:rsidP="004938A4">
      <w:pPr>
        <w:pStyle w:val="ListParagraph"/>
        <w:numPr>
          <w:ilvl w:val="0"/>
          <w:numId w:val="29"/>
        </w:numPr>
        <w:rPr>
          <w:rFonts w:cstheme="minorHAnsi"/>
        </w:rPr>
      </w:pPr>
      <w:proofErr w:type="spellStart"/>
      <w:r w:rsidRPr="003E77A9">
        <w:rPr>
          <w:rFonts w:cstheme="minorHAnsi"/>
        </w:rPr>
        <w:t>SkipListener</w:t>
      </w:r>
      <w:proofErr w:type="spellEnd"/>
    </w:p>
    <w:p w:rsidR="004B0A0E" w:rsidRPr="003E77A9" w:rsidRDefault="004B0A0E" w:rsidP="004B0A0E">
      <w:pPr>
        <w:shd w:val="clear" w:color="auto" w:fill="FFFFFF"/>
        <w:spacing w:after="96"/>
        <w:rPr>
          <w:rFonts w:eastAsia="Times New Roman" w:cstheme="minorHAnsi"/>
          <w:b/>
          <w:color w:val="000000"/>
        </w:rPr>
      </w:pPr>
    </w:p>
    <w:p w:rsidR="004B0A0E" w:rsidRPr="003E77A9" w:rsidRDefault="004B0A0E" w:rsidP="004B0A0E">
      <w:pPr>
        <w:shd w:val="clear" w:color="auto" w:fill="FFFFFF"/>
        <w:spacing w:after="96"/>
        <w:rPr>
          <w:rFonts w:eastAsia="Times New Roman" w:cstheme="minorHAnsi"/>
          <w:color w:val="000000"/>
        </w:rPr>
      </w:pPr>
      <w:r w:rsidRPr="003E77A9">
        <w:rPr>
          <w:rFonts w:eastAsia="Times New Roman" w:cstheme="minorHAnsi"/>
          <w:b/>
          <w:color w:val="000000"/>
        </w:rPr>
        <w:t xml:space="preserve">Types Of </w:t>
      </w:r>
      <w:proofErr w:type="spellStart"/>
      <w:r w:rsidRPr="003E77A9">
        <w:rPr>
          <w:rFonts w:eastAsia="Times New Roman" w:cstheme="minorHAnsi"/>
          <w:b/>
          <w:color w:val="000000"/>
        </w:rPr>
        <w:t>Steps</w:t>
      </w:r>
      <w:proofErr w:type="gramStart"/>
      <w:r w:rsidRPr="003E77A9">
        <w:rPr>
          <w:rFonts w:eastAsia="Times New Roman" w:cstheme="minorHAnsi"/>
          <w:b/>
          <w:color w:val="000000"/>
        </w:rPr>
        <w:t>:</w:t>
      </w:r>
      <w:r w:rsidRPr="003E77A9">
        <w:rPr>
          <w:rFonts w:eastAsia="Times New Roman" w:cstheme="minorHAnsi"/>
          <w:color w:val="000000"/>
        </w:rPr>
        <w:t>There</w:t>
      </w:r>
      <w:proofErr w:type="spellEnd"/>
      <w:proofErr w:type="gramEnd"/>
      <w:r w:rsidRPr="003E77A9">
        <w:rPr>
          <w:rFonts w:eastAsia="Times New Roman" w:cstheme="minorHAnsi"/>
          <w:color w:val="000000"/>
        </w:rPr>
        <w:t xml:space="preserve"> are two type of steps, namely </w:t>
      </w:r>
      <w:proofErr w:type="spellStart"/>
      <w:r w:rsidRPr="003E77A9">
        <w:rPr>
          <w:rFonts w:eastAsia="Times New Roman" w:cstheme="minorHAnsi"/>
          <w:color w:val="000000"/>
        </w:rPr>
        <w:t>tasklet</w:t>
      </w:r>
      <w:proofErr w:type="spellEnd"/>
      <w:r w:rsidRPr="003E77A9">
        <w:rPr>
          <w:rFonts w:eastAsia="Times New Roman" w:cstheme="minorHAnsi"/>
          <w:color w:val="000000"/>
        </w:rPr>
        <w:t xml:space="preserve"> &amp; chunk oriented</w:t>
      </w:r>
    </w:p>
    <w:p w:rsidR="004B0A0E" w:rsidRPr="003E77A9" w:rsidRDefault="004B0A0E" w:rsidP="004B0A0E">
      <w:pPr>
        <w:pStyle w:val="ListParagraph"/>
        <w:numPr>
          <w:ilvl w:val="0"/>
          <w:numId w:val="31"/>
        </w:numPr>
        <w:shd w:val="clear" w:color="auto" w:fill="FFFFFF"/>
        <w:spacing w:after="96"/>
        <w:rPr>
          <w:rFonts w:eastAsia="Times New Roman" w:cstheme="minorHAnsi"/>
          <w:color w:val="000000"/>
        </w:rPr>
      </w:pPr>
      <w:proofErr w:type="spellStart"/>
      <w:r w:rsidRPr="003E77A9">
        <w:rPr>
          <w:rFonts w:eastAsia="Times New Roman" w:cstheme="minorHAnsi"/>
          <w:b/>
          <w:color w:val="000000"/>
        </w:rPr>
        <w:t>Tasklets</w:t>
      </w:r>
      <w:proofErr w:type="spellEnd"/>
      <w:r w:rsidRPr="003E77A9">
        <w:rPr>
          <w:rFonts w:eastAsia="Times New Roman" w:cstheme="minorHAnsi"/>
          <w:b/>
          <w:color w:val="000000"/>
        </w:rPr>
        <w:t>:</w:t>
      </w:r>
      <w:r w:rsidRPr="003E77A9">
        <w:rPr>
          <w:rFonts w:eastAsia="Times New Roman" w:cstheme="minorHAnsi"/>
          <w:color w:val="000000"/>
        </w:rPr>
        <w:t xml:space="preserve"> </w:t>
      </w:r>
      <w:proofErr w:type="spellStart"/>
      <w:r w:rsidRPr="003E77A9">
        <w:rPr>
          <w:rFonts w:eastAsia="Times New Roman" w:cstheme="minorHAnsi"/>
          <w:color w:val="000000"/>
        </w:rPr>
        <w:t>Tasklets</w:t>
      </w:r>
      <w:proofErr w:type="spellEnd"/>
      <w:r w:rsidRPr="003E77A9">
        <w:rPr>
          <w:rFonts w:eastAsia="Times New Roman" w:cstheme="minorHAnsi"/>
          <w:color w:val="000000"/>
        </w:rPr>
        <w:t xml:space="preserve"> are meant to perform a single task within a step. Our job will consist of several steps that execute one after the other. </w:t>
      </w:r>
      <w:r w:rsidRPr="003E77A9">
        <w:rPr>
          <w:rFonts w:eastAsia="Times New Roman" w:cstheme="minorHAnsi"/>
          <w:b/>
          <w:bCs/>
          <w:color w:val="000000"/>
        </w:rPr>
        <w:t>Each step should perform only one defined task</w:t>
      </w:r>
      <w:r w:rsidRPr="003E77A9">
        <w:rPr>
          <w:rFonts w:eastAsia="Times New Roman" w:cstheme="minorHAnsi"/>
          <w:color w:val="000000"/>
        </w:rPr>
        <w:t>.</w:t>
      </w:r>
    </w:p>
    <w:p w:rsidR="004B0A0E" w:rsidRPr="003E77A9" w:rsidRDefault="004B0A0E" w:rsidP="004B0A0E">
      <w:pPr>
        <w:shd w:val="clear" w:color="auto" w:fill="FFFFFF"/>
        <w:spacing w:after="96"/>
        <w:ind w:firstLine="720"/>
        <w:rPr>
          <w:rFonts w:eastAsia="Times New Roman" w:cstheme="minorHAnsi"/>
          <w:color w:val="000000"/>
        </w:rPr>
      </w:pPr>
      <w:r w:rsidRPr="003E77A9">
        <w:rPr>
          <w:rFonts w:eastAsia="Times New Roman" w:cstheme="minorHAnsi"/>
          <w:color w:val="000000"/>
        </w:rPr>
        <w:t>Our job will consist of three steps:</w:t>
      </w:r>
    </w:p>
    <w:p w:rsidR="004B0A0E" w:rsidRPr="003E77A9" w:rsidRDefault="004B0A0E" w:rsidP="004B0A0E">
      <w:pPr>
        <w:pStyle w:val="ListParagraph"/>
        <w:numPr>
          <w:ilvl w:val="0"/>
          <w:numId w:val="35"/>
        </w:numPr>
        <w:shd w:val="clear" w:color="auto" w:fill="FFFFFF"/>
        <w:spacing w:after="96"/>
        <w:rPr>
          <w:rFonts w:eastAsia="Times New Roman" w:cstheme="minorHAnsi"/>
          <w:color w:val="000000"/>
        </w:rPr>
      </w:pPr>
      <w:r w:rsidRPr="003E77A9">
        <w:rPr>
          <w:rFonts w:eastAsia="Times New Roman" w:cstheme="minorHAnsi"/>
          <w:color w:val="000000"/>
        </w:rPr>
        <w:t xml:space="preserve"> Read lines from the input CSV file.</w:t>
      </w:r>
    </w:p>
    <w:p w:rsidR="004B0A0E" w:rsidRPr="003E77A9" w:rsidRDefault="00154573" w:rsidP="004B0A0E">
      <w:pPr>
        <w:pStyle w:val="ListParagraph"/>
        <w:numPr>
          <w:ilvl w:val="0"/>
          <w:numId w:val="35"/>
        </w:numPr>
        <w:shd w:val="clear" w:color="auto" w:fill="FFFFFF"/>
        <w:spacing w:after="96"/>
        <w:rPr>
          <w:rFonts w:eastAsia="Times New Roman" w:cstheme="minorHAnsi"/>
          <w:color w:val="000000"/>
        </w:rPr>
      </w:pPr>
      <w:r w:rsidRPr="003E77A9">
        <w:rPr>
          <w:rFonts w:eastAsia="Times New Roman" w:cstheme="minorHAnsi"/>
          <w:color w:val="000000"/>
        </w:rPr>
        <w:t xml:space="preserve"> </w:t>
      </w:r>
      <w:r w:rsidR="004B0A0E" w:rsidRPr="003E77A9">
        <w:rPr>
          <w:rFonts w:eastAsia="Times New Roman" w:cstheme="minorHAnsi"/>
          <w:color w:val="000000"/>
        </w:rPr>
        <w:t>Calculate age for every person in the input CSV file.</w:t>
      </w:r>
    </w:p>
    <w:p w:rsidR="004B0A0E" w:rsidRPr="003E77A9" w:rsidRDefault="00154573" w:rsidP="004B0A0E">
      <w:pPr>
        <w:pStyle w:val="ListParagraph"/>
        <w:numPr>
          <w:ilvl w:val="0"/>
          <w:numId w:val="35"/>
        </w:numPr>
        <w:shd w:val="clear" w:color="auto" w:fill="FFFFFF"/>
        <w:spacing w:after="96"/>
        <w:rPr>
          <w:rFonts w:eastAsia="Times New Roman" w:cstheme="minorHAnsi"/>
          <w:color w:val="000000"/>
        </w:rPr>
      </w:pPr>
      <w:r w:rsidRPr="003E77A9">
        <w:rPr>
          <w:rFonts w:eastAsia="Times New Roman" w:cstheme="minorHAnsi"/>
          <w:color w:val="000000"/>
        </w:rPr>
        <w:t xml:space="preserve"> </w:t>
      </w:r>
      <w:r w:rsidR="004B0A0E" w:rsidRPr="003E77A9">
        <w:rPr>
          <w:rFonts w:eastAsia="Times New Roman" w:cstheme="minorHAnsi"/>
          <w:color w:val="000000"/>
        </w:rPr>
        <w:t>Write name and age of each person to a new output CSV file.</w:t>
      </w:r>
    </w:p>
    <w:p w:rsidR="00154573" w:rsidRPr="003E77A9" w:rsidRDefault="00154573" w:rsidP="00154573">
      <w:pPr>
        <w:pStyle w:val="ListParagraph"/>
        <w:numPr>
          <w:ilvl w:val="0"/>
          <w:numId w:val="31"/>
        </w:numPr>
        <w:shd w:val="clear" w:color="auto" w:fill="FFFFFF"/>
        <w:spacing w:after="96"/>
        <w:rPr>
          <w:rFonts w:eastAsia="Times New Roman" w:cstheme="minorHAnsi"/>
          <w:color w:val="000000"/>
        </w:rPr>
      </w:pPr>
      <w:r w:rsidRPr="003E77A9">
        <w:rPr>
          <w:rFonts w:eastAsia="Times New Roman" w:cstheme="minorHAnsi"/>
          <w:color w:val="000000"/>
        </w:rPr>
        <w:t xml:space="preserve">Chunk Oriented </w:t>
      </w:r>
      <w:proofErr w:type="spellStart"/>
      <w:r w:rsidRPr="003E77A9">
        <w:rPr>
          <w:rFonts w:eastAsia="Times New Roman" w:cstheme="minorHAnsi"/>
          <w:color w:val="000000"/>
        </w:rPr>
        <w:t>Step</w:t>
      </w:r>
      <w:proofErr w:type="gramStart"/>
      <w:r w:rsidRPr="003E77A9">
        <w:rPr>
          <w:rFonts w:eastAsia="Times New Roman" w:cstheme="minorHAnsi"/>
          <w:color w:val="000000"/>
        </w:rPr>
        <w:t>:As</w:t>
      </w:r>
      <w:proofErr w:type="spellEnd"/>
      <w:proofErr w:type="gramEnd"/>
      <w:r w:rsidRPr="003E77A9">
        <w:rPr>
          <w:rFonts w:eastAsia="Times New Roman" w:cstheme="minorHAnsi"/>
          <w:color w:val="000000"/>
        </w:rPr>
        <w:t xml:space="preserve"> the name suggests, this approach </w:t>
      </w:r>
      <w:r w:rsidRPr="003E77A9">
        <w:rPr>
          <w:rFonts w:eastAsia="Times New Roman" w:cstheme="minorHAnsi"/>
          <w:b/>
          <w:bCs/>
          <w:color w:val="000000"/>
        </w:rPr>
        <w:t>performs actions over chunks of data</w:t>
      </w:r>
      <w:r w:rsidRPr="003E77A9">
        <w:rPr>
          <w:rFonts w:eastAsia="Times New Roman" w:cstheme="minorHAnsi"/>
          <w:color w:val="000000"/>
        </w:rPr>
        <w:t>. That is, instead of reading, processing and writing all the lines at once, it'll read, process and write a fixed amount of records (chunk) at a time.</w:t>
      </w:r>
    </w:p>
    <w:p w:rsidR="00154573" w:rsidRPr="003E77A9" w:rsidRDefault="00154573" w:rsidP="00154573">
      <w:pPr>
        <w:shd w:val="clear" w:color="auto" w:fill="FFFFFF"/>
        <w:spacing w:after="96"/>
        <w:ind w:firstLine="720"/>
        <w:rPr>
          <w:rFonts w:eastAsia="Times New Roman" w:cstheme="minorHAnsi"/>
          <w:color w:val="000000"/>
        </w:rPr>
      </w:pPr>
      <w:r w:rsidRPr="003E77A9">
        <w:rPr>
          <w:rFonts w:eastAsia="Times New Roman" w:cstheme="minorHAnsi"/>
          <w:color w:val="000000"/>
        </w:rPr>
        <w:t>Then, it'll repeat the cycle until there's no more data in the file.</w:t>
      </w:r>
    </w:p>
    <w:p w:rsidR="00154573" w:rsidRPr="003E77A9" w:rsidRDefault="00154573" w:rsidP="00154573">
      <w:pPr>
        <w:shd w:val="clear" w:color="auto" w:fill="FFFFFF"/>
        <w:spacing w:after="96"/>
        <w:ind w:firstLine="720"/>
        <w:rPr>
          <w:rFonts w:eastAsia="Times New Roman" w:cstheme="minorHAnsi"/>
          <w:color w:val="000000"/>
        </w:rPr>
      </w:pPr>
      <w:r w:rsidRPr="003E77A9">
        <w:rPr>
          <w:rFonts w:eastAsia="Times New Roman" w:cstheme="minorHAnsi"/>
          <w:color w:val="000000"/>
        </w:rPr>
        <w:t>As a result, the flow will be slightly different:</w:t>
      </w:r>
    </w:p>
    <w:p w:rsidR="00154573" w:rsidRPr="003E77A9" w:rsidRDefault="00154573" w:rsidP="00154573">
      <w:pPr>
        <w:shd w:val="clear" w:color="auto" w:fill="FFFFFF"/>
        <w:spacing w:after="96"/>
        <w:ind w:left="720" w:firstLine="720"/>
        <w:rPr>
          <w:rFonts w:eastAsia="Times New Roman" w:cstheme="minorHAnsi"/>
          <w:color w:val="000000"/>
        </w:rPr>
      </w:pPr>
      <w:r w:rsidRPr="003E77A9">
        <w:rPr>
          <w:rFonts w:eastAsia="Times New Roman" w:cstheme="minorHAnsi"/>
          <w:color w:val="000000"/>
        </w:rPr>
        <w:t>While there're lines:</w:t>
      </w:r>
    </w:p>
    <w:p w:rsidR="00154573" w:rsidRPr="003E77A9" w:rsidRDefault="00154573" w:rsidP="00154573">
      <w:pPr>
        <w:pStyle w:val="ListParagraph"/>
        <w:numPr>
          <w:ilvl w:val="0"/>
          <w:numId w:val="37"/>
        </w:numPr>
        <w:shd w:val="clear" w:color="auto" w:fill="FFFFFF"/>
        <w:spacing w:after="96"/>
        <w:rPr>
          <w:rFonts w:eastAsia="Times New Roman" w:cstheme="minorHAnsi"/>
          <w:color w:val="000000"/>
        </w:rPr>
      </w:pPr>
      <w:r w:rsidRPr="003E77A9">
        <w:rPr>
          <w:rFonts w:eastAsia="Times New Roman" w:cstheme="minorHAnsi"/>
          <w:color w:val="000000"/>
        </w:rPr>
        <w:t>Do for X amount of lines:</w:t>
      </w:r>
    </w:p>
    <w:p w:rsidR="00154573" w:rsidRPr="003E77A9" w:rsidRDefault="00154573" w:rsidP="00154573">
      <w:pPr>
        <w:pStyle w:val="ListParagraph"/>
        <w:numPr>
          <w:ilvl w:val="1"/>
          <w:numId w:val="37"/>
        </w:numPr>
        <w:shd w:val="clear" w:color="auto" w:fill="FFFFFF"/>
        <w:spacing w:after="96"/>
        <w:rPr>
          <w:rFonts w:eastAsia="Times New Roman" w:cstheme="minorHAnsi"/>
          <w:color w:val="000000"/>
        </w:rPr>
      </w:pPr>
      <w:r w:rsidRPr="003E77A9">
        <w:rPr>
          <w:rFonts w:eastAsia="Times New Roman" w:cstheme="minorHAnsi"/>
          <w:color w:val="000000"/>
        </w:rPr>
        <w:t>Read one line</w:t>
      </w:r>
    </w:p>
    <w:p w:rsidR="00154573" w:rsidRPr="003E77A9" w:rsidRDefault="00154573" w:rsidP="00154573">
      <w:pPr>
        <w:pStyle w:val="ListParagraph"/>
        <w:numPr>
          <w:ilvl w:val="1"/>
          <w:numId w:val="37"/>
        </w:numPr>
        <w:shd w:val="clear" w:color="auto" w:fill="FFFFFF"/>
        <w:spacing w:after="96"/>
        <w:rPr>
          <w:rFonts w:eastAsia="Times New Roman" w:cstheme="minorHAnsi"/>
          <w:color w:val="000000"/>
        </w:rPr>
      </w:pPr>
      <w:r w:rsidRPr="003E77A9">
        <w:rPr>
          <w:rFonts w:eastAsia="Times New Roman" w:cstheme="minorHAnsi"/>
          <w:color w:val="000000"/>
        </w:rPr>
        <w:t>Process one line</w:t>
      </w:r>
    </w:p>
    <w:p w:rsidR="00154573" w:rsidRPr="003E77A9" w:rsidRDefault="00154573" w:rsidP="00154573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3E77A9">
        <w:rPr>
          <w:rFonts w:eastAsia="Times New Roman" w:cstheme="minorHAnsi"/>
          <w:color w:val="000000"/>
        </w:rPr>
        <w:t>Write X amount of lines.</w:t>
      </w:r>
    </w:p>
    <w:tbl>
      <w:tblPr>
        <w:tblW w:w="9312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7"/>
        <w:gridCol w:w="5439"/>
        <w:gridCol w:w="2606"/>
      </w:tblGrid>
      <w:tr w:rsidR="00175FFC" w:rsidRPr="003E77A9" w:rsidTr="00175FFC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" w:type="dxa"/>
              <w:left w:w="48" w:type="dxa"/>
              <w:bottom w:w="10" w:type="dxa"/>
              <w:right w:w="77" w:type="dxa"/>
            </w:tcMar>
            <w:vAlign w:val="center"/>
            <w:hideMark/>
          </w:tcPr>
          <w:p w:rsidR="00175FFC" w:rsidRPr="003E77A9" w:rsidRDefault="00175FFC" w:rsidP="00175FFC">
            <w:pPr>
              <w:spacing w:before="48" w:after="120"/>
              <w:rPr>
                <w:rFonts w:eastAsia="Times New Roman" w:cstheme="minorHAnsi"/>
                <w:b/>
              </w:rPr>
            </w:pPr>
            <w:r w:rsidRPr="003E77A9">
              <w:rPr>
                <w:rFonts w:eastAsia="Times New Roman" w:cstheme="minorHAnsi"/>
                <w:b/>
              </w:rPr>
              <w:t xml:space="preserve">Comparison of chunk model and </w:t>
            </w:r>
            <w:proofErr w:type="spellStart"/>
            <w:r w:rsidRPr="003E77A9">
              <w:rPr>
                <w:rFonts w:eastAsia="Times New Roman" w:cstheme="minorHAnsi"/>
                <w:b/>
              </w:rPr>
              <w:t>tasklet</w:t>
            </w:r>
            <w:proofErr w:type="spellEnd"/>
            <w:r w:rsidRPr="003E77A9">
              <w:rPr>
                <w:rFonts w:eastAsia="Times New Roman" w:cstheme="minorHAnsi"/>
                <w:b/>
              </w:rPr>
              <w:t xml:space="preserve"> model:</w:t>
            </w:r>
          </w:p>
        </w:tc>
      </w:tr>
      <w:tr w:rsidR="00175FFC" w:rsidRPr="003E77A9" w:rsidTr="00171F14">
        <w:trPr>
          <w:tblHeader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4" w:space="0" w:color="AAAAAA"/>
              <w:right w:val="single" w:sz="2" w:space="0" w:color="DDDDDD"/>
            </w:tcBorders>
            <w:shd w:val="clear" w:color="auto" w:fill="FFFFFF"/>
            <w:tcMar>
              <w:top w:w="10" w:type="dxa"/>
              <w:left w:w="48" w:type="dxa"/>
              <w:bottom w:w="10" w:type="dxa"/>
              <w:right w:w="77" w:type="dxa"/>
            </w:tcMar>
            <w:hideMark/>
          </w:tcPr>
          <w:p w:rsidR="00175FFC" w:rsidRPr="003E77A9" w:rsidRDefault="00175FFC" w:rsidP="00175FFC">
            <w:pPr>
              <w:rPr>
                <w:rFonts w:eastAsia="Times New Roman" w:cstheme="minorHAnsi"/>
                <w:b/>
                <w:bCs/>
              </w:rPr>
            </w:pPr>
            <w:r w:rsidRPr="003E77A9">
              <w:rPr>
                <w:rFonts w:eastAsia="Times New Roman" w:cstheme="minorHAnsi"/>
                <w:b/>
                <w:bCs/>
              </w:rPr>
              <w:t>Item</w:t>
            </w:r>
          </w:p>
        </w:tc>
        <w:tc>
          <w:tcPr>
            <w:tcW w:w="5439" w:type="dxa"/>
            <w:tcBorders>
              <w:top w:val="single" w:sz="2" w:space="0" w:color="DDDDDD"/>
              <w:left w:val="single" w:sz="2" w:space="0" w:color="DDDDDD"/>
              <w:bottom w:val="single" w:sz="4" w:space="0" w:color="AAAAAA"/>
              <w:right w:val="single" w:sz="2" w:space="0" w:color="DDDDDD"/>
            </w:tcBorders>
            <w:shd w:val="clear" w:color="auto" w:fill="FFFFFF"/>
            <w:tcMar>
              <w:top w:w="10" w:type="dxa"/>
              <w:left w:w="48" w:type="dxa"/>
              <w:bottom w:w="10" w:type="dxa"/>
              <w:right w:w="77" w:type="dxa"/>
            </w:tcMar>
            <w:hideMark/>
          </w:tcPr>
          <w:p w:rsidR="00175FFC" w:rsidRPr="003E77A9" w:rsidRDefault="00175FFC" w:rsidP="00175FFC">
            <w:pPr>
              <w:rPr>
                <w:rFonts w:eastAsia="Times New Roman" w:cstheme="minorHAnsi"/>
                <w:b/>
                <w:bCs/>
              </w:rPr>
            </w:pPr>
            <w:r w:rsidRPr="003E77A9">
              <w:rPr>
                <w:rFonts w:eastAsia="Times New Roman" w:cstheme="minorHAnsi"/>
                <w:b/>
                <w:bCs/>
              </w:rPr>
              <w:t>Chunk</w:t>
            </w:r>
          </w:p>
        </w:tc>
        <w:tc>
          <w:tcPr>
            <w:tcW w:w="2606" w:type="dxa"/>
            <w:tcBorders>
              <w:top w:val="single" w:sz="2" w:space="0" w:color="DDDDDD"/>
              <w:left w:val="single" w:sz="2" w:space="0" w:color="DDDDDD"/>
              <w:bottom w:val="single" w:sz="4" w:space="0" w:color="AAAAAA"/>
              <w:right w:val="single" w:sz="2" w:space="0" w:color="DDDDDD"/>
            </w:tcBorders>
            <w:shd w:val="clear" w:color="auto" w:fill="FFFFFF"/>
            <w:tcMar>
              <w:top w:w="10" w:type="dxa"/>
              <w:left w:w="48" w:type="dxa"/>
              <w:bottom w:w="10" w:type="dxa"/>
              <w:right w:w="77" w:type="dxa"/>
            </w:tcMar>
            <w:hideMark/>
          </w:tcPr>
          <w:p w:rsidR="00175FFC" w:rsidRPr="003E77A9" w:rsidRDefault="00175FFC" w:rsidP="00175FFC">
            <w:pPr>
              <w:rPr>
                <w:rFonts w:eastAsia="Times New Roman" w:cstheme="minorHAnsi"/>
                <w:b/>
                <w:bCs/>
              </w:rPr>
            </w:pPr>
            <w:proofErr w:type="spellStart"/>
            <w:r w:rsidRPr="003E77A9">
              <w:rPr>
                <w:rFonts w:eastAsia="Times New Roman" w:cstheme="minorHAnsi"/>
                <w:b/>
                <w:bCs/>
              </w:rPr>
              <w:t>Tasklet</w:t>
            </w:r>
            <w:proofErr w:type="spellEnd"/>
          </w:p>
        </w:tc>
      </w:tr>
      <w:tr w:rsidR="00175FFC" w:rsidRPr="003E77A9" w:rsidTr="00171F14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4" w:space="0" w:color="AAAAAA"/>
              <w:right w:val="single" w:sz="2" w:space="0" w:color="DDDDDD"/>
            </w:tcBorders>
            <w:shd w:val="clear" w:color="auto" w:fill="FFFFFF"/>
            <w:tcMar>
              <w:top w:w="10" w:type="dxa"/>
              <w:left w:w="48" w:type="dxa"/>
              <w:bottom w:w="10" w:type="dxa"/>
              <w:right w:w="77" w:type="dxa"/>
            </w:tcMar>
            <w:hideMark/>
          </w:tcPr>
          <w:p w:rsidR="00175FFC" w:rsidRPr="003E77A9" w:rsidRDefault="00175FFC" w:rsidP="00175FFC">
            <w:pPr>
              <w:rPr>
                <w:rFonts w:eastAsia="Times New Roman" w:cstheme="minorHAnsi"/>
              </w:rPr>
            </w:pPr>
            <w:r w:rsidRPr="003E77A9">
              <w:rPr>
                <w:rFonts w:eastAsia="Times New Roman" w:cstheme="minorHAnsi"/>
              </w:rPr>
              <w:t>Components</w:t>
            </w:r>
          </w:p>
        </w:tc>
        <w:tc>
          <w:tcPr>
            <w:tcW w:w="5439" w:type="dxa"/>
            <w:tcBorders>
              <w:top w:val="single" w:sz="2" w:space="0" w:color="DDDDDD"/>
              <w:left w:val="single" w:sz="2" w:space="0" w:color="DDDDDD"/>
              <w:bottom w:val="single" w:sz="4" w:space="0" w:color="AAAAAA"/>
              <w:right w:val="single" w:sz="2" w:space="0" w:color="DDDDDD"/>
            </w:tcBorders>
            <w:shd w:val="clear" w:color="auto" w:fill="FFFFFF"/>
            <w:tcMar>
              <w:top w:w="10" w:type="dxa"/>
              <w:left w:w="48" w:type="dxa"/>
              <w:bottom w:w="10" w:type="dxa"/>
              <w:right w:w="77" w:type="dxa"/>
            </w:tcMar>
            <w:hideMark/>
          </w:tcPr>
          <w:p w:rsidR="00175FFC" w:rsidRPr="003E77A9" w:rsidRDefault="00175FFC" w:rsidP="00175FFC">
            <w:pPr>
              <w:rPr>
                <w:rFonts w:eastAsia="Times New Roman" w:cstheme="minorHAnsi"/>
              </w:rPr>
            </w:pPr>
            <w:r w:rsidRPr="003E77A9">
              <w:rPr>
                <w:rFonts w:eastAsia="Times New Roman" w:cstheme="minorHAnsi"/>
              </w:rPr>
              <w:t>It consists of 3 components mainly </w:t>
            </w:r>
            <w:proofErr w:type="spellStart"/>
            <w:r w:rsidRPr="003E77A9">
              <w:rPr>
                <w:rFonts w:eastAsia="Times New Roman" w:cstheme="minorHAnsi"/>
              </w:rPr>
              <w:t>ItemReader</w:t>
            </w:r>
            <w:proofErr w:type="spellEnd"/>
            <w:r w:rsidRPr="003E77A9">
              <w:rPr>
                <w:rFonts w:eastAsia="Times New Roman" w:cstheme="minorHAnsi"/>
              </w:rPr>
              <w:t>, </w:t>
            </w:r>
            <w:proofErr w:type="spellStart"/>
            <w:r w:rsidRPr="003E77A9">
              <w:rPr>
                <w:rFonts w:eastAsia="Times New Roman" w:cstheme="minorHAnsi"/>
              </w:rPr>
              <w:t>ItemProcessor</w:t>
            </w:r>
            <w:proofErr w:type="spellEnd"/>
            <w:r w:rsidRPr="003E77A9">
              <w:rPr>
                <w:rFonts w:eastAsia="Times New Roman" w:cstheme="minorHAnsi"/>
              </w:rPr>
              <w:t> and </w:t>
            </w:r>
            <w:proofErr w:type="spellStart"/>
            <w:r w:rsidRPr="003E77A9">
              <w:rPr>
                <w:rFonts w:eastAsia="Times New Roman" w:cstheme="minorHAnsi"/>
              </w:rPr>
              <w:t>ItemWriter</w:t>
            </w:r>
            <w:proofErr w:type="spellEnd"/>
            <w:r w:rsidRPr="003E77A9">
              <w:rPr>
                <w:rFonts w:eastAsia="Times New Roman" w:cstheme="minorHAnsi"/>
              </w:rPr>
              <w:t>.</w:t>
            </w:r>
          </w:p>
        </w:tc>
        <w:tc>
          <w:tcPr>
            <w:tcW w:w="2606" w:type="dxa"/>
            <w:tcBorders>
              <w:top w:val="single" w:sz="2" w:space="0" w:color="DDDDDD"/>
              <w:left w:val="single" w:sz="2" w:space="0" w:color="DDDDDD"/>
              <w:bottom w:val="single" w:sz="4" w:space="0" w:color="AAAAAA"/>
              <w:right w:val="single" w:sz="2" w:space="0" w:color="DDDDDD"/>
            </w:tcBorders>
            <w:shd w:val="clear" w:color="auto" w:fill="FFFFFF"/>
            <w:tcMar>
              <w:top w:w="10" w:type="dxa"/>
              <w:left w:w="48" w:type="dxa"/>
              <w:bottom w:w="10" w:type="dxa"/>
              <w:right w:w="77" w:type="dxa"/>
            </w:tcMar>
            <w:hideMark/>
          </w:tcPr>
          <w:p w:rsidR="00175FFC" w:rsidRPr="003E77A9" w:rsidRDefault="00175FFC" w:rsidP="00175FFC">
            <w:pPr>
              <w:rPr>
                <w:rFonts w:eastAsia="Times New Roman" w:cstheme="minorHAnsi"/>
              </w:rPr>
            </w:pPr>
            <w:r w:rsidRPr="003E77A9">
              <w:rPr>
                <w:rFonts w:eastAsia="Times New Roman" w:cstheme="minorHAnsi"/>
              </w:rPr>
              <w:t>It is consolidated in one </w:t>
            </w:r>
            <w:proofErr w:type="spellStart"/>
            <w:r w:rsidRPr="003E77A9">
              <w:rPr>
                <w:rFonts w:eastAsia="Times New Roman" w:cstheme="minorHAnsi"/>
              </w:rPr>
              <w:t>Tasklet</w:t>
            </w:r>
            <w:proofErr w:type="spellEnd"/>
            <w:r w:rsidRPr="003E77A9">
              <w:rPr>
                <w:rFonts w:eastAsia="Times New Roman" w:cstheme="minorHAnsi"/>
              </w:rPr>
              <w:t>.</w:t>
            </w:r>
          </w:p>
        </w:tc>
      </w:tr>
      <w:tr w:rsidR="00175FFC" w:rsidRPr="003E77A9" w:rsidTr="00171F14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4" w:space="0" w:color="AAAAAA"/>
              <w:right w:val="single" w:sz="2" w:space="0" w:color="DDDDDD"/>
            </w:tcBorders>
            <w:shd w:val="clear" w:color="auto" w:fill="FFFFFF"/>
            <w:tcMar>
              <w:top w:w="10" w:type="dxa"/>
              <w:left w:w="48" w:type="dxa"/>
              <w:bottom w:w="10" w:type="dxa"/>
              <w:right w:w="77" w:type="dxa"/>
            </w:tcMar>
            <w:hideMark/>
          </w:tcPr>
          <w:p w:rsidR="00175FFC" w:rsidRPr="003E77A9" w:rsidRDefault="00175FFC" w:rsidP="00175FFC">
            <w:pPr>
              <w:rPr>
                <w:rFonts w:eastAsia="Times New Roman" w:cstheme="minorHAnsi"/>
              </w:rPr>
            </w:pPr>
            <w:r w:rsidRPr="003E77A9">
              <w:rPr>
                <w:rFonts w:eastAsia="Times New Roman" w:cstheme="minorHAnsi"/>
              </w:rPr>
              <w:lastRenderedPageBreak/>
              <w:t>Transaction</w:t>
            </w:r>
          </w:p>
        </w:tc>
        <w:tc>
          <w:tcPr>
            <w:tcW w:w="5439" w:type="dxa"/>
            <w:tcBorders>
              <w:top w:val="single" w:sz="2" w:space="0" w:color="DDDDDD"/>
              <w:left w:val="single" w:sz="2" w:space="0" w:color="DDDDDD"/>
              <w:bottom w:val="single" w:sz="4" w:space="0" w:color="AAAAAA"/>
              <w:right w:val="single" w:sz="2" w:space="0" w:color="DDDDDD"/>
            </w:tcBorders>
            <w:shd w:val="clear" w:color="auto" w:fill="FFFFFF"/>
            <w:tcMar>
              <w:top w:w="10" w:type="dxa"/>
              <w:left w:w="48" w:type="dxa"/>
              <w:bottom w:w="10" w:type="dxa"/>
              <w:right w:w="77" w:type="dxa"/>
            </w:tcMar>
            <w:hideMark/>
          </w:tcPr>
          <w:p w:rsidR="00175FFC" w:rsidRPr="003E77A9" w:rsidRDefault="00175FFC" w:rsidP="00175FFC">
            <w:pPr>
              <w:rPr>
                <w:rFonts w:eastAsia="Times New Roman" w:cstheme="minorHAnsi"/>
              </w:rPr>
            </w:pPr>
            <w:r w:rsidRPr="003E77A9">
              <w:rPr>
                <w:rFonts w:eastAsia="Times New Roman" w:cstheme="minorHAnsi"/>
              </w:rPr>
              <w:t>A certain number of records are processed by issuing intermediate commit. Batch commit cannot be done.</w:t>
            </w:r>
            <w:r w:rsidRPr="003E77A9">
              <w:rPr>
                <w:rFonts w:eastAsia="Times New Roman" w:cstheme="minorHAnsi"/>
              </w:rPr>
              <w:br/>
              <w:t>It can be processed by specific machine resources regardless of the data count.</w:t>
            </w:r>
            <w:r w:rsidRPr="003E77A9">
              <w:rPr>
                <w:rFonts w:eastAsia="Times New Roman" w:cstheme="minorHAnsi"/>
              </w:rPr>
              <w:br/>
              <w:t>If an error occurs in the midway, then unprocessed data and processed data will get mixed.</w:t>
            </w:r>
          </w:p>
        </w:tc>
        <w:tc>
          <w:tcPr>
            <w:tcW w:w="2606" w:type="dxa"/>
            <w:tcBorders>
              <w:top w:val="single" w:sz="2" w:space="0" w:color="DDDDDD"/>
              <w:left w:val="single" w:sz="2" w:space="0" w:color="DDDDDD"/>
              <w:bottom w:val="single" w:sz="4" w:space="0" w:color="AAAAAA"/>
              <w:right w:val="single" w:sz="2" w:space="0" w:color="DDDDDD"/>
            </w:tcBorders>
            <w:shd w:val="clear" w:color="auto" w:fill="FFFFFF"/>
            <w:tcMar>
              <w:top w:w="10" w:type="dxa"/>
              <w:left w:w="48" w:type="dxa"/>
              <w:bottom w:w="10" w:type="dxa"/>
              <w:right w:w="77" w:type="dxa"/>
            </w:tcMar>
            <w:hideMark/>
          </w:tcPr>
          <w:p w:rsidR="00175FFC" w:rsidRPr="003E77A9" w:rsidRDefault="00175FFC" w:rsidP="00175FFC">
            <w:pPr>
              <w:rPr>
                <w:rFonts w:eastAsia="Times New Roman" w:cstheme="minorHAnsi"/>
              </w:rPr>
            </w:pPr>
            <w:r w:rsidRPr="003E77A9">
              <w:rPr>
                <w:rFonts w:eastAsia="Times New Roman" w:cstheme="minorHAnsi"/>
              </w:rPr>
              <w:t>The data is entirely processed by batch commit. There is a need for the user to implement intermediate commit.</w:t>
            </w:r>
            <w:r w:rsidRPr="003E77A9">
              <w:rPr>
                <w:rFonts w:eastAsia="Times New Roman" w:cstheme="minorHAnsi"/>
              </w:rPr>
              <w:br/>
              <w:t>If the data to be processed is large, machine resources may get exhausted.</w:t>
            </w:r>
            <w:r w:rsidRPr="003E77A9">
              <w:rPr>
                <w:rFonts w:eastAsia="Times New Roman" w:cstheme="minorHAnsi"/>
              </w:rPr>
              <w:br/>
              <w:t>If an error occurs in the midway, only the unprocessed data is rolled back.</w:t>
            </w:r>
          </w:p>
        </w:tc>
      </w:tr>
      <w:tr w:rsidR="00175FFC" w:rsidRPr="003E77A9" w:rsidTr="00171F14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AAAAAA"/>
              <w:right w:val="single" w:sz="2" w:space="0" w:color="DDDDDD"/>
            </w:tcBorders>
            <w:shd w:val="clear" w:color="auto" w:fill="FFFFFF"/>
            <w:tcMar>
              <w:top w:w="10" w:type="dxa"/>
              <w:left w:w="48" w:type="dxa"/>
              <w:bottom w:w="10" w:type="dxa"/>
              <w:right w:w="77" w:type="dxa"/>
            </w:tcMar>
            <w:hideMark/>
          </w:tcPr>
          <w:p w:rsidR="00175FFC" w:rsidRPr="003E77A9" w:rsidRDefault="00175FFC" w:rsidP="00175FFC">
            <w:pPr>
              <w:rPr>
                <w:rFonts w:eastAsia="Times New Roman" w:cstheme="minorHAnsi"/>
              </w:rPr>
            </w:pPr>
            <w:r w:rsidRPr="003E77A9">
              <w:rPr>
                <w:rFonts w:eastAsia="Times New Roman" w:cstheme="minorHAnsi"/>
              </w:rPr>
              <w:t>Restart</w:t>
            </w:r>
          </w:p>
        </w:tc>
        <w:tc>
          <w:tcPr>
            <w:tcW w:w="5439" w:type="dxa"/>
            <w:tcBorders>
              <w:top w:val="single" w:sz="2" w:space="0" w:color="DDDDDD"/>
              <w:left w:val="single" w:sz="2" w:space="0" w:color="DDDDDD"/>
              <w:bottom w:val="single" w:sz="2" w:space="0" w:color="AAAAAA"/>
              <w:right w:val="single" w:sz="2" w:space="0" w:color="DDDDDD"/>
            </w:tcBorders>
            <w:shd w:val="clear" w:color="auto" w:fill="FFFFFF"/>
            <w:tcMar>
              <w:top w:w="10" w:type="dxa"/>
              <w:left w:w="48" w:type="dxa"/>
              <w:bottom w:w="10" w:type="dxa"/>
              <w:right w:w="77" w:type="dxa"/>
            </w:tcMar>
            <w:hideMark/>
          </w:tcPr>
          <w:p w:rsidR="00175FFC" w:rsidRPr="003E77A9" w:rsidRDefault="00175FFC" w:rsidP="00175FFC">
            <w:pPr>
              <w:rPr>
                <w:rFonts w:eastAsia="Times New Roman" w:cstheme="minorHAnsi"/>
              </w:rPr>
            </w:pPr>
            <w:r w:rsidRPr="003E77A9">
              <w:rPr>
                <w:rFonts w:eastAsia="Times New Roman" w:cstheme="minorHAnsi"/>
              </w:rPr>
              <w:t>It can be restarted based on the record count.</w:t>
            </w:r>
          </w:p>
        </w:tc>
        <w:tc>
          <w:tcPr>
            <w:tcW w:w="2606" w:type="dxa"/>
            <w:tcBorders>
              <w:top w:val="single" w:sz="2" w:space="0" w:color="DDDDDD"/>
              <w:left w:val="single" w:sz="2" w:space="0" w:color="DDDDDD"/>
              <w:bottom w:val="single" w:sz="2" w:space="0" w:color="AAAAAA"/>
              <w:right w:val="single" w:sz="2" w:space="0" w:color="DDDDDD"/>
            </w:tcBorders>
            <w:shd w:val="clear" w:color="auto" w:fill="FFFFFF"/>
            <w:tcMar>
              <w:top w:w="10" w:type="dxa"/>
              <w:left w:w="48" w:type="dxa"/>
              <w:bottom w:w="10" w:type="dxa"/>
              <w:right w:w="77" w:type="dxa"/>
            </w:tcMar>
            <w:hideMark/>
          </w:tcPr>
          <w:p w:rsidR="00175FFC" w:rsidRPr="003E77A9" w:rsidRDefault="00175FFC" w:rsidP="00175FFC">
            <w:pPr>
              <w:rPr>
                <w:rFonts w:eastAsia="Times New Roman" w:cstheme="minorHAnsi"/>
              </w:rPr>
            </w:pPr>
            <w:r w:rsidRPr="003E77A9">
              <w:rPr>
                <w:rFonts w:eastAsia="Times New Roman" w:cstheme="minorHAnsi"/>
              </w:rPr>
              <w:t>It cannot be restarted based on the record count.</w:t>
            </w:r>
          </w:p>
        </w:tc>
      </w:tr>
    </w:tbl>
    <w:p w:rsidR="00121CA6" w:rsidRPr="003E77A9" w:rsidRDefault="00121CA6" w:rsidP="00121CA6">
      <w:pPr>
        <w:shd w:val="clear" w:color="auto" w:fill="FFFFFF"/>
        <w:rPr>
          <w:rFonts w:eastAsia="Times New Roman" w:cstheme="minorHAnsi"/>
          <w:color w:val="191E1E"/>
        </w:rPr>
      </w:pPr>
      <w:r w:rsidRPr="003E77A9">
        <w:rPr>
          <w:rFonts w:eastAsia="Times New Roman" w:cstheme="minorHAnsi"/>
          <w:color w:val="191E1E"/>
        </w:rPr>
        <w:t>Spring Batch uses a “chunk-oriented” processing style in its most common implementation. Chunk oriented processing refers to reading the data one at a time and creating 'chunks' that are written out within a transaction boundary. Once the number of items read equals the commit interval, the entire chunk is written out by the </w:t>
      </w:r>
      <w:proofErr w:type="spellStart"/>
      <w:r w:rsidRPr="003E77A9">
        <w:rPr>
          <w:rFonts w:eastAsia="Times New Roman" w:cstheme="minorHAnsi"/>
          <w:color w:val="191E1E"/>
        </w:rPr>
        <w:t>ItemWriter</w:t>
      </w:r>
      <w:proofErr w:type="spellEnd"/>
      <w:r w:rsidRPr="003E77A9">
        <w:rPr>
          <w:rFonts w:eastAsia="Times New Roman" w:cstheme="minorHAnsi"/>
          <w:color w:val="191E1E"/>
        </w:rPr>
        <w:t>, and then the transaction is committed. The following image shows the process:</w:t>
      </w:r>
    </w:p>
    <w:p w:rsidR="00121CA6" w:rsidRPr="003E77A9" w:rsidRDefault="00121CA6" w:rsidP="00121CA6">
      <w:pPr>
        <w:shd w:val="clear" w:color="auto" w:fill="FFFFFF"/>
        <w:rPr>
          <w:rFonts w:eastAsia="Times New Roman" w:cstheme="minorHAnsi"/>
          <w:color w:val="191E1E"/>
        </w:rPr>
      </w:pPr>
      <w:r w:rsidRPr="003E77A9">
        <w:rPr>
          <w:rFonts w:eastAsia="Times New Roman" w:cstheme="minorHAnsi"/>
          <w:noProof/>
          <w:color w:val="191E1E"/>
        </w:rPr>
        <w:drawing>
          <wp:inline distT="0" distB="0" distL="0" distR="0">
            <wp:extent cx="5992319" cy="1999488"/>
            <wp:effectExtent l="19050" t="0" r="8431" b="0"/>
            <wp:docPr id="4" name="Picture 2" descr="Chunk Oriented Proce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unk Oriented Processi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319" cy="199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CA6" w:rsidRPr="003E77A9" w:rsidRDefault="00121CA6" w:rsidP="00121CA6">
      <w:pPr>
        <w:shd w:val="clear" w:color="auto" w:fill="FFFFFF"/>
        <w:rPr>
          <w:rFonts w:eastAsia="Times New Roman" w:cstheme="minorHAnsi"/>
          <w:b/>
          <w:color w:val="191E1E"/>
        </w:rPr>
      </w:pPr>
      <w:r w:rsidRPr="003E77A9">
        <w:rPr>
          <w:rFonts w:eastAsia="Times New Roman" w:cstheme="minorHAnsi"/>
          <w:b/>
          <w:color w:val="191E1E"/>
        </w:rPr>
        <w:t>The following pseudo code shows the same concepts in a simplified form:</w:t>
      </w:r>
    </w:p>
    <w:p w:rsidR="00121CA6" w:rsidRPr="003E77A9" w:rsidRDefault="00121CA6" w:rsidP="00121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91E1E"/>
        </w:rPr>
      </w:pPr>
      <w:r w:rsidRPr="003E77A9">
        <w:rPr>
          <w:rFonts w:eastAsia="Times New Roman" w:cstheme="minorHAnsi"/>
          <w:color w:val="191E1E"/>
        </w:rPr>
        <w:t xml:space="preserve">List items = new </w:t>
      </w:r>
      <w:proofErr w:type="spellStart"/>
      <w:proofErr w:type="gramStart"/>
      <w:r w:rsidRPr="003E77A9">
        <w:rPr>
          <w:rFonts w:eastAsia="Times New Roman" w:cstheme="minorHAnsi"/>
          <w:color w:val="191E1E"/>
        </w:rPr>
        <w:t>Arraylist</w:t>
      </w:r>
      <w:proofErr w:type="spellEnd"/>
      <w:r w:rsidRPr="003E77A9">
        <w:rPr>
          <w:rFonts w:eastAsia="Times New Roman" w:cstheme="minorHAnsi"/>
          <w:color w:val="191E1E"/>
        </w:rPr>
        <w:t>(</w:t>
      </w:r>
      <w:proofErr w:type="gramEnd"/>
      <w:r w:rsidRPr="003E77A9">
        <w:rPr>
          <w:rFonts w:eastAsia="Times New Roman" w:cstheme="minorHAnsi"/>
          <w:color w:val="191E1E"/>
        </w:rPr>
        <w:t>);</w:t>
      </w:r>
    </w:p>
    <w:p w:rsidR="00121CA6" w:rsidRPr="003E77A9" w:rsidRDefault="00121CA6" w:rsidP="00121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91E1E"/>
        </w:rPr>
      </w:pPr>
      <w:proofErr w:type="gramStart"/>
      <w:r w:rsidRPr="003E77A9">
        <w:rPr>
          <w:rFonts w:eastAsia="Times New Roman" w:cstheme="minorHAnsi"/>
          <w:color w:val="191E1E"/>
        </w:rPr>
        <w:t>for(</w:t>
      </w:r>
      <w:proofErr w:type="spellStart"/>
      <w:proofErr w:type="gramEnd"/>
      <w:r w:rsidRPr="003E77A9">
        <w:rPr>
          <w:rFonts w:eastAsia="Times New Roman" w:cstheme="minorHAnsi"/>
          <w:color w:val="191E1E"/>
        </w:rPr>
        <w:t>int</w:t>
      </w:r>
      <w:proofErr w:type="spellEnd"/>
      <w:r w:rsidRPr="003E77A9">
        <w:rPr>
          <w:rFonts w:eastAsia="Times New Roman" w:cstheme="minorHAnsi"/>
          <w:color w:val="191E1E"/>
        </w:rPr>
        <w:t xml:space="preserve"> </w:t>
      </w:r>
      <w:proofErr w:type="spellStart"/>
      <w:r w:rsidRPr="003E77A9">
        <w:rPr>
          <w:rFonts w:eastAsia="Times New Roman" w:cstheme="minorHAnsi"/>
          <w:color w:val="191E1E"/>
        </w:rPr>
        <w:t>i</w:t>
      </w:r>
      <w:proofErr w:type="spellEnd"/>
      <w:r w:rsidRPr="003E77A9">
        <w:rPr>
          <w:rFonts w:eastAsia="Times New Roman" w:cstheme="minorHAnsi"/>
          <w:color w:val="191E1E"/>
        </w:rPr>
        <w:t xml:space="preserve"> = 0; </w:t>
      </w:r>
      <w:proofErr w:type="spellStart"/>
      <w:r w:rsidRPr="003E77A9">
        <w:rPr>
          <w:rFonts w:eastAsia="Times New Roman" w:cstheme="minorHAnsi"/>
          <w:color w:val="191E1E"/>
        </w:rPr>
        <w:t>i</w:t>
      </w:r>
      <w:proofErr w:type="spellEnd"/>
      <w:r w:rsidRPr="003E77A9">
        <w:rPr>
          <w:rFonts w:eastAsia="Times New Roman" w:cstheme="minorHAnsi"/>
          <w:color w:val="191E1E"/>
        </w:rPr>
        <w:t xml:space="preserve"> &lt; </w:t>
      </w:r>
      <w:proofErr w:type="spellStart"/>
      <w:r w:rsidRPr="003E77A9">
        <w:rPr>
          <w:rFonts w:eastAsia="Times New Roman" w:cstheme="minorHAnsi"/>
          <w:color w:val="191E1E"/>
        </w:rPr>
        <w:t>commitInterval</w:t>
      </w:r>
      <w:proofErr w:type="spellEnd"/>
      <w:r w:rsidRPr="003E77A9">
        <w:rPr>
          <w:rFonts w:eastAsia="Times New Roman" w:cstheme="minorHAnsi"/>
          <w:color w:val="191E1E"/>
        </w:rPr>
        <w:t xml:space="preserve">; </w:t>
      </w:r>
      <w:proofErr w:type="spellStart"/>
      <w:r w:rsidRPr="003E77A9">
        <w:rPr>
          <w:rFonts w:eastAsia="Times New Roman" w:cstheme="minorHAnsi"/>
          <w:color w:val="191E1E"/>
        </w:rPr>
        <w:t>i</w:t>
      </w:r>
      <w:proofErr w:type="spellEnd"/>
      <w:r w:rsidRPr="003E77A9">
        <w:rPr>
          <w:rFonts w:eastAsia="Times New Roman" w:cstheme="minorHAnsi"/>
          <w:color w:val="191E1E"/>
        </w:rPr>
        <w:t>++){</w:t>
      </w:r>
    </w:p>
    <w:p w:rsidR="00121CA6" w:rsidRPr="003E77A9" w:rsidRDefault="00121CA6" w:rsidP="00121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91E1E"/>
        </w:rPr>
      </w:pPr>
      <w:r w:rsidRPr="003E77A9">
        <w:rPr>
          <w:rFonts w:eastAsia="Times New Roman" w:cstheme="minorHAnsi"/>
          <w:color w:val="191E1E"/>
        </w:rPr>
        <w:t xml:space="preserve">    Object item = </w:t>
      </w:r>
      <w:proofErr w:type="spellStart"/>
      <w:proofErr w:type="gramStart"/>
      <w:r w:rsidRPr="003E77A9">
        <w:rPr>
          <w:rFonts w:eastAsia="Times New Roman" w:cstheme="minorHAnsi"/>
          <w:color w:val="191E1E"/>
        </w:rPr>
        <w:t>itemReader.read</w:t>
      </w:r>
      <w:proofErr w:type="spellEnd"/>
      <w:r w:rsidRPr="003E77A9">
        <w:rPr>
          <w:rFonts w:eastAsia="Times New Roman" w:cstheme="minorHAnsi"/>
          <w:color w:val="191E1E"/>
        </w:rPr>
        <w:t>(</w:t>
      </w:r>
      <w:proofErr w:type="gramEnd"/>
      <w:r w:rsidRPr="003E77A9">
        <w:rPr>
          <w:rFonts w:eastAsia="Times New Roman" w:cstheme="minorHAnsi"/>
          <w:color w:val="191E1E"/>
        </w:rPr>
        <w:t>);</w:t>
      </w:r>
    </w:p>
    <w:p w:rsidR="00121CA6" w:rsidRPr="003E77A9" w:rsidRDefault="00121CA6" w:rsidP="00121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91E1E"/>
        </w:rPr>
      </w:pPr>
      <w:r w:rsidRPr="003E77A9">
        <w:rPr>
          <w:rFonts w:eastAsia="Times New Roman" w:cstheme="minorHAnsi"/>
          <w:color w:val="191E1E"/>
        </w:rPr>
        <w:t xml:space="preserve">    </w:t>
      </w:r>
      <w:proofErr w:type="gramStart"/>
      <w:r w:rsidRPr="003E77A9">
        <w:rPr>
          <w:rFonts w:eastAsia="Times New Roman" w:cstheme="minorHAnsi"/>
          <w:color w:val="191E1E"/>
        </w:rPr>
        <w:t>if</w:t>
      </w:r>
      <w:proofErr w:type="gramEnd"/>
      <w:r w:rsidRPr="003E77A9">
        <w:rPr>
          <w:rFonts w:eastAsia="Times New Roman" w:cstheme="minorHAnsi"/>
          <w:color w:val="191E1E"/>
        </w:rPr>
        <w:t xml:space="preserve"> (item != null) {</w:t>
      </w:r>
    </w:p>
    <w:p w:rsidR="00121CA6" w:rsidRPr="003E77A9" w:rsidRDefault="00121CA6" w:rsidP="00121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91E1E"/>
        </w:rPr>
      </w:pPr>
      <w:r w:rsidRPr="003E77A9">
        <w:rPr>
          <w:rFonts w:eastAsia="Times New Roman" w:cstheme="minorHAnsi"/>
          <w:color w:val="191E1E"/>
        </w:rPr>
        <w:t xml:space="preserve">        </w:t>
      </w:r>
      <w:proofErr w:type="spellStart"/>
      <w:proofErr w:type="gramStart"/>
      <w:r w:rsidRPr="003E77A9">
        <w:rPr>
          <w:rFonts w:eastAsia="Times New Roman" w:cstheme="minorHAnsi"/>
          <w:color w:val="191E1E"/>
        </w:rPr>
        <w:t>items.add</w:t>
      </w:r>
      <w:proofErr w:type="spellEnd"/>
      <w:r w:rsidRPr="003E77A9">
        <w:rPr>
          <w:rFonts w:eastAsia="Times New Roman" w:cstheme="minorHAnsi"/>
          <w:color w:val="191E1E"/>
        </w:rPr>
        <w:t>(</w:t>
      </w:r>
      <w:proofErr w:type="gramEnd"/>
      <w:r w:rsidRPr="003E77A9">
        <w:rPr>
          <w:rFonts w:eastAsia="Times New Roman" w:cstheme="minorHAnsi"/>
          <w:color w:val="191E1E"/>
        </w:rPr>
        <w:t>item);</w:t>
      </w:r>
    </w:p>
    <w:p w:rsidR="00121CA6" w:rsidRPr="003E77A9" w:rsidRDefault="00121CA6" w:rsidP="00121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91E1E"/>
        </w:rPr>
      </w:pPr>
      <w:r w:rsidRPr="003E77A9">
        <w:rPr>
          <w:rFonts w:eastAsia="Times New Roman" w:cstheme="minorHAnsi"/>
          <w:color w:val="191E1E"/>
        </w:rPr>
        <w:t xml:space="preserve">    }</w:t>
      </w:r>
    </w:p>
    <w:p w:rsidR="00121CA6" w:rsidRPr="003E77A9" w:rsidRDefault="00121CA6" w:rsidP="00121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91E1E"/>
        </w:rPr>
      </w:pPr>
      <w:r w:rsidRPr="003E77A9">
        <w:rPr>
          <w:rFonts w:eastAsia="Times New Roman" w:cstheme="minorHAnsi"/>
          <w:color w:val="191E1E"/>
        </w:rPr>
        <w:t>}</w:t>
      </w:r>
    </w:p>
    <w:p w:rsidR="00121CA6" w:rsidRPr="003E77A9" w:rsidRDefault="00121CA6" w:rsidP="00121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91E1E"/>
        </w:rPr>
      </w:pPr>
      <w:proofErr w:type="spellStart"/>
      <w:proofErr w:type="gramStart"/>
      <w:r w:rsidRPr="003E77A9">
        <w:rPr>
          <w:rFonts w:eastAsia="Times New Roman" w:cstheme="minorHAnsi"/>
          <w:color w:val="191E1E"/>
        </w:rPr>
        <w:t>itemWriter.write</w:t>
      </w:r>
      <w:proofErr w:type="spellEnd"/>
      <w:r w:rsidRPr="003E77A9">
        <w:rPr>
          <w:rFonts w:eastAsia="Times New Roman" w:cstheme="minorHAnsi"/>
          <w:color w:val="191E1E"/>
        </w:rPr>
        <w:t>(</w:t>
      </w:r>
      <w:proofErr w:type="gramEnd"/>
      <w:r w:rsidRPr="003E77A9">
        <w:rPr>
          <w:rFonts w:eastAsia="Times New Roman" w:cstheme="minorHAnsi"/>
          <w:color w:val="191E1E"/>
        </w:rPr>
        <w:t>items);</w:t>
      </w:r>
    </w:p>
    <w:p w:rsidR="00121CA6" w:rsidRPr="003E77A9" w:rsidRDefault="00121CA6" w:rsidP="00121CA6">
      <w:pPr>
        <w:shd w:val="clear" w:color="auto" w:fill="FFFFFF"/>
        <w:rPr>
          <w:rFonts w:eastAsia="Times New Roman" w:cstheme="minorHAnsi"/>
          <w:color w:val="191E1E"/>
        </w:rPr>
      </w:pPr>
      <w:r w:rsidRPr="003E77A9">
        <w:rPr>
          <w:rFonts w:eastAsia="Times New Roman" w:cstheme="minorHAnsi"/>
          <w:color w:val="191E1E"/>
        </w:rPr>
        <w:t>You can also configure a chunk-oriented step with an optional </w:t>
      </w:r>
      <w:proofErr w:type="spellStart"/>
      <w:r w:rsidRPr="003E77A9">
        <w:rPr>
          <w:rFonts w:eastAsia="Times New Roman" w:cstheme="minorHAnsi"/>
          <w:color w:val="191E1E"/>
        </w:rPr>
        <w:t>ItemProcessor</w:t>
      </w:r>
      <w:proofErr w:type="spellEnd"/>
      <w:r w:rsidRPr="003E77A9">
        <w:rPr>
          <w:rFonts w:eastAsia="Times New Roman" w:cstheme="minorHAnsi"/>
          <w:color w:val="191E1E"/>
        </w:rPr>
        <w:t> to process items before passing them to the </w:t>
      </w:r>
      <w:proofErr w:type="spellStart"/>
      <w:r w:rsidRPr="003E77A9">
        <w:rPr>
          <w:rFonts w:eastAsia="Times New Roman" w:cstheme="minorHAnsi"/>
          <w:color w:val="191E1E"/>
        </w:rPr>
        <w:t>ItemWriter</w:t>
      </w:r>
      <w:proofErr w:type="spellEnd"/>
      <w:r w:rsidRPr="003E77A9">
        <w:rPr>
          <w:rFonts w:eastAsia="Times New Roman" w:cstheme="minorHAnsi"/>
          <w:color w:val="191E1E"/>
        </w:rPr>
        <w:t>. The following image shows the process when an </w:t>
      </w:r>
      <w:proofErr w:type="spellStart"/>
      <w:r w:rsidRPr="003E77A9">
        <w:rPr>
          <w:rFonts w:eastAsia="Times New Roman" w:cstheme="minorHAnsi"/>
          <w:color w:val="191E1E"/>
        </w:rPr>
        <w:t>ItemProcessor</w:t>
      </w:r>
      <w:proofErr w:type="spellEnd"/>
      <w:r w:rsidRPr="003E77A9">
        <w:rPr>
          <w:rFonts w:eastAsia="Times New Roman" w:cstheme="minorHAnsi"/>
          <w:color w:val="191E1E"/>
        </w:rPr>
        <w:t> is registered in the step:</w:t>
      </w:r>
    </w:p>
    <w:p w:rsidR="00121CA6" w:rsidRPr="003E77A9" w:rsidRDefault="00121CA6" w:rsidP="00121CA6">
      <w:pPr>
        <w:shd w:val="clear" w:color="auto" w:fill="FFFFFF"/>
        <w:rPr>
          <w:rFonts w:eastAsia="Times New Roman" w:cstheme="minorHAnsi"/>
          <w:color w:val="191E1E"/>
        </w:rPr>
      </w:pPr>
      <w:r w:rsidRPr="003E77A9">
        <w:rPr>
          <w:rFonts w:eastAsia="Times New Roman" w:cstheme="minorHAnsi"/>
          <w:noProof/>
          <w:color w:val="191E1E"/>
        </w:rPr>
        <w:lastRenderedPageBreak/>
        <w:drawing>
          <wp:inline distT="0" distB="0" distL="0" distR="0">
            <wp:extent cx="6016752" cy="3645408"/>
            <wp:effectExtent l="19050" t="0" r="3048" b="0"/>
            <wp:docPr id="3" name="Picture 3" descr="Chunk Oriented Processing With Item Proc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unk Oriented Processing With Item Processo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099" cy="364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CA6" w:rsidRPr="003E77A9" w:rsidRDefault="00121CA6" w:rsidP="00121CA6">
      <w:pPr>
        <w:shd w:val="clear" w:color="auto" w:fill="FFFFFF"/>
        <w:rPr>
          <w:rFonts w:eastAsia="Times New Roman" w:cstheme="minorHAnsi"/>
          <w:b/>
          <w:color w:val="191E1E"/>
        </w:rPr>
      </w:pPr>
      <w:r w:rsidRPr="003E77A9">
        <w:rPr>
          <w:rFonts w:eastAsia="Times New Roman" w:cstheme="minorHAnsi"/>
          <w:b/>
          <w:color w:val="191E1E"/>
        </w:rPr>
        <w:t>The following pseudo code shows how this is implemented in a simplified form:</w:t>
      </w:r>
    </w:p>
    <w:p w:rsidR="00121CA6" w:rsidRPr="003E77A9" w:rsidRDefault="00121CA6" w:rsidP="00121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91E1E"/>
        </w:rPr>
      </w:pPr>
      <w:r w:rsidRPr="003E77A9">
        <w:rPr>
          <w:rFonts w:eastAsia="Times New Roman" w:cstheme="minorHAnsi"/>
          <w:color w:val="191E1E"/>
        </w:rPr>
        <w:t xml:space="preserve">List items = new </w:t>
      </w:r>
      <w:proofErr w:type="spellStart"/>
      <w:proofErr w:type="gramStart"/>
      <w:r w:rsidRPr="003E77A9">
        <w:rPr>
          <w:rFonts w:eastAsia="Times New Roman" w:cstheme="minorHAnsi"/>
          <w:color w:val="191E1E"/>
        </w:rPr>
        <w:t>Arraylist</w:t>
      </w:r>
      <w:proofErr w:type="spellEnd"/>
      <w:r w:rsidRPr="003E77A9">
        <w:rPr>
          <w:rFonts w:eastAsia="Times New Roman" w:cstheme="minorHAnsi"/>
          <w:color w:val="191E1E"/>
        </w:rPr>
        <w:t>(</w:t>
      </w:r>
      <w:proofErr w:type="gramEnd"/>
      <w:r w:rsidRPr="003E77A9">
        <w:rPr>
          <w:rFonts w:eastAsia="Times New Roman" w:cstheme="minorHAnsi"/>
          <w:color w:val="191E1E"/>
        </w:rPr>
        <w:t>);</w:t>
      </w:r>
    </w:p>
    <w:p w:rsidR="00121CA6" w:rsidRPr="003E77A9" w:rsidRDefault="00121CA6" w:rsidP="00121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91E1E"/>
        </w:rPr>
      </w:pPr>
      <w:proofErr w:type="gramStart"/>
      <w:r w:rsidRPr="003E77A9">
        <w:rPr>
          <w:rFonts w:eastAsia="Times New Roman" w:cstheme="minorHAnsi"/>
          <w:color w:val="191E1E"/>
        </w:rPr>
        <w:t>for(</w:t>
      </w:r>
      <w:proofErr w:type="spellStart"/>
      <w:proofErr w:type="gramEnd"/>
      <w:r w:rsidRPr="003E77A9">
        <w:rPr>
          <w:rFonts w:eastAsia="Times New Roman" w:cstheme="minorHAnsi"/>
          <w:color w:val="191E1E"/>
        </w:rPr>
        <w:t>int</w:t>
      </w:r>
      <w:proofErr w:type="spellEnd"/>
      <w:r w:rsidRPr="003E77A9">
        <w:rPr>
          <w:rFonts w:eastAsia="Times New Roman" w:cstheme="minorHAnsi"/>
          <w:color w:val="191E1E"/>
        </w:rPr>
        <w:t xml:space="preserve"> </w:t>
      </w:r>
      <w:proofErr w:type="spellStart"/>
      <w:r w:rsidRPr="003E77A9">
        <w:rPr>
          <w:rFonts w:eastAsia="Times New Roman" w:cstheme="minorHAnsi"/>
          <w:color w:val="191E1E"/>
        </w:rPr>
        <w:t>i</w:t>
      </w:r>
      <w:proofErr w:type="spellEnd"/>
      <w:r w:rsidRPr="003E77A9">
        <w:rPr>
          <w:rFonts w:eastAsia="Times New Roman" w:cstheme="minorHAnsi"/>
          <w:color w:val="191E1E"/>
        </w:rPr>
        <w:t xml:space="preserve"> = 0; </w:t>
      </w:r>
      <w:proofErr w:type="spellStart"/>
      <w:r w:rsidRPr="003E77A9">
        <w:rPr>
          <w:rFonts w:eastAsia="Times New Roman" w:cstheme="minorHAnsi"/>
          <w:color w:val="191E1E"/>
        </w:rPr>
        <w:t>i</w:t>
      </w:r>
      <w:proofErr w:type="spellEnd"/>
      <w:r w:rsidRPr="003E77A9">
        <w:rPr>
          <w:rFonts w:eastAsia="Times New Roman" w:cstheme="minorHAnsi"/>
          <w:color w:val="191E1E"/>
        </w:rPr>
        <w:t xml:space="preserve"> &lt; </w:t>
      </w:r>
      <w:proofErr w:type="spellStart"/>
      <w:r w:rsidRPr="003E77A9">
        <w:rPr>
          <w:rFonts w:eastAsia="Times New Roman" w:cstheme="minorHAnsi"/>
          <w:color w:val="191E1E"/>
        </w:rPr>
        <w:t>commitInterval</w:t>
      </w:r>
      <w:proofErr w:type="spellEnd"/>
      <w:r w:rsidRPr="003E77A9">
        <w:rPr>
          <w:rFonts w:eastAsia="Times New Roman" w:cstheme="minorHAnsi"/>
          <w:color w:val="191E1E"/>
        </w:rPr>
        <w:t xml:space="preserve">; </w:t>
      </w:r>
      <w:proofErr w:type="spellStart"/>
      <w:r w:rsidRPr="003E77A9">
        <w:rPr>
          <w:rFonts w:eastAsia="Times New Roman" w:cstheme="minorHAnsi"/>
          <w:color w:val="191E1E"/>
        </w:rPr>
        <w:t>i</w:t>
      </w:r>
      <w:proofErr w:type="spellEnd"/>
      <w:r w:rsidRPr="003E77A9">
        <w:rPr>
          <w:rFonts w:eastAsia="Times New Roman" w:cstheme="minorHAnsi"/>
          <w:color w:val="191E1E"/>
        </w:rPr>
        <w:t>++){</w:t>
      </w:r>
    </w:p>
    <w:p w:rsidR="00121CA6" w:rsidRPr="003E77A9" w:rsidRDefault="00121CA6" w:rsidP="00121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91E1E"/>
        </w:rPr>
      </w:pPr>
      <w:r w:rsidRPr="003E77A9">
        <w:rPr>
          <w:rFonts w:eastAsia="Times New Roman" w:cstheme="minorHAnsi"/>
          <w:color w:val="191E1E"/>
        </w:rPr>
        <w:t xml:space="preserve">    Object item = </w:t>
      </w:r>
      <w:proofErr w:type="spellStart"/>
      <w:proofErr w:type="gramStart"/>
      <w:r w:rsidRPr="003E77A9">
        <w:rPr>
          <w:rFonts w:eastAsia="Times New Roman" w:cstheme="minorHAnsi"/>
          <w:color w:val="191E1E"/>
        </w:rPr>
        <w:t>itemReader.read</w:t>
      </w:r>
      <w:proofErr w:type="spellEnd"/>
      <w:r w:rsidRPr="003E77A9">
        <w:rPr>
          <w:rFonts w:eastAsia="Times New Roman" w:cstheme="minorHAnsi"/>
          <w:color w:val="191E1E"/>
        </w:rPr>
        <w:t>(</w:t>
      </w:r>
      <w:proofErr w:type="gramEnd"/>
      <w:r w:rsidRPr="003E77A9">
        <w:rPr>
          <w:rFonts w:eastAsia="Times New Roman" w:cstheme="minorHAnsi"/>
          <w:color w:val="191E1E"/>
        </w:rPr>
        <w:t>);</w:t>
      </w:r>
    </w:p>
    <w:p w:rsidR="00121CA6" w:rsidRPr="003E77A9" w:rsidRDefault="00121CA6" w:rsidP="00121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91E1E"/>
        </w:rPr>
      </w:pPr>
      <w:r w:rsidRPr="003E77A9">
        <w:rPr>
          <w:rFonts w:eastAsia="Times New Roman" w:cstheme="minorHAnsi"/>
          <w:color w:val="191E1E"/>
        </w:rPr>
        <w:t xml:space="preserve">    </w:t>
      </w:r>
      <w:proofErr w:type="gramStart"/>
      <w:r w:rsidRPr="003E77A9">
        <w:rPr>
          <w:rFonts w:eastAsia="Times New Roman" w:cstheme="minorHAnsi"/>
          <w:color w:val="191E1E"/>
        </w:rPr>
        <w:t>if</w:t>
      </w:r>
      <w:proofErr w:type="gramEnd"/>
      <w:r w:rsidRPr="003E77A9">
        <w:rPr>
          <w:rFonts w:eastAsia="Times New Roman" w:cstheme="minorHAnsi"/>
          <w:color w:val="191E1E"/>
        </w:rPr>
        <w:t xml:space="preserve"> (item != null) {</w:t>
      </w:r>
    </w:p>
    <w:p w:rsidR="00121CA6" w:rsidRPr="003E77A9" w:rsidRDefault="00121CA6" w:rsidP="00121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91E1E"/>
        </w:rPr>
      </w:pPr>
      <w:r w:rsidRPr="003E77A9">
        <w:rPr>
          <w:rFonts w:eastAsia="Times New Roman" w:cstheme="minorHAnsi"/>
          <w:color w:val="191E1E"/>
        </w:rPr>
        <w:t xml:space="preserve">        </w:t>
      </w:r>
      <w:proofErr w:type="spellStart"/>
      <w:proofErr w:type="gramStart"/>
      <w:r w:rsidRPr="003E77A9">
        <w:rPr>
          <w:rFonts w:eastAsia="Times New Roman" w:cstheme="minorHAnsi"/>
          <w:color w:val="191E1E"/>
        </w:rPr>
        <w:t>items.add</w:t>
      </w:r>
      <w:proofErr w:type="spellEnd"/>
      <w:r w:rsidRPr="003E77A9">
        <w:rPr>
          <w:rFonts w:eastAsia="Times New Roman" w:cstheme="minorHAnsi"/>
          <w:color w:val="191E1E"/>
        </w:rPr>
        <w:t>(</w:t>
      </w:r>
      <w:proofErr w:type="gramEnd"/>
      <w:r w:rsidRPr="003E77A9">
        <w:rPr>
          <w:rFonts w:eastAsia="Times New Roman" w:cstheme="minorHAnsi"/>
          <w:color w:val="191E1E"/>
        </w:rPr>
        <w:t>item);</w:t>
      </w:r>
    </w:p>
    <w:p w:rsidR="00121CA6" w:rsidRPr="003E77A9" w:rsidRDefault="00121CA6" w:rsidP="00121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91E1E"/>
        </w:rPr>
      </w:pPr>
      <w:r w:rsidRPr="003E77A9">
        <w:rPr>
          <w:rFonts w:eastAsia="Times New Roman" w:cstheme="minorHAnsi"/>
          <w:color w:val="191E1E"/>
        </w:rPr>
        <w:t xml:space="preserve">    }</w:t>
      </w:r>
    </w:p>
    <w:p w:rsidR="00121CA6" w:rsidRPr="003E77A9" w:rsidRDefault="00121CA6" w:rsidP="00121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91E1E"/>
        </w:rPr>
      </w:pPr>
      <w:r w:rsidRPr="003E77A9">
        <w:rPr>
          <w:rFonts w:eastAsia="Times New Roman" w:cstheme="minorHAnsi"/>
          <w:color w:val="191E1E"/>
        </w:rPr>
        <w:t>}</w:t>
      </w:r>
    </w:p>
    <w:p w:rsidR="00121CA6" w:rsidRPr="003E77A9" w:rsidRDefault="00121CA6" w:rsidP="00121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91E1E"/>
        </w:rPr>
      </w:pPr>
    </w:p>
    <w:p w:rsidR="00121CA6" w:rsidRPr="003E77A9" w:rsidRDefault="00121CA6" w:rsidP="00121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91E1E"/>
        </w:rPr>
      </w:pPr>
      <w:r w:rsidRPr="003E77A9">
        <w:rPr>
          <w:rFonts w:eastAsia="Times New Roman" w:cstheme="minorHAnsi"/>
          <w:color w:val="191E1E"/>
        </w:rPr>
        <w:t xml:space="preserve">List </w:t>
      </w:r>
      <w:proofErr w:type="spellStart"/>
      <w:r w:rsidRPr="003E77A9">
        <w:rPr>
          <w:rFonts w:eastAsia="Times New Roman" w:cstheme="minorHAnsi"/>
          <w:color w:val="191E1E"/>
        </w:rPr>
        <w:t>processedItems</w:t>
      </w:r>
      <w:proofErr w:type="spellEnd"/>
      <w:r w:rsidRPr="003E77A9">
        <w:rPr>
          <w:rFonts w:eastAsia="Times New Roman" w:cstheme="minorHAnsi"/>
          <w:color w:val="191E1E"/>
        </w:rPr>
        <w:t xml:space="preserve"> = new </w:t>
      </w:r>
      <w:proofErr w:type="spellStart"/>
      <w:proofErr w:type="gramStart"/>
      <w:r w:rsidRPr="003E77A9">
        <w:rPr>
          <w:rFonts w:eastAsia="Times New Roman" w:cstheme="minorHAnsi"/>
          <w:color w:val="191E1E"/>
        </w:rPr>
        <w:t>Arraylist</w:t>
      </w:r>
      <w:proofErr w:type="spellEnd"/>
      <w:r w:rsidRPr="003E77A9">
        <w:rPr>
          <w:rFonts w:eastAsia="Times New Roman" w:cstheme="minorHAnsi"/>
          <w:color w:val="191E1E"/>
        </w:rPr>
        <w:t>(</w:t>
      </w:r>
      <w:proofErr w:type="gramEnd"/>
      <w:r w:rsidRPr="003E77A9">
        <w:rPr>
          <w:rFonts w:eastAsia="Times New Roman" w:cstheme="minorHAnsi"/>
          <w:color w:val="191E1E"/>
        </w:rPr>
        <w:t>);</w:t>
      </w:r>
    </w:p>
    <w:p w:rsidR="00121CA6" w:rsidRPr="003E77A9" w:rsidRDefault="00121CA6" w:rsidP="00121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91E1E"/>
        </w:rPr>
      </w:pPr>
      <w:proofErr w:type="gramStart"/>
      <w:r w:rsidRPr="003E77A9">
        <w:rPr>
          <w:rFonts w:eastAsia="Times New Roman" w:cstheme="minorHAnsi"/>
          <w:color w:val="191E1E"/>
        </w:rPr>
        <w:t>for(</w:t>
      </w:r>
      <w:proofErr w:type="gramEnd"/>
      <w:r w:rsidRPr="003E77A9">
        <w:rPr>
          <w:rFonts w:eastAsia="Times New Roman" w:cstheme="minorHAnsi"/>
          <w:color w:val="191E1E"/>
        </w:rPr>
        <w:t>Object item: items){</w:t>
      </w:r>
    </w:p>
    <w:p w:rsidR="00121CA6" w:rsidRPr="003E77A9" w:rsidRDefault="00121CA6" w:rsidP="00121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91E1E"/>
        </w:rPr>
      </w:pPr>
      <w:r w:rsidRPr="003E77A9">
        <w:rPr>
          <w:rFonts w:eastAsia="Times New Roman" w:cstheme="minorHAnsi"/>
          <w:color w:val="191E1E"/>
        </w:rPr>
        <w:t xml:space="preserve">    Object </w:t>
      </w:r>
      <w:proofErr w:type="spellStart"/>
      <w:r w:rsidRPr="003E77A9">
        <w:rPr>
          <w:rFonts w:eastAsia="Times New Roman" w:cstheme="minorHAnsi"/>
          <w:color w:val="191E1E"/>
        </w:rPr>
        <w:t>processedItem</w:t>
      </w:r>
      <w:proofErr w:type="spellEnd"/>
      <w:r w:rsidRPr="003E77A9">
        <w:rPr>
          <w:rFonts w:eastAsia="Times New Roman" w:cstheme="minorHAnsi"/>
          <w:color w:val="191E1E"/>
        </w:rPr>
        <w:t xml:space="preserve"> = </w:t>
      </w:r>
      <w:proofErr w:type="spellStart"/>
      <w:proofErr w:type="gramStart"/>
      <w:r w:rsidRPr="003E77A9">
        <w:rPr>
          <w:rFonts w:eastAsia="Times New Roman" w:cstheme="minorHAnsi"/>
          <w:color w:val="191E1E"/>
        </w:rPr>
        <w:t>itemProcessor.process</w:t>
      </w:r>
      <w:proofErr w:type="spellEnd"/>
      <w:r w:rsidRPr="003E77A9">
        <w:rPr>
          <w:rFonts w:eastAsia="Times New Roman" w:cstheme="minorHAnsi"/>
          <w:color w:val="191E1E"/>
        </w:rPr>
        <w:t>(</w:t>
      </w:r>
      <w:proofErr w:type="gramEnd"/>
      <w:r w:rsidRPr="003E77A9">
        <w:rPr>
          <w:rFonts w:eastAsia="Times New Roman" w:cstheme="minorHAnsi"/>
          <w:color w:val="191E1E"/>
        </w:rPr>
        <w:t>item);</w:t>
      </w:r>
    </w:p>
    <w:p w:rsidR="00121CA6" w:rsidRPr="003E77A9" w:rsidRDefault="00121CA6" w:rsidP="00121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91E1E"/>
        </w:rPr>
      </w:pPr>
      <w:r w:rsidRPr="003E77A9">
        <w:rPr>
          <w:rFonts w:eastAsia="Times New Roman" w:cstheme="minorHAnsi"/>
          <w:color w:val="191E1E"/>
        </w:rPr>
        <w:t xml:space="preserve">    </w:t>
      </w:r>
      <w:proofErr w:type="gramStart"/>
      <w:r w:rsidRPr="003E77A9">
        <w:rPr>
          <w:rFonts w:eastAsia="Times New Roman" w:cstheme="minorHAnsi"/>
          <w:color w:val="191E1E"/>
        </w:rPr>
        <w:t>if</w:t>
      </w:r>
      <w:proofErr w:type="gramEnd"/>
      <w:r w:rsidRPr="003E77A9">
        <w:rPr>
          <w:rFonts w:eastAsia="Times New Roman" w:cstheme="minorHAnsi"/>
          <w:color w:val="191E1E"/>
        </w:rPr>
        <w:t xml:space="preserve"> (</w:t>
      </w:r>
      <w:proofErr w:type="spellStart"/>
      <w:r w:rsidRPr="003E77A9">
        <w:rPr>
          <w:rFonts w:eastAsia="Times New Roman" w:cstheme="minorHAnsi"/>
          <w:color w:val="191E1E"/>
        </w:rPr>
        <w:t>processedItem</w:t>
      </w:r>
      <w:proofErr w:type="spellEnd"/>
      <w:r w:rsidRPr="003E77A9">
        <w:rPr>
          <w:rFonts w:eastAsia="Times New Roman" w:cstheme="minorHAnsi"/>
          <w:color w:val="191E1E"/>
        </w:rPr>
        <w:t xml:space="preserve"> != null) {</w:t>
      </w:r>
    </w:p>
    <w:p w:rsidR="00121CA6" w:rsidRPr="003E77A9" w:rsidRDefault="00121CA6" w:rsidP="00121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91E1E"/>
        </w:rPr>
      </w:pPr>
      <w:r w:rsidRPr="003E77A9">
        <w:rPr>
          <w:rFonts w:eastAsia="Times New Roman" w:cstheme="minorHAnsi"/>
          <w:color w:val="191E1E"/>
        </w:rPr>
        <w:t xml:space="preserve">        </w:t>
      </w:r>
      <w:proofErr w:type="spellStart"/>
      <w:proofErr w:type="gramStart"/>
      <w:r w:rsidRPr="003E77A9">
        <w:rPr>
          <w:rFonts w:eastAsia="Times New Roman" w:cstheme="minorHAnsi"/>
          <w:color w:val="191E1E"/>
        </w:rPr>
        <w:t>processedItems.add</w:t>
      </w:r>
      <w:proofErr w:type="spellEnd"/>
      <w:r w:rsidRPr="003E77A9">
        <w:rPr>
          <w:rFonts w:eastAsia="Times New Roman" w:cstheme="minorHAnsi"/>
          <w:color w:val="191E1E"/>
        </w:rPr>
        <w:t>(</w:t>
      </w:r>
      <w:proofErr w:type="spellStart"/>
      <w:proofErr w:type="gramEnd"/>
      <w:r w:rsidRPr="003E77A9">
        <w:rPr>
          <w:rFonts w:eastAsia="Times New Roman" w:cstheme="minorHAnsi"/>
          <w:color w:val="191E1E"/>
        </w:rPr>
        <w:t>processedItem</w:t>
      </w:r>
      <w:proofErr w:type="spellEnd"/>
      <w:r w:rsidRPr="003E77A9">
        <w:rPr>
          <w:rFonts w:eastAsia="Times New Roman" w:cstheme="minorHAnsi"/>
          <w:color w:val="191E1E"/>
        </w:rPr>
        <w:t>);</w:t>
      </w:r>
    </w:p>
    <w:p w:rsidR="00121CA6" w:rsidRPr="003E77A9" w:rsidRDefault="00121CA6" w:rsidP="00121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91E1E"/>
        </w:rPr>
      </w:pPr>
      <w:r w:rsidRPr="003E77A9">
        <w:rPr>
          <w:rFonts w:eastAsia="Times New Roman" w:cstheme="minorHAnsi"/>
          <w:color w:val="191E1E"/>
        </w:rPr>
        <w:t xml:space="preserve">    }</w:t>
      </w:r>
    </w:p>
    <w:p w:rsidR="00121CA6" w:rsidRPr="003E77A9" w:rsidRDefault="00121CA6" w:rsidP="00121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91E1E"/>
        </w:rPr>
      </w:pPr>
      <w:r w:rsidRPr="003E77A9">
        <w:rPr>
          <w:rFonts w:eastAsia="Times New Roman" w:cstheme="minorHAnsi"/>
          <w:color w:val="191E1E"/>
        </w:rPr>
        <w:t>}</w:t>
      </w:r>
    </w:p>
    <w:p w:rsidR="00121CA6" w:rsidRPr="003E77A9" w:rsidRDefault="00121CA6" w:rsidP="00121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91E1E"/>
        </w:rPr>
      </w:pPr>
    </w:p>
    <w:p w:rsidR="006E5500" w:rsidRDefault="00121CA6" w:rsidP="006E5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91E1E"/>
        </w:rPr>
      </w:pPr>
      <w:proofErr w:type="spellStart"/>
      <w:proofErr w:type="gramStart"/>
      <w:r w:rsidRPr="003E77A9">
        <w:rPr>
          <w:rFonts w:eastAsia="Times New Roman" w:cstheme="minorHAnsi"/>
          <w:color w:val="191E1E"/>
        </w:rPr>
        <w:t>itemWriter.write</w:t>
      </w:r>
      <w:proofErr w:type="spellEnd"/>
      <w:r w:rsidRPr="003E77A9">
        <w:rPr>
          <w:rFonts w:eastAsia="Times New Roman" w:cstheme="minorHAnsi"/>
          <w:color w:val="191E1E"/>
        </w:rPr>
        <w:t>(</w:t>
      </w:r>
      <w:proofErr w:type="spellStart"/>
      <w:proofErr w:type="gramEnd"/>
      <w:r w:rsidRPr="003E77A9">
        <w:rPr>
          <w:rFonts w:eastAsia="Times New Roman" w:cstheme="minorHAnsi"/>
          <w:color w:val="191E1E"/>
        </w:rPr>
        <w:t>processedItems</w:t>
      </w:r>
      <w:proofErr w:type="spellEnd"/>
      <w:r w:rsidRPr="003E77A9">
        <w:rPr>
          <w:rFonts w:eastAsia="Times New Roman" w:cstheme="minorHAnsi"/>
          <w:color w:val="191E1E"/>
        </w:rPr>
        <w:t>);</w:t>
      </w:r>
    </w:p>
    <w:p w:rsidR="006E5500" w:rsidRDefault="006E5500" w:rsidP="006E5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91E1E"/>
        </w:rPr>
      </w:pPr>
    </w:p>
    <w:p w:rsidR="00E21BE7" w:rsidRDefault="00E21BE7" w:rsidP="006E5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Spring Batch Fault Tolerance:</w:t>
      </w:r>
    </w:p>
    <w:p w:rsidR="00E21BE7" w:rsidRPr="00E21BE7" w:rsidRDefault="00E21BE7" w:rsidP="006E5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92929"/>
          <w:spacing w:val="-1"/>
          <w:shd w:val="clear" w:color="auto" w:fill="FFFFFF"/>
        </w:rPr>
      </w:pPr>
      <w:r w:rsidRPr="00E21BE7">
        <w:rPr>
          <w:rFonts w:cstheme="minorHAnsi"/>
          <w:color w:val="292929"/>
          <w:spacing w:val="-1"/>
          <w:shd w:val="clear" w:color="auto" w:fill="FFFFFF"/>
        </w:rPr>
        <w:t xml:space="preserve">The components </w:t>
      </w:r>
      <w:proofErr w:type="spellStart"/>
      <w:r w:rsidRPr="00E21BE7">
        <w:rPr>
          <w:rFonts w:cstheme="minorHAnsi"/>
          <w:color w:val="292929"/>
          <w:spacing w:val="-1"/>
          <w:shd w:val="clear" w:color="auto" w:fill="FFFFFF"/>
        </w:rPr>
        <w:t>ItemReader</w:t>
      </w:r>
      <w:proofErr w:type="spellEnd"/>
      <w:r w:rsidRPr="00E21BE7">
        <w:rPr>
          <w:rFonts w:cstheme="minorHAnsi"/>
          <w:color w:val="292929"/>
          <w:spacing w:val="-1"/>
          <w:shd w:val="clear" w:color="auto" w:fill="FFFFFF"/>
        </w:rPr>
        <w:t xml:space="preserve">, </w:t>
      </w:r>
      <w:proofErr w:type="spellStart"/>
      <w:r w:rsidRPr="00E21BE7">
        <w:rPr>
          <w:rFonts w:cstheme="minorHAnsi"/>
          <w:color w:val="292929"/>
          <w:spacing w:val="-1"/>
          <w:shd w:val="clear" w:color="auto" w:fill="FFFFFF"/>
        </w:rPr>
        <w:t>ItemProcessor</w:t>
      </w:r>
      <w:proofErr w:type="spellEnd"/>
      <w:r w:rsidRPr="00E21BE7">
        <w:rPr>
          <w:rFonts w:cstheme="minorHAnsi"/>
          <w:color w:val="292929"/>
          <w:spacing w:val="-1"/>
          <w:shd w:val="clear" w:color="auto" w:fill="FFFFFF"/>
        </w:rPr>
        <w:t xml:space="preserve"> and </w:t>
      </w:r>
      <w:proofErr w:type="spellStart"/>
      <w:r w:rsidRPr="00E21BE7">
        <w:rPr>
          <w:rFonts w:cstheme="minorHAnsi"/>
          <w:color w:val="292929"/>
          <w:spacing w:val="-1"/>
          <w:shd w:val="clear" w:color="auto" w:fill="FFFFFF"/>
        </w:rPr>
        <w:t>ItemWritter</w:t>
      </w:r>
      <w:proofErr w:type="spellEnd"/>
      <w:r w:rsidRPr="00E21BE7">
        <w:rPr>
          <w:rFonts w:cstheme="minorHAnsi"/>
          <w:color w:val="292929"/>
          <w:spacing w:val="-1"/>
          <w:shd w:val="clear" w:color="auto" w:fill="FFFFFF"/>
        </w:rPr>
        <w:t xml:space="preserve"> will throw </w:t>
      </w:r>
      <w:proofErr w:type="gramStart"/>
      <w:r w:rsidRPr="00E21BE7">
        <w:rPr>
          <w:rFonts w:cstheme="minorHAnsi"/>
          <w:color w:val="292929"/>
          <w:spacing w:val="-1"/>
          <w:shd w:val="clear" w:color="auto" w:fill="FFFFFF"/>
        </w:rPr>
        <w:t>an exceptions</w:t>
      </w:r>
      <w:proofErr w:type="gramEnd"/>
      <w:r w:rsidRPr="00E21BE7">
        <w:rPr>
          <w:rFonts w:cstheme="minorHAnsi"/>
          <w:color w:val="292929"/>
          <w:spacing w:val="-1"/>
          <w:shd w:val="clear" w:color="auto" w:fill="FFFFFF"/>
        </w:rPr>
        <w:t xml:space="preserve"> in case of error. To avoid this fault tolerance should be done using </w:t>
      </w:r>
      <w:r w:rsidRPr="00E21BE7">
        <w:rPr>
          <w:rFonts w:cstheme="minorHAnsi"/>
          <w:b/>
          <w:color w:val="292929"/>
          <w:spacing w:val="-1"/>
          <w:shd w:val="clear" w:color="auto" w:fill="FFFFFF"/>
        </w:rPr>
        <w:t>Skip Policy &amp; Retry Mechanism.</w:t>
      </w:r>
    </w:p>
    <w:p w:rsidR="008411B2" w:rsidRPr="006E5500" w:rsidRDefault="00742BB0" w:rsidP="006E5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91E1E"/>
        </w:rPr>
      </w:pPr>
      <w:r w:rsidRPr="003E77A9">
        <w:rPr>
          <w:rFonts w:cstheme="minorHAnsi"/>
          <w:b/>
          <w:color w:val="202124"/>
          <w:shd w:val="clear" w:color="auto" w:fill="FFFFFF"/>
        </w:rPr>
        <w:t>Using Skip Policy:</w:t>
      </w:r>
    </w:p>
    <w:p w:rsidR="00350739" w:rsidRPr="003E77A9" w:rsidRDefault="00742BB0" w:rsidP="00DA7382">
      <w:pPr>
        <w:pStyle w:val="ListParagraph"/>
        <w:numPr>
          <w:ilvl w:val="0"/>
          <w:numId w:val="5"/>
        </w:numPr>
        <w:rPr>
          <w:rFonts w:cstheme="minorHAnsi"/>
          <w:color w:val="202124"/>
          <w:shd w:val="clear" w:color="auto" w:fill="FFFFFF"/>
        </w:rPr>
      </w:pPr>
      <w:r w:rsidRPr="003E77A9">
        <w:rPr>
          <w:rFonts w:cstheme="minorHAnsi"/>
          <w:color w:val="202124"/>
          <w:shd w:val="clear" w:color="auto" w:fill="FFFFFF"/>
        </w:rPr>
        <w:t>If an error occurs in one row while processing data set, entire data set transaction is rolled back &amp; Batch job fails.</w:t>
      </w:r>
    </w:p>
    <w:p w:rsidR="00742BB0" w:rsidRPr="003E77A9" w:rsidRDefault="00290FFC" w:rsidP="00DA7382">
      <w:pPr>
        <w:pStyle w:val="ListParagraph"/>
        <w:numPr>
          <w:ilvl w:val="0"/>
          <w:numId w:val="5"/>
        </w:numPr>
        <w:rPr>
          <w:rFonts w:cstheme="minorHAnsi"/>
          <w:color w:val="202124"/>
          <w:shd w:val="clear" w:color="auto" w:fill="FFFFFF"/>
        </w:rPr>
      </w:pPr>
      <w:r w:rsidRPr="003E77A9">
        <w:rPr>
          <w:rFonts w:cstheme="minorHAnsi"/>
          <w:color w:val="202124"/>
          <w:shd w:val="clear" w:color="auto" w:fill="FFFFFF"/>
        </w:rPr>
        <w:t>We need to define skip policy while building step object.</w:t>
      </w:r>
    </w:p>
    <w:p w:rsidR="00290FFC" w:rsidRPr="003E77A9" w:rsidRDefault="007A0B28" w:rsidP="00DA7382">
      <w:pPr>
        <w:pStyle w:val="ListParagraph"/>
        <w:numPr>
          <w:ilvl w:val="0"/>
          <w:numId w:val="5"/>
        </w:numPr>
        <w:rPr>
          <w:rFonts w:cstheme="minorHAnsi"/>
          <w:color w:val="202124"/>
          <w:shd w:val="clear" w:color="auto" w:fill="FFFFFF"/>
        </w:rPr>
      </w:pPr>
      <w:r w:rsidRPr="003E77A9">
        <w:rPr>
          <w:rFonts w:cstheme="minorHAnsi"/>
          <w:color w:val="202124"/>
          <w:shd w:val="clear" w:color="auto" w:fill="FFFFFF"/>
        </w:rPr>
        <w:lastRenderedPageBreak/>
        <w:t>Listener to log details of items skipped. Always keep listener before skip policy while configuring in step object.</w:t>
      </w:r>
    </w:p>
    <w:p w:rsidR="007A0B28" w:rsidRDefault="007A0B28" w:rsidP="007A0B28">
      <w:pPr>
        <w:pStyle w:val="ListParagraph"/>
        <w:numPr>
          <w:ilvl w:val="0"/>
          <w:numId w:val="5"/>
        </w:numPr>
        <w:rPr>
          <w:rFonts w:cstheme="minorHAnsi"/>
          <w:color w:val="202124"/>
          <w:shd w:val="clear" w:color="auto" w:fill="FFFFFF"/>
        </w:rPr>
      </w:pPr>
      <w:r w:rsidRPr="003E77A9">
        <w:rPr>
          <w:rFonts w:cstheme="minorHAnsi"/>
          <w:color w:val="202124"/>
          <w:shd w:val="clear" w:color="auto" w:fill="FFFFFF"/>
        </w:rPr>
        <w:t>Suppose we have got skipped 3 records due to exception and you have seen that from listener &amp; identified which row are causing error &amp; corrected them. If you rerun the application then Spring Batch only inserts those 3 records to the DB &amp; does not scan rest of the rows.</w:t>
      </w:r>
    </w:p>
    <w:p w:rsidR="00170647" w:rsidRDefault="00170647" w:rsidP="00170647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BBB529"/>
        </w:rPr>
        <w:t>@Bean</w:t>
      </w:r>
      <w:r>
        <w:rPr>
          <w:color w:val="BBB529"/>
        </w:rPr>
        <w:br/>
        <w:t xml:space="preserve">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Step </w:t>
      </w:r>
      <w:r>
        <w:rPr>
          <w:color w:val="FFC66D"/>
        </w:rPr>
        <w:t>step1</w:t>
      </w:r>
      <w:r>
        <w:rPr>
          <w:color w:val="A9B7C6"/>
        </w:rPr>
        <w:t>() {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stepBuilderFactory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csv</w:t>
      </w:r>
      <w:proofErr w:type="spellEnd"/>
      <w:r>
        <w:rPr>
          <w:color w:val="6A8759"/>
        </w:rPr>
        <w:t>-step"</w:t>
      </w:r>
      <w:r>
        <w:rPr>
          <w:color w:val="A9B7C6"/>
        </w:rPr>
        <w:t>).&lt;Customer</w:t>
      </w:r>
      <w:r>
        <w:rPr>
          <w:color w:val="CC7832"/>
        </w:rPr>
        <w:t xml:space="preserve">, </w:t>
      </w:r>
      <w:r>
        <w:rPr>
          <w:color w:val="A9B7C6"/>
        </w:rPr>
        <w:t>Customer&gt;chunk(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.reader(reader())</w:t>
      </w:r>
      <w:r>
        <w:rPr>
          <w:color w:val="A9B7C6"/>
        </w:rPr>
        <w:br/>
        <w:t xml:space="preserve">             .processor(processor())</w:t>
      </w:r>
      <w:r>
        <w:rPr>
          <w:color w:val="A9B7C6"/>
        </w:rPr>
        <w:br/>
        <w:t xml:space="preserve">             .writer(writer())</w:t>
      </w:r>
      <w:r>
        <w:rPr>
          <w:color w:val="A9B7C6"/>
        </w:rPr>
        <w:br/>
        <w:t xml:space="preserve">             .</w:t>
      </w:r>
      <w:proofErr w:type="spellStart"/>
      <w:r>
        <w:rPr>
          <w:color w:val="A9B7C6"/>
        </w:rPr>
        <w:t>faultTolerant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.</w:t>
      </w:r>
      <w:proofErr w:type="spellStart"/>
      <w:r>
        <w:rPr>
          <w:color w:val="A9B7C6"/>
        </w:rPr>
        <w:t>skipLimit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.skip(</w:t>
      </w:r>
      <w:proofErr w:type="spellStart"/>
      <w:r>
        <w:rPr>
          <w:color w:val="A9B7C6"/>
        </w:rPr>
        <w:t>DataFormatException.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.</w:t>
      </w:r>
      <w:proofErr w:type="spellStart"/>
      <w:r>
        <w:rPr>
          <w:color w:val="A9B7C6"/>
        </w:rPr>
        <w:t>noSkip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IllegalArgumentException.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.</w:t>
      </w:r>
      <w:proofErr w:type="spellStart"/>
      <w:r>
        <w:rPr>
          <w:color w:val="A9B7C6"/>
        </w:rPr>
        <w:t>taskExecutor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taskExecutor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.build()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}</w:t>
      </w:r>
    </w:p>
    <w:p w:rsidR="00170647" w:rsidRPr="00170647" w:rsidRDefault="00170647" w:rsidP="00170647">
      <w:pPr>
        <w:rPr>
          <w:rFonts w:cstheme="minorHAnsi"/>
          <w:color w:val="202124"/>
          <w:shd w:val="clear" w:color="auto" w:fill="FFFFFF"/>
        </w:rPr>
      </w:pPr>
    </w:p>
    <w:p w:rsidR="00B42E14" w:rsidRPr="003E77A9" w:rsidRDefault="00B42E14" w:rsidP="00B42E14">
      <w:pPr>
        <w:rPr>
          <w:rFonts w:cstheme="minorHAnsi"/>
          <w:color w:val="202124"/>
          <w:shd w:val="clear" w:color="auto" w:fill="FFFFFF"/>
        </w:rPr>
      </w:pPr>
    </w:p>
    <w:p w:rsidR="00B42E14" w:rsidRPr="003E77A9" w:rsidRDefault="00B42E14" w:rsidP="00B42E14">
      <w:pPr>
        <w:rPr>
          <w:rFonts w:cstheme="minorHAnsi"/>
          <w:b/>
          <w:color w:val="202124"/>
          <w:shd w:val="clear" w:color="auto" w:fill="FFFFFF"/>
        </w:rPr>
      </w:pPr>
      <w:r w:rsidRPr="003E77A9">
        <w:rPr>
          <w:rFonts w:cstheme="minorHAnsi"/>
          <w:b/>
          <w:color w:val="202124"/>
          <w:shd w:val="clear" w:color="auto" w:fill="FFFFFF"/>
        </w:rPr>
        <w:t>Spring Batch Dynamic file upload:</w:t>
      </w:r>
    </w:p>
    <w:p w:rsidR="00B42E14" w:rsidRDefault="00B42E14" w:rsidP="00B42E14">
      <w:pPr>
        <w:rPr>
          <w:rFonts w:cstheme="minorHAnsi"/>
          <w:shd w:val="clear" w:color="auto" w:fill="FFFFFF"/>
        </w:rPr>
      </w:pPr>
      <w:r w:rsidRPr="004E59B7">
        <w:rPr>
          <w:rFonts w:cstheme="minorHAnsi"/>
          <w:shd w:val="clear" w:color="auto" w:fill="FFFFFF"/>
        </w:rPr>
        <w:t>@</w:t>
      </w:r>
      <w:proofErr w:type="spellStart"/>
      <w:r w:rsidRPr="004E59B7">
        <w:rPr>
          <w:rFonts w:cstheme="minorHAnsi"/>
          <w:shd w:val="clear" w:color="auto" w:fill="FFFFFF"/>
        </w:rPr>
        <w:t>StepScope</w:t>
      </w:r>
      <w:proofErr w:type="spellEnd"/>
      <w:r w:rsidR="00053E0F" w:rsidRPr="004E59B7">
        <w:rPr>
          <w:rFonts w:cstheme="minorHAnsi"/>
          <w:shd w:val="clear" w:color="auto" w:fill="FFFFFF"/>
        </w:rPr>
        <w:t>: The step scope means that </w:t>
      </w:r>
      <w:r w:rsidR="00053E0F" w:rsidRPr="004E59B7">
        <w:rPr>
          <w:rFonts w:cstheme="minorHAnsi"/>
        </w:rPr>
        <w:t>Spring will create the bean only when the step asks for it and that values will be resolved then</w:t>
      </w:r>
      <w:r w:rsidR="00053E0F" w:rsidRPr="004E59B7">
        <w:rPr>
          <w:rFonts w:cstheme="minorHAnsi"/>
          <w:shd w:val="clear" w:color="auto" w:fill="FFFFFF"/>
        </w:rPr>
        <w:t> (this is the lazy instantiation pattern; the bean isn't created during the Spring application context's bootstrapping)</w:t>
      </w:r>
      <w:r w:rsidR="004E59B7">
        <w:rPr>
          <w:rFonts w:cstheme="minorHAnsi"/>
          <w:shd w:val="clear" w:color="auto" w:fill="FFFFFF"/>
        </w:rPr>
        <w:t>.</w:t>
      </w:r>
    </w:p>
    <w:p w:rsidR="004E59B7" w:rsidRDefault="004E59B7" w:rsidP="00B42E14">
      <w:pPr>
        <w:rPr>
          <w:rFonts w:cstheme="minorHAnsi"/>
          <w:shd w:val="clear" w:color="auto" w:fill="FFFFFF"/>
        </w:rPr>
      </w:pPr>
    </w:p>
    <w:p w:rsidR="004E59B7" w:rsidRDefault="004E59B7" w:rsidP="00B42E14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Marshalling &amp; </w:t>
      </w:r>
      <w:proofErr w:type="spellStart"/>
      <w:r>
        <w:rPr>
          <w:rFonts w:cstheme="minorHAnsi"/>
          <w:shd w:val="clear" w:color="auto" w:fill="FFFFFF"/>
        </w:rPr>
        <w:t>UnMarshalling</w:t>
      </w:r>
      <w:proofErr w:type="spellEnd"/>
      <w:r>
        <w:rPr>
          <w:rFonts w:cstheme="minorHAnsi"/>
          <w:shd w:val="clear" w:color="auto" w:fill="FFFFFF"/>
        </w:rPr>
        <w:t>:</w:t>
      </w:r>
    </w:p>
    <w:p w:rsidR="004E59B7" w:rsidRDefault="004E59B7" w:rsidP="00B42E14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Configuring Multiple DB’s:</w:t>
      </w:r>
    </w:p>
    <w:p w:rsidR="001B403B" w:rsidRDefault="001B403B" w:rsidP="00B42E14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@Primary &amp; @</w:t>
      </w:r>
      <w:proofErr w:type="spellStart"/>
      <w:r>
        <w:rPr>
          <w:rFonts w:cstheme="minorHAnsi"/>
          <w:shd w:val="clear" w:color="auto" w:fill="FFFFFF"/>
        </w:rPr>
        <w:t>ConfigurationProperties</w:t>
      </w:r>
      <w:proofErr w:type="spellEnd"/>
      <w:r w:rsidR="0073737A">
        <w:rPr>
          <w:rFonts w:cstheme="minorHAnsi"/>
          <w:shd w:val="clear" w:color="auto" w:fill="FFFFFF"/>
        </w:rPr>
        <w:t>:</w:t>
      </w:r>
    </w:p>
    <w:p w:rsidR="00DE7E73" w:rsidRPr="004E59B7" w:rsidRDefault="00DE7E73" w:rsidP="00DE7E73">
      <w:pPr>
        <w:rPr>
          <w:rFonts w:cstheme="minorHAnsi"/>
          <w:shd w:val="clear" w:color="auto" w:fill="FFFFFF"/>
          <w:lang w:val="en-IN"/>
        </w:rPr>
      </w:pPr>
    </w:p>
    <w:sectPr w:rsidR="00DE7E73" w:rsidRPr="004E59B7" w:rsidSect="00C140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3716"/>
    <w:multiLevelType w:val="multilevel"/>
    <w:tmpl w:val="2B4C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4237C1"/>
    <w:multiLevelType w:val="hybridMultilevel"/>
    <w:tmpl w:val="3FD6837E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8DF06A1"/>
    <w:multiLevelType w:val="hybridMultilevel"/>
    <w:tmpl w:val="13867E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C7B0F64"/>
    <w:multiLevelType w:val="hybridMultilevel"/>
    <w:tmpl w:val="3822F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44E75"/>
    <w:multiLevelType w:val="hybridMultilevel"/>
    <w:tmpl w:val="EBCEC4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2C70973"/>
    <w:multiLevelType w:val="hybridMultilevel"/>
    <w:tmpl w:val="55C6ED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3792DA4"/>
    <w:multiLevelType w:val="hybridMultilevel"/>
    <w:tmpl w:val="9724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0141B"/>
    <w:multiLevelType w:val="hybridMultilevel"/>
    <w:tmpl w:val="26D663E2"/>
    <w:lvl w:ilvl="0" w:tplc="04090009">
      <w:start w:val="1"/>
      <w:numFmt w:val="bullet"/>
      <w:lvlText w:val=""/>
      <w:lvlJc w:val="left"/>
      <w:pPr>
        <w:ind w:left="21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8" w:hanging="360"/>
      </w:pPr>
      <w:rPr>
        <w:rFonts w:ascii="Wingdings" w:hAnsi="Wingdings" w:hint="default"/>
      </w:rPr>
    </w:lvl>
  </w:abstractNum>
  <w:abstractNum w:abstractNumId="8">
    <w:nsid w:val="178A3457"/>
    <w:multiLevelType w:val="multilevel"/>
    <w:tmpl w:val="4CD4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8791E9E"/>
    <w:multiLevelType w:val="multilevel"/>
    <w:tmpl w:val="92DA2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F37DA5"/>
    <w:multiLevelType w:val="multilevel"/>
    <w:tmpl w:val="F6CE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270773"/>
    <w:multiLevelType w:val="hybridMultilevel"/>
    <w:tmpl w:val="92AEC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3E1184"/>
    <w:multiLevelType w:val="multilevel"/>
    <w:tmpl w:val="3FE8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DD34D74"/>
    <w:multiLevelType w:val="hybridMultilevel"/>
    <w:tmpl w:val="C62AB71A"/>
    <w:lvl w:ilvl="0" w:tplc="04090017">
      <w:start w:val="1"/>
      <w:numFmt w:val="lowerLetter"/>
      <w:lvlText w:val="%1)"/>
      <w:lvlJc w:val="left"/>
      <w:pPr>
        <w:ind w:left="2700" w:hanging="360"/>
      </w:pPr>
    </w:lvl>
    <w:lvl w:ilvl="1" w:tplc="0409001B">
      <w:start w:val="1"/>
      <w:numFmt w:val="lowerRoman"/>
      <w:lvlText w:val="%2."/>
      <w:lvlJc w:val="righ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4">
    <w:nsid w:val="22666192"/>
    <w:multiLevelType w:val="hybridMultilevel"/>
    <w:tmpl w:val="C8BEC896"/>
    <w:lvl w:ilvl="0" w:tplc="04090009">
      <w:start w:val="1"/>
      <w:numFmt w:val="bullet"/>
      <w:lvlText w:val=""/>
      <w:lvlJc w:val="left"/>
      <w:pPr>
        <w:ind w:left="21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8" w:hanging="360"/>
      </w:pPr>
      <w:rPr>
        <w:rFonts w:ascii="Wingdings" w:hAnsi="Wingdings" w:hint="default"/>
      </w:rPr>
    </w:lvl>
  </w:abstractNum>
  <w:abstractNum w:abstractNumId="15">
    <w:nsid w:val="2316383B"/>
    <w:multiLevelType w:val="hybridMultilevel"/>
    <w:tmpl w:val="D1C6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B630E3"/>
    <w:multiLevelType w:val="multilevel"/>
    <w:tmpl w:val="7B56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60C5DF7"/>
    <w:multiLevelType w:val="hybridMultilevel"/>
    <w:tmpl w:val="250CA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BD378A6"/>
    <w:multiLevelType w:val="hybridMultilevel"/>
    <w:tmpl w:val="D2024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A1762A"/>
    <w:multiLevelType w:val="hybridMultilevel"/>
    <w:tmpl w:val="389C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607AD3"/>
    <w:multiLevelType w:val="hybridMultilevel"/>
    <w:tmpl w:val="A9209DA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5720B15"/>
    <w:multiLevelType w:val="hybridMultilevel"/>
    <w:tmpl w:val="8BF6F28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38304DB2"/>
    <w:multiLevelType w:val="multilevel"/>
    <w:tmpl w:val="F1D4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D3C2D42"/>
    <w:multiLevelType w:val="hybridMultilevel"/>
    <w:tmpl w:val="04B0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4770CD"/>
    <w:multiLevelType w:val="hybridMultilevel"/>
    <w:tmpl w:val="1E702B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7B5FA4"/>
    <w:multiLevelType w:val="multilevel"/>
    <w:tmpl w:val="D74E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30E011B"/>
    <w:multiLevelType w:val="hybridMultilevel"/>
    <w:tmpl w:val="00426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8630F5"/>
    <w:multiLevelType w:val="multilevel"/>
    <w:tmpl w:val="BD68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6571F91"/>
    <w:multiLevelType w:val="multilevel"/>
    <w:tmpl w:val="779C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700590E"/>
    <w:multiLevelType w:val="hybridMultilevel"/>
    <w:tmpl w:val="1A661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7C3417"/>
    <w:multiLevelType w:val="multilevel"/>
    <w:tmpl w:val="19E25B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1">
    <w:nsid w:val="59F01409"/>
    <w:multiLevelType w:val="hybridMultilevel"/>
    <w:tmpl w:val="ADD8E24E"/>
    <w:lvl w:ilvl="0" w:tplc="04090009">
      <w:start w:val="1"/>
      <w:numFmt w:val="bullet"/>
      <w:lvlText w:val=""/>
      <w:lvlJc w:val="left"/>
      <w:pPr>
        <w:ind w:left="21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8" w:hanging="360"/>
      </w:pPr>
      <w:rPr>
        <w:rFonts w:ascii="Wingdings" w:hAnsi="Wingdings" w:hint="default"/>
      </w:rPr>
    </w:lvl>
  </w:abstractNum>
  <w:abstractNum w:abstractNumId="32">
    <w:nsid w:val="5D3E685C"/>
    <w:multiLevelType w:val="multilevel"/>
    <w:tmpl w:val="9E4C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4C950F2"/>
    <w:multiLevelType w:val="hybridMultilevel"/>
    <w:tmpl w:val="E796F0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88118C"/>
    <w:multiLevelType w:val="hybridMultilevel"/>
    <w:tmpl w:val="760E6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946419"/>
    <w:multiLevelType w:val="multilevel"/>
    <w:tmpl w:val="CBA6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7EC1A00"/>
    <w:multiLevelType w:val="multilevel"/>
    <w:tmpl w:val="2C96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84616AF"/>
    <w:multiLevelType w:val="hybridMultilevel"/>
    <w:tmpl w:val="CEBE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890992"/>
    <w:multiLevelType w:val="multilevel"/>
    <w:tmpl w:val="C354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F88122C"/>
    <w:multiLevelType w:val="hybridMultilevel"/>
    <w:tmpl w:val="B34AAE4A"/>
    <w:lvl w:ilvl="0" w:tplc="0409001B">
      <w:start w:val="1"/>
      <w:numFmt w:val="low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0">
    <w:nsid w:val="742C0364"/>
    <w:multiLevelType w:val="multilevel"/>
    <w:tmpl w:val="933A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6404599"/>
    <w:multiLevelType w:val="hybridMultilevel"/>
    <w:tmpl w:val="9F82ECFA"/>
    <w:lvl w:ilvl="0" w:tplc="0409000F">
      <w:start w:val="1"/>
      <w:numFmt w:val="decimal"/>
      <w:lvlText w:val="%1."/>
      <w:lvlJc w:val="left"/>
      <w:pPr>
        <w:ind w:left="2198" w:hanging="360"/>
      </w:pPr>
    </w:lvl>
    <w:lvl w:ilvl="1" w:tplc="04090019" w:tentative="1">
      <w:start w:val="1"/>
      <w:numFmt w:val="lowerLetter"/>
      <w:lvlText w:val="%2."/>
      <w:lvlJc w:val="left"/>
      <w:pPr>
        <w:ind w:left="2918" w:hanging="360"/>
      </w:pPr>
    </w:lvl>
    <w:lvl w:ilvl="2" w:tplc="0409001B" w:tentative="1">
      <w:start w:val="1"/>
      <w:numFmt w:val="lowerRoman"/>
      <w:lvlText w:val="%3."/>
      <w:lvlJc w:val="right"/>
      <w:pPr>
        <w:ind w:left="3638" w:hanging="180"/>
      </w:pPr>
    </w:lvl>
    <w:lvl w:ilvl="3" w:tplc="0409000F" w:tentative="1">
      <w:start w:val="1"/>
      <w:numFmt w:val="decimal"/>
      <w:lvlText w:val="%4."/>
      <w:lvlJc w:val="left"/>
      <w:pPr>
        <w:ind w:left="4358" w:hanging="360"/>
      </w:pPr>
    </w:lvl>
    <w:lvl w:ilvl="4" w:tplc="04090019" w:tentative="1">
      <w:start w:val="1"/>
      <w:numFmt w:val="lowerLetter"/>
      <w:lvlText w:val="%5."/>
      <w:lvlJc w:val="left"/>
      <w:pPr>
        <w:ind w:left="5078" w:hanging="360"/>
      </w:pPr>
    </w:lvl>
    <w:lvl w:ilvl="5" w:tplc="0409001B" w:tentative="1">
      <w:start w:val="1"/>
      <w:numFmt w:val="lowerRoman"/>
      <w:lvlText w:val="%6."/>
      <w:lvlJc w:val="right"/>
      <w:pPr>
        <w:ind w:left="5798" w:hanging="180"/>
      </w:pPr>
    </w:lvl>
    <w:lvl w:ilvl="6" w:tplc="0409000F" w:tentative="1">
      <w:start w:val="1"/>
      <w:numFmt w:val="decimal"/>
      <w:lvlText w:val="%7."/>
      <w:lvlJc w:val="left"/>
      <w:pPr>
        <w:ind w:left="6518" w:hanging="360"/>
      </w:pPr>
    </w:lvl>
    <w:lvl w:ilvl="7" w:tplc="04090019" w:tentative="1">
      <w:start w:val="1"/>
      <w:numFmt w:val="lowerLetter"/>
      <w:lvlText w:val="%8."/>
      <w:lvlJc w:val="left"/>
      <w:pPr>
        <w:ind w:left="7238" w:hanging="360"/>
      </w:pPr>
    </w:lvl>
    <w:lvl w:ilvl="8" w:tplc="0409001B" w:tentative="1">
      <w:start w:val="1"/>
      <w:numFmt w:val="lowerRoman"/>
      <w:lvlText w:val="%9."/>
      <w:lvlJc w:val="right"/>
      <w:pPr>
        <w:ind w:left="7958" w:hanging="180"/>
      </w:pPr>
    </w:lvl>
  </w:abstractNum>
  <w:abstractNum w:abstractNumId="42">
    <w:nsid w:val="79E4711E"/>
    <w:multiLevelType w:val="multilevel"/>
    <w:tmpl w:val="CAA82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26"/>
  </w:num>
  <w:num w:numId="5">
    <w:abstractNumId w:val="19"/>
  </w:num>
  <w:num w:numId="6">
    <w:abstractNumId w:val="29"/>
  </w:num>
  <w:num w:numId="7">
    <w:abstractNumId w:val="9"/>
  </w:num>
  <w:num w:numId="8">
    <w:abstractNumId w:val="38"/>
  </w:num>
  <w:num w:numId="9">
    <w:abstractNumId w:val="24"/>
  </w:num>
  <w:num w:numId="10">
    <w:abstractNumId w:val="30"/>
  </w:num>
  <w:num w:numId="11">
    <w:abstractNumId w:val="1"/>
  </w:num>
  <w:num w:numId="12">
    <w:abstractNumId w:val="34"/>
  </w:num>
  <w:num w:numId="13">
    <w:abstractNumId w:val="15"/>
  </w:num>
  <w:num w:numId="14">
    <w:abstractNumId w:val="3"/>
  </w:num>
  <w:num w:numId="15">
    <w:abstractNumId w:val="37"/>
  </w:num>
  <w:num w:numId="16">
    <w:abstractNumId w:val="0"/>
  </w:num>
  <w:num w:numId="17">
    <w:abstractNumId w:val="23"/>
  </w:num>
  <w:num w:numId="18">
    <w:abstractNumId w:val="42"/>
  </w:num>
  <w:num w:numId="19">
    <w:abstractNumId w:val="7"/>
  </w:num>
  <w:num w:numId="20">
    <w:abstractNumId w:val="28"/>
  </w:num>
  <w:num w:numId="21">
    <w:abstractNumId w:val="12"/>
  </w:num>
  <w:num w:numId="22">
    <w:abstractNumId w:val="40"/>
  </w:num>
  <w:num w:numId="23">
    <w:abstractNumId w:val="36"/>
  </w:num>
  <w:num w:numId="24">
    <w:abstractNumId w:val="27"/>
  </w:num>
  <w:num w:numId="25">
    <w:abstractNumId w:val="25"/>
  </w:num>
  <w:num w:numId="26">
    <w:abstractNumId w:val="16"/>
  </w:num>
  <w:num w:numId="27">
    <w:abstractNumId w:val="32"/>
  </w:num>
  <w:num w:numId="28">
    <w:abstractNumId w:val="8"/>
  </w:num>
  <w:num w:numId="29">
    <w:abstractNumId w:val="14"/>
  </w:num>
  <w:num w:numId="30">
    <w:abstractNumId w:val="10"/>
  </w:num>
  <w:num w:numId="31">
    <w:abstractNumId w:val="33"/>
  </w:num>
  <w:num w:numId="32">
    <w:abstractNumId w:val="20"/>
  </w:num>
  <w:num w:numId="33">
    <w:abstractNumId w:val="21"/>
  </w:num>
  <w:num w:numId="34">
    <w:abstractNumId w:val="31"/>
  </w:num>
  <w:num w:numId="35">
    <w:abstractNumId w:val="41"/>
  </w:num>
  <w:num w:numId="36">
    <w:abstractNumId w:val="35"/>
  </w:num>
  <w:num w:numId="37">
    <w:abstractNumId w:val="13"/>
  </w:num>
  <w:num w:numId="38">
    <w:abstractNumId w:val="39"/>
  </w:num>
  <w:num w:numId="39">
    <w:abstractNumId w:val="4"/>
  </w:num>
  <w:num w:numId="40">
    <w:abstractNumId w:val="11"/>
  </w:num>
  <w:num w:numId="41">
    <w:abstractNumId w:val="17"/>
  </w:num>
  <w:num w:numId="42">
    <w:abstractNumId w:val="18"/>
  </w:num>
  <w:num w:numId="4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922C97"/>
    <w:rsid w:val="0002788C"/>
    <w:rsid w:val="00053E0F"/>
    <w:rsid w:val="0009702E"/>
    <w:rsid w:val="000A2014"/>
    <w:rsid w:val="000C342D"/>
    <w:rsid w:val="00121CA6"/>
    <w:rsid w:val="00154573"/>
    <w:rsid w:val="0016744F"/>
    <w:rsid w:val="00170647"/>
    <w:rsid w:val="00171F14"/>
    <w:rsid w:val="00175FFC"/>
    <w:rsid w:val="00181D19"/>
    <w:rsid w:val="001B403B"/>
    <w:rsid w:val="001D1063"/>
    <w:rsid w:val="001F6A66"/>
    <w:rsid w:val="00223122"/>
    <w:rsid w:val="00235484"/>
    <w:rsid w:val="00235561"/>
    <w:rsid w:val="002401E7"/>
    <w:rsid w:val="00290FFC"/>
    <w:rsid w:val="002B0A46"/>
    <w:rsid w:val="002F6D09"/>
    <w:rsid w:val="00311430"/>
    <w:rsid w:val="00330C39"/>
    <w:rsid w:val="00350739"/>
    <w:rsid w:val="003A49E6"/>
    <w:rsid w:val="003C09C8"/>
    <w:rsid w:val="003C0DE7"/>
    <w:rsid w:val="003E77A9"/>
    <w:rsid w:val="003F217F"/>
    <w:rsid w:val="00444E3C"/>
    <w:rsid w:val="004921D0"/>
    <w:rsid w:val="004938A4"/>
    <w:rsid w:val="00496A9A"/>
    <w:rsid w:val="004B0A0E"/>
    <w:rsid w:val="004E59B7"/>
    <w:rsid w:val="005402DC"/>
    <w:rsid w:val="005836C4"/>
    <w:rsid w:val="005A5016"/>
    <w:rsid w:val="005A587F"/>
    <w:rsid w:val="005E2061"/>
    <w:rsid w:val="00622E9C"/>
    <w:rsid w:val="00663308"/>
    <w:rsid w:val="00681C3A"/>
    <w:rsid w:val="006E0807"/>
    <w:rsid w:val="006E5500"/>
    <w:rsid w:val="00712E90"/>
    <w:rsid w:val="0073737A"/>
    <w:rsid w:val="00742BB0"/>
    <w:rsid w:val="007507A5"/>
    <w:rsid w:val="00764F5C"/>
    <w:rsid w:val="007870E1"/>
    <w:rsid w:val="007A0B28"/>
    <w:rsid w:val="007A3692"/>
    <w:rsid w:val="007B2B53"/>
    <w:rsid w:val="007D25D2"/>
    <w:rsid w:val="008411B2"/>
    <w:rsid w:val="008C2B86"/>
    <w:rsid w:val="008D4605"/>
    <w:rsid w:val="009038E8"/>
    <w:rsid w:val="00922C97"/>
    <w:rsid w:val="009E7007"/>
    <w:rsid w:val="00A06E49"/>
    <w:rsid w:val="00AB7687"/>
    <w:rsid w:val="00AC0C2A"/>
    <w:rsid w:val="00AE6F3D"/>
    <w:rsid w:val="00AF4B71"/>
    <w:rsid w:val="00AF6C61"/>
    <w:rsid w:val="00B065CE"/>
    <w:rsid w:val="00B17354"/>
    <w:rsid w:val="00B42E14"/>
    <w:rsid w:val="00B511C2"/>
    <w:rsid w:val="00B814AD"/>
    <w:rsid w:val="00BB7887"/>
    <w:rsid w:val="00C14046"/>
    <w:rsid w:val="00C22873"/>
    <w:rsid w:val="00C56068"/>
    <w:rsid w:val="00C800ED"/>
    <w:rsid w:val="00CA16EC"/>
    <w:rsid w:val="00CA5678"/>
    <w:rsid w:val="00D40A28"/>
    <w:rsid w:val="00D917C1"/>
    <w:rsid w:val="00DA0A55"/>
    <w:rsid w:val="00DA7382"/>
    <w:rsid w:val="00DE7E73"/>
    <w:rsid w:val="00DF07DD"/>
    <w:rsid w:val="00E036F0"/>
    <w:rsid w:val="00E16C7D"/>
    <w:rsid w:val="00E21BE7"/>
    <w:rsid w:val="00E42763"/>
    <w:rsid w:val="00E81217"/>
    <w:rsid w:val="00E85467"/>
    <w:rsid w:val="00EC1C81"/>
    <w:rsid w:val="00ED1DBC"/>
    <w:rsid w:val="00ED4026"/>
    <w:rsid w:val="00F87151"/>
    <w:rsid w:val="00F96089"/>
    <w:rsid w:val="00FA0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4" type="connector" idref="#_x0000_s1034"/>
        <o:r id="V:Rule5" type="connector" idref="#_x0000_s1033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04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4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A738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00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74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738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0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22C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36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1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17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44E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16EC"/>
    <w:rPr>
      <w:rFonts w:ascii="Courier New" w:eastAsia="Times New Roman" w:hAnsi="Courier New" w:cs="Courier New"/>
      <w:sz w:val="20"/>
      <w:szCs w:val="20"/>
    </w:rPr>
  </w:style>
  <w:style w:type="paragraph" w:customStyle="1" w:styleId="tableblock">
    <w:name w:val="tableblock"/>
    <w:basedOn w:val="Normal"/>
    <w:rsid w:val="00DA0A5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A0A5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744F"/>
    <w:rPr>
      <w:color w:val="0000FF"/>
      <w:u w:val="single"/>
    </w:rPr>
  </w:style>
  <w:style w:type="character" w:customStyle="1" w:styleId="uag-tocheading-anchor">
    <w:name w:val="uag-toc__heading-anchor"/>
    <w:basedOn w:val="DefaultParagraphFont"/>
    <w:rsid w:val="0016744F"/>
  </w:style>
  <w:style w:type="character" w:customStyle="1" w:styleId="copy-the-code-wrap">
    <w:name w:val="copy-the-code-wrap"/>
    <w:basedOn w:val="DefaultParagraphFont"/>
    <w:rsid w:val="001674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4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6744F"/>
  </w:style>
  <w:style w:type="character" w:customStyle="1" w:styleId="vjs-control-text">
    <w:name w:val="vjs-control-text"/>
    <w:basedOn w:val="DefaultParagraphFont"/>
    <w:rsid w:val="0016744F"/>
  </w:style>
  <w:style w:type="character" w:customStyle="1" w:styleId="vjs-icon-placeholder">
    <w:name w:val="vjs-icon-placeholder"/>
    <w:basedOn w:val="DefaultParagraphFont"/>
    <w:rsid w:val="0016744F"/>
  </w:style>
  <w:style w:type="character" w:customStyle="1" w:styleId="vjs-current-time-display">
    <w:name w:val="vjs-current-time-display"/>
    <w:basedOn w:val="DefaultParagraphFont"/>
    <w:rsid w:val="0016744F"/>
  </w:style>
  <w:style w:type="character" w:customStyle="1" w:styleId="vjs-duration-display">
    <w:name w:val="vjs-duration-display"/>
    <w:basedOn w:val="DefaultParagraphFont"/>
    <w:rsid w:val="0016744F"/>
  </w:style>
  <w:style w:type="character" w:customStyle="1" w:styleId="vjs-control-text-loaded-percentage">
    <w:name w:val="vjs-control-text-loaded-percentage"/>
    <w:basedOn w:val="DefaultParagraphFont"/>
    <w:rsid w:val="0016744F"/>
  </w:style>
  <w:style w:type="character" w:customStyle="1" w:styleId="hljs-keyword">
    <w:name w:val="hljs-keyword"/>
    <w:basedOn w:val="DefaultParagraphFont"/>
    <w:rsid w:val="00121CA6"/>
  </w:style>
  <w:style w:type="character" w:customStyle="1" w:styleId="hljs-number">
    <w:name w:val="hljs-number"/>
    <w:basedOn w:val="DefaultParagraphFont"/>
    <w:rsid w:val="00121CA6"/>
  </w:style>
  <w:style w:type="character" w:styleId="Emphasis">
    <w:name w:val="Emphasis"/>
    <w:basedOn w:val="DefaultParagraphFont"/>
    <w:uiPriority w:val="20"/>
    <w:qFormat/>
    <w:rsid w:val="00ED402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4758">
          <w:marLeft w:val="0"/>
          <w:marRight w:val="0"/>
          <w:marTop w:val="77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9976">
          <w:marLeft w:val="0"/>
          <w:marRight w:val="0"/>
          <w:marTop w:val="77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7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0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9154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06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0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11846">
                              <w:marLeft w:val="0"/>
                              <w:marRight w:val="0"/>
                              <w:marTop w:val="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769594">
                              <w:marLeft w:val="0"/>
                              <w:marRight w:val="0"/>
                              <w:marTop w:val="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144248">
                              <w:marLeft w:val="0"/>
                              <w:marRight w:val="0"/>
                              <w:marTop w:val="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25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6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709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2181</TotalTime>
  <Pages>9</Pages>
  <Words>2284</Words>
  <Characters>13024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praneetha</dc:creator>
  <cp:lastModifiedBy>praneetha</cp:lastModifiedBy>
  <cp:revision>61</cp:revision>
  <dcterms:created xsi:type="dcterms:W3CDTF">2023-04-12T08:40:00Z</dcterms:created>
  <dcterms:modified xsi:type="dcterms:W3CDTF">2023-05-03T11:35:00Z</dcterms:modified>
</cp:coreProperties>
</file>