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AB28" w14:textId="2A992E51" w:rsidR="008D035B" w:rsidRPr="0049440C" w:rsidRDefault="0049440C" w:rsidP="0049440C">
      <w:pPr>
        <w:ind w:left="1440"/>
        <w:rPr>
          <w:rFonts w:ascii="Arial" w:hAnsi="Arial" w:cs="Arial"/>
          <w:sz w:val="36"/>
          <w:szCs w:val="36"/>
        </w:rPr>
      </w:pPr>
      <w:r w:rsidRPr="0049440C">
        <w:rPr>
          <w:rFonts w:ascii="Arial" w:hAnsi="Arial" w:cs="Arial"/>
          <w:sz w:val="36"/>
          <w:szCs w:val="36"/>
        </w:rPr>
        <w:t>CSS 545 MOBILE COMPUTING</w:t>
      </w:r>
    </w:p>
    <w:p w14:paraId="6AC21EE2" w14:textId="29473682" w:rsidR="0049440C" w:rsidRPr="0049440C" w:rsidRDefault="0049440C" w:rsidP="0049440C">
      <w:pPr>
        <w:ind w:left="1440"/>
        <w:rPr>
          <w:rFonts w:ascii="Arial" w:hAnsi="Arial" w:cs="Arial"/>
          <w:sz w:val="36"/>
          <w:szCs w:val="36"/>
        </w:rPr>
      </w:pPr>
      <w:r w:rsidRPr="0049440C">
        <w:rPr>
          <w:rFonts w:ascii="Arial" w:hAnsi="Arial" w:cs="Arial"/>
          <w:sz w:val="36"/>
          <w:szCs w:val="36"/>
        </w:rPr>
        <w:t xml:space="preserve">      HW2 BASIC STORAGE </w:t>
      </w:r>
    </w:p>
    <w:p w14:paraId="0CD98216" w14:textId="77777777" w:rsidR="0049440C" w:rsidRPr="0049440C" w:rsidRDefault="0049440C" w:rsidP="0049440C">
      <w:pPr>
        <w:rPr>
          <w:rFonts w:ascii="Arial" w:hAnsi="Arial" w:cs="Arial"/>
          <w:sz w:val="36"/>
          <w:szCs w:val="36"/>
        </w:rPr>
      </w:pPr>
    </w:p>
    <w:p w14:paraId="20C4EF56" w14:textId="32019A97" w:rsidR="0049440C" w:rsidRPr="0049440C" w:rsidRDefault="0049440C" w:rsidP="0049440C">
      <w:pPr>
        <w:rPr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49440C">
        <w:rPr>
          <w:rFonts w:ascii="Arial" w:hAnsi="Arial" w:cs="Arial"/>
          <w:color w:val="2D3B45"/>
          <w:sz w:val="28"/>
          <w:szCs w:val="28"/>
          <w:shd w:val="clear" w:color="auto" w:fill="FFFFFF"/>
        </w:rPr>
        <w:t>Various approaches to storage management on your platform of choice</w:t>
      </w:r>
      <w:r w:rsidRPr="0049440C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 along with its pros and cons.</w:t>
      </w:r>
    </w:p>
    <w:p w14:paraId="67762CF4" w14:textId="77777777" w:rsidR="0049440C" w:rsidRPr="0049440C" w:rsidRDefault="0049440C" w:rsidP="0049440C">
      <w:pPr>
        <w:rPr>
          <w:rFonts w:ascii="Arial" w:hAnsi="Arial" w:cs="Arial"/>
          <w:color w:val="2D3B45"/>
          <w:sz w:val="28"/>
          <w:szCs w:val="28"/>
          <w:shd w:val="clear" w:color="auto" w:fill="FFFFFF"/>
        </w:rPr>
      </w:pPr>
    </w:p>
    <w:p w14:paraId="45056474" w14:textId="77777777" w:rsidR="0049440C" w:rsidRPr="0049440C" w:rsidRDefault="0049440C" w:rsidP="0049440C">
      <w:pPr>
        <w:ind w:left="540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 </w:t>
      </w:r>
    </w:p>
    <w:p w14:paraId="7AEB9A8B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 xml:space="preserve">Shared Preferences / </w:t>
      </w:r>
      <w:proofErr w:type="spellStart"/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NSUserDefaults</w:t>
      </w:r>
      <w:proofErr w:type="spellEnd"/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:</w:t>
      </w:r>
    </w:p>
    <w:p w14:paraId="3B94AF9F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52223A9B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Simple and quick to implement for storing small pieces of data, such as user preferences or settings.</w:t>
      </w:r>
    </w:p>
    <w:p w14:paraId="062F2FF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Data persists across app restarts.</w:t>
      </w:r>
    </w:p>
    <w:p w14:paraId="5B4FE089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Cons:</w:t>
      </w:r>
    </w:p>
    <w:p w14:paraId="2265BE64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Not suitable for storing large amounts of data or complex data structures.</w:t>
      </w:r>
    </w:p>
    <w:p w14:paraId="3445B4E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Limited to key-value pairs, which might not be sufficient for the structured data typically associated with a blood bank application.</w:t>
      </w:r>
    </w:p>
    <w:p w14:paraId="7139F30F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SQLite:</w:t>
      </w:r>
    </w:p>
    <w:p w14:paraId="572E6AED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2AC8F644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Ideal for storing structured data, such as donor records, blood types, and donation history.</w:t>
      </w:r>
    </w:p>
    <w:p w14:paraId="7A9C6551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Supports complex queries, making it easier to filter and search through data.</w:t>
      </w:r>
    </w:p>
    <w:p w14:paraId="5CE7D3BA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Data is stored locally, which can be accessed offline.</w:t>
      </w:r>
    </w:p>
    <w:p w14:paraId="44B277C9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Cons:</w:t>
      </w:r>
    </w:p>
    <w:p w14:paraId="0DAA457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Requires more setup and management compared to simpler storage solutions.</w:t>
      </w:r>
    </w:p>
    <w:p w14:paraId="5837D233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Can increase the complexity of the app, especially for developers not familiar with SQL.</w:t>
      </w:r>
    </w:p>
    <w:p w14:paraId="7087E4E9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Core Data:</w:t>
      </w:r>
    </w:p>
    <w:p w14:paraId="2865BE8D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624BDD1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Native to iOS, providing tight integration with the platform.</w:t>
      </w:r>
    </w:p>
    <w:p w14:paraId="136DD290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Supports complex data models and relationships, suitable for the structured data in a blood bank application.</w:t>
      </w:r>
    </w:p>
    <w:p w14:paraId="7733A6EA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Can automatically handle data migrations and versioning.</w:t>
      </w:r>
    </w:p>
    <w:p w14:paraId="13975F96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Cons:</w:t>
      </w:r>
    </w:p>
    <w:p w14:paraId="313ACBA5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Requires using platform channels to integrate with Flutter, adding complexity to the codebase.</w:t>
      </w:r>
    </w:p>
    <w:p w14:paraId="37A33DBA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Steeper learning curve compared to other storage solutions.</w:t>
      </w:r>
    </w:p>
    <w:p w14:paraId="0C83D8AC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File Storage:</w:t>
      </w:r>
    </w:p>
    <w:p w14:paraId="391BF8A1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011E108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Suitable for storing documents or images, such as donor ID proofs or medical reports.</w:t>
      </w:r>
    </w:p>
    <w:p w14:paraId="796CF54A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Provides direct control over file management and organization.</w:t>
      </w:r>
    </w:p>
    <w:p w14:paraId="640B0773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lastRenderedPageBreak/>
        <w:t>Cons:</w:t>
      </w:r>
    </w:p>
    <w:p w14:paraId="1629BDD7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Not ideal for structured data or for data that requires frequent querying.</w:t>
      </w:r>
    </w:p>
    <w:p w14:paraId="5A64ACA2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Managing files and directories can become cumbersome as the amount of data grows.</w:t>
      </w:r>
    </w:p>
    <w:p w14:paraId="633FA049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Cloud Storage:</w:t>
      </w:r>
    </w:p>
    <w:p w14:paraId="1AF4FDC4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43B81B99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Enables easy sharing of data across different devices and platforms.</w:t>
      </w:r>
    </w:p>
    <w:p w14:paraId="09079CCB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Provides scalability and offloads the responsibility of data management to the cloud provider.</w:t>
      </w:r>
    </w:p>
    <w:p w14:paraId="0416D3EB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Facilitates real-time updates and synchronization.</w:t>
      </w:r>
    </w:p>
    <w:p w14:paraId="7ACC8C60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Cons:</w:t>
      </w:r>
    </w:p>
    <w:p w14:paraId="14322CF3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Requires an internet connection for access, which might not always be available.</w:t>
      </w:r>
    </w:p>
    <w:p w14:paraId="63F3134F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Ongoing costs associated with cloud storage services.</w:t>
      </w:r>
    </w:p>
    <w:p w14:paraId="7F389DE7" w14:textId="77777777" w:rsidR="0049440C" w:rsidRPr="0049440C" w:rsidRDefault="0049440C" w:rsidP="0049440C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Keychain:</w:t>
      </w:r>
    </w:p>
    <w:p w14:paraId="3A0EAFD0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Pros:</w:t>
      </w:r>
    </w:p>
    <w:p w14:paraId="607B9301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Highly secure, ideal for storing sensitive information like user credentials or confidential medical data.</w:t>
      </w:r>
    </w:p>
    <w:p w14:paraId="7FC38266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Data is encrypted and protected by iOS's security features.</w:t>
      </w:r>
    </w:p>
    <w:p w14:paraId="0A6E789F" w14:textId="77777777" w:rsidR="0049440C" w:rsidRPr="0049440C" w:rsidRDefault="0049440C" w:rsidP="0049440C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Cons:</w:t>
      </w:r>
    </w:p>
    <w:p w14:paraId="4B161F16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Limited to storing small pieces of data.</w:t>
      </w:r>
    </w:p>
    <w:p w14:paraId="2AB37918" w14:textId="77777777" w:rsidR="0049440C" w:rsidRPr="0049440C" w:rsidRDefault="0049440C" w:rsidP="0049440C">
      <w:pPr>
        <w:numPr>
          <w:ilvl w:val="2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9440C">
        <w:rPr>
          <w:rFonts w:ascii="Arial" w:eastAsia="Times New Roman" w:hAnsi="Arial" w:cs="Arial"/>
          <w:color w:val="0D0D0D"/>
          <w:kern w:val="0"/>
          <w14:ligatures w14:val="none"/>
        </w:rPr>
        <w:t>Not suitable for storing large amounts of structured data.</w:t>
      </w:r>
    </w:p>
    <w:p w14:paraId="24603CD3" w14:textId="77777777" w:rsidR="0049440C" w:rsidRPr="0049440C" w:rsidRDefault="0049440C" w:rsidP="0049440C">
      <w:pPr>
        <w:rPr>
          <w:rFonts w:ascii="Arial" w:hAnsi="Arial" w:cs="Arial"/>
          <w:sz w:val="32"/>
          <w:szCs w:val="32"/>
        </w:rPr>
      </w:pPr>
    </w:p>
    <w:p w14:paraId="2FDFADD2" w14:textId="77777777" w:rsidR="0049440C" w:rsidRPr="0049440C" w:rsidRDefault="0049440C" w:rsidP="0049440C">
      <w:pPr>
        <w:ind w:left="1440"/>
        <w:rPr>
          <w:rFonts w:ascii="Arial" w:hAnsi="Arial" w:cs="Arial"/>
          <w:sz w:val="36"/>
          <w:szCs w:val="36"/>
        </w:rPr>
      </w:pPr>
    </w:p>
    <w:sectPr w:rsidR="0049440C" w:rsidRPr="004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A2F"/>
    <w:multiLevelType w:val="multilevel"/>
    <w:tmpl w:val="D0C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6819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0C"/>
    <w:rsid w:val="0013687E"/>
    <w:rsid w:val="0049440C"/>
    <w:rsid w:val="008D035B"/>
    <w:rsid w:val="009D3BEC"/>
    <w:rsid w:val="00AA3BFE"/>
    <w:rsid w:val="00AD5DF3"/>
    <w:rsid w:val="00D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AB2D1"/>
  <w15:chartTrackingRefBased/>
  <w15:docId w15:val="{400AEC8F-0022-9241-AB5A-2D83EE67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4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 S</dc:creator>
  <cp:keywords/>
  <dc:description/>
  <cp:lastModifiedBy>Lakshmi K S</cp:lastModifiedBy>
  <cp:revision>1</cp:revision>
  <dcterms:created xsi:type="dcterms:W3CDTF">2024-04-21T02:08:00Z</dcterms:created>
  <dcterms:modified xsi:type="dcterms:W3CDTF">2024-04-21T02:11:00Z</dcterms:modified>
</cp:coreProperties>
</file>