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6289" w14:textId="77777777" w:rsidR="00005CA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EE80E31" w14:textId="77777777" w:rsidR="00005CA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7754145" w14:textId="77777777" w:rsidR="00005CA0" w:rsidRDefault="00005CA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5CA0" w14:paraId="7F452091" w14:textId="77777777">
        <w:tc>
          <w:tcPr>
            <w:tcW w:w="4508" w:type="dxa"/>
          </w:tcPr>
          <w:p w14:paraId="7855DB3D" w14:textId="77777777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C8B7F0" w14:textId="2D07175D" w:rsidR="00005CA0" w:rsidRDefault="006866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July 2026</w:t>
            </w:r>
          </w:p>
        </w:tc>
      </w:tr>
      <w:tr w:rsidR="00005CA0" w14:paraId="7AD239DF" w14:textId="77777777">
        <w:tc>
          <w:tcPr>
            <w:tcW w:w="4508" w:type="dxa"/>
          </w:tcPr>
          <w:p w14:paraId="19FF453A" w14:textId="77777777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0F80EF" w14:textId="3C343C2A" w:rsidR="00005CA0" w:rsidRDefault="0068666B">
            <w:pPr>
              <w:rPr>
                <w:rFonts w:ascii="Calibri" w:eastAsia="Calibri" w:hAnsi="Calibri" w:cs="Calibri"/>
              </w:rPr>
            </w:pPr>
            <w:r w:rsidRPr="0068666B">
              <w:rPr>
                <w:rFonts w:ascii="Calibri" w:eastAsia="Calibri" w:hAnsi="Calibri" w:cs="Calibri"/>
              </w:rPr>
              <w:t>SWTID-2026-5360</w:t>
            </w:r>
          </w:p>
        </w:tc>
      </w:tr>
      <w:tr w:rsidR="00005CA0" w14:paraId="09CE2DD0" w14:textId="77777777">
        <w:tc>
          <w:tcPr>
            <w:tcW w:w="4508" w:type="dxa"/>
          </w:tcPr>
          <w:p w14:paraId="6E031353" w14:textId="77777777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0945FA" w14:textId="2608FF97" w:rsidR="00005CA0" w:rsidRDefault="006866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Heart Disease Analysis</w:t>
            </w:r>
          </w:p>
        </w:tc>
      </w:tr>
      <w:tr w:rsidR="00005CA0" w14:paraId="43835F96" w14:textId="77777777">
        <w:tc>
          <w:tcPr>
            <w:tcW w:w="4508" w:type="dxa"/>
          </w:tcPr>
          <w:p w14:paraId="45C03B8F" w14:textId="77777777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AB9C339" w14:textId="77777777" w:rsidR="00005CA0" w:rsidRDefault="00005CA0">
            <w:pPr>
              <w:rPr>
                <w:rFonts w:ascii="Calibri" w:eastAsia="Calibri" w:hAnsi="Calibri" w:cs="Calibri"/>
              </w:rPr>
            </w:pPr>
          </w:p>
        </w:tc>
      </w:tr>
    </w:tbl>
    <w:p w14:paraId="21F6DD54" w14:textId="77777777" w:rsidR="00005CA0" w:rsidRDefault="00005CA0">
      <w:pPr>
        <w:spacing w:after="160" w:line="259" w:lineRule="auto"/>
        <w:rPr>
          <w:rFonts w:ascii="Calibri" w:eastAsia="Calibri" w:hAnsi="Calibri" w:cs="Calibri"/>
          <w:b/>
        </w:rPr>
      </w:pPr>
    </w:p>
    <w:p w14:paraId="16959F35" w14:textId="77777777" w:rsidR="00005CA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50976DE" w14:textId="424209C4" w:rsidR="00005CA0" w:rsidRDefault="00005CA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05CA0" w14:paraId="1D882BE8" w14:textId="77777777">
        <w:trPr>
          <w:trHeight w:val="557"/>
        </w:trPr>
        <w:tc>
          <w:tcPr>
            <w:tcW w:w="735" w:type="dxa"/>
          </w:tcPr>
          <w:p w14:paraId="5721E87B" w14:textId="77777777" w:rsidR="00005CA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AE09B9D" w14:textId="77777777" w:rsidR="00005CA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5BEA337" w14:textId="77777777" w:rsidR="00005CA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05CA0" w14:paraId="76CB1C30" w14:textId="77777777">
        <w:trPr>
          <w:trHeight w:val="817"/>
        </w:trPr>
        <w:tc>
          <w:tcPr>
            <w:tcW w:w="735" w:type="dxa"/>
          </w:tcPr>
          <w:p w14:paraId="0C091C3B" w14:textId="77777777" w:rsidR="00005CA0" w:rsidRDefault="00005CA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48CB8B5" w14:textId="77777777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596D737" w14:textId="289F1845" w:rsidR="00005CA0" w:rsidRDefault="0068666B" w:rsidP="00E603D4">
            <w:pPr>
              <w:rPr>
                <w:rFonts w:ascii="Calibri" w:eastAsia="Calibri" w:hAnsi="Calibri" w:cs="Calibri"/>
              </w:rPr>
            </w:pPr>
            <w:r w:rsidRPr="0068666B">
              <w:rPr>
                <w:rFonts w:ascii="Calibri" w:eastAsia="Calibri" w:hAnsi="Calibri" w:cs="Calibri"/>
              </w:rPr>
              <w:t>Heart Disease 2020 dataset successfully imported into Tableau. All records displayed correctly.</w:t>
            </w:r>
            <w:r w:rsidR="00E603D4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A72CD8E" wp14:editId="2C8A5C5C">
                  <wp:extent cx="2847340" cy="1688020"/>
                  <wp:effectExtent l="0" t="0" r="0" b="7620"/>
                  <wp:docPr id="2035037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037829" name="Picture 203503782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207" cy="169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CA0" w14:paraId="7F2D38B4" w14:textId="77777777">
        <w:trPr>
          <w:trHeight w:val="817"/>
        </w:trPr>
        <w:tc>
          <w:tcPr>
            <w:tcW w:w="735" w:type="dxa"/>
          </w:tcPr>
          <w:p w14:paraId="69055B04" w14:textId="77777777" w:rsidR="00005CA0" w:rsidRDefault="00005CA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D8192C8" w14:textId="77777777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08BE999" w14:textId="77777777" w:rsidR="00005CA0" w:rsidRDefault="0068666B">
            <w:pPr>
              <w:rPr>
                <w:rFonts w:ascii="Calibri" w:eastAsia="Calibri" w:hAnsi="Calibri" w:cs="Calibri"/>
              </w:rPr>
            </w:pPr>
            <w:r w:rsidRPr="0068666B">
              <w:rPr>
                <w:rFonts w:ascii="Calibri" w:eastAsia="Calibri" w:hAnsi="Calibri" w:cs="Calibri"/>
              </w:rPr>
              <w:t>Verified data types, checked for missing values, organized Dimensions and Measures.</w:t>
            </w:r>
          </w:p>
          <w:p w14:paraId="75040E3C" w14:textId="02B6BE9E" w:rsidR="00E603D4" w:rsidRDefault="00E603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7BB6B4C" wp14:editId="42615F1B">
                  <wp:extent cx="3406140" cy="1788160"/>
                  <wp:effectExtent l="0" t="0" r="3810" b="2540"/>
                  <wp:docPr id="1019583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58317" name="Picture 10195831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8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8AC77" w14:textId="00391C7C" w:rsidR="00E603D4" w:rsidRDefault="00E603D4">
            <w:pPr>
              <w:rPr>
                <w:rFonts w:ascii="Calibri" w:eastAsia="Calibri" w:hAnsi="Calibri" w:cs="Calibri"/>
              </w:rPr>
            </w:pPr>
          </w:p>
        </w:tc>
      </w:tr>
      <w:tr w:rsidR="00005CA0" w14:paraId="7221D3B3" w14:textId="77777777">
        <w:trPr>
          <w:trHeight w:val="817"/>
        </w:trPr>
        <w:tc>
          <w:tcPr>
            <w:tcW w:w="735" w:type="dxa"/>
          </w:tcPr>
          <w:p w14:paraId="04E54BAD" w14:textId="77777777" w:rsidR="00005CA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B94F01B" w14:textId="77777777" w:rsidR="00005CA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04D774D" w14:textId="77777777" w:rsidR="00005CA0" w:rsidRDefault="0068666B">
            <w:pPr>
              <w:rPr>
                <w:rFonts w:ascii="Calibri" w:eastAsia="Calibri" w:hAnsi="Calibri" w:cs="Calibri"/>
              </w:rPr>
            </w:pPr>
            <w:r w:rsidRPr="0068666B">
              <w:rPr>
                <w:rFonts w:ascii="Calibri" w:eastAsia="Calibri" w:hAnsi="Calibri" w:cs="Calibri"/>
              </w:rPr>
              <w:t>Filters implemented for Age Category, Gender, Smoking, Diabetes, and General Health.</w:t>
            </w:r>
          </w:p>
          <w:p w14:paraId="4BCC27DB" w14:textId="42208B87" w:rsidR="00E603D4" w:rsidRDefault="00E603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595A3B0" wp14:editId="7C70A1E7">
                  <wp:extent cx="2362200" cy="614855"/>
                  <wp:effectExtent l="0" t="0" r="0" b="0"/>
                  <wp:docPr id="21241156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115696" name="Picture 212411569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574" cy="61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CA0" w14:paraId="68E5EC77" w14:textId="77777777">
        <w:trPr>
          <w:trHeight w:val="817"/>
        </w:trPr>
        <w:tc>
          <w:tcPr>
            <w:tcW w:w="735" w:type="dxa"/>
          </w:tcPr>
          <w:p w14:paraId="16C35D63" w14:textId="77777777" w:rsidR="00005CA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5FE24D0B" w14:textId="77777777" w:rsidR="00005CA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7B2940A" w14:textId="3F8477C4" w:rsidR="00E603D4" w:rsidRDefault="00E603D4" w:rsidP="00E603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calculated fields used.</w:t>
            </w:r>
          </w:p>
        </w:tc>
      </w:tr>
      <w:tr w:rsidR="00005CA0" w14:paraId="2EC7DA29" w14:textId="77777777">
        <w:trPr>
          <w:trHeight w:val="817"/>
        </w:trPr>
        <w:tc>
          <w:tcPr>
            <w:tcW w:w="735" w:type="dxa"/>
          </w:tcPr>
          <w:p w14:paraId="57AD9135" w14:textId="77777777" w:rsidR="00005CA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8A88163" w14:textId="77777777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378725B" w14:textId="2ED1FD09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E603D4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8E510B8" wp14:editId="735C98DE">
                  <wp:extent cx="2703195" cy="931334"/>
                  <wp:effectExtent l="0" t="0" r="1905" b="2540"/>
                  <wp:docPr id="902618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61860" name="Picture 9026186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549" cy="9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CA0" w14:paraId="385F55BE" w14:textId="77777777" w:rsidTr="00E603D4">
        <w:trPr>
          <w:trHeight w:val="1826"/>
        </w:trPr>
        <w:tc>
          <w:tcPr>
            <w:tcW w:w="735" w:type="dxa"/>
          </w:tcPr>
          <w:p w14:paraId="44092D36" w14:textId="77777777" w:rsidR="00005CA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F18540C" w14:textId="77777777" w:rsidR="00005C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35D2B9F" w14:textId="483AE8F5" w:rsidR="00005CA0" w:rsidRDefault="00E603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allowOverlap="1" wp14:anchorId="1DF5B8BB" wp14:editId="4B14ADCE">
                  <wp:simplePos x="0" y="0"/>
                  <wp:positionH relativeFrom="column">
                    <wp:posOffset>212</wp:posOffset>
                  </wp:positionH>
                  <wp:positionV relativeFrom="paragraph">
                    <wp:posOffset>212089</wp:posOffset>
                  </wp:positionV>
                  <wp:extent cx="3406140" cy="922867"/>
                  <wp:effectExtent l="0" t="0" r="3810" b="0"/>
                  <wp:wrapNone/>
                  <wp:docPr id="170040035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400351" name="Picture 170040035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497730" cy="947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C6931D7" w14:textId="77777777" w:rsidR="00005CA0" w:rsidRDefault="00005CA0">
      <w:pPr>
        <w:spacing w:after="160" w:line="259" w:lineRule="auto"/>
        <w:rPr>
          <w:rFonts w:ascii="Calibri" w:eastAsia="Calibri" w:hAnsi="Calibri" w:cs="Calibri"/>
        </w:rPr>
      </w:pPr>
    </w:p>
    <w:p w14:paraId="2AA9DA73" w14:textId="77777777" w:rsidR="00005CA0" w:rsidRDefault="00005CA0"/>
    <w:p w14:paraId="512E4358" w14:textId="77777777" w:rsidR="00005CA0" w:rsidRDefault="00005CA0"/>
    <w:p w14:paraId="76DA7170" w14:textId="77777777" w:rsidR="00005CA0" w:rsidRDefault="00005CA0"/>
    <w:sectPr w:rsidR="00005C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D6037"/>
    <w:multiLevelType w:val="multilevel"/>
    <w:tmpl w:val="5ABEAAA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364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CA0"/>
    <w:rsid w:val="00005CA0"/>
    <w:rsid w:val="00442E7C"/>
    <w:rsid w:val="0068666B"/>
    <w:rsid w:val="00E6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649D"/>
  <w15:docId w15:val="{038191CC-61DE-4A68-A041-CC7F6E99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 Harshini Chalavadi</cp:lastModifiedBy>
  <cp:revision>2</cp:revision>
  <dcterms:created xsi:type="dcterms:W3CDTF">2026-07-19T17:45:00Z</dcterms:created>
  <dcterms:modified xsi:type="dcterms:W3CDTF">2026-07-19T18:03:00Z</dcterms:modified>
</cp:coreProperties>
</file>